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FA" w:rsidRPr="00CE28EB" w:rsidRDefault="00CE4784" w:rsidP="00CE4784">
      <w:pPr>
        <w:pBdr>
          <w:bottom w:val="single" w:sz="6" w:space="1" w:color="auto"/>
        </w:pBdr>
        <w:spacing w:line="276" w:lineRule="auto"/>
        <w:jc w:val="center"/>
        <w:rPr>
          <w:b/>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administracyjnego </w:t>
      </w:r>
    </w:p>
    <w:p w:rsidR="00CE4784" w:rsidRPr="00CE28EB" w:rsidRDefault="00CE4784" w:rsidP="00CE4784">
      <w:pPr>
        <w:pBdr>
          <w:bottom w:val="single" w:sz="6" w:space="1" w:color="auto"/>
        </w:pBdr>
        <w:spacing w:line="276" w:lineRule="auto"/>
        <w:jc w:val="center"/>
        <w:rPr>
          <w:b/>
          <w:sz w:val="22"/>
          <w:szCs w:val="22"/>
        </w:rPr>
      </w:pPr>
      <w:r w:rsidRPr="00CE28EB">
        <w:rPr>
          <w:b/>
          <w:sz w:val="22"/>
          <w:szCs w:val="22"/>
        </w:rPr>
        <w:t xml:space="preserve">w Dziale </w:t>
      </w:r>
      <w:r w:rsidR="00726EFA" w:rsidRPr="00CE28EB">
        <w:rPr>
          <w:b/>
          <w:sz w:val="22"/>
          <w:szCs w:val="22"/>
        </w:rPr>
        <w:t>Zaopatrzenia</w:t>
      </w:r>
    </w:p>
    <w:p w:rsidR="0075052E" w:rsidRPr="00CE28EB" w:rsidRDefault="00F45B74" w:rsidP="00CE4784">
      <w:pPr>
        <w:pBdr>
          <w:bottom w:val="single" w:sz="6" w:space="1" w:color="auto"/>
        </w:pBdr>
        <w:spacing w:line="276" w:lineRule="auto"/>
        <w:jc w:val="center"/>
        <w:rPr>
          <w:b/>
          <w:bCs/>
          <w:sz w:val="22"/>
          <w:szCs w:val="22"/>
        </w:rPr>
      </w:pPr>
      <w:r>
        <w:rPr>
          <w:b/>
          <w:sz w:val="22"/>
          <w:szCs w:val="22"/>
        </w:rPr>
        <w:t xml:space="preserve">Nr oferty </w:t>
      </w:r>
      <w:bookmarkStart w:id="0" w:name="_GoBack"/>
      <w:bookmarkEnd w:id="0"/>
      <w:r w:rsidR="00E2468F">
        <w:rPr>
          <w:b/>
          <w:sz w:val="22"/>
          <w:szCs w:val="22"/>
        </w:rPr>
        <w:t>8</w:t>
      </w:r>
      <w:r w:rsidR="0028667A" w:rsidRPr="00CE28EB">
        <w:rPr>
          <w:b/>
          <w:sz w:val="22"/>
          <w:szCs w:val="22"/>
        </w:rPr>
        <w:t>/202</w:t>
      </w:r>
      <w:r w:rsidR="00E2468F">
        <w:rPr>
          <w:b/>
          <w:sz w:val="22"/>
          <w:szCs w:val="22"/>
        </w:rPr>
        <w:t>2</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 xml:space="preserve">wyższe </w:t>
      </w:r>
    </w:p>
    <w:p w:rsidR="00A24259" w:rsidRPr="00CE28EB" w:rsidRDefault="00CE28EB"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CE4784" w:rsidRPr="00CE28EB">
        <w:rPr>
          <w:sz w:val="22"/>
          <w:szCs w:val="22"/>
        </w:rPr>
        <w:t xml:space="preserve"> </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doświadczenie </w:t>
      </w:r>
      <w:r w:rsidR="00F45B74">
        <w:rPr>
          <w:sz w:val="22"/>
          <w:szCs w:val="22"/>
        </w:rPr>
        <w:t>związane z serwisowaniem sprzętu, prowadzeniem dokumentacji, realizacji zakupów</w:t>
      </w:r>
    </w:p>
    <w:p w:rsidR="00CE4784" w:rsidRPr="00CE28EB" w:rsidRDefault="00F45B74" w:rsidP="00CE28EB">
      <w:pPr>
        <w:numPr>
          <w:ilvl w:val="0"/>
          <w:numId w:val="1"/>
        </w:numPr>
        <w:tabs>
          <w:tab w:val="left" w:pos="851"/>
        </w:tabs>
        <w:spacing w:after="200"/>
        <w:ind w:left="851" w:hanging="284"/>
        <w:contextualSpacing/>
        <w:jc w:val="both"/>
        <w:rPr>
          <w:sz w:val="22"/>
          <w:szCs w:val="22"/>
        </w:rPr>
      </w:pPr>
      <w:r>
        <w:rPr>
          <w:sz w:val="22"/>
          <w:szCs w:val="22"/>
        </w:rPr>
        <w:t xml:space="preserve">posiadanie prawa jazdy kat. B oraz własnego samochodu </w:t>
      </w:r>
    </w:p>
    <w:p w:rsidR="00CE28EB" w:rsidRPr="00CE28EB" w:rsidRDefault="00CE28EB" w:rsidP="00CE28EB">
      <w:pPr>
        <w:spacing w:after="200"/>
        <w:jc w:val="both"/>
        <w:rPr>
          <w:sz w:val="22"/>
          <w:szCs w:val="22"/>
        </w:rPr>
      </w:pPr>
    </w:p>
    <w:p w:rsidR="00CE28EB" w:rsidRPr="00CE28EB" w:rsidRDefault="00CE4784" w:rsidP="00CE4784">
      <w:pPr>
        <w:spacing w:line="276" w:lineRule="auto"/>
        <w:rPr>
          <w:b/>
          <w:sz w:val="22"/>
          <w:szCs w:val="22"/>
        </w:rPr>
      </w:pPr>
      <w:r w:rsidRPr="00CE28EB">
        <w:rPr>
          <w:b/>
          <w:sz w:val="22"/>
          <w:szCs w:val="22"/>
        </w:rPr>
        <w:t>Zakres obowiązków:</w:t>
      </w:r>
    </w:p>
    <w:p w:rsidR="0028667A" w:rsidRDefault="00F45B74" w:rsidP="00F45B74">
      <w:pPr>
        <w:pStyle w:val="Akapitzlist"/>
        <w:numPr>
          <w:ilvl w:val="0"/>
          <w:numId w:val="8"/>
        </w:numPr>
        <w:spacing w:line="276" w:lineRule="auto"/>
        <w:jc w:val="both"/>
        <w:rPr>
          <w:sz w:val="22"/>
          <w:szCs w:val="22"/>
        </w:rPr>
      </w:pPr>
      <w:r>
        <w:rPr>
          <w:sz w:val="22"/>
          <w:szCs w:val="22"/>
        </w:rPr>
        <w:t>prace związane z obsługą serwisowanego sprzętu i aparatury (diagnozowanie, zlecania napraw)</w:t>
      </w:r>
    </w:p>
    <w:p w:rsidR="00F45B74" w:rsidRDefault="00F45B74" w:rsidP="00F45B74">
      <w:pPr>
        <w:pStyle w:val="Akapitzlist"/>
        <w:numPr>
          <w:ilvl w:val="0"/>
          <w:numId w:val="8"/>
        </w:numPr>
        <w:spacing w:line="276" w:lineRule="auto"/>
        <w:jc w:val="both"/>
        <w:rPr>
          <w:sz w:val="22"/>
          <w:szCs w:val="22"/>
        </w:rPr>
      </w:pPr>
      <w:r>
        <w:rPr>
          <w:sz w:val="22"/>
          <w:szCs w:val="22"/>
        </w:rPr>
        <w:t>analiza opłacalności napraw</w:t>
      </w:r>
    </w:p>
    <w:p w:rsidR="00F45B74" w:rsidRDefault="00F45B74" w:rsidP="00F45B74">
      <w:pPr>
        <w:pStyle w:val="Akapitzlist"/>
        <w:numPr>
          <w:ilvl w:val="0"/>
          <w:numId w:val="8"/>
        </w:numPr>
        <w:spacing w:line="276" w:lineRule="auto"/>
        <w:jc w:val="both"/>
        <w:rPr>
          <w:sz w:val="22"/>
          <w:szCs w:val="22"/>
        </w:rPr>
      </w:pPr>
      <w:r>
        <w:rPr>
          <w:sz w:val="22"/>
          <w:szCs w:val="22"/>
        </w:rPr>
        <w:t>udział w odbiorach technicznych i przekazywaniu przedmiotowego sprzętu użytkownikom</w:t>
      </w:r>
    </w:p>
    <w:p w:rsidR="00F45B74" w:rsidRDefault="00F45B74" w:rsidP="00F45B74">
      <w:pPr>
        <w:pStyle w:val="Akapitzlist"/>
        <w:numPr>
          <w:ilvl w:val="0"/>
          <w:numId w:val="8"/>
        </w:numPr>
        <w:spacing w:line="276" w:lineRule="auto"/>
        <w:jc w:val="both"/>
        <w:rPr>
          <w:sz w:val="22"/>
          <w:szCs w:val="22"/>
        </w:rPr>
      </w:pPr>
      <w:r>
        <w:rPr>
          <w:sz w:val="22"/>
          <w:szCs w:val="22"/>
        </w:rPr>
        <w:t>znakowanie zakupionego sprzętu i aparatury</w:t>
      </w:r>
    </w:p>
    <w:p w:rsidR="00F45B74" w:rsidRDefault="00F45B74" w:rsidP="00F45B74">
      <w:pPr>
        <w:pStyle w:val="Akapitzlist"/>
        <w:numPr>
          <w:ilvl w:val="0"/>
          <w:numId w:val="8"/>
        </w:numPr>
        <w:spacing w:line="276" w:lineRule="auto"/>
        <w:jc w:val="both"/>
        <w:rPr>
          <w:sz w:val="22"/>
          <w:szCs w:val="22"/>
        </w:rPr>
      </w:pPr>
      <w:r>
        <w:rPr>
          <w:sz w:val="22"/>
          <w:szCs w:val="22"/>
        </w:rPr>
        <w:t>udział w opisach przedmiotu zamówienia związanych z procedurami przetargowymi</w:t>
      </w:r>
    </w:p>
    <w:p w:rsidR="00F45B74" w:rsidRDefault="00F45B74" w:rsidP="00F45B74">
      <w:pPr>
        <w:pStyle w:val="Akapitzlist"/>
        <w:numPr>
          <w:ilvl w:val="0"/>
          <w:numId w:val="8"/>
        </w:numPr>
        <w:spacing w:line="276" w:lineRule="auto"/>
        <w:jc w:val="both"/>
        <w:rPr>
          <w:sz w:val="22"/>
          <w:szCs w:val="22"/>
        </w:rPr>
      </w:pPr>
      <w:r>
        <w:rPr>
          <w:sz w:val="22"/>
          <w:szCs w:val="22"/>
        </w:rPr>
        <w:t>realizacja bieżących zakupów</w:t>
      </w:r>
    </w:p>
    <w:p w:rsidR="00F45B74" w:rsidRDefault="00F45B74" w:rsidP="00F45B74">
      <w:pPr>
        <w:pStyle w:val="Akapitzlist"/>
        <w:numPr>
          <w:ilvl w:val="0"/>
          <w:numId w:val="8"/>
        </w:numPr>
        <w:spacing w:line="276" w:lineRule="auto"/>
        <w:jc w:val="both"/>
        <w:rPr>
          <w:sz w:val="22"/>
          <w:szCs w:val="22"/>
        </w:rPr>
      </w:pPr>
      <w:r>
        <w:rPr>
          <w:sz w:val="22"/>
          <w:szCs w:val="22"/>
        </w:rPr>
        <w:t>współpraca z dostawcami i serwisami</w:t>
      </w:r>
    </w:p>
    <w:p w:rsidR="00F45B74" w:rsidRDefault="00F45B74" w:rsidP="00F45B74">
      <w:pPr>
        <w:pStyle w:val="Akapitzlist"/>
        <w:numPr>
          <w:ilvl w:val="0"/>
          <w:numId w:val="8"/>
        </w:numPr>
        <w:spacing w:line="276" w:lineRule="auto"/>
        <w:jc w:val="both"/>
        <w:rPr>
          <w:sz w:val="22"/>
          <w:szCs w:val="22"/>
        </w:rPr>
      </w:pPr>
      <w:r>
        <w:rPr>
          <w:sz w:val="22"/>
          <w:szCs w:val="22"/>
        </w:rPr>
        <w:t>prace związane z funkcjonowaniem działu</w:t>
      </w:r>
    </w:p>
    <w:p w:rsidR="00F45B74" w:rsidRPr="00F45B74" w:rsidRDefault="00F45B74" w:rsidP="00F45B74">
      <w:pPr>
        <w:pStyle w:val="Akapitzlist"/>
        <w:spacing w:line="276" w:lineRule="auto"/>
        <w:jc w:val="both"/>
        <w:rPr>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E2468F">
        <w:rPr>
          <w:bCs/>
          <w:sz w:val="22"/>
          <w:szCs w:val="22"/>
        </w:rPr>
        <w:t>8</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pracownika administracyjnego</w:t>
      </w:r>
      <w:r w:rsidRPr="00CE28EB">
        <w:rPr>
          <w:sz w:val="22"/>
          <w:szCs w:val="22"/>
        </w:rPr>
        <w:t xml:space="preserve"> w Dziale </w:t>
      </w:r>
      <w:r w:rsidR="00726EFA" w:rsidRPr="00CE28EB">
        <w:rPr>
          <w:sz w:val="22"/>
          <w:szCs w:val="22"/>
        </w:rPr>
        <w:t>Zaopatrzenia</w:t>
      </w:r>
      <w:r w:rsidRPr="00CE28EB">
        <w:rPr>
          <w:bCs/>
          <w:sz w:val="22"/>
          <w:szCs w:val="22"/>
        </w:rPr>
        <w:t xml:space="preserve">” </w:t>
      </w:r>
      <w:r w:rsidRPr="00CE28EB">
        <w:rPr>
          <w:rFonts w:eastAsia="Calibri"/>
          <w:sz w:val="22"/>
          <w:szCs w:val="22"/>
          <w:lang w:eastAsia="en-US"/>
        </w:rPr>
        <w:t xml:space="preserve">lub </w:t>
      </w:r>
      <w:r w:rsidR="00726EFA" w:rsidRPr="00CE28EB">
        <w:rPr>
          <w:rFonts w:eastAsia="Calibri"/>
          <w:sz w:val="22"/>
          <w:szCs w:val="22"/>
          <w:lang w:eastAsia="en-US"/>
        </w:rPr>
        <w:br/>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E2468F">
        <w:rPr>
          <w:bCs/>
          <w:sz w:val="22"/>
          <w:szCs w:val="22"/>
        </w:rPr>
        <w:t>8</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pracownika administracyjnego</w:t>
      </w:r>
      <w:r w:rsidR="007906D4" w:rsidRPr="00CE28EB">
        <w:rPr>
          <w:sz w:val="22"/>
          <w:szCs w:val="22"/>
        </w:rPr>
        <w:t xml:space="preserve"> w Dziale </w:t>
      </w:r>
      <w:r w:rsidR="00726EFA" w:rsidRPr="00CE28EB">
        <w:rPr>
          <w:sz w:val="22"/>
          <w:szCs w:val="22"/>
        </w:rPr>
        <w:t>Zaopatrzenia</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E2468F">
        <w:rPr>
          <w:b/>
          <w:bCs/>
          <w:sz w:val="22"/>
          <w:szCs w:val="22"/>
        </w:rPr>
        <w:t>28</w:t>
      </w:r>
      <w:r w:rsidRPr="00CE28EB">
        <w:rPr>
          <w:b/>
          <w:bCs/>
          <w:sz w:val="22"/>
          <w:szCs w:val="22"/>
        </w:rPr>
        <w:t>.0</w:t>
      </w:r>
      <w:r w:rsidR="00E2468F">
        <w:rPr>
          <w:b/>
          <w:bCs/>
          <w:sz w:val="22"/>
          <w:szCs w:val="22"/>
        </w:rPr>
        <w:t>2</w:t>
      </w:r>
      <w:r w:rsidRPr="00CE28EB">
        <w:rPr>
          <w:b/>
          <w:bCs/>
          <w:sz w:val="22"/>
          <w:szCs w:val="22"/>
        </w:rPr>
        <w:t>.202</w:t>
      </w:r>
      <w:r w:rsidR="00E2468F">
        <w:rPr>
          <w:b/>
          <w:bCs/>
          <w:sz w:val="22"/>
          <w:szCs w:val="22"/>
        </w:rPr>
        <w:t>2</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 xml:space="preserve">Poniżej znajdziesz niezbędne informacje dotyczące przetwarzania Twoich danych osobowych zgodnie z rozporządzeniem Parlamentu Europejskiego i Rady (UE) 2016/679 z dnia 27 kwietnia 2016 r. w sprawie ochrony osób fizycznych w związku z przetwarzaniem danych osobowych i w sprawie </w:t>
      </w:r>
      <w:r w:rsidRPr="00CE28EB">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5B3D6B">
        <w:tc>
          <w:tcPr>
            <w:tcW w:w="1701"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919"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4954"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CE28EB">
              <w:rPr>
                <w:sz w:val="22"/>
                <w:szCs w:val="22"/>
              </w:rPr>
              <w:lastRenderedPageBreak/>
              <w:t>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84"/>
    <w:rsid w:val="000C09DA"/>
    <w:rsid w:val="00222013"/>
    <w:rsid w:val="0028667A"/>
    <w:rsid w:val="002F44B7"/>
    <w:rsid w:val="002F67F2"/>
    <w:rsid w:val="00503E38"/>
    <w:rsid w:val="00591D51"/>
    <w:rsid w:val="005C0CCC"/>
    <w:rsid w:val="00623EB8"/>
    <w:rsid w:val="00726EFA"/>
    <w:rsid w:val="0075052E"/>
    <w:rsid w:val="007906D4"/>
    <w:rsid w:val="0085194B"/>
    <w:rsid w:val="0087110A"/>
    <w:rsid w:val="009D204A"/>
    <w:rsid w:val="00A24259"/>
    <w:rsid w:val="00A92ECA"/>
    <w:rsid w:val="00A92EE4"/>
    <w:rsid w:val="00B22244"/>
    <w:rsid w:val="00B25651"/>
    <w:rsid w:val="00C92D45"/>
    <w:rsid w:val="00C9643F"/>
    <w:rsid w:val="00CE28EB"/>
    <w:rsid w:val="00CE4784"/>
    <w:rsid w:val="00D42499"/>
    <w:rsid w:val="00E2468F"/>
    <w:rsid w:val="00E62859"/>
    <w:rsid w:val="00EA6C93"/>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78C1"/>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9</cp:revision>
  <cp:lastPrinted>2021-01-12T15:18:00Z</cp:lastPrinted>
  <dcterms:created xsi:type="dcterms:W3CDTF">2021-03-04T13:03:00Z</dcterms:created>
  <dcterms:modified xsi:type="dcterms:W3CDTF">2022-02-01T13:30:00Z</dcterms:modified>
</cp:coreProperties>
</file>