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B8C5" w14:textId="590ADE2C" w:rsidR="008919E3" w:rsidRPr="000B6F4C" w:rsidRDefault="008919E3" w:rsidP="008919E3">
      <w:pPr>
        <w:ind w:left="550"/>
        <w:jc w:val="right"/>
        <w:rPr>
          <w:rFonts w:asciiTheme="majorHAnsi" w:hAnsiTheme="majorHAnsi" w:cs="Calibri Light"/>
          <w:sz w:val="24"/>
          <w:szCs w:val="24"/>
        </w:rPr>
      </w:pPr>
      <w:r w:rsidRPr="000B6F4C">
        <w:rPr>
          <w:rFonts w:asciiTheme="majorHAnsi" w:hAnsiTheme="majorHAnsi" w:cs="Calibri Light"/>
          <w:sz w:val="24"/>
          <w:szCs w:val="24"/>
        </w:rPr>
        <w:t>Szczecin</w:t>
      </w:r>
      <w:r w:rsidR="00776C6F" w:rsidRPr="000B6F4C">
        <w:rPr>
          <w:rFonts w:asciiTheme="majorHAnsi" w:hAnsiTheme="majorHAnsi" w:cs="Calibri Light"/>
          <w:color w:val="000000" w:themeColor="text1"/>
          <w:sz w:val="24"/>
          <w:szCs w:val="24"/>
        </w:rPr>
        <w:t xml:space="preserve">, </w:t>
      </w:r>
      <w:r w:rsidR="000B6F4C" w:rsidRPr="000B6F4C">
        <w:rPr>
          <w:rFonts w:asciiTheme="majorHAnsi" w:hAnsiTheme="majorHAnsi" w:cs="Calibri Light"/>
          <w:color w:val="000000" w:themeColor="text1"/>
          <w:sz w:val="24"/>
          <w:szCs w:val="24"/>
        </w:rPr>
        <w:t>28.07</w:t>
      </w:r>
      <w:r w:rsidRPr="000B6F4C">
        <w:rPr>
          <w:rFonts w:asciiTheme="majorHAnsi" w:hAnsiTheme="majorHAnsi" w:cs="Calibri Light"/>
          <w:color w:val="000000" w:themeColor="text1"/>
          <w:sz w:val="24"/>
          <w:szCs w:val="24"/>
        </w:rPr>
        <w:t>.20</w:t>
      </w:r>
      <w:r w:rsidR="00776C6F" w:rsidRPr="000B6F4C">
        <w:rPr>
          <w:rFonts w:asciiTheme="majorHAnsi" w:hAnsiTheme="majorHAnsi" w:cs="Calibri Light"/>
          <w:color w:val="000000" w:themeColor="text1"/>
          <w:sz w:val="24"/>
          <w:szCs w:val="24"/>
        </w:rPr>
        <w:t>21</w:t>
      </w:r>
      <w:r w:rsidRPr="000B6F4C">
        <w:rPr>
          <w:rFonts w:asciiTheme="majorHAnsi" w:hAnsiTheme="majorHAnsi" w:cs="Calibri Light"/>
          <w:color w:val="000000" w:themeColor="text1"/>
          <w:sz w:val="24"/>
          <w:szCs w:val="24"/>
        </w:rPr>
        <w:t xml:space="preserve"> r.</w:t>
      </w:r>
    </w:p>
    <w:p w14:paraId="4B2546EA" w14:textId="77777777" w:rsidR="008919E3" w:rsidRPr="000B6F4C" w:rsidRDefault="008919E3" w:rsidP="008919E3">
      <w:pPr>
        <w:ind w:left="550"/>
        <w:jc w:val="center"/>
        <w:rPr>
          <w:rFonts w:asciiTheme="majorHAnsi" w:hAnsiTheme="majorHAnsi" w:cs="Calibri Light"/>
          <w:b/>
          <w:sz w:val="24"/>
          <w:szCs w:val="24"/>
        </w:rPr>
      </w:pPr>
    </w:p>
    <w:p w14:paraId="701E67AE" w14:textId="65488D22" w:rsidR="008919E3" w:rsidRPr="000B6F4C" w:rsidRDefault="008919E3" w:rsidP="008919E3">
      <w:pPr>
        <w:ind w:left="550"/>
        <w:jc w:val="center"/>
        <w:rPr>
          <w:rFonts w:asciiTheme="majorHAnsi" w:hAnsiTheme="majorHAnsi" w:cs="Calibri Light"/>
          <w:b/>
          <w:sz w:val="24"/>
          <w:szCs w:val="24"/>
        </w:rPr>
      </w:pPr>
      <w:r w:rsidRPr="000B6F4C">
        <w:rPr>
          <w:rFonts w:asciiTheme="majorHAnsi" w:hAnsiTheme="majorHAnsi" w:cs="Calibri Light"/>
          <w:b/>
          <w:sz w:val="24"/>
          <w:szCs w:val="24"/>
        </w:rPr>
        <w:t>ZAPYTANIE O</w:t>
      </w:r>
      <w:r w:rsidR="00776C6F" w:rsidRPr="000B6F4C">
        <w:rPr>
          <w:rFonts w:asciiTheme="majorHAnsi" w:hAnsiTheme="majorHAnsi" w:cs="Calibri Light"/>
          <w:b/>
          <w:sz w:val="24"/>
          <w:szCs w:val="24"/>
        </w:rPr>
        <w:t>FERTOWE</w:t>
      </w:r>
      <w:r w:rsidRPr="000B6F4C">
        <w:rPr>
          <w:rFonts w:asciiTheme="majorHAnsi" w:hAnsiTheme="majorHAnsi" w:cs="Calibri Light"/>
          <w:b/>
          <w:sz w:val="24"/>
          <w:szCs w:val="24"/>
        </w:rPr>
        <w:t xml:space="preserve"> NR </w:t>
      </w:r>
      <w:r w:rsidR="000B6F4C" w:rsidRPr="000B6F4C">
        <w:rPr>
          <w:rFonts w:asciiTheme="majorHAnsi" w:hAnsiTheme="majorHAnsi" w:cs="Calibri Light"/>
          <w:b/>
          <w:sz w:val="24"/>
          <w:szCs w:val="24"/>
        </w:rPr>
        <w:t>4</w:t>
      </w:r>
      <w:r w:rsidR="00776C6F" w:rsidRPr="000B6F4C">
        <w:rPr>
          <w:rFonts w:asciiTheme="majorHAnsi" w:hAnsiTheme="majorHAnsi" w:cs="Calibri Light"/>
          <w:b/>
          <w:sz w:val="24"/>
          <w:szCs w:val="24"/>
        </w:rPr>
        <w:t>/</w:t>
      </w:r>
      <w:r w:rsidR="00E80612" w:rsidRPr="000B6F4C">
        <w:rPr>
          <w:rFonts w:asciiTheme="majorHAnsi" w:hAnsiTheme="majorHAnsi" w:cs="Calibri Light"/>
          <w:b/>
          <w:sz w:val="24"/>
          <w:szCs w:val="24"/>
        </w:rPr>
        <w:t>MIKROBIOM</w:t>
      </w:r>
      <w:r w:rsidR="00776C6F" w:rsidRPr="000B6F4C">
        <w:rPr>
          <w:rFonts w:asciiTheme="majorHAnsi" w:hAnsiTheme="majorHAnsi" w:cs="Calibri Light"/>
          <w:b/>
          <w:sz w:val="24"/>
          <w:szCs w:val="24"/>
        </w:rPr>
        <w:t>/2021/CTT</w:t>
      </w:r>
    </w:p>
    <w:p w14:paraId="597C74E5" w14:textId="77777777" w:rsidR="008919E3" w:rsidRPr="000B6F4C" w:rsidRDefault="008919E3" w:rsidP="008919E3">
      <w:pPr>
        <w:ind w:left="550"/>
        <w:jc w:val="center"/>
        <w:rPr>
          <w:rFonts w:asciiTheme="majorHAnsi" w:hAnsiTheme="majorHAnsi" w:cs="Calibri Light"/>
          <w:b/>
          <w:sz w:val="24"/>
          <w:szCs w:val="24"/>
        </w:rPr>
      </w:pPr>
    </w:p>
    <w:p w14:paraId="169D6A9B" w14:textId="7AE2731A" w:rsidR="00776C6F" w:rsidRPr="000B6F4C" w:rsidRDefault="008919E3" w:rsidP="00776C6F">
      <w:pPr>
        <w:jc w:val="both"/>
        <w:rPr>
          <w:rFonts w:asciiTheme="majorHAnsi" w:hAnsiTheme="majorHAnsi" w:cs="Calibri Light"/>
          <w:sz w:val="24"/>
          <w:szCs w:val="24"/>
        </w:rPr>
      </w:pPr>
      <w:r w:rsidRPr="000B6F4C">
        <w:rPr>
          <w:rFonts w:asciiTheme="majorHAnsi" w:hAnsiTheme="majorHAnsi" w:cs="Calibri Light"/>
          <w:b/>
          <w:bCs/>
          <w:sz w:val="24"/>
          <w:szCs w:val="24"/>
        </w:rPr>
        <w:t>Pomorski Uniwersytet Medyczny w Szczecinie</w:t>
      </w:r>
      <w:r w:rsidRPr="000B6F4C">
        <w:rPr>
          <w:rFonts w:asciiTheme="majorHAnsi" w:hAnsiTheme="majorHAnsi" w:cs="Calibri Light"/>
          <w:sz w:val="24"/>
          <w:szCs w:val="24"/>
        </w:rPr>
        <w:t xml:space="preserve"> (dalej w treści zapytania „PUM”) realizując projekt </w:t>
      </w:r>
      <w:r w:rsidR="00776C6F" w:rsidRPr="000B6F4C">
        <w:rPr>
          <w:rFonts w:asciiTheme="majorHAnsi" w:hAnsiTheme="majorHAnsi" w:cs="Calibri Light"/>
          <w:sz w:val="24"/>
          <w:szCs w:val="24"/>
        </w:rPr>
        <w:t>pt.: „</w:t>
      </w:r>
      <w:r w:rsidR="00E80612" w:rsidRPr="000B6F4C">
        <w:rPr>
          <w:rFonts w:asciiTheme="majorHAnsi" w:hAnsiTheme="majorHAnsi" w:cs="Times New Roman"/>
          <w:sz w:val="24"/>
          <w:szCs w:val="24"/>
        </w:rPr>
        <w:t xml:space="preserve">Wykorzystanie potencjału </w:t>
      </w:r>
      <w:proofErr w:type="spellStart"/>
      <w:r w:rsidR="00E80612" w:rsidRPr="000B6F4C">
        <w:rPr>
          <w:rFonts w:asciiTheme="majorHAnsi" w:hAnsiTheme="majorHAnsi" w:cs="Times New Roman"/>
          <w:sz w:val="24"/>
          <w:szCs w:val="24"/>
        </w:rPr>
        <w:t>mikrobiomu</w:t>
      </w:r>
      <w:proofErr w:type="spellEnd"/>
      <w:r w:rsidR="00E80612" w:rsidRPr="000B6F4C">
        <w:rPr>
          <w:rFonts w:asciiTheme="majorHAnsi" w:hAnsiTheme="majorHAnsi" w:cs="Times New Roman"/>
          <w:sz w:val="24"/>
          <w:szCs w:val="24"/>
        </w:rPr>
        <w:t xml:space="preserve"> środowiskowego w kryminalistyce</w:t>
      </w:r>
      <w:r w:rsidR="00776C6F" w:rsidRPr="000B6F4C">
        <w:rPr>
          <w:rFonts w:asciiTheme="majorHAnsi" w:hAnsiTheme="majorHAnsi" w:cs="Calibri Light"/>
          <w:sz w:val="24"/>
          <w:szCs w:val="24"/>
        </w:rPr>
        <w:t>” współfinansowany przez Narodowe Centrum Badań i Rozwoju zgodnie z umową DOB-BIO10/0</w:t>
      </w:r>
      <w:r w:rsidR="00E80612" w:rsidRPr="000B6F4C">
        <w:rPr>
          <w:rFonts w:asciiTheme="majorHAnsi" w:hAnsiTheme="majorHAnsi" w:cs="Calibri Light"/>
          <w:sz w:val="24"/>
          <w:szCs w:val="24"/>
        </w:rPr>
        <w:t>3</w:t>
      </w:r>
      <w:r w:rsidR="00776C6F" w:rsidRPr="000B6F4C">
        <w:rPr>
          <w:rFonts w:asciiTheme="majorHAnsi" w:hAnsiTheme="majorHAnsi" w:cs="Calibri Light"/>
          <w:sz w:val="24"/>
          <w:szCs w:val="24"/>
        </w:rPr>
        <w:t>/01/2019 („</w:t>
      </w:r>
      <w:r w:rsidR="00E80612" w:rsidRPr="000B6F4C">
        <w:rPr>
          <w:rFonts w:asciiTheme="majorHAnsi" w:hAnsiTheme="majorHAnsi" w:cs="Calibri Light"/>
          <w:sz w:val="24"/>
          <w:szCs w:val="24"/>
        </w:rPr>
        <w:t>MIKROBIOM</w:t>
      </w:r>
      <w:r w:rsidR="00776C6F" w:rsidRPr="000B6F4C">
        <w:rPr>
          <w:rFonts w:asciiTheme="majorHAnsi" w:hAnsiTheme="majorHAnsi" w:cs="Calibri Light"/>
          <w:sz w:val="24"/>
          <w:szCs w:val="24"/>
        </w:rPr>
        <w:t xml:space="preserve">”) przeprowadza procedurę zapytania ofertowego na dostawę </w:t>
      </w:r>
      <w:r w:rsidR="00E80612" w:rsidRPr="000B6F4C">
        <w:rPr>
          <w:rFonts w:asciiTheme="majorHAnsi" w:hAnsiTheme="majorHAnsi" w:cs="Calibri Light"/>
          <w:bCs/>
          <w:sz w:val="24"/>
          <w:szCs w:val="24"/>
        </w:rPr>
        <w:t>materiałów laboratoryjnych.</w:t>
      </w:r>
    </w:p>
    <w:p w14:paraId="300F87FD" w14:textId="77777777" w:rsidR="008919E3" w:rsidRPr="000B6F4C" w:rsidRDefault="008919E3" w:rsidP="008919E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919E3" w:rsidRPr="000B6F4C" w14:paraId="25782D0F" w14:textId="77777777" w:rsidTr="00776C6F">
        <w:trPr>
          <w:trHeight w:val="934"/>
        </w:trPr>
        <w:tc>
          <w:tcPr>
            <w:tcW w:w="2552" w:type="dxa"/>
            <w:shd w:val="clear" w:color="auto" w:fill="FBE4D5" w:themeFill="accent2" w:themeFillTint="33"/>
          </w:tcPr>
          <w:p w14:paraId="5EE0B9EB" w14:textId="77777777" w:rsidR="008919E3" w:rsidRPr="000B6F4C" w:rsidRDefault="008919E3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bookmarkStart w:id="0" w:name="_Hlk12353733"/>
            <w:bookmarkStart w:id="1" w:name="_Hlk12353759"/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6946" w:type="dxa"/>
            <w:shd w:val="clear" w:color="auto" w:fill="FFFFFF" w:themeFill="background1"/>
          </w:tcPr>
          <w:p w14:paraId="6E49515F" w14:textId="77777777" w:rsidR="008919E3" w:rsidRPr="000B6F4C" w:rsidRDefault="008919E3" w:rsidP="00664B8A">
            <w:pPr>
              <w:spacing w:after="0" w:line="240" w:lineRule="auto"/>
              <w:ind w:firstLine="36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Pomorski Uniwersytet Medyczny w Szczecinie</w:t>
            </w:r>
          </w:p>
          <w:p w14:paraId="0DC3A406" w14:textId="77777777" w:rsidR="008919E3" w:rsidRPr="000B6F4C" w:rsidRDefault="008919E3" w:rsidP="00664B8A">
            <w:pPr>
              <w:spacing w:after="0" w:line="240" w:lineRule="auto"/>
              <w:ind w:firstLine="36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ul. Rybacka 1, 70-204 Szczecin NIP: 852-000-67-57</w:t>
            </w:r>
          </w:p>
        </w:tc>
      </w:tr>
      <w:tr w:rsidR="00776C6F" w:rsidRPr="000B6F4C" w14:paraId="5C46DE42" w14:textId="77777777" w:rsidTr="00776C6F">
        <w:trPr>
          <w:trHeight w:val="1550"/>
        </w:trPr>
        <w:tc>
          <w:tcPr>
            <w:tcW w:w="2552" w:type="dxa"/>
            <w:shd w:val="clear" w:color="auto" w:fill="FBE4D5" w:themeFill="accent2" w:themeFillTint="33"/>
          </w:tcPr>
          <w:p w14:paraId="0E6558BE" w14:textId="77777777" w:rsidR="00776C6F" w:rsidRPr="000B6F4C" w:rsidRDefault="00776C6F" w:rsidP="00664B8A">
            <w:pPr>
              <w:jc w:val="center"/>
              <w:rPr>
                <w:rFonts w:asciiTheme="majorHAnsi" w:hAnsiTheme="majorHAnsi" w:cs="Calibri Light"/>
                <w:sz w:val="24"/>
                <w:szCs w:val="24"/>
              </w:rPr>
            </w:pPr>
            <w:r w:rsidRPr="000B6F4C">
              <w:rPr>
                <w:rFonts w:asciiTheme="majorHAnsi" w:eastAsia="Calibri" w:hAnsiTheme="majorHAnsi" w:cs="Calibri Light"/>
                <w:b/>
                <w:sz w:val="24"/>
                <w:szCs w:val="24"/>
              </w:rPr>
              <w:t>Tryb postępowania</w:t>
            </w:r>
          </w:p>
        </w:tc>
        <w:tc>
          <w:tcPr>
            <w:tcW w:w="6946" w:type="dxa"/>
          </w:tcPr>
          <w:p w14:paraId="610A1EA7" w14:textId="2E661179" w:rsidR="00776C6F" w:rsidRPr="000B6F4C" w:rsidRDefault="00776C6F" w:rsidP="001F2921">
            <w:pPr>
              <w:spacing w:after="0" w:line="240" w:lineRule="auto"/>
              <w:jc w:val="both"/>
              <w:rPr>
                <w:rFonts w:asciiTheme="majorHAnsi" w:hAnsiTheme="majorHAnsi" w:cs="Calibri Light"/>
                <w:b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Postępowanie o udzielenie zamówienia publicznego, zgodnie z art. </w:t>
            </w:r>
            <w:r w:rsidR="000B6F4C" w:rsidRPr="000B6F4C">
              <w:rPr>
                <w:rFonts w:asciiTheme="majorHAnsi" w:hAnsiTheme="majorHAnsi" w:cs="Calibri Light"/>
                <w:sz w:val="23"/>
                <w:szCs w:val="23"/>
              </w:rPr>
              <w:t>2 ust. 1 pkt 1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ustawy z dnia </w:t>
            </w:r>
            <w:r w:rsidR="009242F9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11 września 2019 r. 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- Prawo zamówień publicznych (Dz. U. poz. </w:t>
            </w:r>
            <w:r w:rsidR="009242F9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2019 z </w:t>
            </w:r>
            <w:proofErr w:type="spellStart"/>
            <w:r w:rsidR="009242F9" w:rsidRPr="000B6F4C">
              <w:rPr>
                <w:rFonts w:asciiTheme="majorHAnsi" w:hAnsiTheme="majorHAnsi" w:cs="Calibri Light"/>
                <w:sz w:val="23"/>
                <w:szCs w:val="23"/>
              </w:rPr>
              <w:t>późn</w:t>
            </w:r>
            <w:proofErr w:type="spellEnd"/>
            <w:r w:rsidR="009242F9" w:rsidRPr="000B6F4C">
              <w:rPr>
                <w:rFonts w:asciiTheme="majorHAnsi" w:hAnsiTheme="majorHAnsi" w:cs="Calibri Light"/>
                <w:sz w:val="23"/>
                <w:szCs w:val="23"/>
              </w:rPr>
              <w:t>. zm.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), prowadzone jest w trybie określonym w § 9 ust. 1 pkt 3 Regulaminu Udzielania Zamówień Publicznych w Pomorskim Uniwersytecie Medycznym w Szczecinie (Zarządzenie nr </w:t>
            </w:r>
            <w:r w:rsidR="001F2921" w:rsidRPr="000B6F4C">
              <w:rPr>
                <w:rFonts w:asciiTheme="majorHAnsi" w:hAnsiTheme="majorHAnsi" w:cs="Calibri Light"/>
                <w:sz w:val="23"/>
                <w:szCs w:val="23"/>
              </w:rPr>
              <w:t>182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/20</w:t>
            </w:r>
            <w:r w:rsidR="001F2921" w:rsidRPr="000B6F4C">
              <w:rPr>
                <w:rFonts w:asciiTheme="majorHAnsi" w:hAnsiTheme="majorHAnsi" w:cs="Calibri Light"/>
                <w:sz w:val="23"/>
                <w:szCs w:val="23"/>
              </w:rPr>
              <w:t>20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Rektora PUM z dnia </w:t>
            </w:r>
            <w:r w:rsidR="001F2921" w:rsidRPr="000B6F4C">
              <w:rPr>
                <w:rFonts w:asciiTheme="majorHAnsi" w:hAnsiTheme="majorHAnsi" w:cs="Calibri Light"/>
                <w:sz w:val="23"/>
                <w:szCs w:val="23"/>
              </w:rPr>
              <w:t>23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</w:t>
            </w:r>
            <w:r w:rsidR="001F2921" w:rsidRPr="000B6F4C">
              <w:rPr>
                <w:rFonts w:asciiTheme="majorHAnsi" w:hAnsiTheme="majorHAnsi" w:cs="Calibri Light"/>
                <w:sz w:val="23"/>
                <w:szCs w:val="23"/>
              </w:rPr>
              <w:t>grudnia 2020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r.)</w:t>
            </w:r>
          </w:p>
        </w:tc>
      </w:tr>
      <w:tr w:rsidR="008919E3" w:rsidRPr="000B6F4C" w14:paraId="59A60CB2" w14:textId="77777777" w:rsidTr="00776C6F">
        <w:trPr>
          <w:trHeight w:val="1550"/>
        </w:trPr>
        <w:tc>
          <w:tcPr>
            <w:tcW w:w="2552" w:type="dxa"/>
            <w:shd w:val="clear" w:color="auto" w:fill="FBE4D5" w:themeFill="accent2" w:themeFillTint="33"/>
          </w:tcPr>
          <w:p w14:paraId="25C971E7" w14:textId="77777777" w:rsidR="008919E3" w:rsidRPr="000B6F4C" w:rsidRDefault="008919E3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6946" w:type="dxa"/>
          </w:tcPr>
          <w:p w14:paraId="3C238249" w14:textId="59C10A64" w:rsidR="00D26723" w:rsidRPr="000B6F4C" w:rsidRDefault="00D26723" w:rsidP="00D26723">
            <w:pPr>
              <w:jc w:val="both"/>
              <w:rPr>
                <w:rFonts w:asciiTheme="majorHAnsi" w:eastAsia="Calibri" w:hAnsiTheme="majorHAnsi" w:cs="Calibri Light"/>
                <w:sz w:val="23"/>
                <w:szCs w:val="23"/>
              </w:rPr>
            </w:pPr>
            <w:bookmarkStart w:id="2" w:name="_Hlk24812654"/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 xml:space="preserve">Przedmiotem zamówienia jest </w:t>
            </w:r>
            <w:r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 xml:space="preserve">dostawa </w:t>
            </w:r>
            <w:r w:rsidR="00E80612" w:rsidRPr="000B6F4C">
              <w:rPr>
                <w:rFonts w:asciiTheme="majorHAnsi" w:hAnsiTheme="majorHAnsi" w:cs="Calibri Light"/>
                <w:b/>
                <w:bCs/>
                <w:sz w:val="23"/>
                <w:szCs w:val="23"/>
              </w:rPr>
              <w:t>materiałów laboratoryjnych</w:t>
            </w: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 xml:space="preserve"> na potrzeby realizacji projektu „</w:t>
            </w:r>
            <w:r w:rsidR="00E80612" w:rsidRPr="000B6F4C">
              <w:rPr>
                <w:rFonts w:asciiTheme="majorHAnsi" w:hAnsiTheme="majorHAnsi"/>
                <w:sz w:val="23"/>
                <w:szCs w:val="23"/>
              </w:rPr>
              <w:t xml:space="preserve">Wykorzystanie potencjału </w:t>
            </w:r>
            <w:proofErr w:type="spellStart"/>
            <w:r w:rsidR="00E80612" w:rsidRPr="000B6F4C">
              <w:rPr>
                <w:rFonts w:asciiTheme="majorHAnsi" w:hAnsiTheme="majorHAnsi"/>
                <w:sz w:val="23"/>
                <w:szCs w:val="23"/>
              </w:rPr>
              <w:t>mikrobiomu</w:t>
            </w:r>
            <w:proofErr w:type="spellEnd"/>
            <w:r w:rsidR="00E80612" w:rsidRPr="000B6F4C">
              <w:rPr>
                <w:rFonts w:asciiTheme="majorHAnsi" w:hAnsiTheme="majorHAnsi"/>
                <w:sz w:val="23"/>
                <w:szCs w:val="23"/>
              </w:rPr>
              <w:t xml:space="preserve"> środowiskowego w kryminalistyce</w:t>
            </w: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” współfinansowany przez Narodowe Centrum Badań i Rozwoju zgodnie z umową DOB-BIO10/0</w:t>
            </w:r>
            <w:r w:rsidR="00E80612"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3</w:t>
            </w: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/01/2019 „</w:t>
            </w:r>
            <w:r w:rsidR="00E80612" w:rsidRPr="000B6F4C">
              <w:rPr>
                <w:rFonts w:asciiTheme="majorHAnsi" w:hAnsiTheme="majorHAnsi" w:cs="Calibri Light"/>
                <w:sz w:val="23"/>
                <w:szCs w:val="23"/>
              </w:rPr>
              <w:t>MIKROBIOM</w:t>
            </w: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”</w:t>
            </w:r>
            <w:r w:rsidR="00122B41">
              <w:rPr>
                <w:rFonts w:asciiTheme="majorHAnsi" w:eastAsia="Calibri" w:hAnsiTheme="majorHAnsi" w:cs="Calibri Light"/>
                <w:sz w:val="23"/>
                <w:szCs w:val="23"/>
              </w:rPr>
              <w:t>.</w:t>
            </w:r>
          </w:p>
          <w:p w14:paraId="3949FC6B" w14:textId="456E8D30" w:rsidR="008919E3" w:rsidRDefault="00D26723" w:rsidP="00664B8A">
            <w:p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Termin realizacji zamówienia </w:t>
            </w:r>
            <w:r w:rsidR="00E80612" w:rsidRPr="00FB79A0">
              <w:rPr>
                <w:rFonts w:asciiTheme="majorHAnsi" w:hAnsiTheme="majorHAnsi" w:cs="Calibri Light"/>
                <w:sz w:val="23"/>
                <w:szCs w:val="23"/>
              </w:rPr>
              <w:t>21</w:t>
            </w:r>
            <w:r w:rsidR="008919E3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dni kalendarz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owych od dnia podpisania umowy</w:t>
            </w:r>
            <w:r w:rsidR="008919E3" w:rsidRPr="000B6F4C">
              <w:rPr>
                <w:rFonts w:asciiTheme="majorHAnsi" w:hAnsiTheme="majorHAnsi" w:cs="Calibri Light"/>
                <w:sz w:val="23"/>
                <w:szCs w:val="23"/>
              </w:rPr>
              <w:t>.</w:t>
            </w:r>
          </w:p>
          <w:p w14:paraId="3D2B458D" w14:textId="77777777" w:rsidR="00122B41" w:rsidRPr="000B6F4C" w:rsidRDefault="00122B41" w:rsidP="00664B8A">
            <w:p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</w:p>
          <w:p w14:paraId="66655CCD" w14:textId="77777777" w:rsidR="008919E3" w:rsidRPr="000B6F4C" w:rsidRDefault="008919E3" w:rsidP="00664B8A">
            <w:p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Wszelkie koszty transportu pokrywa wykonawca.</w:t>
            </w:r>
            <w:bookmarkEnd w:id="2"/>
          </w:p>
        </w:tc>
      </w:tr>
      <w:tr w:rsidR="00D26723" w:rsidRPr="000B6F4C" w14:paraId="1A45DA19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5241FBE7" w14:textId="77777777" w:rsidR="00D26723" w:rsidRPr="000B6F4C" w:rsidRDefault="00D26723" w:rsidP="00D267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6F4C">
              <w:rPr>
                <w:rFonts w:asciiTheme="majorHAnsi" w:eastAsia="Calibri" w:hAnsiTheme="majorHAnsi" w:cs="Calibri Light"/>
                <w:b/>
                <w:sz w:val="24"/>
                <w:szCs w:val="24"/>
              </w:rPr>
              <w:t>Data ogłoszenia zapytania ofertowego</w:t>
            </w:r>
          </w:p>
        </w:tc>
        <w:tc>
          <w:tcPr>
            <w:tcW w:w="6946" w:type="dxa"/>
          </w:tcPr>
          <w:p w14:paraId="4869B4B2" w14:textId="6565428D" w:rsidR="00D26723" w:rsidRPr="000B6F4C" w:rsidRDefault="000B6F4C" w:rsidP="00D26723">
            <w:pPr>
              <w:rPr>
                <w:rFonts w:asciiTheme="majorHAnsi" w:hAnsiTheme="majorHAnsi"/>
                <w:sz w:val="23"/>
                <w:szCs w:val="23"/>
              </w:rPr>
            </w:pP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28.07</w:t>
            </w:r>
            <w:r w:rsidR="00D26723"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.2021 r.</w:t>
            </w:r>
          </w:p>
        </w:tc>
      </w:tr>
      <w:tr w:rsidR="008919E3" w:rsidRPr="000B6F4C" w14:paraId="7AC9FBB6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04CCA4DD" w14:textId="77777777" w:rsidR="008919E3" w:rsidRPr="000B6F4C" w:rsidRDefault="008919E3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Termin wykonania</w:t>
            </w:r>
          </w:p>
        </w:tc>
        <w:tc>
          <w:tcPr>
            <w:tcW w:w="6946" w:type="dxa"/>
          </w:tcPr>
          <w:p w14:paraId="39DD531B" w14:textId="30AE6F62" w:rsidR="008919E3" w:rsidRPr="000B6F4C" w:rsidRDefault="00D26723" w:rsidP="00D26723">
            <w:pPr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Maksymalnie do </w:t>
            </w:r>
            <w:r w:rsidR="00E80612" w:rsidRPr="00C15BA5">
              <w:rPr>
                <w:rFonts w:asciiTheme="majorHAnsi" w:hAnsiTheme="majorHAnsi" w:cs="Calibri Light"/>
                <w:sz w:val="23"/>
                <w:szCs w:val="23"/>
              </w:rPr>
              <w:t>21</w:t>
            </w:r>
            <w:r w:rsidR="008919E3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dni od dnia podpisania umowy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.</w:t>
            </w:r>
          </w:p>
        </w:tc>
      </w:tr>
      <w:bookmarkEnd w:id="0"/>
      <w:tr w:rsidR="008919E3" w:rsidRPr="000B6F4C" w14:paraId="61745D04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31CA6B35" w14:textId="77777777" w:rsidR="008919E3" w:rsidRPr="000B6F4C" w:rsidRDefault="008919E3" w:rsidP="00D26723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lastRenderedPageBreak/>
              <w:t xml:space="preserve">Termin składania </w:t>
            </w:r>
            <w:r w:rsidR="00D26723"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ofert</w:t>
            </w:r>
          </w:p>
        </w:tc>
        <w:tc>
          <w:tcPr>
            <w:tcW w:w="6946" w:type="dxa"/>
          </w:tcPr>
          <w:p w14:paraId="3D7F8DEC" w14:textId="7678B135" w:rsidR="008919E3" w:rsidRPr="000B6F4C" w:rsidRDefault="008919E3" w:rsidP="00C15BA5">
            <w:pPr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Do dnia </w:t>
            </w:r>
            <w:r w:rsidR="000B6F4C" w:rsidRPr="00C15BA5">
              <w:rPr>
                <w:rFonts w:asciiTheme="majorHAnsi" w:hAnsiTheme="majorHAnsi" w:cs="Calibri Light"/>
                <w:sz w:val="23"/>
                <w:szCs w:val="23"/>
              </w:rPr>
              <w:t>0</w:t>
            </w:r>
            <w:r w:rsidR="006F5A21" w:rsidRPr="00C15BA5">
              <w:rPr>
                <w:rFonts w:asciiTheme="majorHAnsi" w:hAnsiTheme="majorHAnsi" w:cs="Calibri Light"/>
                <w:sz w:val="23"/>
                <w:szCs w:val="23"/>
              </w:rPr>
              <w:t>5</w:t>
            </w:r>
            <w:r w:rsidR="000B6F4C" w:rsidRPr="00C15BA5">
              <w:rPr>
                <w:rFonts w:asciiTheme="majorHAnsi" w:hAnsiTheme="majorHAnsi" w:cs="Calibri Light"/>
                <w:sz w:val="23"/>
                <w:szCs w:val="23"/>
              </w:rPr>
              <w:t>.08.</w:t>
            </w:r>
            <w:r w:rsidR="00D26723" w:rsidRPr="00C15BA5">
              <w:rPr>
                <w:rFonts w:asciiTheme="majorHAnsi" w:hAnsiTheme="majorHAnsi" w:cs="Calibri Light"/>
                <w:sz w:val="23"/>
                <w:szCs w:val="23"/>
              </w:rPr>
              <w:t>2021</w:t>
            </w:r>
            <w:r w:rsidR="00D26723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r.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, godzina </w:t>
            </w:r>
            <w:r w:rsidR="00C15BA5">
              <w:rPr>
                <w:rFonts w:asciiTheme="majorHAnsi" w:hAnsiTheme="majorHAnsi" w:cs="Calibri Light"/>
                <w:sz w:val="23"/>
                <w:szCs w:val="23"/>
              </w:rPr>
              <w:t>09:00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, przy czym liczy się moment wpływu informacji do Zamawiającego.</w:t>
            </w:r>
          </w:p>
        </w:tc>
      </w:tr>
      <w:tr w:rsidR="008919E3" w:rsidRPr="000B6F4C" w14:paraId="1F7BEA84" w14:textId="77777777" w:rsidTr="00776C6F">
        <w:trPr>
          <w:trHeight w:val="1417"/>
        </w:trPr>
        <w:tc>
          <w:tcPr>
            <w:tcW w:w="2552" w:type="dxa"/>
            <w:shd w:val="clear" w:color="auto" w:fill="FBE4D5" w:themeFill="accent2" w:themeFillTint="33"/>
          </w:tcPr>
          <w:p w14:paraId="48214AD4" w14:textId="12FDFE1F" w:rsidR="008919E3" w:rsidRPr="000B6F4C" w:rsidRDefault="008919E3" w:rsidP="000B1E87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Miejsce składania </w:t>
            </w:r>
            <w:r w:rsidR="000B1E87"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ofert</w:t>
            </w:r>
          </w:p>
        </w:tc>
        <w:tc>
          <w:tcPr>
            <w:tcW w:w="6946" w:type="dxa"/>
          </w:tcPr>
          <w:p w14:paraId="404081D4" w14:textId="2D46F08C" w:rsidR="008919E3" w:rsidRPr="000B6F4C" w:rsidRDefault="000B1E87" w:rsidP="00664B8A">
            <w:pPr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  <w:u w:val="single"/>
              </w:rPr>
              <w:t>Ofertę</w:t>
            </w:r>
            <w:r w:rsidR="008919E3" w:rsidRPr="000B6F4C">
              <w:rPr>
                <w:rFonts w:asciiTheme="majorHAnsi" w:hAnsiTheme="majorHAnsi" w:cs="Calibri Light"/>
                <w:sz w:val="23"/>
                <w:szCs w:val="23"/>
                <w:u w:val="single"/>
              </w:rPr>
              <w:t xml:space="preserve"> </w:t>
            </w:r>
            <w:r w:rsidR="0020660C" w:rsidRPr="000B6F4C">
              <w:rPr>
                <w:rFonts w:asciiTheme="majorHAnsi" w:hAnsiTheme="majorHAnsi" w:cs="Calibri Light"/>
                <w:sz w:val="23"/>
                <w:szCs w:val="23"/>
                <w:u w:val="single"/>
              </w:rPr>
              <w:t>wraz z podpisanym oświadczeniem</w:t>
            </w:r>
            <w:r w:rsidR="0020660C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o braku powiązań osobowych lub kapitałowych (załącznik nr 3) </w:t>
            </w:r>
            <w:r w:rsidR="008919E3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proszę składać w formie elektronicznej, na adres e-mail: </w:t>
            </w:r>
            <w:hyperlink r:id="rId8" w:history="1">
              <w:r w:rsidR="008919E3" w:rsidRPr="000B6F4C">
                <w:rPr>
                  <w:rStyle w:val="Hipercze"/>
                  <w:rFonts w:asciiTheme="majorHAnsi" w:hAnsiTheme="majorHAnsi" w:cs="Calibri Light"/>
                  <w:sz w:val="23"/>
                  <w:szCs w:val="23"/>
                </w:rPr>
                <w:t>cttpum@pum.edu.pl</w:t>
              </w:r>
            </w:hyperlink>
            <w:r w:rsidR="008919E3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</w:t>
            </w:r>
          </w:p>
          <w:p w14:paraId="05C1818E" w14:textId="46CA49CB" w:rsidR="008919E3" w:rsidRPr="000B6F4C" w:rsidRDefault="008919E3" w:rsidP="00664B8A">
            <w:pPr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Tytuł wiadomości: </w:t>
            </w:r>
            <w:r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 xml:space="preserve">Zapytanie </w:t>
            </w:r>
            <w:r w:rsidR="00D26723"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>ofertowe</w:t>
            </w:r>
            <w:r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 xml:space="preserve"> nr </w:t>
            </w:r>
            <w:r w:rsidR="000B6F4C"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>4</w:t>
            </w:r>
            <w:r w:rsidR="00D26723"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>/</w:t>
            </w:r>
            <w:r w:rsidR="000E7721"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>MIKROBIOM</w:t>
            </w:r>
            <w:r w:rsidR="00D26723" w:rsidRPr="000B6F4C">
              <w:rPr>
                <w:rFonts w:asciiTheme="majorHAnsi" w:hAnsiTheme="majorHAnsi" w:cs="Calibri Light"/>
                <w:b/>
                <w:sz w:val="23"/>
                <w:szCs w:val="23"/>
              </w:rPr>
              <w:t>/2021/CTT</w:t>
            </w:r>
          </w:p>
          <w:p w14:paraId="63499EFE" w14:textId="77777777" w:rsidR="008919E3" w:rsidRPr="000B6F4C" w:rsidRDefault="008919E3" w:rsidP="00664B8A">
            <w:pPr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lub dostarczyć do siedziby Zamawiającego drogą pocztową na adres: ul. Piotra Skargi 15/8, 71-422 Szczecin lub osobiście, od poniedziałku do piątku w godzinach od 7:30 do 15:30.</w:t>
            </w:r>
          </w:p>
          <w:p w14:paraId="1E1FF9B6" w14:textId="77777777" w:rsidR="00FA2EEE" w:rsidRPr="000B6F4C" w:rsidRDefault="00045D0F" w:rsidP="00FA2EEE">
            <w:p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Osoba do kontaktu: </w:t>
            </w:r>
          </w:p>
          <w:p w14:paraId="6B93C866" w14:textId="4BBB7F9A" w:rsidR="00045D0F" w:rsidRPr="000B6F4C" w:rsidRDefault="00045D0F" w:rsidP="00FA2EEE">
            <w:pPr>
              <w:spacing w:after="0" w:line="240" w:lineRule="auto"/>
              <w:jc w:val="both"/>
              <w:rPr>
                <w:rFonts w:asciiTheme="majorHAnsi" w:hAnsiTheme="majorHAnsi" w:cs="Calibri Light"/>
                <w:b/>
                <w:color w:val="FF0000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Aneta Sobczak, tel. 91 48 00</w:t>
            </w:r>
            <w:r w:rsidR="00FA2EEE" w:rsidRPr="000B6F4C">
              <w:rPr>
                <w:rFonts w:asciiTheme="majorHAnsi" w:hAnsiTheme="majorHAnsi" w:cs="Calibri Light"/>
                <w:sz w:val="23"/>
                <w:szCs w:val="23"/>
              </w:rPr>
              <w:t> 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858</w:t>
            </w:r>
            <w:r w:rsidR="00FA2EEE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, e-mail: </w:t>
            </w:r>
            <w:hyperlink r:id="rId9" w:history="1">
              <w:r w:rsidR="00FA2EEE" w:rsidRPr="000B6F4C">
                <w:rPr>
                  <w:rStyle w:val="Hipercze"/>
                  <w:rFonts w:asciiTheme="majorHAnsi" w:hAnsiTheme="majorHAnsi" w:cs="Calibri Light"/>
                  <w:color w:val="000000" w:themeColor="text1"/>
                  <w:sz w:val="23"/>
                  <w:szCs w:val="23"/>
                </w:rPr>
                <w:t>cttpum@pum.edu.pl</w:t>
              </w:r>
            </w:hyperlink>
          </w:p>
        </w:tc>
      </w:tr>
      <w:tr w:rsidR="000B6F4C" w:rsidRPr="000B6F4C" w14:paraId="1225B748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174D3A07" w14:textId="2957179D" w:rsidR="000B6F4C" w:rsidRPr="000B6F4C" w:rsidRDefault="000B6F4C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Kryteria oceny ofert</w:t>
            </w:r>
          </w:p>
        </w:tc>
        <w:tc>
          <w:tcPr>
            <w:tcW w:w="6946" w:type="dxa"/>
          </w:tcPr>
          <w:p w14:paraId="4D2B722C" w14:textId="77777777" w:rsidR="000B6F4C" w:rsidRPr="000B6F4C" w:rsidRDefault="000B6F4C" w:rsidP="000B6F4C">
            <w:pPr>
              <w:spacing w:line="240" w:lineRule="auto"/>
              <w:jc w:val="both"/>
              <w:rPr>
                <w:rFonts w:asciiTheme="majorHAnsi" w:eastAsia="Calibr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eastAsia="Calibri" w:hAnsiTheme="majorHAnsi" w:cs="Calibri Light"/>
                <w:sz w:val="23"/>
                <w:szCs w:val="23"/>
              </w:rPr>
              <w:t>Przedstawione oferty zostaną ocenione przez Zamawiającego w oparciu o kryterium ceny brutto, które stanowić będzie 100% wagi oceny.</w:t>
            </w:r>
          </w:p>
          <w:p w14:paraId="16C7E8F0" w14:textId="77777777" w:rsidR="000B6F4C" w:rsidRPr="000B6F4C" w:rsidRDefault="000B6F4C" w:rsidP="000B6F4C">
            <w:pPr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Wartość punktowa wyliczana będzie według następującego wzoru:</w:t>
            </w:r>
          </w:p>
          <w:p w14:paraId="0E4008B2" w14:textId="77777777" w:rsidR="000B6F4C" w:rsidRPr="000B6F4C" w:rsidRDefault="000B6F4C" w:rsidP="000B6F4C">
            <w:pPr>
              <w:jc w:val="both"/>
              <w:rPr>
                <w:rFonts w:asciiTheme="majorHAnsi" w:eastAsia="Times New Roman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sz w:val="23"/>
                      <w:szCs w:val="23"/>
                    </w:rPr>
                    <m:t>Cena najniższa</m:t>
                  </m:r>
                </m:num>
                <m:den>
                  <m:r>
                    <w:rPr>
                      <w:rFonts w:ascii="Cambria Math" w:hAnsi="Cambria Math" w:cs="Calibri Light"/>
                      <w:sz w:val="23"/>
                      <w:szCs w:val="23"/>
                    </w:rPr>
                    <m:t>Cena oferty ocenianej</m:t>
                  </m:r>
                </m:den>
              </m:f>
              <m:r>
                <w:rPr>
                  <w:rFonts w:ascii="Cambria Math" w:hAnsi="Cambria Math" w:cs="Calibri Light"/>
                  <w:sz w:val="23"/>
                  <w:szCs w:val="23"/>
                </w:rPr>
                <m:t>)</m:t>
              </m:r>
            </m:oMath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 xml:space="preserve"> X 100% X 100 pkt</w:t>
            </w:r>
          </w:p>
          <w:p w14:paraId="499A4F68" w14:textId="5DB884D4" w:rsidR="000B6F4C" w:rsidRPr="000B6F4C" w:rsidRDefault="000B6F4C" w:rsidP="000B6F4C">
            <w:pPr>
              <w:jc w:val="both"/>
              <w:rPr>
                <w:rFonts w:asciiTheme="majorHAnsi" w:eastAsia="Times New Roman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 xml:space="preserve">Maksymalna </w:t>
            </w:r>
            <w:r w:rsidR="00122B41">
              <w:rPr>
                <w:rFonts w:asciiTheme="majorHAnsi" w:eastAsia="Times New Roman" w:hAnsiTheme="majorHAnsi" w:cs="Calibri Light"/>
                <w:sz w:val="23"/>
                <w:szCs w:val="23"/>
              </w:rPr>
              <w:t>liczba</w:t>
            </w:r>
            <w:r w:rsidR="00122B41"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 xml:space="preserve"> </w:t>
            </w: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>punktów możliwych do uzyskania przez każdego oferenta wynosi 100 pkt.</w:t>
            </w:r>
          </w:p>
          <w:p w14:paraId="08B7E701" w14:textId="0ACCA571" w:rsidR="000B6F4C" w:rsidRPr="000B6F4C" w:rsidRDefault="000B6F4C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 xml:space="preserve">Zamawiający wybierze wykonawcę, który uzyskał największą </w:t>
            </w:r>
            <w:r w:rsidR="00122B41">
              <w:rPr>
                <w:rFonts w:asciiTheme="majorHAnsi" w:eastAsia="Times New Roman" w:hAnsiTheme="majorHAnsi" w:cs="Calibri Light"/>
                <w:sz w:val="23"/>
                <w:szCs w:val="23"/>
              </w:rPr>
              <w:t>liczbę</w:t>
            </w:r>
            <w:r w:rsidR="00122B41"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 xml:space="preserve"> </w:t>
            </w: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</w:rPr>
              <w:t>punktów, zgodnie z powyższym wzorem.</w:t>
            </w:r>
          </w:p>
        </w:tc>
      </w:tr>
      <w:tr w:rsidR="000B6F4C" w:rsidRPr="000B6F4C" w14:paraId="041222BF" w14:textId="77777777" w:rsidTr="0018187C">
        <w:tc>
          <w:tcPr>
            <w:tcW w:w="2552" w:type="dxa"/>
            <w:shd w:val="clear" w:color="auto" w:fill="FBE4D5" w:themeFill="accent2" w:themeFillTint="33"/>
          </w:tcPr>
          <w:p w14:paraId="43C14AE2" w14:textId="46CBB9E6" w:rsidR="000B6F4C" w:rsidRPr="000B6F4C" w:rsidRDefault="000B6F4C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Wybór oferty</w:t>
            </w:r>
          </w:p>
        </w:tc>
        <w:tc>
          <w:tcPr>
            <w:tcW w:w="6946" w:type="dxa"/>
            <w:shd w:val="clear" w:color="auto" w:fill="auto"/>
          </w:tcPr>
          <w:p w14:paraId="496B810C" w14:textId="77777777" w:rsidR="000B6F4C" w:rsidRPr="0018187C" w:rsidRDefault="000B6F4C" w:rsidP="000B6F4C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18187C">
              <w:rPr>
                <w:rFonts w:asciiTheme="majorHAnsi" w:hAnsiTheme="majorHAnsi" w:cs="Calibri Light"/>
                <w:sz w:val="23"/>
                <w:szCs w:val="23"/>
              </w:rPr>
              <w:t>Zamawiający wybierze najkorzystniejszą ofertę zgodnie z warunkami określonymi w niniejszym zapytaniu ofertowym.</w:t>
            </w:r>
          </w:p>
          <w:p w14:paraId="5BCDDC47" w14:textId="67F38D28" w:rsidR="0018187C" w:rsidRPr="0018187C" w:rsidRDefault="0018187C" w:rsidP="000B6F4C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18187C">
              <w:rPr>
                <w:rFonts w:asciiTheme="majorHAnsi" w:hAnsiTheme="majorHAnsi" w:cs="Calibri Light"/>
                <w:sz w:val="23"/>
                <w:szCs w:val="23"/>
              </w:rPr>
              <w:t xml:space="preserve">Oferent, który złożył najkorzystniejszą ofertę zostanie poinformowany poprzez złożenie przez Zamawiającego oświadczenia o przyjęciu oferty na adres maila do kontaktu podany przez </w:t>
            </w:r>
            <w:r w:rsidR="00122B41">
              <w:rPr>
                <w:rFonts w:asciiTheme="majorHAnsi" w:hAnsiTheme="majorHAnsi" w:cs="Calibri Light"/>
                <w:sz w:val="23"/>
                <w:szCs w:val="23"/>
              </w:rPr>
              <w:t>w</w:t>
            </w:r>
            <w:r w:rsidRPr="0018187C">
              <w:rPr>
                <w:rFonts w:asciiTheme="majorHAnsi" w:hAnsiTheme="majorHAnsi" w:cs="Calibri Light"/>
                <w:sz w:val="23"/>
                <w:szCs w:val="23"/>
              </w:rPr>
              <w:t>ykonawcę</w:t>
            </w:r>
            <w:r>
              <w:rPr>
                <w:rFonts w:asciiTheme="majorHAnsi" w:hAnsiTheme="majorHAnsi" w:cs="Calibri Light"/>
                <w:sz w:val="23"/>
                <w:szCs w:val="23"/>
              </w:rPr>
              <w:t>.</w:t>
            </w:r>
          </w:p>
          <w:p w14:paraId="5C79C6AD" w14:textId="5F55E429" w:rsidR="000B6F4C" w:rsidRPr="0018187C" w:rsidRDefault="000B6F4C" w:rsidP="000B6F4C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18187C">
              <w:rPr>
                <w:rFonts w:asciiTheme="majorHAnsi" w:hAnsiTheme="majorHAnsi" w:cs="Calibri Light"/>
                <w:sz w:val="23"/>
                <w:szCs w:val="23"/>
              </w:rPr>
              <w:t xml:space="preserve">W przypadku odmowy podpisania umowy przez wybranego </w:t>
            </w:r>
            <w:r w:rsidR="00122B41">
              <w:rPr>
                <w:rFonts w:asciiTheme="majorHAnsi" w:hAnsiTheme="majorHAnsi" w:cs="Calibri Light"/>
                <w:sz w:val="23"/>
                <w:szCs w:val="23"/>
              </w:rPr>
              <w:t>w</w:t>
            </w:r>
            <w:r w:rsidRPr="0018187C">
              <w:rPr>
                <w:rFonts w:asciiTheme="majorHAnsi" w:hAnsiTheme="majorHAnsi" w:cs="Calibri Light"/>
                <w:sz w:val="23"/>
                <w:szCs w:val="23"/>
              </w:rPr>
              <w:t xml:space="preserve">ykonawcę, Zamawiający może zawrzeć umowę z </w:t>
            </w:r>
            <w:r w:rsidR="00122B41">
              <w:rPr>
                <w:rFonts w:asciiTheme="majorHAnsi" w:hAnsiTheme="majorHAnsi" w:cs="Calibri Light"/>
                <w:sz w:val="23"/>
                <w:szCs w:val="23"/>
              </w:rPr>
              <w:t>w</w:t>
            </w:r>
            <w:r w:rsidRPr="0018187C">
              <w:rPr>
                <w:rFonts w:asciiTheme="majorHAnsi" w:hAnsiTheme="majorHAnsi" w:cs="Calibri Light"/>
                <w:sz w:val="23"/>
                <w:szCs w:val="23"/>
              </w:rPr>
              <w:t xml:space="preserve">ykonawcą, który spełnia wymagania zapytania ofertowego i którego oferta </w:t>
            </w:r>
            <w:r w:rsidRPr="0018187C">
              <w:rPr>
                <w:rFonts w:asciiTheme="majorHAnsi" w:hAnsiTheme="majorHAnsi"/>
                <w:sz w:val="23"/>
                <w:szCs w:val="23"/>
              </w:rPr>
              <w:t>uzyskała kolejno najwyższą liczbę punktów</w:t>
            </w:r>
            <w:r w:rsidR="0018187C">
              <w:rPr>
                <w:rFonts w:asciiTheme="majorHAnsi" w:hAnsiTheme="majorHAnsi"/>
                <w:sz w:val="23"/>
                <w:szCs w:val="23"/>
              </w:rPr>
              <w:t>.</w:t>
            </w:r>
            <w:r w:rsidRPr="0018187C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14:paraId="46C7BA75" w14:textId="27838E8D" w:rsidR="000B6F4C" w:rsidRPr="0018187C" w:rsidRDefault="000B6F4C" w:rsidP="000B6F4C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18187C">
              <w:rPr>
                <w:rFonts w:asciiTheme="majorHAnsi" w:hAnsiTheme="majorHAnsi" w:cs="Calibri Light"/>
                <w:sz w:val="23"/>
                <w:szCs w:val="23"/>
              </w:rPr>
              <w:t xml:space="preserve">W przypadku braku wyboru </w:t>
            </w:r>
            <w:r w:rsidR="00122B41">
              <w:rPr>
                <w:rFonts w:asciiTheme="majorHAnsi" w:hAnsiTheme="majorHAnsi" w:cs="Calibri Light"/>
                <w:sz w:val="23"/>
                <w:szCs w:val="23"/>
              </w:rPr>
              <w:t>w</w:t>
            </w:r>
            <w:r w:rsidRPr="0018187C">
              <w:rPr>
                <w:rFonts w:asciiTheme="majorHAnsi" w:hAnsiTheme="majorHAnsi" w:cs="Calibri Light"/>
                <w:sz w:val="23"/>
                <w:szCs w:val="23"/>
              </w:rPr>
              <w:t>ykonawcy ze względu na brak ofert, Zamawiający dopuszcza możliwość ponownego rozpoczęcia procedury zapytania ofertowego</w:t>
            </w:r>
            <w:r w:rsidR="0018187C">
              <w:rPr>
                <w:rFonts w:asciiTheme="majorHAnsi" w:hAnsiTheme="majorHAnsi" w:cs="Calibri Light"/>
                <w:sz w:val="23"/>
                <w:szCs w:val="23"/>
              </w:rPr>
              <w:t>.</w:t>
            </w:r>
          </w:p>
          <w:p w14:paraId="69628841" w14:textId="7748EBA6" w:rsidR="000B6F4C" w:rsidRPr="000B6F4C" w:rsidRDefault="000B6F4C" w:rsidP="000B6F4C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18187C">
              <w:rPr>
                <w:rFonts w:asciiTheme="majorHAnsi" w:hAnsiTheme="majorHAnsi" w:cs="Calibri Light"/>
                <w:sz w:val="23"/>
                <w:szCs w:val="23"/>
              </w:rPr>
              <w:lastRenderedPageBreak/>
              <w:t>Zamawiający nie przewiduje procedury odwoławczej.</w:t>
            </w:r>
          </w:p>
        </w:tc>
      </w:tr>
      <w:bookmarkEnd w:id="1"/>
      <w:tr w:rsidR="008919E3" w:rsidRPr="000B6F4C" w14:paraId="7EECB987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6FE08E5C" w14:textId="77777777" w:rsidR="008919E3" w:rsidRPr="000B6F4C" w:rsidRDefault="008919E3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6946" w:type="dxa"/>
          </w:tcPr>
          <w:p w14:paraId="4A0A58B5" w14:textId="6BA1DB30" w:rsidR="00BF31F8" w:rsidRPr="000B6F4C" w:rsidRDefault="00BF31F8" w:rsidP="00664B8A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Zamawiający nie dopuszcza możliwości składania ofert częściowych.</w:t>
            </w:r>
          </w:p>
          <w:p w14:paraId="3F9348CB" w14:textId="77777777" w:rsidR="00AA1944" w:rsidRPr="000B6F4C" w:rsidRDefault="00AA1944" w:rsidP="00664B8A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</w:p>
          <w:p w14:paraId="09A40D2F" w14:textId="17E1D8BB" w:rsidR="00AA1944" w:rsidRPr="000B6F4C" w:rsidRDefault="00AA1944" w:rsidP="00664B8A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Zamawiający informuje, że przewiduje zawarcie umowy w przedmiocie wskazanym w opisie przedmiotu zamówienia, z wykonawcą, którzy złożył ofertę</w:t>
            </w:r>
            <w:r w:rsidR="00FB79A0">
              <w:rPr>
                <w:rFonts w:asciiTheme="majorHAnsi" w:hAnsiTheme="majorHAnsi" w:cs="Calibri Light"/>
                <w:sz w:val="23"/>
                <w:szCs w:val="23"/>
              </w:rPr>
              <w:t>.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</w:t>
            </w:r>
            <w:r w:rsidR="00FB79A0">
              <w:rPr>
                <w:rFonts w:asciiTheme="majorHAnsi" w:hAnsiTheme="majorHAnsi" w:cs="Calibri Light"/>
                <w:sz w:val="23"/>
                <w:szCs w:val="23"/>
              </w:rPr>
              <w:t>W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</w:t>
            </w:r>
            <w:r w:rsidR="00FB79A0">
              <w:rPr>
                <w:rFonts w:asciiTheme="majorHAnsi" w:hAnsiTheme="majorHAnsi" w:cs="Calibri Light"/>
                <w:sz w:val="23"/>
                <w:szCs w:val="23"/>
              </w:rPr>
              <w:t>ór umowy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stanowi załącznik nr 2 do niniejszego zapytania o</w:t>
            </w:r>
            <w:r w:rsidR="00A1364D">
              <w:rPr>
                <w:rFonts w:asciiTheme="majorHAnsi" w:hAnsiTheme="majorHAnsi" w:cs="Calibri Light"/>
                <w:sz w:val="23"/>
                <w:szCs w:val="23"/>
              </w:rPr>
              <w:t>fertowego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>.</w:t>
            </w:r>
          </w:p>
          <w:p w14:paraId="02DBCC4C" w14:textId="77777777" w:rsidR="00BF31F8" w:rsidRPr="000B6F4C" w:rsidRDefault="00BF31F8" w:rsidP="00664B8A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</w:p>
          <w:p w14:paraId="14C25968" w14:textId="15BF130B" w:rsidR="008919E3" w:rsidRPr="000B6F4C" w:rsidRDefault="008919E3">
            <w:pPr>
              <w:spacing w:after="0"/>
              <w:jc w:val="both"/>
              <w:rPr>
                <w:rFonts w:asciiTheme="majorHAnsi" w:hAnsiTheme="majorHAnsi" w:cs="Calibri Light"/>
                <w:b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Zamawiający dopuszcza zmiany umowy w zakresie terminu jej wykonania </w:t>
            </w:r>
            <w:r w:rsidRPr="000B6F4C">
              <w:rPr>
                <w:rFonts w:asciiTheme="majorHAnsi" w:eastAsia="Times New Roman" w:hAnsiTheme="majorHAnsi" w:cs="Calibri Light"/>
                <w:sz w:val="23"/>
                <w:szCs w:val="23"/>
                <w:shd w:val="clear" w:color="auto" w:fill="FFFFFF"/>
              </w:rPr>
              <w:t>w przypadku niemożliwości realizacji zobowiązań którejkolwiek ze Stron na skutek okoliczności powstałych ze względu na wystąpienie zdarzenia nadzwyczajnego, którego żadna ze Stron dochowując należytej staranności nie mogła przewidzieć.</w:t>
            </w:r>
          </w:p>
        </w:tc>
      </w:tr>
      <w:tr w:rsidR="000B6F4C" w:rsidRPr="000B6F4C" w14:paraId="4147E773" w14:textId="77777777" w:rsidTr="00776C6F">
        <w:tc>
          <w:tcPr>
            <w:tcW w:w="2552" w:type="dxa"/>
            <w:shd w:val="clear" w:color="auto" w:fill="FBE4D5" w:themeFill="accent2" w:themeFillTint="33"/>
          </w:tcPr>
          <w:p w14:paraId="68019DDB" w14:textId="7E86F347" w:rsidR="000B6F4C" w:rsidRPr="000B6F4C" w:rsidRDefault="000B6F4C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Unieważnienie postępowania</w:t>
            </w:r>
          </w:p>
        </w:tc>
        <w:tc>
          <w:tcPr>
            <w:tcW w:w="6946" w:type="dxa"/>
          </w:tcPr>
          <w:p w14:paraId="2111C1E3" w14:textId="70362FBE" w:rsidR="000B6F4C" w:rsidRPr="000B6F4C" w:rsidRDefault="000B6F4C" w:rsidP="000B6F4C">
            <w:pPr>
              <w:spacing w:after="0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Zamawiający zastrzega sobie prawo do unieważnienia niniejszego postępowania bez podania przyczyny, na każdym etapie postępowania.</w:t>
            </w:r>
          </w:p>
        </w:tc>
      </w:tr>
      <w:tr w:rsidR="008919E3" w:rsidRPr="000B6F4C" w14:paraId="655DAC70" w14:textId="77777777" w:rsidTr="00776C6F">
        <w:trPr>
          <w:trHeight w:val="707"/>
        </w:trPr>
        <w:tc>
          <w:tcPr>
            <w:tcW w:w="2552" w:type="dxa"/>
            <w:shd w:val="clear" w:color="auto" w:fill="FBE4D5" w:themeFill="accent2" w:themeFillTint="33"/>
          </w:tcPr>
          <w:p w14:paraId="5A966C93" w14:textId="453942D2" w:rsidR="008919E3" w:rsidRPr="000B6F4C" w:rsidRDefault="008919E3" w:rsidP="00664B8A">
            <w:pPr>
              <w:jc w:val="center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0B6F4C">
              <w:rPr>
                <w:rFonts w:asciiTheme="majorHAnsi" w:hAnsiTheme="majorHAnsi" w:cs="Calibri Light"/>
                <w:b/>
                <w:sz w:val="24"/>
                <w:szCs w:val="24"/>
              </w:rPr>
              <w:t>Załączniki</w:t>
            </w:r>
          </w:p>
        </w:tc>
        <w:tc>
          <w:tcPr>
            <w:tcW w:w="6946" w:type="dxa"/>
          </w:tcPr>
          <w:p w14:paraId="0EABC627" w14:textId="48BCBA31" w:rsidR="000E7721" w:rsidRPr="000B6F4C" w:rsidRDefault="008919E3" w:rsidP="007541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</w:t>
            </w:r>
            <w:r w:rsidR="00D26723" w:rsidRPr="000B6F4C">
              <w:rPr>
                <w:rFonts w:asciiTheme="majorHAnsi" w:hAnsiTheme="majorHAnsi" w:cs="Calibri Light"/>
                <w:sz w:val="23"/>
                <w:szCs w:val="23"/>
              </w:rPr>
              <w:t>ałącznik nr 1</w:t>
            </w:r>
            <w:r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 – </w:t>
            </w:r>
            <w:r w:rsidR="000E7721" w:rsidRPr="000B6F4C">
              <w:rPr>
                <w:rFonts w:asciiTheme="majorHAnsi" w:hAnsiTheme="majorHAnsi" w:cs="Calibri Light"/>
                <w:sz w:val="23"/>
                <w:szCs w:val="23"/>
              </w:rPr>
              <w:t xml:space="preserve">Lista produktów do zapytania ofertowego </w:t>
            </w:r>
            <w:r w:rsidR="000B6F4C" w:rsidRPr="000B6F4C">
              <w:rPr>
                <w:rFonts w:asciiTheme="majorHAnsi" w:hAnsiTheme="majorHAnsi" w:cs="Calibri Light"/>
                <w:sz w:val="23"/>
                <w:szCs w:val="23"/>
              </w:rPr>
              <w:t>4</w:t>
            </w:r>
            <w:r w:rsidR="007B1A9E">
              <w:rPr>
                <w:rFonts w:asciiTheme="majorHAnsi" w:hAnsiTheme="majorHAnsi" w:cs="Calibri Light"/>
                <w:sz w:val="23"/>
                <w:szCs w:val="23"/>
              </w:rPr>
              <w:t>/MIKROBIOM/2021/</w:t>
            </w:r>
            <w:bookmarkStart w:id="3" w:name="_GoBack"/>
            <w:bookmarkEnd w:id="3"/>
            <w:r w:rsidR="000E7721" w:rsidRPr="000B6F4C">
              <w:rPr>
                <w:rFonts w:asciiTheme="majorHAnsi" w:hAnsiTheme="majorHAnsi" w:cs="Calibri Light"/>
                <w:sz w:val="23"/>
                <w:szCs w:val="23"/>
              </w:rPr>
              <w:t>CTT</w:t>
            </w:r>
          </w:p>
          <w:p w14:paraId="4BF23565" w14:textId="77777777" w:rsidR="000E7721" w:rsidRPr="000B6F4C" w:rsidRDefault="000E7721" w:rsidP="007541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Załącznik nr 2 – wzór umowy</w:t>
            </w:r>
          </w:p>
          <w:p w14:paraId="57D0190B" w14:textId="37C2B120" w:rsidR="00A4102B" w:rsidRPr="000B6F4C" w:rsidRDefault="00A4102B" w:rsidP="007541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Calibri Light"/>
                <w:sz w:val="23"/>
                <w:szCs w:val="23"/>
              </w:rPr>
            </w:pPr>
            <w:r w:rsidRPr="000B6F4C">
              <w:rPr>
                <w:rFonts w:asciiTheme="majorHAnsi" w:hAnsiTheme="majorHAnsi" w:cs="Calibri Light"/>
                <w:sz w:val="23"/>
                <w:szCs w:val="23"/>
              </w:rPr>
              <w:t>Załącznik nr 3 – oświadczenie o braku powiązań osobowych lub kapitałowych</w:t>
            </w:r>
          </w:p>
        </w:tc>
      </w:tr>
    </w:tbl>
    <w:p w14:paraId="55AD1EAD" w14:textId="77777777" w:rsidR="008919E3" w:rsidRPr="000B6F4C" w:rsidRDefault="008919E3" w:rsidP="008919E3">
      <w:pPr>
        <w:rPr>
          <w:rFonts w:asciiTheme="majorHAnsi" w:hAnsiTheme="majorHAnsi" w:cs="Calibri Light"/>
          <w:sz w:val="24"/>
          <w:szCs w:val="24"/>
        </w:rPr>
      </w:pPr>
    </w:p>
    <w:p w14:paraId="6D7EB274" w14:textId="77777777" w:rsidR="008919E3" w:rsidRPr="000B6F4C" w:rsidRDefault="008919E3" w:rsidP="008919E3">
      <w:pPr>
        <w:jc w:val="both"/>
        <w:rPr>
          <w:rFonts w:asciiTheme="majorHAnsi" w:hAnsiTheme="majorHAnsi" w:cs="Calibri Light"/>
          <w:sz w:val="24"/>
          <w:szCs w:val="24"/>
        </w:rPr>
      </w:pPr>
    </w:p>
    <w:p w14:paraId="309103A7" w14:textId="77777777" w:rsidR="00F17D25" w:rsidRPr="000B6F4C" w:rsidRDefault="00F17D25" w:rsidP="008919E3">
      <w:pPr>
        <w:rPr>
          <w:rFonts w:asciiTheme="majorHAnsi" w:hAnsiTheme="majorHAnsi"/>
          <w:sz w:val="24"/>
          <w:szCs w:val="24"/>
        </w:rPr>
      </w:pPr>
    </w:p>
    <w:sectPr w:rsidR="00F17D25" w:rsidRPr="000B6F4C" w:rsidSect="00FC1491">
      <w:headerReference w:type="default" r:id="rId10"/>
      <w:footerReference w:type="default" r:id="rId11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0ABF" w14:textId="77777777" w:rsidR="000146C8" w:rsidRDefault="000146C8" w:rsidP="00FC44B4">
      <w:pPr>
        <w:spacing w:after="0" w:line="240" w:lineRule="auto"/>
      </w:pPr>
      <w:r>
        <w:separator/>
      </w:r>
    </w:p>
  </w:endnote>
  <w:endnote w:type="continuationSeparator" w:id="0">
    <w:p w14:paraId="416EA8B5" w14:textId="77777777" w:rsidR="000146C8" w:rsidRDefault="000146C8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DA4C" w14:textId="77777777" w:rsidR="00FC44B4" w:rsidRDefault="004D2AE1" w:rsidP="00FC44B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0F3163" wp14:editId="4FE66FC4">
              <wp:simplePos x="0" y="0"/>
              <wp:positionH relativeFrom="column">
                <wp:posOffset>-366395</wp:posOffset>
              </wp:positionH>
              <wp:positionV relativeFrom="paragraph">
                <wp:posOffset>117475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55C6D48" id="Grupa 2" o:spid="_x0000_s1026" style="position:absolute;margin-left:-28.85pt;margin-top:9.25pt;width:522.5pt;height:63.4pt;z-index:-251656192" coordsize="66357,80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">
                <v:imagedata r:id="rId3" o:title=""/>
              </v:shape>
              <v:shape id="Obraz 9" o:spid="_x0000_s1028" type="#_x0000_t75" style="position:absolute;width:6286;height:8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">
                <v:imagedata r:id="rId4" o:title="get-file"/>
              </v:shape>
            </v:group>
          </w:pict>
        </mc:Fallback>
      </mc:AlternateContent>
    </w:r>
  </w:p>
  <w:p w14:paraId="13B05AB2" w14:textId="77777777" w:rsidR="004D2AE1" w:rsidRDefault="004D2AE1" w:rsidP="004D2AE1">
    <w:pPr>
      <w:spacing w:after="0" w:line="240" w:lineRule="auto"/>
      <w:rPr>
        <w:rFonts w:ascii="Calibri" w:hAnsi="Calibri" w:cs="Arial"/>
        <w:bCs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  </w:t>
    </w:r>
    <w:r>
      <w:rPr>
        <w:rFonts w:ascii="Calibri" w:hAnsi="Calibri" w:cs="Arial"/>
        <w:bCs/>
        <w:i/>
        <w:color w:val="000000" w:themeColor="text1"/>
      </w:rPr>
      <w:tab/>
    </w:r>
    <w:r w:rsidR="00FC44B4"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</w:p>
  <w:p w14:paraId="6F942445" w14:textId="3571798C" w:rsidR="00FC44B4" w:rsidRPr="004D2AE1" w:rsidRDefault="00FC44B4" w:rsidP="004D2AE1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</w:t>
    </w:r>
    <w:r w:rsidR="00E80612">
      <w:rPr>
        <w:rFonts w:ascii="Calibri" w:hAnsi="Calibri" w:cs="Arial"/>
        <w:bCs/>
        <w:i/>
        <w:color w:val="000000" w:themeColor="text1"/>
      </w:rPr>
      <w:t>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 w:rsidR="00E80612" w:rsidRPr="0075418D">
      <w:rPr>
        <w:rFonts w:ascii="Calibri Light" w:hAnsi="Calibri Light" w:cs="Calibri Light"/>
        <w:i/>
        <w:sz w:val="24"/>
        <w:szCs w:val="24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14:paraId="21406175" w14:textId="77777777"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8DE5" w14:textId="77777777" w:rsidR="000146C8" w:rsidRDefault="000146C8" w:rsidP="00FC44B4">
      <w:pPr>
        <w:spacing w:after="0" w:line="240" w:lineRule="auto"/>
      </w:pPr>
      <w:r>
        <w:separator/>
      </w:r>
    </w:p>
  </w:footnote>
  <w:footnote w:type="continuationSeparator" w:id="0">
    <w:p w14:paraId="7262EEC3" w14:textId="77777777" w:rsidR="000146C8" w:rsidRDefault="000146C8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146C8"/>
    <w:rsid w:val="00045D0F"/>
    <w:rsid w:val="000B1E87"/>
    <w:rsid w:val="000B6F4C"/>
    <w:rsid w:val="000C07DC"/>
    <w:rsid w:val="000E7721"/>
    <w:rsid w:val="001035CB"/>
    <w:rsid w:val="00122B41"/>
    <w:rsid w:val="001478A0"/>
    <w:rsid w:val="0018187C"/>
    <w:rsid w:val="00195B05"/>
    <w:rsid w:val="001F2921"/>
    <w:rsid w:val="0020660C"/>
    <w:rsid w:val="002566C4"/>
    <w:rsid w:val="002858BF"/>
    <w:rsid w:val="00290175"/>
    <w:rsid w:val="002D6A3C"/>
    <w:rsid w:val="003424F1"/>
    <w:rsid w:val="003576C0"/>
    <w:rsid w:val="00390264"/>
    <w:rsid w:val="00392B3F"/>
    <w:rsid w:val="003A0FA6"/>
    <w:rsid w:val="003E5F0F"/>
    <w:rsid w:val="00444F12"/>
    <w:rsid w:val="00476708"/>
    <w:rsid w:val="004926B4"/>
    <w:rsid w:val="004D2AE1"/>
    <w:rsid w:val="00520B39"/>
    <w:rsid w:val="0052137C"/>
    <w:rsid w:val="00543CCC"/>
    <w:rsid w:val="00580540"/>
    <w:rsid w:val="005F7578"/>
    <w:rsid w:val="00632D4B"/>
    <w:rsid w:val="006D6069"/>
    <w:rsid w:val="006F3D99"/>
    <w:rsid w:val="006F47C0"/>
    <w:rsid w:val="006F5A21"/>
    <w:rsid w:val="00711075"/>
    <w:rsid w:val="00734E56"/>
    <w:rsid w:val="0075418D"/>
    <w:rsid w:val="00776C6F"/>
    <w:rsid w:val="007A35F7"/>
    <w:rsid w:val="007A5B64"/>
    <w:rsid w:val="007B1A9E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D1249"/>
    <w:rsid w:val="00A1364D"/>
    <w:rsid w:val="00A147C7"/>
    <w:rsid w:val="00A252E0"/>
    <w:rsid w:val="00A4102B"/>
    <w:rsid w:val="00A81288"/>
    <w:rsid w:val="00AA1944"/>
    <w:rsid w:val="00B86B6E"/>
    <w:rsid w:val="00BF31F8"/>
    <w:rsid w:val="00C15BA5"/>
    <w:rsid w:val="00C23079"/>
    <w:rsid w:val="00C55B44"/>
    <w:rsid w:val="00C5708A"/>
    <w:rsid w:val="00C71D7D"/>
    <w:rsid w:val="00C73CF7"/>
    <w:rsid w:val="00D11BE7"/>
    <w:rsid w:val="00D12D3B"/>
    <w:rsid w:val="00D26723"/>
    <w:rsid w:val="00D3633A"/>
    <w:rsid w:val="00D54085"/>
    <w:rsid w:val="00DC7EE8"/>
    <w:rsid w:val="00DF02AB"/>
    <w:rsid w:val="00E10507"/>
    <w:rsid w:val="00E76BEF"/>
    <w:rsid w:val="00E77719"/>
    <w:rsid w:val="00E779DF"/>
    <w:rsid w:val="00E80612"/>
    <w:rsid w:val="00EB1B8C"/>
    <w:rsid w:val="00F17D25"/>
    <w:rsid w:val="00F90383"/>
    <w:rsid w:val="00FA2EEE"/>
    <w:rsid w:val="00FB79A0"/>
    <w:rsid w:val="00FC1491"/>
    <w:rsid w:val="00FC44B4"/>
    <w:rsid w:val="00FD20DE"/>
    <w:rsid w:val="00FD63F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37751D8F-DE06-49A4-AE26-9B89CB8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pum@pum.edu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pum@pum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D362-3381-4AD8-AAA3-1FDEC92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7</cp:revision>
  <cp:lastPrinted>2020-07-13T07:58:00Z</cp:lastPrinted>
  <dcterms:created xsi:type="dcterms:W3CDTF">2021-07-28T07:53:00Z</dcterms:created>
  <dcterms:modified xsi:type="dcterms:W3CDTF">2021-07-28T09:29:00Z</dcterms:modified>
</cp:coreProperties>
</file>