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6504B" w14:textId="77777777" w:rsidR="00D80BB2" w:rsidRDefault="00D80BB2" w:rsidP="00E22FCA">
      <w:pPr>
        <w:spacing w:line="36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1A2155E9" w14:textId="590C12A4" w:rsidR="0070099A" w:rsidRPr="0070099A" w:rsidRDefault="0070099A" w:rsidP="0070099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099A">
        <w:rPr>
          <w:rFonts w:ascii="Times New Roman" w:hAnsi="Times New Roman" w:cs="Times New Roman"/>
          <w:sz w:val="24"/>
          <w:szCs w:val="24"/>
        </w:rPr>
        <w:t>Szczecin, dn. 26.07.2021 r.</w:t>
      </w:r>
    </w:p>
    <w:p w14:paraId="00A32B36" w14:textId="09A85714" w:rsidR="00DF27FA" w:rsidRDefault="00DF27FA" w:rsidP="00377D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14:paraId="0EBD618E" w14:textId="77777777" w:rsidR="00DF27FA" w:rsidRDefault="00DF27FA" w:rsidP="00377D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DF27FA">
        <w:rPr>
          <w:rFonts w:ascii="Times New Roman" w:hAnsi="Times New Roman" w:cs="Times New Roman"/>
          <w:b/>
          <w:sz w:val="24"/>
          <w:szCs w:val="24"/>
        </w:rPr>
        <w:t>CRU/1214/2021/DIT</w:t>
      </w:r>
    </w:p>
    <w:p w14:paraId="12543B23" w14:textId="77777777" w:rsidR="00C7004A" w:rsidRDefault="00C7004A" w:rsidP="00377D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04A">
        <w:rPr>
          <w:rFonts w:ascii="Times New Roman" w:hAnsi="Times New Roman" w:cs="Times New Roman"/>
          <w:b/>
          <w:sz w:val="24"/>
          <w:szCs w:val="24"/>
        </w:rPr>
        <w:t>w ramach szacowania wartości zamówienia</w:t>
      </w:r>
    </w:p>
    <w:p w14:paraId="446D75AF" w14:textId="77777777" w:rsidR="0002117F" w:rsidRPr="0002117F" w:rsidRDefault="0002117F" w:rsidP="00E22FCA">
      <w:pPr>
        <w:pStyle w:val="Bezodstpw"/>
        <w:spacing w:line="360" w:lineRule="auto"/>
        <w:ind w:left="426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648931A" w14:textId="77777777" w:rsidR="0075261A" w:rsidRPr="0075261A" w:rsidRDefault="0075261A" w:rsidP="0075261A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75261A">
        <w:rPr>
          <w:rFonts w:ascii="Times New Roman" w:hAnsi="Times New Roman"/>
          <w:sz w:val="24"/>
          <w:szCs w:val="24"/>
          <w:lang w:val="pl-PL"/>
        </w:rPr>
        <w:t>Zamawiający:</w:t>
      </w:r>
    </w:p>
    <w:p w14:paraId="19402A68" w14:textId="77777777" w:rsidR="0075261A" w:rsidRPr="0075261A" w:rsidRDefault="0075261A" w:rsidP="0075261A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  <w:lang w:val="pl-PL"/>
        </w:rPr>
      </w:pPr>
      <w:bookmarkStart w:id="0" w:name="_Hlk78187814"/>
      <w:r w:rsidRPr="0075261A">
        <w:rPr>
          <w:rFonts w:ascii="Times New Roman" w:hAnsi="Times New Roman"/>
          <w:sz w:val="24"/>
          <w:szCs w:val="24"/>
          <w:lang w:val="pl-PL"/>
        </w:rPr>
        <w:t>Pomorski Uniwersytet Medyczny w Szczecinie,</w:t>
      </w:r>
    </w:p>
    <w:p w14:paraId="4DA7A914" w14:textId="77777777" w:rsidR="0075261A" w:rsidRPr="0075261A" w:rsidRDefault="0075261A" w:rsidP="0075261A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  <w:lang w:val="pl-PL"/>
        </w:rPr>
      </w:pPr>
      <w:r w:rsidRPr="0075261A">
        <w:rPr>
          <w:rFonts w:ascii="Times New Roman" w:hAnsi="Times New Roman"/>
          <w:sz w:val="24"/>
          <w:szCs w:val="24"/>
          <w:lang w:val="pl-PL"/>
        </w:rPr>
        <w:t>ul. Rybacka 1,</w:t>
      </w:r>
    </w:p>
    <w:p w14:paraId="340E412E" w14:textId="77777777" w:rsidR="0075261A" w:rsidRPr="0075261A" w:rsidRDefault="0075261A" w:rsidP="0075261A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  <w:lang w:val="pl-PL"/>
        </w:rPr>
      </w:pPr>
      <w:r w:rsidRPr="0075261A">
        <w:rPr>
          <w:rFonts w:ascii="Times New Roman" w:hAnsi="Times New Roman"/>
          <w:sz w:val="24"/>
          <w:szCs w:val="24"/>
          <w:lang w:val="pl-PL"/>
        </w:rPr>
        <w:t>70-204 Szczecin, NIP: 852-000-67-57</w:t>
      </w:r>
    </w:p>
    <w:p w14:paraId="21E73E2E" w14:textId="77777777" w:rsidR="0075261A" w:rsidRPr="0075261A" w:rsidRDefault="0075261A" w:rsidP="0075261A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  <w:lang w:val="pl-PL"/>
        </w:rPr>
      </w:pPr>
      <w:r w:rsidRPr="0075261A">
        <w:rPr>
          <w:rFonts w:ascii="Times New Roman" w:hAnsi="Times New Roman"/>
          <w:sz w:val="24"/>
          <w:szCs w:val="24"/>
          <w:lang w:val="pl-PL"/>
        </w:rPr>
        <w:t xml:space="preserve">e-mail: </w:t>
      </w:r>
      <w:r>
        <w:rPr>
          <w:rFonts w:ascii="Times New Roman" w:hAnsi="Times New Roman"/>
          <w:sz w:val="24"/>
          <w:szCs w:val="24"/>
          <w:lang w:val="pl-PL"/>
        </w:rPr>
        <w:t>informatyka</w:t>
      </w:r>
      <w:r w:rsidRPr="0075261A">
        <w:rPr>
          <w:rFonts w:ascii="Times New Roman" w:hAnsi="Times New Roman"/>
          <w:sz w:val="24"/>
          <w:szCs w:val="24"/>
          <w:lang w:val="pl-PL"/>
        </w:rPr>
        <w:t>@pum.edu.pl</w:t>
      </w:r>
    </w:p>
    <w:bookmarkEnd w:id="0"/>
    <w:p w14:paraId="3F493497" w14:textId="77777777" w:rsidR="0075261A" w:rsidRPr="0075261A" w:rsidRDefault="0075261A" w:rsidP="0075261A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  <w:lang w:val="pl-PL"/>
        </w:rPr>
      </w:pPr>
      <w:r w:rsidRPr="0075261A">
        <w:rPr>
          <w:rFonts w:ascii="Times New Roman" w:hAnsi="Times New Roman"/>
          <w:sz w:val="24"/>
          <w:szCs w:val="24"/>
          <w:lang w:val="pl-PL"/>
        </w:rPr>
        <w:t>strona internetowa, na której zamieszczone jest ogłosz</w:t>
      </w:r>
      <w:bookmarkStart w:id="1" w:name="_GoBack"/>
      <w:bookmarkEnd w:id="1"/>
      <w:r w:rsidRPr="0075261A">
        <w:rPr>
          <w:rFonts w:ascii="Times New Roman" w:hAnsi="Times New Roman"/>
          <w:sz w:val="24"/>
          <w:szCs w:val="24"/>
          <w:lang w:val="pl-PL"/>
        </w:rPr>
        <w:t>enie: https://bip.pum.edu.pl</w:t>
      </w:r>
    </w:p>
    <w:p w14:paraId="76736270" w14:textId="77777777" w:rsidR="0075261A" w:rsidRDefault="0075261A" w:rsidP="0075261A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  <w:lang w:val="pl-PL"/>
        </w:rPr>
      </w:pPr>
      <w:r w:rsidRPr="0075261A">
        <w:rPr>
          <w:rFonts w:ascii="Times New Roman" w:hAnsi="Times New Roman"/>
          <w:sz w:val="24"/>
          <w:szCs w:val="24"/>
          <w:lang w:val="pl-PL"/>
        </w:rPr>
        <w:t>Godziny urzędowania zamawiającego: od poniedziałku do piątku 7:30 do 15:30</w:t>
      </w:r>
    </w:p>
    <w:p w14:paraId="43945DDF" w14:textId="77777777" w:rsidR="001D5023" w:rsidRPr="00212C51" w:rsidRDefault="001D5023" w:rsidP="00E22FCA">
      <w:pPr>
        <w:pStyle w:val="Bezodstpw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  <w:lang w:val="pl-PL"/>
        </w:rPr>
      </w:pPr>
      <w:r w:rsidRPr="00212C51">
        <w:rPr>
          <w:rFonts w:ascii="Times New Roman" w:hAnsi="Times New Roman"/>
          <w:sz w:val="24"/>
          <w:szCs w:val="24"/>
          <w:lang w:val="pl-PL"/>
        </w:rPr>
        <w:t xml:space="preserve">Przedmiotem zamówienia jest dostawa oraz wdrożenie: </w:t>
      </w:r>
    </w:p>
    <w:p w14:paraId="2DE1FF2B" w14:textId="4D3342E0" w:rsidR="0002117F" w:rsidRDefault="0002117F" w:rsidP="00E22FCA">
      <w:pPr>
        <w:pStyle w:val="Akapitzlist"/>
        <w:numPr>
          <w:ilvl w:val="0"/>
          <w:numId w:val="6"/>
        </w:numPr>
        <w:spacing w:line="36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2117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Interfejsu wymiany danych – protokołu komunikacyjnego API.REST, zapewniającego bieżącą wymianę danych i ich aktualizację w czasie rzeczywistym z systemem </w:t>
      </w:r>
      <w:r w:rsidR="004009E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uczelnianym </w:t>
      </w:r>
      <w:r w:rsidRPr="0002117F">
        <w:rPr>
          <w:rFonts w:ascii="Times New Roman" w:eastAsia="Calibri" w:hAnsi="Times New Roman" w:cs="Times New Roman"/>
          <w:sz w:val="24"/>
          <w:szCs w:val="24"/>
          <w:lang w:bidi="en-US"/>
        </w:rPr>
        <w:t>ProAkademia.</w:t>
      </w:r>
    </w:p>
    <w:p w14:paraId="5206CF37" w14:textId="77777777" w:rsidR="0002117F" w:rsidRDefault="0002117F" w:rsidP="00E22FCA">
      <w:pPr>
        <w:pStyle w:val="Akapitzlist"/>
        <w:numPr>
          <w:ilvl w:val="0"/>
          <w:numId w:val="6"/>
        </w:numPr>
        <w:spacing w:line="36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2117F">
        <w:rPr>
          <w:rFonts w:ascii="Times New Roman" w:eastAsia="Calibri" w:hAnsi="Times New Roman" w:cs="Times New Roman"/>
          <w:sz w:val="24"/>
          <w:szCs w:val="24"/>
          <w:lang w:bidi="en-US"/>
        </w:rPr>
        <w:t>Dokumentacji Interfejsu wymiany danych API.REST</w:t>
      </w:r>
      <w:r w:rsidR="00E22FCA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14:paraId="6A484C77" w14:textId="3081EAB4" w:rsidR="0002117F" w:rsidRDefault="0002117F" w:rsidP="00E22FCA">
      <w:pPr>
        <w:pStyle w:val="Akapitzlist"/>
        <w:numPr>
          <w:ilvl w:val="0"/>
          <w:numId w:val="6"/>
        </w:numPr>
        <w:spacing w:line="36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2117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Usługi przeszkolenia około </w:t>
      </w:r>
      <w:r w:rsidR="00FE7023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02117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administratorów z obsługi Interfejsu wymiany danych, w zakresie wdrożenia i obsługi interfejsu</w:t>
      </w:r>
      <w:r w:rsidR="00E22FCA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14:paraId="72AA691D" w14:textId="77777777" w:rsidR="0002117F" w:rsidRDefault="00E22FCA" w:rsidP="00E22FCA">
      <w:pPr>
        <w:pStyle w:val="Akapitzlist"/>
        <w:numPr>
          <w:ilvl w:val="0"/>
          <w:numId w:val="6"/>
        </w:numPr>
        <w:spacing w:line="36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Udział w przeprowadzeniu testów wymiany danych pomiędzy systemami.</w:t>
      </w:r>
    </w:p>
    <w:p w14:paraId="0E8F6F5B" w14:textId="77777777" w:rsidR="00B16D5B" w:rsidRDefault="00B16D5B" w:rsidP="00E22FCA">
      <w:pPr>
        <w:pStyle w:val="Akapitzlist"/>
        <w:numPr>
          <w:ilvl w:val="0"/>
          <w:numId w:val="6"/>
        </w:numPr>
        <w:spacing w:line="36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W</w:t>
      </w:r>
      <w:r w:rsidRPr="0002117F">
        <w:rPr>
          <w:rFonts w:ascii="Times New Roman" w:eastAsia="Calibri" w:hAnsi="Times New Roman" w:cs="Times New Roman"/>
          <w:sz w:val="24"/>
          <w:szCs w:val="24"/>
          <w:lang w:bidi="en-US"/>
        </w:rPr>
        <w:t>drożenie Interfejsu wymiany danych – protokołu komunikacyjnego API.REST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14:paraId="2FAFA63D" w14:textId="77777777" w:rsidR="00341ACC" w:rsidRDefault="0002117F" w:rsidP="00DF27FA">
      <w:pPr>
        <w:pStyle w:val="Akapitzlist"/>
        <w:numPr>
          <w:ilvl w:val="0"/>
          <w:numId w:val="6"/>
        </w:numPr>
        <w:spacing w:line="36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2117F">
        <w:rPr>
          <w:rFonts w:ascii="Times New Roman" w:eastAsia="Calibri" w:hAnsi="Times New Roman" w:cs="Times New Roman"/>
          <w:sz w:val="24"/>
          <w:szCs w:val="24"/>
          <w:lang w:bidi="en-US"/>
        </w:rPr>
        <w:t>Udzielenie usługi wsparcia i opieki serwisowej do Interfejsu  wymiany danych na okres 12 miesięcy.</w:t>
      </w:r>
      <w:r w:rsidR="00DF27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41AC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Termin wykonania umowy – 30 dni od podpisania umowy. </w:t>
      </w:r>
    </w:p>
    <w:p w14:paraId="00894423" w14:textId="77777777" w:rsidR="00341ACC" w:rsidRDefault="00341ACC" w:rsidP="00E22FCA">
      <w:pPr>
        <w:pStyle w:val="Akapitzlist"/>
        <w:numPr>
          <w:ilvl w:val="0"/>
          <w:numId w:val="4"/>
        </w:num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Kryteria oceny – cena.</w:t>
      </w:r>
    </w:p>
    <w:p w14:paraId="2D079B41" w14:textId="77777777" w:rsidR="00341ACC" w:rsidRDefault="00341ACC" w:rsidP="00341ACC">
      <w:pPr>
        <w:pStyle w:val="Akapitzlist"/>
        <w:numPr>
          <w:ilvl w:val="0"/>
          <w:numId w:val="4"/>
        </w:num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D5FD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O udzielenie zamówienia publicznego mogą ubiegać się Wykonawcy, którzy w okresie ostatnich 3 lat przed upływem terminu składania ofert, posiadają doświadczenie w postaci należytego wykonania zamówienia na dostarczenie Interfejsu wymiany danych – protokołu </w:t>
      </w:r>
      <w:r w:rsidRPr="00AD5FD2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>komunikacyjnego API.REST i dostarczą wraz z ofertą cenową dokument potwierdzający realizacje tej umowy.</w:t>
      </w:r>
    </w:p>
    <w:p w14:paraId="17DBCA5C" w14:textId="77777777" w:rsidR="00341ACC" w:rsidRDefault="00341ACC" w:rsidP="00E22FCA">
      <w:pPr>
        <w:pStyle w:val="Akapitzlist"/>
        <w:numPr>
          <w:ilvl w:val="0"/>
          <w:numId w:val="4"/>
        </w:num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Termin  składania ofert cenowych – do dnia 5.08.2021 r. </w:t>
      </w:r>
    </w:p>
    <w:p w14:paraId="65EEDDCF" w14:textId="77777777" w:rsidR="00341ACC" w:rsidRDefault="00341ACC" w:rsidP="00E22FCA">
      <w:pPr>
        <w:pStyle w:val="Akapitzlist"/>
        <w:numPr>
          <w:ilvl w:val="0"/>
          <w:numId w:val="4"/>
        </w:num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Sposób składania ofert cenowych – pocztą elektroniczną na adres </w:t>
      </w:r>
      <w:hyperlink r:id="rId7" w:history="1">
        <w:r w:rsidRPr="000D79D3">
          <w:rPr>
            <w:rStyle w:val="Hipercze"/>
            <w:rFonts w:ascii="Times New Roman" w:eastAsia="Calibri" w:hAnsi="Times New Roman" w:cs="Times New Roman"/>
            <w:sz w:val="24"/>
            <w:szCs w:val="24"/>
            <w:lang w:bidi="en-US"/>
          </w:rPr>
          <w:t>informatyka@pum.edu.pl</w:t>
        </w:r>
      </w:hyperlink>
    </w:p>
    <w:p w14:paraId="17C0411B" w14:textId="77777777" w:rsidR="002E4148" w:rsidRDefault="00341ACC" w:rsidP="00377D36">
      <w:pPr>
        <w:pStyle w:val="Akapitzlist"/>
        <w:numPr>
          <w:ilvl w:val="0"/>
          <w:numId w:val="4"/>
        </w:num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Niniejsze zapytanie cenowe nie stanowi oferty w rozumieniu art. 66 § 1 ustawy KC, ani zaproszenia do zawarcia umowy w zrozumieniu art. 71 ustawy KC.</w:t>
      </w:r>
    </w:p>
    <w:p w14:paraId="458E5E02" w14:textId="77777777" w:rsidR="00377D36" w:rsidRDefault="00377D36" w:rsidP="00377D3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Załączniki:</w:t>
      </w:r>
    </w:p>
    <w:p w14:paraId="01B94B39" w14:textId="77777777" w:rsidR="00377D36" w:rsidRDefault="00377D36" w:rsidP="00377D3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Opis przedmiotu zamówienia</w:t>
      </w:r>
    </w:p>
    <w:p w14:paraId="3C876AAD" w14:textId="77777777" w:rsidR="00377D36" w:rsidRDefault="00377D36" w:rsidP="00377D3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Formularz oferty</w:t>
      </w:r>
    </w:p>
    <w:p w14:paraId="321445B1" w14:textId="77777777" w:rsidR="00377D36" w:rsidRPr="00377D36" w:rsidRDefault="00377D36" w:rsidP="00377D3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Klauzula informacyjna</w:t>
      </w:r>
    </w:p>
    <w:sectPr w:rsidR="00377D36" w:rsidRPr="00377D36" w:rsidSect="00B238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94D09" w14:textId="77777777" w:rsidR="00725F92" w:rsidRDefault="00725F92" w:rsidP="00F51D89">
      <w:pPr>
        <w:spacing w:after="0" w:line="240" w:lineRule="auto"/>
      </w:pPr>
      <w:r>
        <w:separator/>
      </w:r>
    </w:p>
  </w:endnote>
  <w:endnote w:type="continuationSeparator" w:id="0">
    <w:p w14:paraId="7B9E0C41" w14:textId="77777777" w:rsidR="00725F92" w:rsidRDefault="00725F92" w:rsidP="00F5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E3B3D" w14:textId="77777777" w:rsidR="00F50F30" w:rsidRDefault="00F50F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525449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0C164096" w14:textId="77777777" w:rsidR="00FA7B45" w:rsidRDefault="00FA7B45" w:rsidP="00FA7B4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</w:pPr>
          </w:p>
          <w:p w14:paraId="4CB8616B" w14:textId="77777777" w:rsidR="00FA7B45" w:rsidRDefault="00FA7B45" w:rsidP="00FA7B4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Projekt </w:t>
            </w:r>
            <w:r>
              <w:rPr>
                <w:rFonts w:cstheme="minorHAnsi"/>
                <w:b/>
                <w:sz w:val="18"/>
                <w:szCs w:val="18"/>
              </w:rPr>
              <w:t>„</w:t>
            </w:r>
            <w:r>
              <w:rPr>
                <w:b/>
              </w:rPr>
              <w:t>Poprawa dostępności Pomorskiego Uniwersytetu Medycznego w Szczecinie</w:t>
            </w:r>
            <w:r>
              <w:rPr>
                <w:b/>
              </w:rPr>
              <w:br/>
              <w:t xml:space="preserve"> dla osób niepełnosprawnych” </w:t>
            </w:r>
            <w:r>
              <w:rPr>
                <w:rFonts w:cstheme="minorHAnsi"/>
                <w:sz w:val="18"/>
                <w:szCs w:val="18"/>
              </w:rPr>
              <w:t xml:space="preserve">POWR.03.05.00-00-A066/20 jest współfinansowany ze środków </w:t>
            </w:r>
          </w:p>
          <w:p w14:paraId="587E1A6D" w14:textId="3AF5FDEB" w:rsidR="00FA7B45" w:rsidRDefault="00FA7B45" w:rsidP="00FA7B4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Europejskiego Funduszu Społecznego w ramach  Programu Operacyjnego Wiedza Edukacja Rozwój 2014-2020</w:t>
            </w:r>
          </w:p>
          <w:p w14:paraId="0A1AE95B" w14:textId="77777777" w:rsidR="00F50F30" w:rsidRDefault="00F50F30" w:rsidP="00FA7B4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78C8B3F1" w14:textId="77777777" w:rsidR="009502A8" w:rsidRPr="009502A8" w:rsidRDefault="009502A8" w:rsidP="00F50F30">
            <w:pPr>
              <w:pStyle w:val="Stopka"/>
              <w:jc w:val="right"/>
            </w:pPr>
            <w:r>
              <w:t xml:space="preserve">Strona </w:t>
            </w:r>
            <w:r w:rsidR="006C562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C5623">
              <w:rPr>
                <w:b/>
                <w:sz w:val="24"/>
                <w:szCs w:val="24"/>
              </w:rPr>
              <w:fldChar w:fldCharType="separate"/>
            </w:r>
            <w:r w:rsidR="00E27CA1">
              <w:rPr>
                <w:b/>
                <w:noProof/>
              </w:rPr>
              <w:t>1</w:t>
            </w:r>
            <w:r w:rsidR="006C562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C562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C5623">
              <w:rPr>
                <w:b/>
                <w:sz w:val="24"/>
                <w:szCs w:val="24"/>
              </w:rPr>
              <w:fldChar w:fldCharType="separate"/>
            </w:r>
            <w:r w:rsidR="00E27CA1">
              <w:rPr>
                <w:b/>
                <w:noProof/>
              </w:rPr>
              <w:t>7</w:t>
            </w:r>
            <w:r w:rsidR="006C562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D75CD" w14:textId="77777777" w:rsidR="00F50F30" w:rsidRDefault="00F50F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96A9D" w14:textId="77777777" w:rsidR="00725F92" w:rsidRDefault="00725F92" w:rsidP="00F51D89">
      <w:pPr>
        <w:spacing w:after="0" w:line="240" w:lineRule="auto"/>
      </w:pPr>
      <w:r>
        <w:separator/>
      </w:r>
    </w:p>
  </w:footnote>
  <w:footnote w:type="continuationSeparator" w:id="0">
    <w:p w14:paraId="43F039A1" w14:textId="77777777" w:rsidR="00725F92" w:rsidRDefault="00725F92" w:rsidP="00F5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70C61" w14:textId="77777777" w:rsidR="00F50F30" w:rsidRDefault="00F50F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86CFC" w14:textId="77777777" w:rsidR="00F51D89" w:rsidRDefault="00C90E4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2C24BD" wp14:editId="2E8A612B">
          <wp:simplePos x="0" y="0"/>
          <wp:positionH relativeFrom="column">
            <wp:posOffset>-635</wp:posOffset>
          </wp:positionH>
          <wp:positionV relativeFrom="paragraph">
            <wp:posOffset>-152400</wp:posOffset>
          </wp:positionV>
          <wp:extent cx="5972810" cy="593725"/>
          <wp:effectExtent l="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gł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810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E6DB7" w14:textId="77777777" w:rsidR="00F50F30" w:rsidRDefault="00F50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73955"/>
    <w:multiLevelType w:val="hybridMultilevel"/>
    <w:tmpl w:val="18C48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06D7F"/>
    <w:multiLevelType w:val="hybridMultilevel"/>
    <w:tmpl w:val="BA864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12F7A"/>
    <w:multiLevelType w:val="hybridMultilevel"/>
    <w:tmpl w:val="4C2CC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5703F"/>
    <w:multiLevelType w:val="hybridMultilevel"/>
    <w:tmpl w:val="06DC7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554BE"/>
    <w:multiLevelType w:val="hybridMultilevel"/>
    <w:tmpl w:val="F8F22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0566D"/>
    <w:multiLevelType w:val="hybridMultilevel"/>
    <w:tmpl w:val="CC069C1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DCA5BE5"/>
    <w:multiLevelType w:val="hybridMultilevel"/>
    <w:tmpl w:val="833E4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34E3C"/>
    <w:multiLevelType w:val="hybridMultilevel"/>
    <w:tmpl w:val="D0B65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65474"/>
    <w:multiLevelType w:val="hybridMultilevel"/>
    <w:tmpl w:val="37786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9B"/>
    <w:rsid w:val="0002117F"/>
    <w:rsid w:val="0002453C"/>
    <w:rsid w:val="000535B4"/>
    <w:rsid w:val="00087032"/>
    <w:rsid w:val="00093208"/>
    <w:rsid w:val="00095500"/>
    <w:rsid w:val="000B083F"/>
    <w:rsid w:val="000C086D"/>
    <w:rsid w:val="000C4743"/>
    <w:rsid w:val="000E1F5B"/>
    <w:rsid w:val="00102DCC"/>
    <w:rsid w:val="0011709D"/>
    <w:rsid w:val="0012003F"/>
    <w:rsid w:val="00154D59"/>
    <w:rsid w:val="001A448A"/>
    <w:rsid w:val="001B4011"/>
    <w:rsid w:val="001C1425"/>
    <w:rsid w:val="001D5023"/>
    <w:rsid w:val="00246314"/>
    <w:rsid w:val="00291B79"/>
    <w:rsid w:val="002E295C"/>
    <w:rsid w:val="002E3F89"/>
    <w:rsid w:val="002E4148"/>
    <w:rsid w:val="002F3306"/>
    <w:rsid w:val="00300AB5"/>
    <w:rsid w:val="0030216C"/>
    <w:rsid w:val="00341ACC"/>
    <w:rsid w:val="003536D7"/>
    <w:rsid w:val="00377D36"/>
    <w:rsid w:val="003B4F2E"/>
    <w:rsid w:val="003C4BEC"/>
    <w:rsid w:val="004009E2"/>
    <w:rsid w:val="0040567F"/>
    <w:rsid w:val="00426A2E"/>
    <w:rsid w:val="00445B9B"/>
    <w:rsid w:val="004548B2"/>
    <w:rsid w:val="00473904"/>
    <w:rsid w:val="00493119"/>
    <w:rsid w:val="004A18D0"/>
    <w:rsid w:val="004B42EF"/>
    <w:rsid w:val="004E3DAD"/>
    <w:rsid w:val="00547CCD"/>
    <w:rsid w:val="0056167A"/>
    <w:rsid w:val="005F7980"/>
    <w:rsid w:val="00600C2A"/>
    <w:rsid w:val="00624D3F"/>
    <w:rsid w:val="00642569"/>
    <w:rsid w:val="006C2932"/>
    <w:rsid w:val="006C4FDF"/>
    <w:rsid w:val="006C5623"/>
    <w:rsid w:val="006E1396"/>
    <w:rsid w:val="006E52A0"/>
    <w:rsid w:val="006F2741"/>
    <w:rsid w:val="0070099A"/>
    <w:rsid w:val="00714A1F"/>
    <w:rsid w:val="00725F92"/>
    <w:rsid w:val="007265B1"/>
    <w:rsid w:val="007360EF"/>
    <w:rsid w:val="0075261A"/>
    <w:rsid w:val="00757E2E"/>
    <w:rsid w:val="007707FE"/>
    <w:rsid w:val="00786019"/>
    <w:rsid w:val="007A0A99"/>
    <w:rsid w:val="007A1AD1"/>
    <w:rsid w:val="007A29B1"/>
    <w:rsid w:val="007D4BD1"/>
    <w:rsid w:val="007F0323"/>
    <w:rsid w:val="00800F7A"/>
    <w:rsid w:val="00811D31"/>
    <w:rsid w:val="00817E04"/>
    <w:rsid w:val="00837C6F"/>
    <w:rsid w:val="00857753"/>
    <w:rsid w:val="008A0137"/>
    <w:rsid w:val="008B463B"/>
    <w:rsid w:val="008E21CD"/>
    <w:rsid w:val="008F7242"/>
    <w:rsid w:val="00902213"/>
    <w:rsid w:val="00910370"/>
    <w:rsid w:val="009502A8"/>
    <w:rsid w:val="00983EB8"/>
    <w:rsid w:val="009B2656"/>
    <w:rsid w:val="009C26F0"/>
    <w:rsid w:val="009C4170"/>
    <w:rsid w:val="009C7361"/>
    <w:rsid w:val="00A04B68"/>
    <w:rsid w:val="00A10122"/>
    <w:rsid w:val="00A11B95"/>
    <w:rsid w:val="00A25395"/>
    <w:rsid w:val="00A534C6"/>
    <w:rsid w:val="00A82B0D"/>
    <w:rsid w:val="00AC4961"/>
    <w:rsid w:val="00AD5FD2"/>
    <w:rsid w:val="00AE5FBE"/>
    <w:rsid w:val="00B16D5B"/>
    <w:rsid w:val="00B2381A"/>
    <w:rsid w:val="00B3783A"/>
    <w:rsid w:val="00B55948"/>
    <w:rsid w:val="00B72938"/>
    <w:rsid w:val="00BD5BBC"/>
    <w:rsid w:val="00BE6D6B"/>
    <w:rsid w:val="00BF2B96"/>
    <w:rsid w:val="00C042C2"/>
    <w:rsid w:val="00C7004A"/>
    <w:rsid w:val="00C77535"/>
    <w:rsid w:val="00C90E4A"/>
    <w:rsid w:val="00CA5C62"/>
    <w:rsid w:val="00CB560B"/>
    <w:rsid w:val="00D13B4D"/>
    <w:rsid w:val="00D674E2"/>
    <w:rsid w:val="00D72217"/>
    <w:rsid w:val="00D80BB2"/>
    <w:rsid w:val="00DE6C4C"/>
    <w:rsid w:val="00DF27FA"/>
    <w:rsid w:val="00E22FCA"/>
    <w:rsid w:val="00E27CA1"/>
    <w:rsid w:val="00E449C8"/>
    <w:rsid w:val="00E65419"/>
    <w:rsid w:val="00E74C4C"/>
    <w:rsid w:val="00E80ECB"/>
    <w:rsid w:val="00EA3FC0"/>
    <w:rsid w:val="00EE0A4E"/>
    <w:rsid w:val="00EF5846"/>
    <w:rsid w:val="00F2482A"/>
    <w:rsid w:val="00F50F30"/>
    <w:rsid w:val="00F51D89"/>
    <w:rsid w:val="00F96B6A"/>
    <w:rsid w:val="00FA7B45"/>
    <w:rsid w:val="00FE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EE992"/>
  <w15:docId w15:val="{D06529B4-DEC5-4383-BE64-D2CE51A8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3F89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73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1D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1D89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51D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D89"/>
    <w:rPr>
      <w:lang w:val="pl-PL"/>
    </w:rPr>
  </w:style>
  <w:style w:type="paragraph" w:styleId="Bezodstpw">
    <w:name w:val="No Spacing"/>
    <w:basedOn w:val="Normalny"/>
    <w:uiPriority w:val="1"/>
    <w:qFormat/>
    <w:rsid w:val="001D5023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846"/>
    <w:rPr>
      <w:rFonts w:ascii="Segoe UI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341AC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1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rmatyka@pum.edu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kmichalski</dc:creator>
  <cp:keywords/>
  <dc:description/>
  <cp:lastModifiedBy>Michalski Krzysztof</cp:lastModifiedBy>
  <cp:revision>17</cp:revision>
  <cp:lastPrinted>2021-07-26T09:23:00Z</cp:lastPrinted>
  <dcterms:created xsi:type="dcterms:W3CDTF">2021-07-26T08:15:00Z</dcterms:created>
  <dcterms:modified xsi:type="dcterms:W3CDTF">2021-07-26T09:23:00Z</dcterms:modified>
</cp:coreProperties>
</file>