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1B" w:rsidRPr="00F02CAA" w:rsidRDefault="00BE781B" w:rsidP="00F02CAA">
      <w:pPr>
        <w:pBdr>
          <w:bottom w:val="single" w:sz="6" w:space="1" w:color="auto"/>
        </w:pBdr>
        <w:spacing w:line="276" w:lineRule="auto"/>
        <w:jc w:val="center"/>
        <w:rPr>
          <w:b/>
          <w:bCs/>
          <w:sz w:val="24"/>
          <w:szCs w:val="24"/>
        </w:rPr>
      </w:pPr>
      <w:r w:rsidRPr="00F02CAA">
        <w:rPr>
          <w:b/>
          <w:sz w:val="24"/>
          <w:szCs w:val="24"/>
        </w:rPr>
        <w:t>Pomorski Uniwersytet Medyczny w Szczecinie</w:t>
      </w:r>
      <w:r w:rsidRPr="00F02CAA">
        <w:rPr>
          <w:b/>
          <w:sz w:val="24"/>
          <w:szCs w:val="24"/>
        </w:rPr>
        <w:br/>
      </w:r>
      <w:r w:rsidRPr="00F02CAA">
        <w:rPr>
          <w:sz w:val="24"/>
          <w:szCs w:val="24"/>
        </w:rPr>
        <w:t>ogłasza nabór na stanowisko</w:t>
      </w:r>
      <w:r w:rsidRPr="00F02CAA">
        <w:rPr>
          <w:b/>
          <w:sz w:val="24"/>
          <w:szCs w:val="24"/>
        </w:rPr>
        <w:br/>
      </w:r>
      <w:r w:rsidR="00091A86" w:rsidRPr="00F02CAA">
        <w:rPr>
          <w:b/>
          <w:sz w:val="24"/>
          <w:szCs w:val="24"/>
        </w:rPr>
        <w:t>Administratora Systemu ERP</w:t>
      </w:r>
      <w:r w:rsidRPr="00F02CAA">
        <w:rPr>
          <w:b/>
          <w:sz w:val="24"/>
          <w:szCs w:val="24"/>
        </w:rPr>
        <w:br/>
        <w:t>w Dziale Informatyki</w:t>
      </w:r>
      <w:r w:rsidR="0006685C">
        <w:rPr>
          <w:b/>
          <w:sz w:val="24"/>
          <w:szCs w:val="24"/>
        </w:rPr>
        <w:t xml:space="preserve"> </w:t>
      </w:r>
      <w:r w:rsidR="0006685C">
        <w:rPr>
          <w:b/>
          <w:sz w:val="24"/>
          <w:szCs w:val="24"/>
        </w:rPr>
        <w:br/>
        <w:t>Nr oferty 21</w:t>
      </w:r>
      <w:r w:rsidR="00F02CAA" w:rsidRPr="00F02CAA">
        <w:rPr>
          <w:b/>
          <w:sz w:val="24"/>
          <w:szCs w:val="24"/>
        </w:rPr>
        <w:t>/2021</w:t>
      </w:r>
    </w:p>
    <w:p w:rsidR="00C1711D" w:rsidRPr="00F02CAA" w:rsidRDefault="00C1711D" w:rsidP="002151F5">
      <w:pPr>
        <w:pStyle w:val="Akapitzlist"/>
        <w:spacing w:line="312" w:lineRule="auto"/>
        <w:ind w:left="0"/>
        <w:jc w:val="both"/>
        <w:rPr>
          <w:b/>
          <w:bCs/>
          <w:sz w:val="22"/>
          <w:szCs w:val="22"/>
        </w:rPr>
      </w:pPr>
    </w:p>
    <w:p w:rsidR="0065499D" w:rsidRPr="00F02CAA" w:rsidRDefault="0065499D" w:rsidP="00F02CAA">
      <w:pPr>
        <w:pStyle w:val="Akapitzlist"/>
        <w:spacing w:line="312" w:lineRule="auto"/>
        <w:ind w:left="0"/>
        <w:jc w:val="both"/>
        <w:rPr>
          <w:b/>
          <w:bCs/>
          <w:sz w:val="22"/>
          <w:szCs w:val="22"/>
        </w:rPr>
      </w:pPr>
      <w:r w:rsidRPr="00F02CAA">
        <w:rPr>
          <w:b/>
          <w:bCs/>
          <w:sz w:val="22"/>
          <w:szCs w:val="22"/>
        </w:rPr>
        <w:t>Wymagania niezbędne na stanowisku:</w:t>
      </w:r>
    </w:p>
    <w:p w:rsidR="00C67C2B" w:rsidRPr="00F02CAA" w:rsidRDefault="00BE4EE4" w:rsidP="003E3A15">
      <w:pPr>
        <w:numPr>
          <w:ilvl w:val="0"/>
          <w:numId w:val="1"/>
        </w:numPr>
        <w:spacing w:line="312" w:lineRule="auto"/>
        <w:ind w:left="567" w:hanging="425"/>
        <w:contextualSpacing/>
        <w:jc w:val="both"/>
        <w:rPr>
          <w:sz w:val="22"/>
          <w:szCs w:val="22"/>
        </w:rPr>
      </w:pPr>
      <w:r w:rsidRPr="00F02CAA">
        <w:rPr>
          <w:sz w:val="22"/>
          <w:szCs w:val="22"/>
        </w:rPr>
        <w:t>W</w:t>
      </w:r>
      <w:r w:rsidR="00C67C2B" w:rsidRPr="00F02CAA">
        <w:rPr>
          <w:sz w:val="22"/>
          <w:szCs w:val="22"/>
        </w:rPr>
        <w:t>ykształcenie wyższe</w:t>
      </w:r>
      <w:r w:rsidR="002813A1" w:rsidRPr="00F02CAA">
        <w:rPr>
          <w:sz w:val="22"/>
          <w:szCs w:val="22"/>
        </w:rPr>
        <w:t xml:space="preserve"> </w:t>
      </w:r>
      <w:r w:rsidR="004A2234" w:rsidRPr="00F02CAA">
        <w:rPr>
          <w:sz w:val="22"/>
          <w:szCs w:val="22"/>
        </w:rPr>
        <w:t>informatyczne</w:t>
      </w:r>
      <w:r w:rsidR="002151F5" w:rsidRPr="00F02CAA">
        <w:rPr>
          <w:sz w:val="22"/>
          <w:szCs w:val="22"/>
        </w:rPr>
        <w:t>,</w:t>
      </w:r>
    </w:p>
    <w:p w:rsidR="00C67C2B" w:rsidRPr="00F02CAA" w:rsidRDefault="00BE4EE4" w:rsidP="003E3A15">
      <w:pPr>
        <w:numPr>
          <w:ilvl w:val="0"/>
          <w:numId w:val="1"/>
        </w:numPr>
        <w:spacing w:line="312" w:lineRule="auto"/>
        <w:ind w:left="567" w:hanging="425"/>
        <w:contextualSpacing/>
        <w:jc w:val="both"/>
        <w:rPr>
          <w:sz w:val="22"/>
          <w:szCs w:val="22"/>
        </w:rPr>
      </w:pPr>
      <w:r w:rsidRPr="00F02CAA">
        <w:rPr>
          <w:sz w:val="22"/>
          <w:szCs w:val="22"/>
        </w:rPr>
        <w:t>Z</w:t>
      </w:r>
      <w:r w:rsidR="002813A1" w:rsidRPr="00F02CAA">
        <w:rPr>
          <w:sz w:val="22"/>
          <w:szCs w:val="22"/>
        </w:rPr>
        <w:t xml:space="preserve">najomość języka angielskiego na poziomie </w:t>
      </w:r>
      <w:r w:rsidR="004A2234" w:rsidRPr="00F02CAA">
        <w:rPr>
          <w:sz w:val="22"/>
          <w:szCs w:val="22"/>
        </w:rPr>
        <w:t>czytania dokumentacji technicznej B2</w:t>
      </w:r>
      <w:r w:rsidR="002151F5" w:rsidRPr="00F02CAA">
        <w:rPr>
          <w:sz w:val="22"/>
          <w:szCs w:val="22"/>
        </w:rPr>
        <w:t>,</w:t>
      </w:r>
    </w:p>
    <w:p w:rsidR="00836A3C" w:rsidRPr="00F02CAA" w:rsidRDefault="00BE4EE4" w:rsidP="003E3A15">
      <w:pPr>
        <w:numPr>
          <w:ilvl w:val="0"/>
          <w:numId w:val="1"/>
        </w:numPr>
        <w:spacing w:line="312" w:lineRule="auto"/>
        <w:ind w:left="567" w:hanging="425"/>
        <w:contextualSpacing/>
        <w:jc w:val="both"/>
        <w:rPr>
          <w:sz w:val="22"/>
          <w:szCs w:val="22"/>
        </w:rPr>
      </w:pPr>
      <w:r w:rsidRPr="00F02CAA">
        <w:rPr>
          <w:sz w:val="22"/>
          <w:szCs w:val="22"/>
        </w:rPr>
        <w:t>Odbyte s</w:t>
      </w:r>
      <w:r w:rsidR="0041673A" w:rsidRPr="00F02CAA">
        <w:rPr>
          <w:sz w:val="22"/>
          <w:szCs w:val="22"/>
        </w:rPr>
        <w:t>zkolenie z zakresu administrowania serwerami Microsoft</w:t>
      </w:r>
      <w:r w:rsidR="00091A86" w:rsidRPr="00F02CAA">
        <w:rPr>
          <w:sz w:val="22"/>
          <w:szCs w:val="22"/>
        </w:rPr>
        <w:t xml:space="preserve"> lub bazami danych MS SQL</w:t>
      </w:r>
      <w:r w:rsidR="002151F5" w:rsidRPr="00F02CAA">
        <w:rPr>
          <w:sz w:val="22"/>
          <w:szCs w:val="22"/>
        </w:rPr>
        <w:t>,</w:t>
      </w:r>
    </w:p>
    <w:p w:rsidR="00BE4EE4" w:rsidRPr="00F02CAA" w:rsidRDefault="00BE4EE4" w:rsidP="003E3A15">
      <w:pPr>
        <w:numPr>
          <w:ilvl w:val="0"/>
          <w:numId w:val="1"/>
        </w:numPr>
        <w:spacing w:line="312" w:lineRule="auto"/>
        <w:ind w:left="567" w:hanging="425"/>
        <w:contextualSpacing/>
        <w:jc w:val="both"/>
        <w:rPr>
          <w:sz w:val="22"/>
          <w:szCs w:val="22"/>
        </w:rPr>
      </w:pPr>
      <w:r w:rsidRPr="00F02CAA">
        <w:rPr>
          <w:sz w:val="22"/>
          <w:szCs w:val="22"/>
        </w:rPr>
        <w:t>W</w:t>
      </w:r>
      <w:r w:rsidR="00AF6C45" w:rsidRPr="00F02CAA">
        <w:rPr>
          <w:sz w:val="22"/>
          <w:szCs w:val="22"/>
        </w:rPr>
        <w:t xml:space="preserve">iedza specjalistyczna z zakresu: </w:t>
      </w:r>
    </w:p>
    <w:p w:rsidR="00BE4EE4" w:rsidRPr="00F02CAA" w:rsidRDefault="00AF6C45" w:rsidP="003E3A15">
      <w:pPr>
        <w:numPr>
          <w:ilvl w:val="1"/>
          <w:numId w:val="1"/>
        </w:numPr>
        <w:spacing w:line="312" w:lineRule="auto"/>
        <w:ind w:left="993" w:hanging="426"/>
        <w:contextualSpacing/>
        <w:jc w:val="both"/>
        <w:rPr>
          <w:sz w:val="22"/>
          <w:szCs w:val="22"/>
        </w:rPr>
      </w:pPr>
      <w:r w:rsidRPr="00F02CAA">
        <w:rPr>
          <w:sz w:val="22"/>
          <w:szCs w:val="22"/>
        </w:rPr>
        <w:t>administrowania serwerami Windows</w:t>
      </w:r>
      <w:r w:rsidR="00BE4EE4" w:rsidRPr="00F02CAA">
        <w:rPr>
          <w:sz w:val="22"/>
          <w:szCs w:val="22"/>
        </w:rPr>
        <w:t xml:space="preserve"> Server</w:t>
      </w:r>
      <w:r w:rsidRPr="00F02CAA">
        <w:rPr>
          <w:sz w:val="22"/>
          <w:szCs w:val="22"/>
        </w:rPr>
        <w:t xml:space="preserve">, </w:t>
      </w:r>
    </w:p>
    <w:p w:rsidR="00091A86" w:rsidRPr="00F02CAA" w:rsidRDefault="00BE4EE4" w:rsidP="00091A86">
      <w:pPr>
        <w:numPr>
          <w:ilvl w:val="1"/>
          <w:numId w:val="1"/>
        </w:numPr>
        <w:spacing w:line="312" w:lineRule="auto"/>
        <w:ind w:left="993" w:hanging="426"/>
        <w:contextualSpacing/>
        <w:jc w:val="both"/>
        <w:rPr>
          <w:sz w:val="22"/>
          <w:szCs w:val="22"/>
        </w:rPr>
      </w:pPr>
      <w:r w:rsidRPr="00F02CAA">
        <w:rPr>
          <w:sz w:val="22"/>
          <w:szCs w:val="22"/>
        </w:rPr>
        <w:t xml:space="preserve">administrowania serwerami </w:t>
      </w:r>
      <w:r w:rsidR="00AF6C45" w:rsidRPr="00F02CAA">
        <w:rPr>
          <w:sz w:val="22"/>
          <w:szCs w:val="22"/>
        </w:rPr>
        <w:t>baz danych</w:t>
      </w:r>
      <w:r w:rsidRPr="00F02CAA">
        <w:rPr>
          <w:sz w:val="22"/>
          <w:szCs w:val="22"/>
        </w:rPr>
        <w:t xml:space="preserve">: </w:t>
      </w:r>
      <w:r w:rsidR="00AF6C45" w:rsidRPr="00F02CAA">
        <w:rPr>
          <w:sz w:val="22"/>
          <w:szCs w:val="22"/>
        </w:rPr>
        <w:t xml:space="preserve">MS SQL, </w:t>
      </w:r>
    </w:p>
    <w:p w:rsidR="00091A86" w:rsidRPr="00F02CAA" w:rsidRDefault="00091A86" w:rsidP="00091A86">
      <w:pPr>
        <w:numPr>
          <w:ilvl w:val="1"/>
          <w:numId w:val="1"/>
        </w:numPr>
        <w:spacing w:line="312" w:lineRule="auto"/>
        <w:ind w:left="993" w:hanging="426"/>
        <w:contextualSpacing/>
        <w:jc w:val="both"/>
        <w:rPr>
          <w:sz w:val="22"/>
          <w:szCs w:val="22"/>
        </w:rPr>
      </w:pPr>
      <w:r w:rsidRPr="00F02CAA">
        <w:rPr>
          <w:sz w:val="22"/>
          <w:szCs w:val="22"/>
        </w:rPr>
        <w:t>administrowania systemami klasy ERP,</w:t>
      </w:r>
    </w:p>
    <w:p w:rsidR="004A2234" w:rsidRPr="00F02CAA" w:rsidRDefault="00BE4EE4" w:rsidP="003E3A15">
      <w:pPr>
        <w:numPr>
          <w:ilvl w:val="0"/>
          <w:numId w:val="1"/>
        </w:numPr>
        <w:spacing w:line="312" w:lineRule="auto"/>
        <w:ind w:left="567" w:hanging="425"/>
        <w:contextualSpacing/>
        <w:jc w:val="both"/>
        <w:rPr>
          <w:sz w:val="22"/>
          <w:szCs w:val="22"/>
        </w:rPr>
      </w:pPr>
      <w:r w:rsidRPr="00F02CAA">
        <w:rPr>
          <w:sz w:val="22"/>
          <w:szCs w:val="22"/>
        </w:rPr>
        <w:t>D</w:t>
      </w:r>
      <w:r w:rsidR="00C67C2B" w:rsidRPr="00F02CAA">
        <w:rPr>
          <w:sz w:val="22"/>
          <w:szCs w:val="22"/>
        </w:rPr>
        <w:t xml:space="preserve">oświadczenie </w:t>
      </w:r>
      <w:r w:rsidR="004A2234" w:rsidRPr="00F02CAA">
        <w:rPr>
          <w:sz w:val="22"/>
          <w:szCs w:val="22"/>
        </w:rPr>
        <w:t>zawodowe administrowa</w:t>
      </w:r>
      <w:r w:rsidR="00836A3C" w:rsidRPr="00F02CAA">
        <w:rPr>
          <w:sz w:val="22"/>
          <w:szCs w:val="22"/>
        </w:rPr>
        <w:t xml:space="preserve">nia </w:t>
      </w:r>
      <w:r w:rsidR="00602B01" w:rsidRPr="00F02CAA">
        <w:rPr>
          <w:sz w:val="22"/>
          <w:szCs w:val="22"/>
        </w:rPr>
        <w:t>bazami danych i systemem klasy ERP</w:t>
      </w:r>
      <w:r w:rsidRPr="00F02CAA">
        <w:rPr>
          <w:sz w:val="22"/>
          <w:szCs w:val="22"/>
        </w:rPr>
        <w:t>:</w:t>
      </w:r>
      <w:r w:rsidR="00836A3C" w:rsidRPr="00F02CAA">
        <w:rPr>
          <w:sz w:val="22"/>
          <w:szCs w:val="22"/>
        </w:rPr>
        <w:t xml:space="preserve"> minimum 2</w:t>
      </w:r>
      <w:r w:rsidR="00B657F8" w:rsidRPr="00F02CAA">
        <w:rPr>
          <w:sz w:val="22"/>
          <w:szCs w:val="22"/>
        </w:rPr>
        <w:t xml:space="preserve"> lata</w:t>
      </w:r>
      <w:r w:rsidR="002151F5" w:rsidRPr="00F02CAA">
        <w:rPr>
          <w:sz w:val="22"/>
          <w:szCs w:val="22"/>
        </w:rPr>
        <w:t>.</w:t>
      </w:r>
    </w:p>
    <w:p w:rsidR="0065499D" w:rsidRPr="00F02CAA" w:rsidRDefault="0065499D" w:rsidP="002151F5">
      <w:pPr>
        <w:spacing w:line="312" w:lineRule="auto"/>
        <w:contextualSpacing/>
        <w:jc w:val="both"/>
        <w:rPr>
          <w:b/>
          <w:sz w:val="22"/>
          <w:szCs w:val="22"/>
        </w:rPr>
      </w:pPr>
    </w:p>
    <w:p w:rsidR="00C568C3" w:rsidRPr="00F02CAA" w:rsidRDefault="0065499D" w:rsidP="002151F5">
      <w:pPr>
        <w:spacing w:line="312" w:lineRule="auto"/>
        <w:contextualSpacing/>
        <w:jc w:val="both"/>
        <w:rPr>
          <w:b/>
          <w:sz w:val="22"/>
          <w:szCs w:val="22"/>
        </w:rPr>
      </w:pPr>
      <w:r w:rsidRPr="00F02CAA">
        <w:rPr>
          <w:b/>
          <w:sz w:val="22"/>
          <w:szCs w:val="22"/>
        </w:rPr>
        <w:t xml:space="preserve">Dodatkowe </w:t>
      </w:r>
      <w:r w:rsidR="004A2234" w:rsidRPr="00F02CAA">
        <w:rPr>
          <w:b/>
          <w:sz w:val="22"/>
          <w:szCs w:val="22"/>
        </w:rPr>
        <w:t>umiejętności</w:t>
      </w:r>
      <w:r w:rsidRPr="00F02CAA">
        <w:rPr>
          <w:b/>
          <w:sz w:val="22"/>
          <w:szCs w:val="22"/>
        </w:rPr>
        <w:t>:</w:t>
      </w:r>
    </w:p>
    <w:p w:rsidR="00092D08" w:rsidRPr="00F02CAA" w:rsidRDefault="004A2234" w:rsidP="003E3A15">
      <w:pPr>
        <w:pStyle w:val="Akapitzlist"/>
        <w:numPr>
          <w:ilvl w:val="0"/>
          <w:numId w:val="17"/>
        </w:numPr>
        <w:spacing w:line="312" w:lineRule="auto"/>
        <w:ind w:left="567" w:hanging="425"/>
        <w:jc w:val="both"/>
        <w:rPr>
          <w:b/>
          <w:sz w:val="22"/>
          <w:szCs w:val="22"/>
        </w:rPr>
      </w:pPr>
      <w:r w:rsidRPr="00F02CAA">
        <w:rPr>
          <w:sz w:val="22"/>
          <w:szCs w:val="22"/>
        </w:rPr>
        <w:t xml:space="preserve">zdolność do utrzymywania długotrwałej koncentracji, </w:t>
      </w:r>
    </w:p>
    <w:p w:rsidR="00E67CF3" w:rsidRPr="00F02CAA" w:rsidRDefault="004A2234" w:rsidP="003E3A15">
      <w:pPr>
        <w:pStyle w:val="Akapitzlist"/>
        <w:numPr>
          <w:ilvl w:val="0"/>
          <w:numId w:val="17"/>
        </w:numPr>
        <w:spacing w:line="312" w:lineRule="auto"/>
        <w:ind w:left="567" w:hanging="425"/>
        <w:jc w:val="both"/>
        <w:rPr>
          <w:b/>
          <w:sz w:val="22"/>
          <w:szCs w:val="22"/>
        </w:rPr>
      </w:pPr>
      <w:r w:rsidRPr="00F02CAA">
        <w:rPr>
          <w:sz w:val="22"/>
          <w:szCs w:val="22"/>
        </w:rPr>
        <w:t xml:space="preserve">umiejętność kreatywnej analizy oraz syntezy zagadnień związanych z zakresem kompetencji, </w:t>
      </w:r>
    </w:p>
    <w:p w:rsidR="004A2234" w:rsidRPr="00F02CAA" w:rsidRDefault="004A2234" w:rsidP="003E3A15">
      <w:pPr>
        <w:pStyle w:val="Akapitzlist"/>
        <w:numPr>
          <w:ilvl w:val="0"/>
          <w:numId w:val="17"/>
        </w:numPr>
        <w:spacing w:line="312" w:lineRule="auto"/>
        <w:ind w:left="567" w:hanging="425"/>
        <w:jc w:val="both"/>
        <w:rPr>
          <w:b/>
          <w:sz w:val="22"/>
          <w:szCs w:val="22"/>
        </w:rPr>
      </w:pPr>
      <w:r w:rsidRPr="00F02CAA">
        <w:rPr>
          <w:sz w:val="22"/>
          <w:szCs w:val="22"/>
        </w:rPr>
        <w:t>umiejętność przeprowadzania diagnostyki w zakresie działania zarządzanych systemów, aplikacji, narzędzi</w:t>
      </w:r>
      <w:r w:rsidR="00450352" w:rsidRPr="00F02CAA">
        <w:rPr>
          <w:sz w:val="22"/>
          <w:szCs w:val="22"/>
        </w:rPr>
        <w:t xml:space="preserve"> i</w:t>
      </w:r>
      <w:r w:rsidRPr="00F02CAA">
        <w:rPr>
          <w:sz w:val="22"/>
          <w:szCs w:val="22"/>
        </w:rPr>
        <w:t xml:space="preserve"> usług</w:t>
      </w:r>
      <w:r w:rsidR="007A523D" w:rsidRPr="00F02CAA">
        <w:rPr>
          <w:sz w:val="22"/>
          <w:szCs w:val="22"/>
        </w:rPr>
        <w:t>,</w:t>
      </w:r>
    </w:p>
    <w:p w:rsidR="00E67CF3" w:rsidRPr="00F02CAA" w:rsidRDefault="004A2234" w:rsidP="003E3A15">
      <w:pPr>
        <w:pStyle w:val="Akapitzlist"/>
        <w:numPr>
          <w:ilvl w:val="0"/>
          <w:numId w:val="17"/>
        </w:numPr>
        <w:spacing w:line="312" w:lineRule="auto"/>
        <w:ind w:left="567" w:hanging="425"/>
        <w:jc w:val="both"/>
        <w:rPr>
          <w:sz w:val="22"/>
          <w:szCs w:val="22"/>
        </w:rPr>
      </w:pPr>
      <w:r w:rsidRPr="00F02CAA">
        <w:rPr>
          <w:sz w:val="22"/>
          <w:szCs w:val="22"/>
        </w:rPr>
        <w:t xml:space="preserve">umiejętność dokładnego sporządzania dokumentacji wykonanej pracy, </w:t>
      </w:r>
    </w:p>
    <w:p w:rsidR="00E67CF3" w:rsidRPr="00F02CAA" w:rsidRDefault="00E67CF3" w:rsidP="003E3A15">
      <w:pPr>
        <w:pStyle w:val="Akapitzlist"/>
        <w:numPr>
          <w:ilvl w:val="0"/>
          <w:numId w:val="17"/>
        </w:numPr>
        <w:spacing w:line="312" w:lineRule="auto"/>
        <w:ind w:left="567" w:hanging="425"/>
        <w:jc w:val="both"/>
        <w:rPr>
          <w:sz w:val="22"/>
          <w:szCs w:val="22"/>
        </w:rPr>
      </w:pPr>
      <w:r w:rsidRPr="00F02CAA">
        <w:rPr>
          <w:sz w:val="22"/>
          <w:szCs w:val="22"/>
        </w:rPr>
        <w:t xml:space="preserve">umiejętność </w:t>
      </w:r>
      <w:r w:rsidR="004A2234" w:rsidRPr="00F02CAA">
        <w:rPr>
          <w:sz w:val="22"/>
          <w:szCs w:val="22"/>
        </w:rPr>
        <w:t xml:space="preserve">precyzyjnego wypowiadania się, </w:t>
      </w:r>
    </w:p>
    <w:p w:rsidR="00E67CF3" w:rsidRPr="00F02CAA" w:rsidRDefault="004A2234" w:rsidP="003E3A15">
      <w:pPr>
        <w:pStyle w:val="Akapitzlist"/>
        <w:numPr>
          <w:ilvl w:val="0"/>
          <w:numId w:val="17"/>
        </w:numPr>
        <w:spacing w:line="312" w:lineRule="auto"/>
        <w:ind w:left="567" w:hanging="425"/>
        <w:jc w:val="both"/>
        <w:rPr>
          <w:sz w:val="22"/>
          <w:szCs w:val="22"/>
        </w:rPr>
      </w:pPr>
      <w:r w:rsidRPr="00F02CAA">
        <w:rPr>
          <w:sz w:val="22"/>
          <w:szCs w:val="22"/>
        </w:rPr>
        <w:t>dobr</w:t>
      </w:r>
      <w:r w:rsidR="00E67CF3" w:rsidRPr="00F02CAA">
        <w:rPr>
          <w:sz w:val="22"/>
          <w:szCs w:val="22"/>
        </w:rPr>
        <w:t>a</w:t>
      </w:r>
      <w:r w:rsidRPr="00F02CAA">
        <w:rPr>
          <w:sz w:val="22"/>
          <w:szCs w:val="22"/>
        </w:rPr>
        <w:t xml:space="preserve"> organizacj</w:t>
      </w:r>
      <w:r w:rsidR="00E67CF3" w:rsidRPr="00F02CAA">
        <w:rPr>
          <w:sz w:val="22"/>
          <w:szCs w:val="22"/>
        </w:rPr>
        <w:t>a</w:t>
      </w:r>
      <w:r w:rsidRPr="00F02CAA">
        <w:rPr>
          <w:sz w:val="22"/>
          <w:szCs w:val="22"/>
        </w:rPr>
        <w:t xml:space="preserve"> pracy, </w:t>
      </w:r>
    </w:p>
    <w:p w:rsidR="00E67CF3" w:rsidRPr="00F02CAA" w:rsidRDefault="004A2234" w:rsidP="003E3A15">
      <w:pPr>
        <w:pStyle w:val="Akapitzlist"/>
        <w:numPr>
          <w:ilvl w:val="0"/>
          <w:numId w:val="17"/>
        </w:numPr>
        <w:spacing w:line="312" w:lineRule="auto"/>
        <w:ind w:left="567" w:hanging="425"/>
        <w:jc w:val="both"/>
        <w:rPr>
          <w:sz w:val="22"/>
          <w:szCs w:val="22"/>
        </w:rPr>
      </w:pPr>
      <w:r w:rsidRPr="00F02CAA">
        <w:rPr>
          <w:sz w:val="22"/>
          <w:szCs w:val="22"/>
        </w:rPr>
        <w:t>dobr</w:t>
      </w:r>
      <w:r w:rsidR="00E67CF3" w:rsidRPr="00F02CAA">
        <w:rPr>
          <w:sz w:val="22"/>
          <w:szCs w:val="22"/>
        </w:rPr>
        <w:t>a</w:t>
      </w:r>
      <w:r w:rsidRPr="00F02CAA">
        <w:rPr>
          <w:sz w:val="22"/>
          <w:szCs w:val="22"/>
        </w:rPr>
        <w:t xml:space="preserve"> pamię</w:t>
      </w:r>
      <w:r w:rsidR="00E67CF3" w:rsidRPr="00F02CAA">
        <w:rPr>
          <w:sz w:val="22"/>
          <w:szCs w:val="22"/>
        </w:rPr>
        <w:t>ć,</w:t>
      </w:r>
    </w:p>
    <w:p w:rsidR="003B7E39" w:rsidRPr="00F02CAA" w:rsidRDefault="003B7E39" w:rsidP="003E3A15">
      <w:pPr>
        <w:pStyle w:val="Akapitzlist"/>
        <w:numPr>
          <w:ilvl w:val="0"/>
          <w:numId w:val="17"/>
        </w:numPr>
        <w:spacing w:line="312" w:lineRule="auto"/>
        <w:ind w:left="567" w:hanging="425"/>
        <w:jc w:val="both"/>
        <w:rPr>
          <w:sz w:val="22"/>
          <w:szCs w:val="22"/>
        </w:rPr>
      </w:pPr>
      <w:r w:rsidRPr="00F02CAA">
        <w:rPr>
          <w:sz w:val="22"/>
          <w:szCs w:val="22"/>
        </w:rPr>
        <w:t>umiejętność pracy w zespole,</w:t>
      </w:r>
    </w:p>
    <w:p w:rsidR="004A2234" w:rsidRPr="00F02CAA" w:rsidRDefault="004A2234" w:rsidP="003E3A15">
      <w:pPr>
        <w:pStyle w:val="Akapitzlist"/>
        <w:numPr>
          <w:ilvl w:val="0"/>
          <w:numId w:val="17"/>
        </w:numPr>
        <w:spacing w:line="312" w:lineRule="auto"/>
        <w:ind w:left="567" w:hanging="425"/>
        <w:jc w:val="both"/>
        <w:rPr>
          <w:sz w:val="22"/>
          <w:szCs w:val="22"/>
        </w:rPr>
      </w:pPr>
      <w:r w:rsidRPr="00F02CAA">
        <w:rPr>
          <w:sz w:val="22"/>
          <w:szCs w:val="22"/>
        </w:rPr>
        <w:t>chęć ciągłego podnoszenia kwalifikacji i podejmowania szeroko pojętej inicjatywy</w:t>
      </w:r>
      <w:r w:rsidR="007A523D" w:rsidRPr="00F02CAA">
        <w:rPr>
          <w:sz w:val="22"/>
          <w:szCs w:val="22"/>
        </w:rPr>
        <w:t>,</w:t>
      </w:r>
    </w:p>
    <w:p w:rsidR="0089626F" w:rsidRPr="00F02CAA" w:rsidRDefault="0089626F" w:rsidP="003E3A15">
      <w:pPr>
        <w:pStyle w:val="Akapitzlist"/>
        <w:numPr>
          <w:ilvl w:val="0"/>
          <w:numId w:val="17"/>
        </w:numPr>
        <w:spacing w:line="312" w:lineRule="auto"/>
        <w:ind w:left="567" w:hanging="425"/>
        <w:jc w:val="both"/>
        <w:rPr>
          <w:sz w:val="22"/>
          <w:szCs w:val="22"/>
        </w:rPr>
      </w:pPr>
      <w:r w:rsidRPr="00F02CAA">
        <w:rPr>
          <w:sz w:val="22"/>
          <w:szCs w:val="22"/>
        </w:rPr>
        <w:t xml:space="preserve">znajomość zasad funkcjonowania jednostek administracji publicznej </w:t>
      </w:r>
      <w:r w:rsidRPr="00F02CAA">
        <w:rPr>
          <w:i/>
          <w:sz w:val="22"/>
          <w:szCs w:val="22"/>
        </w:rPr>
        <w:t>(procedury i przepisy, zasady zamówień i zakupów itp.)</w:t>
      </w:r>
      <w:r w:rsidRPr="00F02CAA">
        <w:rPr>
          <w:sz w:val="22"/>
          <w:szCs w:val="22"/>
        </w:rPr>
        <w:t>,</w:t>
      </w:r>
    </w:p>
    <w:p w:rsidR="00B61761" w:rsidRPr="00F02CAA" w:rsidRDefault="00B61761" w:rsidP="003E3A15">
      <w:pPr>
        <w:pStyle w:val="Akapitzlist"/>
        <w:numPr>
          <w:ilvl w:val="0"/>
          <w:numId w:val="17"/>
        </w:numPr>
        <w:spacing w:line="312" w:lineRule="auto"/>
        <w:ind w:left="567" w:hanging="425"/>
        <w:jc w:val="both"/>
        <w:rPr>
          <w:sz w:val="22"/>
          <w:szCs w:val="22"/>
        </w:rPr>
      </w:pPr>
      <w:r w:rsidRPr="00F02CAA">
        <w:rPr>
          <w:sz w:val="22"/>
          <w:szCs w:val="22"/>
        </w:rPr>
        <w:t>znajomość zagadnień z zakresu Prawa o Szkolnictwie Wyższym i Nauce</w:t>
      </w:r>
    </w:p>
    <w:p w:rsidR="002151F5" w:rsidRPr="00F02CAA" w:rsidRDefault="002151F5" w:rsidP="002151F5">
      <w:pPr>
        <w:spacing w:line="312" w:lineRule="auto"/>
        <w:rPr>
          <w:b/>
          <w:sz w:val="22"/>
          <w:szCs w:val="22"/>
        </w:rPr>
      </w:pPr>
    </w:p>
    <w:p w:rsidR="00C568C3" w:rsidRPr="00F02CAA" w:rsidRDefault="0065499D" w:rsidP="002151F5">
      <w:pPr>
        <w:spacing w:line="312" w:lineRule="auto"/>
        <w:rPr>
          <w:b/>
          <w:sz w:val="22"/>
          <w:szCs w:val="22"/>
        </w:rPr>
      </w:pPr>
      <w:r w:rsidRPr="00F02CAA">
        <w:rPr>
          <w:b/>
          <w:sz w:val="22"/>
          <w:szCs w:val="22"/>
        </w:rPr>
        <w:t>Z</w:t>
      </w:r>
      <w:r w:rsidR="00C67C2B" w:rsidRPr="00F02CAA">
        <w:rPr>
          <w:b/>
          <w:sz w:val="22"/>
          <w:szCs w:val="22"/>
        </w:rPr>
        <w:t>akres obowiązków:</w:t>
      </w:r>
    </w:p>
    <w:p w:rsidR="003745A5" w:rsidRPr="00F02CAA" w:rsidRDefault="00836A3C" w:rsidP="003745A5">
      <w:pPr>
        <w:pStyle w:val="Akapitzlist"/>
        <w:numPr>
          <w:ilvl w:val="0"/>
          <w:numId w:val="25"/>
        </w:numPr>
        <w:spacing w:line="312" w:lineRule="auto"/>
        <w:ind w:left="567" w:hanging="425"/>
        <w:jc w:val="both"/>
        <w:rPr>
          <w:b/>
          <w:sz w:val="22"/>
          <w:szCs w:val="22"/>
        </w:rPr>
      </w:pPr>
      <w:r w:rsidRPr="00F02CAA">
        <w:rPr>
          <w:sz w:val="22"/>
          <w:szCs w:val="22"/>
          <w:lang w:eastAsia="ar-SA"/>
        </w:rPr>
        <w:t xml:space="preserve">administrowanie </w:t>
      </w:r>
      <w:r w:rsidR="003745A5" w:rsidRPr="00F02CAA">
        <w:rPr>
          <w:sz w:val="22"/>
          <w:szCs w:val="22"/>
          <w:lang w:eastAsia="ar-SA"/>
        </w:rPr>
        <w:t>systemem klasy ERP oraz kontami użytkowników</w:t>
      </w:r>
      <w:r w:rsidR="002B4969" w:rsidRPr="00F02CAA">
        <w:rPr>
          <w:sz w:val="22"/>
          <w:szCs w:val="22"/>
          <w:lang w:eastAsia="ar-SA"/>
        </w:rPr>
        <w:t xml:space="preserve"> i uprawnieniami</w:t>
      </w:r>
      <w:r w:rsidR="003745A5" w:rsidRPr="00F02CAA">
        <w:rPr>
          <w:sz w:val="22"/>
          <w:szCs w:val="22"/>
          <w:lang w:eastAsia="ar-SA"/>
        </w:rPr>
        <w:t xml:space="preserve">, </w:t>
      </w:r>
    </w:p>
    <w:p w:rsidR="002B4969" w:rsidRPr="00F02CAA" w:rsidRDefault="002B4969" w:rsidP="003745A5">
      <w:pPr>
        <w:pStyle w:val="Akapitzlist"/>
        <w:numPr>
          <w:ilvl w:val="0"/>
          <w:numId w:val="25"/>
        </w:numPr>
        <w:spacing w:line="312" w:lineRule="auto"/>
        <w:ind w:left="567" w:hanging="425"/>
        <w:jc w:val="both"/>
        <w:rPr>
          <w:sz w:val="22"/>
          <w:szCs w:val="22"/>
        </w:rPr>
      </w:pPr>
      <w:r w:rsidRPr="00F02CAA">
        <w:rPr>
          <w:sz w:val="22"/>
          <w:szCs w:val="22"/>
        </w:rPr>
        <w:t>administrowanie bazą danych MS SQL,</w:t>
      </w:r>
    </w:p>
    <w:p w:rsidR="003745A5" w:rsidRPr="00F02CAA" w:rsidRDefault="003745A5" w:rsidP="003745A5">
      <w:pPr>
        <w:pStyle w:val="Akapitzlist"/>
        <w:numPr>
          <w:ilvl w:val="0"/>
          <w:numId w:val="25"/>
        </w:numPr>
        <w:spacing w:line="312" w:lineRule="auto"/>
        <w:ind w:left="567" w:hanging="425"/>
        <w:jc w:val="both"/>
        <w:rPr>
          <w:b/>
          <w:sz w:val="22"/>
          <w:szCs w:val="22"/>
        </w:rPr>
      </w:pPr>
      <w:r w:rsidRPr="00F02CAA">
        <w:rPr>
          <w:sz w:val="22"/>
          <w:szCs w:val="22"/>
          <w:lang w:eastAsia="ar-SA"/>
        </w:rPr>
        <w:t>utrzymywanie dostępności systemu</w:t>
      </w:r>
    </w:p>
    <w:p w:rsidR="003745A5" w:rsidRPr="00F02CAA" w:rsidRDefault="003745A5" w:rsidP="003745A5">
      <w:pPr>
        <w:pStyle w:val="Akapitzlist"/>
        <w:numPr>
          <w:ilvl w:val="0"/>
          <w:numId w:val="25"/>
        </w:numPr>
        <w:spacing w:line="312" w:lineRule="auto"/>
        <w:ind w:left="567" w:hanging="425"/>
        <w:jc w:val="both"/>
        <w:rPr>
          <w:sz w:val="22"/>
          <w:szCs w:val="22"/>
        </w:rPr>
      </w:pPr>
      <w:r w:rsidRPr="00F02CAA">
        <w:rPr>
          <w:sz w:val="22"/>
          <w:szCs w:val="22"/>
        </w:rPr>
        <w:t>wsparcie użytkowników systemu</w:t>
      </w:r>
      <w:r w:rsidR="002B4969" w:rsidRPr="00F02CAA">
        <w:rPr>
          <w:sz w:val="22"/>
          <w:szCs w:val="22"/>
        </w:rPr>
        <w:t>,</w:t>
      </w:r>
    </w:p>
    <w:p w:rsidR="00C321E3" w:rsidRPr="00F02CAA" w:rsidRDefault="00E5489E"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 xml:space="preserve">bieżący monitoring </w:t>
      </w:r>
      <w:r w:rsidR="00C321E3" w:rsidRPr="00F02CAA">
        <w:rPr>
          <w:sz w:val="22"/>
          <w:szCs w:val="22"/>
          <w:lang w:eastAsia="ar-SA"/>
        </w:rPr>
        <w:t xml:space="preserve">oraz optymalizacja pracy </w:t>
      </w:r>
      <w:r w:rsidRPr="00F02CAA">
        <w:rPr>
          <w:sz w:val="22"/>
          <w:szCs w:val="22"/>
          <w:lang w:eastAsia="ar-SA"/>
        </w:rPr>
        <w:t>środowiska i zasobów,</w:t>
      </w:r>
    </w:p>
    <w:p w:rsidR="003B7E39" w:rsidRPr="00F02CAA" w:rsidRDefault="003B7E39"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aktualizacje system</w:t>
      </w:r>
      <w:r w:rsidR="002B4969" w:rsidRPr="00F02CAA">
        <w:rPr>
          <w:sz w:val="22"/>
          <w:szCs w:val="22"/>
          <w:lang w:eastAsia="ar-SA"/>
        </w:rPr>
        <w:t>u</w:t>
      </w:r>
      <w:r w:rsidRPr="00F02CAA">
        <w:rPr>
          <w:sz w:val="22"/>
          <w:szCs w:val="22"/>
          <w:lang w:eastAsia="ar-SA"/>
        </w:rPr>
        <w:t xml:space="preserve"> </w:t>
      </w:r>
      <w:r w:rsidR="002B4969" w:rsidRPr="00F02CAA">
        <w:rPr>
          <w:sz w:val="22"/>
          <w:szCs w:val="22"/>
          <w:lang w:eastAsia="ar-SA"/>
        </w:rPr>
        <w:t>ERP</w:t>
      </w:r>
      <w:r w:rsidRPr="00F02CAA">
        <w:rPr>
          <w:sz w:val="22"/>
          <w:szCs w:val="22"/>
          <w:lang w:eastAsia="ar-SA"/>
        </w:rPr>
        <w:t>,</w:t>
      </w:r>
    </w:p>
    <w:p w:rsidR="008A5D32" w:rsidRPr="00F02CAA" w:rsidRDefault="008A5D32"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modyfikacje i rozbudowa istniejących raportów w systemie,</w:t>
      </w:r>
    </w:p>
    <w:p w:rsidR="003B7E39" w:rsidRPr="00F02CAA" w:rsidRDefault="003B7E39"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stosowanie polityk bezpieczeństwa i mechanizmów zabezpieczeń,</w:t>
      </w:r>
    </w:p>
    <w:p w:rsidR="002151F5" w:rsidRPr="00F02CAA" w:rsidRDefault="002151F5"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prowadzenie dziennika administratora,</w:t>
      </w:r>
    </w:p>
    <w:p w:rsidR="002151F5" w:rsidRPr="00F02CAA" w:rsidRDefault="002151F5"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współpraca z dostawc</w:t>
      </w:r>
      <w:r w:rsidR="002B4969" w:rsidRPr="00F02CAA">
        <w:rPr>
          <w:sz w:val="22"/>
          <w:szCs w:val="22"/>
          <w:lang w:eastAsia="ar-SA"/>
        </w:rPr>
        <w:t>ą systemu</w:t>
      </w:r>
      <w:r w:rsidRPr="00F02CAA">
        <w:rPr>
          <w:sz w:val="22"/>
          <w:szCs w:val="22"/>
          <w:lang w:eastAsia="ar-SA"/>
        </w:rPr>
        <w:t xml:space="preserve"> </w:t>
      </w:r>
      <w:r w:rsidR="002B4969" w:rsidRPr="00F02CAA">
        <w:rPr>
          <w:sz w:val="22"/>
          <w:szCs w:val="22"/>
          <w:lang w:eastAsia="ar-SA"/>
        </w:rPr>
        <w:t xml:space="preserve">i </w:t>
      </w:r>
      <w:r w:rsidRPr="00F02CAA">
        <w:rPr>
          <w:sz w:val="22"/>
          <w:szCs w:val="22"/>
          <w:lang w:eastAsia="ar-SA"/>
        </w:rPr>
        <w:t>usług w zakresie konfiguracji i utrzymania środowiska,</w:t>
      </w:r>
    </w:p>
    <w:p w:rsidR="002151F5" w:rsidRPr="00F02CAA" w:rsidRDefault="002151F5"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lastRenderedPageBreak/>
        <w:t xml:space="preserve">udział w procesie zakupów towarów i usług w zakresie </w:t>
      </w:r>
      <w:r w:rsidR="002B4969" w:rsidRPr="00F02CAA">
        <w:rPr>
          <w:sz w:val="22"/>
          <w:szCs w:val="22"/>
          <w:lang w:eastAsia="ar-SA"/>
        </w:rPr>
        <w:t>systemu klasy ERP</w:t>
      </w:r>
      <w:r w:rsidRPr="00F02CAA">
        <w:rPr>
          <w:sz w:val="22"/>
          <w:szCs w:val="22"/>
          <w:lang w:eastAsia="ar-SA"/>
        </w:rPr>
        <w:t xml:space="preserve"> oraz usług związanych,</w:t>
      </w:r>
    </w:p>
    <w:p w:rsidR="00450352" w:rsidRPr="00F02CAA" w:rsidRDefault="006A3005"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zarządzanie uprawnieniami w systemie</w:t>
      </w:r>
      <w:r w:rsidR="00450352" w:rsidRPr="00F02CAA">
        <w:rPr>
          <w:sz w:val="22"/>
          <w:szCs w:val="22"/>
          <w:lang w:eastAsia="ar-SA"/>
        </w:rPr>
        <w:t xml:space="preserve"> POL-on, oraz administracja w zakresie </w:t>
      </w:r>
      <w:r w:rsidRPr="00F02CAA">
        <w:rPr>
          <w:sz w:val="22"/>
          <w:szCs w:val="22"/>
          <w:lang w:eastAsia="ar-SA"/>
        </w:rPr>
        <w:t>jego bieżącego użytkowania przez PUM,</w:t>
      </w:r>
    </w:p>
    <w:p w:rsidR="006A3005" w:rsidRPr="00F02CAA" w:rsidRDefault="006A3005" w:rsidP="006A3005">
      <w:pPr>
        <w:pStyle w:val="Akapitzlist"/>
        <w:numPr>
          <w:ilvl w:val="0"/>
          <w:numId w:val="25"/>
        </w:numPr>
        <w:spacing w:line="312" w:lineRule="auto"/>
        <w:ind w:left="567" w:hanging="425"/>
        <w:jc w:val="both"/>
        <w:rPr>
          <w:sz w:val="22"/>
          <w:szCs w:val="22"/>
          <w:lang w:eastAsia="ar-SA"/>
        </w:rPr>
      </w:pPr>
      <w:r w:rsidRPr="00F02CAA">
        <w:rPr>
          <w:sz w:val="22"/>
          <w:szCs w:val="22"/>
          <w:lang w:eastAsia="ar-SA"/>
        </w:rPr>
        <w:t>zarządzanie uprawnieniami w Portalu Sprawozdawczym GUS, oraz administracja w zakresie jego bieżącego użytkowania przez PUM,</w:t>
      </w:r>
    </w:p>
    <w:p w:rsidR="008A31F4" w:rsidRPr="00F02CAA" w:rsidRDefault="008A31F4"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nadzorowanie ciągłości i terminów odnowienia usług wsparcia i serwisu dla administrowanych urządzeń i systemów,</w:t>
      </w:r>
    </w:p>
    <w:p w:rsidR="00836A3C" w:rsidRPr="00F02CAA" w:rsidRDefault="00836A3C"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ścisła współpraca z Administratorem sieci</w:t>
      </w:r>
      <w:r w:rsidR="002151F5" w:rsidRPr="00F02CAA">
        <w:rPr>
          <w:sz w:val="22"/>
          <w:szCs w:val="22"/>
          <w:lang w:eastAsia="ar-SA"/>
        </w:rPr>
        <w:t xml:space="preserve"> oraz Administratorami systemów,</w:t>
      </w:r>
    </w:p>
    <w:p w:rsidR="002B4969" w:rsidRPr="00F02CAA" w:rsidRDefault="002B4969" w:rsidP="003E3A15">
      <w:pPr>
        <w:pStyle w:val="Akapitzlist"/>
        <w:numPr>
          <w:ilvl w:val="0"/>
          <w:numId w:val="25"/>
        </w:numPr>
        <w:spacing w:line="312" w:lineRule="auto"/>
        <w:ind w:left="567" w:hanging="425"/>
        <w:jc w:val="both"/>
        <w:rPr>
          <w:sz w:val="22"/>
          <w:szCs w:val="22"/>
          <w:lang w:eastAsia="ar-SA"/>
        </w:rPr>
      </w:pPr>
      <w:r w:rsidRPr="00F02CAA">
        <w:rPr>
          <w:sz w:val="22"/>
          <w:szCs w:val="22"/>
          <w:lang w:eastAsia="ar-SA"/>
        </w:rPr>
        <w:t xml:space="preserve">ścisła współpraca z komórkami organizacyjnymi uczelnie wykorzystującymi system ERP </w:t>
      </w:r>
      <w:r w:rsidR="00F02CAA">
        <w:rPr>
          <w:sz w:val="22"/>
          <w:szCs w:val="22"/>
          <w:lang w:eastAsia="ar-SA"/>
        </w:rPr>
        <w:br/>
      </w:r>
      <w:r w:rsidRPr="00F02CAA">
        <w:rPr>
          <w:sz w:val="22"/>
          <w:szCs w:val="22"/>
          <w:lang w:eastAsia="ar-SA"/>
        </w:rPr>
        <w:t>w poszczególnych obszarach,</w:t>
      </w:r>
    </w:p>
    <w:p w:rsidR="00836A3C" w:rsidRPr="00F02CAA" w:rsidRDefault="00836A3C" w:rsidP="003E3A15">
      <w:pPr>
        <w:pStyle w:val="Akapitzlist"/>
        <w:numPr>
          <w:ilvl w:val="0"/>
          <w:numId w:val="25"/>
        </w:numPr>
        <w:spacing w:line="312" w:lineRule="auto"/>
        <w:ind w:left="567" w:hanging="425"/>
        <w:jc w:val="both"/>
        <w:rPr>
          <w:sz w:val="22"/>
          <w:szCs w:val="22"/>
        </w:rPr>
      </w:pPr>
      <w:r w:rsidRPr="00F02CAA">
        <w:rPr>
          <w:sz w:val="22"/>
          <w:szCs w:val="22"/>
          <w:lang w:eastAsia="ar-SA"/>
        </w:rPr>
        <w:t>realizacja innych zadań zleconych przez władze Uczelni.</w:t>
      </w:r>
    </w:p>
    <w:p w:rsidR="00B657F8" w:rsidRPr="00F02CAA" w:rsidRDefault="00B657F8" w:rsidP="002151F5">
      <w:pPr>
        <w:spacing w:line="312" w:lineRule="auto"/>
        <w:rPr>
          <w:b/>
          <w:sz w:val="22"/>
          <w:szCs w:val="22"/>
        </w:rPr>
      </w:pPr>
    </w:p>
    <w:p w:rsidR="00581BD0" w:rsidRPr="00F02CAA" w:rsidRDefault="00581BD0" w:rsidP="00C568C3">
      <w:pPr>
        <w:spacing w:line="288" w:lineRule="auto"/>
        <w:rPr>
          <w:i/>
          <w:sz w:val="22"/>
          <w:szCs w:val="22"/>
        </w:rPr>
      </w:pPr>
    </w:p>
    <w:p w:rsidR="0006685C" w:rsidRDefault="0006685C" w:rsidP="0006685C">
      <w:pPr>
        <w:spacing w:line="312" w:lineRule="auto"/>
        <w:jc w:val="both"/>
        <w:rPr>
          <w:b/>
          <w:bCs/>
          <w:sz w:val="22"/>
          <w:szCs w:val="22"/>
        </w:rPr>
      </w:pPr>
      <w:r>
        <w:rPr>
          <w:b/>
          <w:bCs/>
          <w:sz w:val="22"/>
          <w:szCs w:val="22"/>
        </w:rPr>
        <w:t xml:space="preserve">Wymagane dokumenty: </w:t>
      </w:r>
    </w:p>
    <w:p w:rsidR="0006685C" w:rsidRDefault="0006685C" w:rsidP="0006685C">
      <w:pPr>
        <w:jc w:val="both"/>
        <w:rPr>
          <w:rFonts w:eastAsia="Calibri"/>
          <w:sz w:val="22"/>
          <w:szCs w:val="22"/>
          <w:lang w:eastAsia="en-US"/>
        </w:rPr>
      </w:pPr>
      <w:r>
        <w:rPr>
          <w:bCs/>
          <w:sz w:val="22"/>
          <w:szCs w:val="22"/>
        </w:rPr>
        <w:t>CV</w:t>
      </w:r>
      <w:r>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06685C" w:rsidRDefault="0006685C" w:rsidP="0006685C">
      <w:pPr>
        <w:jc w:val="both"/>
        <w:rPr>
          <w:rFonts w:eastAsia="Arial Unicode MS"/>
          <w:sz w:val="22"/>
          <w:szCs w:val="22"/>
        </w:rPr>
      </w:pPr>
      <w:r>
        <w:rPr>
          <w:rFonts w:eastAsia="Calibri"/>
          <w:sz w:val="22"/>
          <w:szCs w:val="22"/>
          <w:lang w:eastAsia="en-US"/>
        </w:rPr>
        <w:t xml:space="preserve">Dokumenty prosimy składać drogą elektroniczną na adres: </w:t>
      </w:r>
      <w:hyperlink r:id="rId8" w:history="1">
        <w:r>
          <w:rPr>
            <w:rStyle w:val="Hipercze"/>
            <w:rFonts w:eastAsia="Calibri"/>
            <w:sz w:val="22"/>
            <w:szCs w:val="22"/>
            <w:lang w:eastAsia="en-US"/>
          </w:rPr>
          <w:t>kadry@pum.edu.pl</w:t>
        </w:r>
      </w:hyperlink>
      <w:r>
        <w:rPr>
          <w:rFonts w:eastAsia="Calibri"/>
          <w:sz w:val="22"/>
          <w:szCs w:val="22"/>
          <w:lang w:eastAsia="en-US"/>
        </w:rPr>
        <w:t xml:space="preserve">  </w:t>
      </w:r>
      <w:r>
        <w:rPr>
          <w:bCs/>
          <w:sz w:val="22"/>
          <w:szCs w:val="22"/>
        </w:rPr>
        <w:t xml:space="preserve">z dopiskiem: „oferta </w:t>
      </w:r>
      <w:r w:rsidRPr="0006685C">
        <w:rPr>
          <w:bCs/>
          <w:sz w:val="22"/>
          <w:szCs w:val="22"/>
        </w:rPr>
        <w:t xml:space="preserve">pracy Nr </w:t>
      </w:r>
      <w:r w:rsidRPr="0006685C">
        <w:rPr>
          <w:bCs/>
          <w:sz w:val="22"/>
          <w:szCs w:val="22"/>
        </w:rPr>
        <w:t>21</w:t>
      </w:r>
      <w:r w:rsidRPr="0006685C">
        <w:rPr>
          <w:bCs/>
          <w:sz w:val="22"/>
          <w:szCs w:val="22"/>
        </w:rPr>
        <w:t xml:space="preserve">/2021 </w:t>
      </w:r>
      <w:r w:rsidRPr="0006685C">
        <w:rPr>
          <w:sz w:val="22"/>
          <w:szCs w:val="22"/>
        </w:rPr>
        <w:t>na stanowisko</w:t>
      </w:r>
      <w:r w:rsidRPr="0006685C">
        <w:rPr>
          <w:sz w:val="22"/>
          <w:szCs w:val="22"/>
        </w:rPr>
        <w:t xml:space="preserve"> </w:t>
      </w:r>
      <w:r w:rsidRPr="0006685C">
        <w:rPr>
          <w:sz w:val="22"/>
          <w:szCs w:val="22"/>
        </w:rPr>
        <w:t>Administratora Systemu ERP</w:t>
      </w:r>
      <w:r w:rsidRPr="0006685C">
        <w:rPr>
          <w:bCs/>
          <w:sz w:val="22"/>
          <w:szCs w:val="22"/>
        </w:rPr>
        <w:t>”</w:t>
      </w:r>
      <w:r>
        <w:rPr>
          <w:bCs/>
          <w:sz w:val="22"/>
          <w:szCs w:val="22"/>
        </w:rPr>
        <w:t xml:space="preserve"> </w:t>
      </w:r>
      <w:r>
        <w:rPr>
          <w:rFonts w:eastAsia="Calibri"/>
          <w:sz w:val="22"/>
          <w:szCs w:val="22"/>
          <w:lang w:eastAsia="en-US"/>
        </w:rPr>
        <w:t xml:space="preserve">lub </w:t>
      </w:r>
      <w:r>
        <w:rPr>
          <w:bCs/>
          <w:sz w:val="22"/>
          <w:szCs w:val="22"/>
        </w:rPr>
        <w:t>w zaklejonej kopercie na adres:</w:t>
      </w:r>
      <w:r>
        <w:rPr>
          <w:rFonts w:eastAsia="Arial Unicode MS"/>
          <w:sz w:val="22"/>
          <w:szCs w:val="22"/>
        </w:rPr>
        <w:t xml:space="preserve"> </w:t>
      </w:r>
    </w:p>
    <w:p w:rsidR="0006685C" w:rsidRDefault="0006685C" w:rsidP="0006685C">
      <w:pPr>
        <w:jc w:val="center"/>
        <w:rPr>
          <w:sz w:val="22"/>
          <w:szCs w:val="22"/>
        </w:rPr>
      </w:pPr>
    </w:p>
    <w:p w:rsidR="0006685C" w:rsidRDefault="0006685C" w:rsidP="0006685C">
      <w:pPr>
        <w:jc w:val="center"/>
        <w:rPr>
          <w:rFonts w:eastAsia="Arial Unicode MS"/>
          <w:sz w:val="22"/>
          <w:szCs w:val="22"/>
        </w:rPr>
      </w:pPr>
      <w:r>
        <w:rPr>
          <w:sz w:val="22"/>
          <w:szCs w:val="22"/>
        </w:rPr>
        <w:t>Pomorski Uniwersytet Medyczny w Szczecinie</w:t>
      </w:r>
    </w:p>
    <w:p w:rsidR="0006685C" w:rsidRDefault="0006685C" w:rsidP="0006685C">
      <w:pPr>
        <w:jc w:val="center"/>
        <w:rPr>
          <w:sz w:val="22"/>
          <w:szCs w:val="22"/>
        </w:rPr>
      </w:pPr>
      <w:r>
        <w:rPr>
          <w:rFonts w:eastAsia="Arial Unicode MS"/>
          <w:sz w:val="22"/>
          <w:szCs w:val="22"/>
        </w:rPr>
        <w:t>Dział Kadr</w:t>
      </w:r>
    </w:p>
    <w:p w:rsidR="0006685C" w:rsidRDefault="0006685C" w:rsidP="0006685C">
      <w:pPr>
        <w:jc w:val="center"/>
        <w:rPr>
          <w:rFonts w:eastAsia="Arial Unicode MS"/>
          <w:sz w:val="22"/>
          <w:szCs w:val="22"/>
        </w:rPr>
      </w:pPr>
      <w:r>
        <w:rPr>
          <w:rFonts w:eastAsia="Arial Unicode MS"/>
          <w:sz w:val="22"/>
          <w:szCs w:val="22"/>
        </w:rPr>
        <w:t>ul. Rybacka 1;</w:t>
      </w:r>
      <w:r>
        <w:rPr>
          <w:sz w:val="22"/>
          <w:szCs w:val="22"/>
        </w:rPr>
        <w:t xml:space="preserve">70-204 </w:t>
      </w:r>
      <w:r>
        <w:rPr>
          <w:rFonts w:eastAsia="Arial Unicode MS"/>
          <w:sz w:val="22"/>
          <w:szCs w:val="22"/>
        </w:rPr>
        <w:t>Szczecin,</w:t>
      </w:r>
    </w:p>
    <w:p w:rsidR="0006685C" w:rsidRDefault="0006685C" w:rsidP="0006685C">
      <w:pPr>
        <w:spacing w:before="100" w:beforeAutospacing="1" w:line="360" w:lineRule="auto"/>
        <w:jc w:val="both"/>
        <w:rPr>
          <w:b/>
          <w:sz w:val="22"/>
          <w:szCs w:val="22"/>
        </w:rPr>
      </w:pPr>
      <w:r>
        <w:rPr>
          <w:bCs/>
          <w:sz w:val="22"/>
          <w:szCs w:val="22"/>
        </w:rPr>
        <w:t>z</w:t>
      </w:r>
      <w:r>
        <w:rPr>
          <w:bCs/>
          <w:sz w:val="22"/>
          <w:szCs w:val="22"/>
        </w:rPr>
        <w:t xml:space="preserve"> dopiskiem: </w:t>
      </w:r>
      <w:r w:rsidRPr="0006685C">
        <w:rPr>
          <w:bCs/>
          <w:sz w:val="22"/>
          <w:szCs w:val="22"/>
        </w:rPr>
        <w:t>„ oferta pracy Nr 21</w:t>
      </w:r>
      <w:bookmarkStart w:id="0" w:name="_GoBack"/>
      <w:bookmarkEnd w:id="0"/>
      <w:r w:rsidRPr="0006685C">
        <w:rPr>
          <w:bCs/>
          <w:sz w:val="22"/>
          <w:szCs w:val="22"/>
        </w:rPr>
        <w:t xml:space="preserve">/2021 </w:t>
      </w:r>
      <w:r w:rsidRPr="0006685C">
        <w:rPr>
          <w:sz w:val="22"/>
          <w:szCs w:val="22"/>
        </w:rPr>
        <w:t>na stanowisko</w:t>
      </w:r>
      <w:r w:rsidRPr="0006685C">
        <w:rPr>
          <w:sz w:val="22"/>
          <w:szCs w:val="22"/>
        </w:rPr>
        <w:t xml:space="preserve"> </w:t>
      </w:r>
      <w:r w:rsidRPr="0006685C">
        <w:rPr>
          <w:sz w:val="22"/>
          <w:szCs w:val="22"/>
        </w:rPr>
        <w:t>Administratora Systemu ERP”</w:t>
      </w:r>
    </w:p>
    <w:p w:rsidR="0006685C" w:rsidRDefault="0006685C" w:rsidP="0006685C">
      <w:pPr>
        <w:spacing w:line="360" w:lineRule="auto"/>
        <w:jc w:val="both"/>
        <w:rPr>
          <w:bCs/>
          <w:sz w:val="22"/>
          <w:szCs w:val="22"/>
        </w:rPr>
      </w:pPr>
    </w:p>
    <w:p w:rsidR="0006685C" w:rsidRDefault="0006685C" w:rsidP="0006685C">
      <w:pPr>
        <w:spacing w:line="360" w:lineRule="auto"/>
        <w:jc w:val="both"/>
        <w:rPr>
          <w:rFonts w:eastAsiaTheme="minorHAnsi"/>
          <w:sz w:val="22"/>
          <w:szCs w:val="22"/>
          <w:lang w:eastAsia="en-US"/>
        </w:rPr>
      </w:pPr>
      <w:r>
        <w:rPr>
          <w:rFonts w:eastAsiaTheme="minorHAnsi"/>
          <w:b/>
          <w:sz w:val="22"/>
          <w:szCs w:val="22"/>
          <w:lang w:eastAsia="en-US"/>
        </w:rPr>
        <w:t>Termin składania ofert: do dnia</w:t>
      </w:r>
      <w:r>
        <w:rPr>
          <w:rFonts w:eastAsiaTheme="minorHAnsi"/>
          <w:b/>
          <w:color w:val="FF0000"/>
          <w:sz w:val="22"/>
          <w:szCs w:val="22"/>
          <w:lang w:eastAsia="en-US"/>
        </w:rPr>
        <w:t xml:space="preserve"> </w:t>
      </w:r>
      <w:r>
        <w:rPr>
          <w:b/>
          <w:bCs/>
          <w:sz w:val="22"/>
          <w:szCs w:val="22"/>
        </w:rPr>
        <w:t>0</w:t>
      </w:r>
      <w:r>
        <w:rPr>
          <w:b/>
          <w:bCs/>
          <w:sz w:val="22"/>
          <w:szCs w:val="22"/>
        </w:rPr>
        <w:t>2.07</w:t>
      </w:r>
      <w:r>
        <w:rPr>
          <w:b/>
          <w:bCs/>
          <w:sz w:val="22"/>
          <w:szCs w:val="22"/>
        </w:rPr>
        <w:t>.2021 r.</w:t>
      </w:r>
    </w:p>
    <w:p w:rsidR="0006685C" w:rsidRDefault="0006685C" w:rsidP="0006685C">
      <w:pPr>
        <w:spacing w:before="120" w:line="360" w:lineRule="auto"/>
        <w:jc w:val="both"/>
        <w:rPr>
          <w:sz w:val="22"/>
          <w:szCs w:val="22"/>
        </w:rPr>
      </w:pPr>
      <w:r>
        <w:rPr>
          <w:sz w:val="22"/>
          <w:szCs w:val="22"/>
        </w:rPr>
        <w:t>Uczelnia zastrzega sobie prawo do kontaktu z wybranymi kandydatami.</w:t>
      </w:r>
    </w:p>
    <w:p w:rsidR="0006685C" w:rsidRDefault="0006685C" w:rsidP="0006685C">
      <w:pPr>
        <w:spacing w:before="120" w:line="360" w:lineRule="auto"/>
        <w:jc w:val="both"/>
        <w:rPr>
          <w:sz w:val="22"/>
          <w:szCs w:val="22"/>
        </w:rPr>
      </w:pPr>
    </w:p>
    <w:p w:rsidR="0006685C" w:rsidRDefault="0006685C" w:rsidP="0006685C">
      <w:pPr>
        <w:spacing w:after="120" w:line="360" w:lineRule="auto"/>
        <w:jc w:val="both"/>
        <w:rPr>
          <w:b/>
          <w:sz w:val="22"/>
          <w:szCs w:val="22"/>
          <w:u w:val="single"/>
        </w:rPr>
      </w:pPr>
      <w:r>
        <w:rPr>
          <w:b/>
          <w:sz w:val="22"/>
          <w:szCs w:val="22"/>
          <w:u w:val="single"/>
        </w:rPr>
        <w:t>KLAUZULA INFORMACYJNA</w:t>
      </w:r>
    </w:p>
    <w:p w:rsidR="0006685C" w:rsidRDefault="0006685C" w:rsidP="0006685C">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54"/>
        <w:gridCol w:w="3378"/>
        <w:gridCol w:w="4146"/>
      </w:tblGrid>
      <w:tr w:rsidR="0006685C" w:rsidTr="0006685C">
        <w:tc>
          <w:tcPr>
            <w:tcW w:w="1701" w:type="dxa"/>
            <w:tcBorders>
              <w:top w:val="single" w:sz="4" w:space="0" w:color="auto"/>
              <w:left w:val="single" w:sz="4" w:space="0" w:color="auto"/>
              <w:bottom w:val="single" w:sz="4" w:space="0" w:color="auto"/>
              <w:right w:val="single" w:sz="4" w:space="0" w:color="auto"/>
            </w:tcBorders>
            <w:hideMark/>
          </w:tcPr>
          <w:p w:rsidR="0006685C" w:rsidRDefault="0006685C">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06685C" w:rsidTr="0006685C">
        <w:tc>
          <w:tcPr>
            <w:tcW w:w="1701" w:type="dxa"/>
            <w:tcBorders>
              <w:top w:val="single" w:sz="4" w:space="0" w:color="auto"/>
              <w:left w:val="single" w:sz="4" w:space="0" w:color="auto"/>
              <w:bottom w:val="single" w:sz="4" w:space="0" w:color="auto"/>
              <w:right w:val="single" w:sz="4" w:space="0" w:color="auto"/>
            </w:tcBorders>
            <w:hideMark/>
          </w:tcPr>
          <w:p w:rsidR="0006685C" w:rsidRDefault="0006685C">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06685C" w:rsidTr="0006685C">
        <w:tc>
          <w:tcPr>
            <w:tcW w:w="1701" w:type="dxa"/>
            <w:vMerge w:val="restart"/>
            <w:tcBorders>
              <w:top w:val="single" w:sz="4" w:space="0" w:color="auto"/>
              <w:left w:val="single" w:sz="4" w:space="0" w:color="auto"/>
              <w:bottom w:val="single" w:sz="4" w:space="0" w:color="auto"/>
              <w:right w:val="single" w:sz="4" w:space="0" w:color="auto"/>
            </w:tcBorders>
            <w:hideMark/>
          </w:tcPr>
          <w:p w:rsidR="0006685C" w:rsidRDefault="0006685C">
            <w:pPr>
              <w:spacing w:line="360" w:lineRule="auto"/>
              <w:jc w:val="center"/>
              <w:rPr>
                <w:lang w:eastAsia="en-US"/>
              </w:rPr>
            </w:pPr>
            <w:r>
              <w:rPr>
                <w:lang w:eastAsia="en-US"/>
              </w:rPr>
              <w:lastRenderedPageBreak/>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b/>
                <w:lang w:eastAsia="en-US"/>
              </w:rPr>
            </w:pPr>
            <w:r>
              <w:rPr>
                <w:b/>
                <w:lang w:eastAsia="en-US"/>
              </w:rPr>
              <w:t>Podstawa prawna</w:t>
            </w:r>
          </w:p>
        </w:tc>
      </w:tr>
      <w:tr w:rsidR="0006685C" w:rsidTr="0006685C">
        <w:tc>
          <w:tcPr>
            <w:tcW w:w="0" w:type="auto"/>
            <w:vMerge/>
            <w:tcBorders>
              <w:top w:val="single" w:sz="4" w:space="0" w:color="auto"/>
              <w:left w:val="single" w:sz="4" w:space="0" w:color="auto"/>
              <w:bottom w:val="single" w:sz="4" w:space="0" w:color="auto"/>
              <w:right w:val="single" w:sz="4" w:space="0" w:color="auto"/>
            </w:tcBorders>
            <w:vAlign w:val="center"/>
            <w:hideMark/>
          </w:tcPr>
          <w:p w:rsidR="0006685C" w:rsidRDefault="0006685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art. 6 ust. 1 lit. c) RODO</w:t>
            </w:r>
          </w:p>
          <w:p w:rsidR="0006685C" w:rsidRDefault="0006685C">
            <w:pPr>
              <w:spacing w:after="120" w:line="360" w:lineRule="auto"/>
              <w:jc w:val="both"/>
              <w:rPr>
                <w:lang w:eastAsia="en-US"/>
              </w:rPr>
            </w:pPr>
            <w:r>
              <w:rPr>
                <w:lang w:eastAsia="en-US"/>
              </w:rPr>
              <w:t>W zakresie danych nie wymaganych przepisami prawa:</w:t>
            </w:r>
          </w:p>
          <w:p w:rsidR="0006685C" w:rsidRDefault="0006685C">
            <w:pPr>
              <w:spacing w:after="120" w:line="360" w:lineRule="auto"/>
              <w:jc w:val="both"/>
              <w:rPr>
                <w:lang w:eastAsia="en-US"/>
              </w:rPr>
            </w:pPr>
            <w:r>
              <w:rPr>
                <w:lang w:eastAsia="en-US"/>
              </w:rPr>
              <w:t>art. 6 ust. 1 lit. a) RODO</w:t>
            </w:r>
          </w:p>
          <w:p w:rsidR="0006685C" w:rsidRDefault="0006685C">
            <w:pPr>
              <w:spacing w:after="120" w:line="360" w:lineRule="auto"/>
              <w:jc w:val="both"/>
              <w:rPr>
                <w:lang w:eastAsia="en-US"/>
              </w:rPr>
            </w:pPr>
            <w:r>
              <w:rPr>
                <w:lang w:eastAsia="en-US"/>
              </w:rPr>
              <w:t>art. 9 ust. 2 lit. a) RODO</w:t>
            </w:r>
          </w:p>
        </w:tc>
      </w:tr>
      <w:tr w:rsidR="0006685C" w:rsidTr="0006685C">
        <w:tc>
          <w:tcPr>
            <w:tcW w:w="0" w:type="auto"/>
            <w:vMerge/>
            <w:tcBorders>
              <w:top w:val="single" w:sz="4" w:space="0" w:color="auto"/>
              <w:left w:val="single" w:sz="4" w:space="0" w:color="auto"/>
              <w:bottom w:val="single" w:sz="4" w:space="0" w:color="auto"/>
              <w:right w:val="single" w:sz="4" w:space="0" w:color="auto"/>
            </w:tcBorders>
            <w:vAlign w:val="center"/>
            <w:hideMark/>
          </w:tcPr>
          <w:p w:rsidR="0006685C" w:rsidRDefault="0006685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art. 6 ust. 1 lit. b) RODO</w:t>
            </w:r>
          </w:p>
          <w:p w:rsidR="0006685C" w:rsidRDefault="0006685C">
            <w:pPr>
              <w:spacing w:after="120" w:line="360" w:lineRule="auto"/>
              <w:jc w:val="both"/>
              <w:rPr>
                <w:lang w:eastAsia="en-US"/>
              </w:rPr>
            </w:pPr>
            <w:r>
              <w:rPr>
                <w:lang w:eastAsia="en-US"/>
              </w:rPr>
              <w:t>W zakresie danych dodatkowych:</w:t>
            </w:r>
          </w:p>
          <w:p w:rsidR="0006685C" w:rsidRDefault="0006685C">
            <w:pPr>
              <w:spacing w:after="120" w:line="360" w:lineRule="auto"/>
              <w:jc w:val="both"/>
              <w:rPr>
                <w:lang w:eastAsia="en-US"/>
              </w:rPr>
            </w:pPr>
            <w:r>
              <w:rPr>
                <w:lang w:eastAsia="en-US"/>
              </w:rPr>
              <w:t>art. 6 ust. 1 lit. a) RODO</w:t>
            </w:r>
          </w:p>
          <w:p w:rsidR="0006685C" w:rsidRDefault="0006685C">
            <w:pPr>
              <w:spacing w:after="120" w:line="360" w:lineRule="auto"/>
              <w:jc w:val="both"/>
              <w:rPr>
                <w:lang w:eastAsia="en-US"/>
              </w:rPr>
            </w:pPr>
            <w:r>
              <w:rPr>
                <w:lang w:eastAsia="en-US"/>
              </w:rPr>
              <w:t>art. 9 ust. 2 lit. a) RODO</w:t>
            </w:r>
          </w:p>
        </w:tc>
      </w:tr>
      <w:tr w:rsidR="0006685C" w:rsidTr="0006685C">
        <w:tc>
          <w:tcPr>
            <w:tcW w:w="0" w:type="auto"/>
            <w:vMerge/>
            <w:tcBorders>
              <w:top w:val="single" w:sz="4" w:space="0" w:color="auto"/>
              <w:left w:val="single" w:sz="4" w:space="0" w:color="auto"/>
              <w:bottom w:val="single" w:sz="4" w:space="0" w:color="auto"/>
              <w:right w:val="single" w:sz="4" w:space="0" w:color="auto"/>
            </w:tcBorders>
            <w:vAlign w:val="center"/>
            <w:hideMark/>
          </w:tcPr>
          <w:p w:rsidR="0006685C" w:rsidRDefault="0006685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art. 6 ust. 1 lit. a) RODO</w:t>
            </w:r>
          </w:p>
          <w:p w:rsidR="0006685C" w:rsidRDefault="0006685C">
            <w:pPr>
              <w:spacing w:after="120" w:line="360" w:lineRule="auto"/>
              <w:jc w:val="both"/>
              <w:rPr>
                <w:lang w:eastAsia="en-US"/>
              </w:rPr>
            </w:pPr>
            <w:r>
              <w:rPr>
                <w:lang w:eastAsia="en-US"/>
              </w:rPr>
              <w:t>art. 9 ust. 2 lit. a) RODO</w:t>
            </w:r>
          </w:p>
        </w:tc>
      </w:tr>
      <w:tr w:rsidR="0006685C" w:rsidTr="0006685C">
        <w:tc>
          <w:tcPr>
            <w:tcW w:w="0" w:type="auto"/>
            <w:vMerge/>
            <w:tcBorders>
              <w:top w:val="single" w:sz="4" w:space="0" w:color="auto"/>
              <w:left w:val="single" w:sz="4" w:space="0" w:color="auto"/>
              <w:bottom w:val="single" w:sz="4" w:space="0" w:color="auto"/>
              <w:right w:val="single" w:sz="4" w:space="0" w:color="auto"/>
            </w:tcBorders>
            <w:vAlign w:val="center"/>
            <w:hideMark/>
          </w:tcPr>
          <w:p w:rsidR="0006685C" w:rsidRDefault="0006685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art. 6 ust. 1 lit. f) RODO w ramach prawnie uzasadnionego interesu administratora</w:t>
            </w:r>
          </w:p>
        </w:tc>
      </w:tr>
      <w:tr w:rsidR="0006685C" w:rsidTr="0006685C">
        <w:tc>
          <w:tcPr>
            <w:tcW w:w="0" w:type="auto"/>
            <w:vMerge/>
            <w:tcBorders>
              <w:top w:val="single" w:sz="4" w:space="0" w:color="auto"/>
              <w:left w:val="single" w:sz="4" w:space="0" w:color="auto"/>
              <w:bottom w:val="single" w:sz="4" w:space="0" w:color="auto"/>
              <w:right w:val="single" w:sz="4" w:space="0" w:color="auto"/>
            </w:tcBorders>
            <w:vAlign w:val="center"/>
            <w:hideMark/>
          </w:tcPr>
          <w:p w:rsidR="0006685C" w:rsidRDefault="0006685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art. 6 ust. 1 lit. f) RODO w ramach prawnie uzasadnionego interesu administratora</w:t>
            </w:r>
          </w:p>
        </w:tc>
      </w:tr>
      <w:tr w:rsidR="0006685C" w:rsidTr="0006685C">
        <w:tc>
          <w:tcPr>
            <w:tcW w:w="0" w:type="auto"/>
            <w:vMerge/>
            <w:tcBorders>
              <w:top w:val="single" w:sz="4" w:space="0" w:color="auto"/>
              <w:left w:val="single" w:sz="4" w:space="0" w:color="auto"/>
              <w:bottom w:val="single" w:sz="4" w:space="0" w:color="auto"/>
              <w:right w:val="single" w:sz="4" w:space="0" w:color="auto"/>
            </w:tcBorders>
            <w:vAlign w:val="center"/>
            <w:hideMark/>
          </w:tcPr>
          <w:p w:rsidR="0006685C" w:rsidRDefault="0006685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art. 6 ust. 1 lit. f) RODO w ramach prawnie uzasadnionego interesu administratora</w:t>
            </w:r>
          </w:p>
        </w:tc>
      </w:tr>
      <w:tr w:rsidR="0006685C" w:rsidTr="0006685C">
        <w:tc>
          <w:tcPr>
            <w:tcW w:w="0" w:type="auto"/>
            <w:vMerge/>
            <w:tcBorders>
              <w:top w:val="single" w:sz="4" w:space="0" w:color="auto"/>
              <w:left w:val="single" w:sz="4" w:space="0" w:color="auto"/>
              <w:bottom w:val="single" w:sz="4" w:space="0" w:color="auto"/>
              <w:right w:val="single" w:sz="4" w:space="0" w:color="auto"/>
            </w:tcBorders>
            <w:vAlign w:val="center"/>
            <w:hideMark/>
          </w:tcPr>
          <w:p w:rsidR="0006685C" w:rsidRDefault="0006685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art. 6 ust. 1 lit. f) RODO w ramach prawnie uzasadnionego interesu administratora</w:t>
            </w:r>
          </w:p>
        </w:tc>
      </w:tr>
      <w:tr w:rsidR="0006685C" w:rsidTr="0006685C">
        <w:tc>
          <w:tcPr>
            <w:tcW w:w="1701" w:type="dxa"/>
            <w:tcBorders>
              <w:top w:val="single" w:sz="4" w:space="0" w:color="auto"/>
              <w:left w:val="single" w:sz="4" w:space="0" w:color="auto"/>
              <w:bottom w:val="single" w:sz="4" w:space="0" w:color="auto"/>
              <w:right w:val="single" w:sz="4" w:space="0" w:color="auto"/>
            </w:tcBorders>
            <w:hideMark/>
          </w:tcPr>
          <w:p w:rsidR="0006685C" w:rsidRDefault="0006685C">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Twoje dane osobowe mogą być udostępnione następującym kategoriom odbiorców:</w:t>
            </w:r>
          </w:p>
          <w:p w:rsidR="0006685C" w:rsidRDefault="0006685C" w:rsidP="0006685C">
            <w:pPr>
              <w:pStyle w:val="Akapitzlist"/>
              <w:numPr>
                <w:ilvl w:val="0"/>
                <w:numId w:val="26"/>
              </w:numPr>
              <w:spacing w:after="120" w:line="360" w:lineRule="auto"/>
              <w:jc w:val="both"/>
              <w:rPr>
                <w:lang w:eastAsia="en-US"/>
              </w:rPr>
            </w:pPr>
            <w:r>
              <w:rPr>
                <w:lang w:eastAsia="en-US"/>
              </w:rPr>
              <w:t>podmiotom, którym muszą zostać udostępnione na podstawie przepisów prawa;</w:t>
            </w:r>
          </w:p>
          <w:p w:rsidR="0006685C" w:rsidRDefault="0006685C" w:rsidP="0006685C">
            <w:pPr>
              <w:pStyle w:val="Akapitzlist"/>
              <w:numPr>
                <w:ilvl w:val="0"/>
                <w:numId w:val="26"/>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06685C" w:rsidTr="0006685C">
        <w:tc>
          <w:tcPr>
            <w:tcW w:w="1701" w:type="dxa"/>
            <w:tcBorders>
              <w:top w:val="single" w:sz="4" w:space="0" w:color="auto"/>
              <w:left w:val="single" w:sz="4" w:space="0" w:color="auto"/>
              <w:bottom w:val="single" w:sz="4" w:space="0" w:color="auto"/>
              <w:right w:val="single" w:sz="4" w:space="0" w:color="auto"/>
            </w:tcBorders>
            <w:hideMark/>
          </w:tcPr>
          <w:p w:rsidR="0006685C" w:rsidRDefault="0006685C">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 xml:space="preserve">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w:t>
            </w:r>
            <w:r>
              <w:rPr>
                <w:lang w:eastAsia="en-US"/>
              </w:rPr>
              <w:lastRenderedPageBreak/>
              <w:t>upływie ostatniego z tych okresów Twoje dane osobowe zostaną przez nas usunięte lub zanonimizowane.</w:t>
            </w:r>
          </w:p>
        </w:tc>
      </w:tr>
      <w:tr w:rsidR="0006685C" w:rsidTr="0006685C">
        <w:tc>
          <w:tcPr>
            <w:tcW w:w="1701" w:type="dxa"/>
            <w:tcBorders>
              <w:top w:val="single" w:sz="4" w:space="0" w:color="auto"/>
              <w:left w:val="single" w:sz="4" w:space="0" w:color="auto"/>
              <w:bottom w:val="single" w:sz="4" w:space="0" w:color="auto"/>
              <w:right w:val="single" w:sz="4" w:space="0" w:color="auto"/>
            </w:tcBorders>
            <w:hideMark/>
          </w:tcPr>
          <w:p w:rsidR="0006685C" w:rsidRDefault="0006685C">
            <w:pPr>
              <w:spacing w:line="360" w:lineRule="auto"/>
              <w:jc w:val="center"/>
              <w:rPr>
                <w:lang w:eastAsia="en-US"/>
              </w:rPr>
            </w:pPr>
            <w:r>
              <w:rPr>
                <w:lang w:eastAsia="en-US"/>
              </w:rPr>
              <w:lastRenderedPageBreak/>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06685C" w:rsidRDefault="0006685C">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06685C" w:rsidRDefault="0006685C">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06685C" w:rsidRDefault="0006685C">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06685C" w:rsidTr="0006685C">
        <w:tc>
          <w:tcPr>
            <w:tcW w:w="1701" w:type="dxa"/>
            <w:tcBorders>
              <w:top w:val="single" w:sz="4" w:space="0" w:color="auto"/>
              <w:left w:val="single" w:sz="4" w:space="0" w:color="auto"/>
              <w:bottom w:val="single" w:sz="4" w:space="0" w:color="auto"/>
              <w:right w:val="single" w:sz="4" w:space="0" w:color="auto"/>
            </w:tcBorders>
            <w:hideMark/>
          </w:tcPr>
          <w:p w:rsidR="0006685C" w:rsidRDefault="0006685C">
            <w:pPr>
              <w:spacing w:line="360" w:lineRule="auto"/>
              <w:jc w:val="center"/>
              <w:rPr>
                <w:lang w:eastAsia="en-US"/>
              </w:rPr>
            </w:pPr>
            <w:r>
              <w:rPr>
                <w:lang w:eastAsia="en-US"/>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06685C" w:rsidTr="0006685C">
        <w:tc>
          <w:tcPr>
            <w:tcW w:w="1701" w:type="dxa"/>
            <w:tcBorders>
              <w:top w:val="single" w:sz="4" w:space="0" w:color="auto"/>
              <w:left w:val="single" w:sz="4" w:space="0" w:color="auto"/>
              <w:bottom w:val="single" w:sz="4" w:space="0" w:color="auto"/>
              <w:right w:val="single" w:sz="4" w:space="0" w:color="auto"/>
            </w:tcBorders>
            <w:hideMark/>
          </w:tcPr>
          <w:p w:rsidR="0006685C" w:rsidRDefault="0006685C">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06685C" w:rsidRDefault="0006685C">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rsidR="0006685C" w:rsidRDefault="0006685C" w:rsidP="0006685C">
      <w:pPr>
        <w:spacing w:line="276" w:lineRule="auto"/>
        <w:jc w:val="both"/>
        <w:rPr>
          <w:b/>
          <w:sz w:val="22"/>
          <w:szCs w:val="22"/>
        </w:rPr>
      </w:pPr>
    </w:p>
    <w:p w:rsidR="00C568C3" w:rsidRPr="00F02CAA" w:rsidRDefault="00C568C3" w:rsidP="00C568C3">
      <w:pPr>
        <w:spacing w:line="288" w:lineRule="auto"/>
        <w:rPr>
          <w:i/>
          <w:sz w:val="22"/>
          <w:szCs w:val="22"/>
        </w:rPr>
      </w:pPr>
    </w:p>
    <w:p w:rsidR="008A3F9D" w:rsidRPr="00F02CAA" w:rsidRDefault="008A3F9D" w:rsidP="00C568C3">
      <w:pPr>
        <w:spacing w:line="288" w:lineRule="auto"/>
        <w:rPr>
          <w:i/>
          <w:sz w:val="22"/>
          <w:szCs w:val="22"/>
        </w:rPr>
      </w:pPr>
    </w:p>
    <w:sectPr w:rsidR="008A3F9D" w:rsidRPr="00F02CAA" w:rsidSect="002151F5">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2F" w:rsidRDefault="00D2562F" w:rsidP="002151F5">
      <w:r>
        <w:separator/>
      </w:r>
    </w:p>
  </w:endnote>
  <w:endnote w:type="continuationSeparator" w:id="0">
    <w:p w:rsidR="00D2562F" w:rsidRDefault="00D2562F" w:rsidP="002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F5" w:rsidRPr="002151F5" w:rsidRDefault="002151F5">
    <w:pPr>
      <w:pStyle w:val="Stopka"/>
      <w:jc w:val="right"/>
      <w:rPr>
        <w:rFonts w:asciiTheme="minorHAnsi" w:hAnsiTheme="minorHAnsi" w:cstheme="minorHAnsi"/>
      </w:rPr>
    </w:pPr>
    <w:r w:rsidRPr="002151F5">
      <w:rPr>
        <w:rFonts w:asciiTheme="minorHAnsi" w:hAnsiTheme="minorHAnsi" w:cstheme="minorHAnsi"/>
      </w:rPr>
      <w:t xml:space="preserve">str. </w:t>
    </w:r>
    <w:r w:rsidRPr="002151F5">
      <w:rPr>
        <w:rFonts w:asciiTheme="minorHAnsi" w:hAnsiTheme="minorHAnsi" w:cstheme="minorHAnsi"/>
      </w:rPr>
      <w:fldChar w:fldCharType="begin"/>
    </w:r>
    <w:r w:rsidRPr="002151F5">
      <w:rPr>
        <w:rFonts w:asciiTheme="minorHAnsi" w:hAnsiTheme="minorHAnsi" w:cstheme="minorHAnsi"/>
      </w:rPr>
      <w:instrText>PAGE \ * arabskie</w:instrText>
    </w:r>
    <w:r w:rsidRPr="002151F5">
      <w:rPr>
        <w:rFonts w:asciiTheme="minorHAnsi" w:hAnsiTheme="minorHAnsi" w:cstheme="minorHAnsi"/>
      </w:rPr>
      <w:fldChar w:fldCharType="separate"/>
    </w:r>
    <w:r w:rsidR="004F6370">
      <w:rPr>
        <w:rFonts w:asciiTheme="minorHAnsi" w:hAnsiTheme="minorHAnsi" w:cstheme="minorHAnsi"/>
        <w:noProof/>
      </w:rPr>
      <w:t>2</w:t>
    </w:r>
    <w:r w:rsidRPr="002151F5">
      <w:rPr>
        <w:rFonts w:asciiTheme="minorHAnsi" w:hAnsiTheme="minorHAnsi" w:cstheme="minorHAnsi"/>
      </w:rPr>
      <w:fldChar w:fldCharType="end"/>
    </w:r>
  </w:p>
  <w:p w:rsidR="002151F5" w:rsidRDefault="002151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2F" w:rsidRDefault="00D2562F" w:rsidP="002151F5">
      <w:r>
        <w:separator/>
      </w:r>
    </w:p>
  </w:footnote>
  <w:footnote w:type="continuationSeparator" w:id="0">
    <w:p w:rsidR="00D2562F" w:rsidRDefault="00D2562F" w:rsidP="0021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402C57"/>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210F6DB3"/>
    <w:multiLevelType w:val="hybridMultilevel"/>
    <w:tmpl w:val="80F6BF1C"/>
    <w:lvl w:ilvl="0" w:tplc="24E6E32A">
      <w:start w:val="1"/>
      <w:numFmt w:val="decimal"/>
      <w:lvlText w:val="%1)"/>
      <w:lvlJc w:val="left"/>
      <w:pPr>
        <w:ind w:left="720" w:hanging="360"/>
      </w:pPr>
      <w:rPr>
        <w:rFonts w:asciiTheme="minorHAnsi" w:eastAsia="Calibri" w:hAnsiTheme="minorHAnsi" w:cstheme="minorHAnsi"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6">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E22C0C"/>
    <w:multiLevelType w:val="hybridMultilevel"/>
    <w:tmpl w:val="21788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5121C5"/>
    <w:multiLevelType w:val="hybridMultilevel"/>
    <w:tmpl w:val="A4B2C6DE"/>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6C831F52"/>
    <w:multiLevelType w:val="hybridMultilevel"/>
    <w:tmpl w:val="769C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2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8"/>
  </w:num>
  <w:num w:numId="5">
    <w:abstractNumId w:val="0"/>
  </w:num>
  <w:num w:numId="6">
    <w:abstractNumId w:val="5"/>
  </w:num>
  <w:num w:numId="7">
    <w:abstractNumId w:val="15"/>
  </w:num>
  <w:num w:numId="8">
    <w:abstractNumId w:val="13"/>
  </w:num>
  <w:num w:numId="9">
    <w:abstractNumId w:val="22"/>
  </w:num>
  <w:num w:numId="10">
    <w:abstractNumId w:val="12"/>
  </w:num>
  <w:num w:numId="11">
    <w:abstractNumId w:val="7"/>
  </w:num>
  <w:num w:numId="12">
    <w:abstractNumId w:val="14"/>
  </w:num>
  <w:num w:numId="13">
    <w:abstractNumId w:val="4"/>
  </w:num>
  <w:num w:numId="14">
    <w:abstractNumId w:val="20"/>
  </w:num>
  <w:num w:numId="15">
    <w:abstractNumId w:val="16"/>
  </w:num>
  <w:num w:numId="16">
    <w:abstractNumId w:val="2"/>
  </w:num>
  <w:num w:numId="17">
    <w:abstractNumId w:val="1"/>
  </w:num>
  <w:num w:numId="18">
    <w:abstractNumId w:val="9"/>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031F79"/>
    <w:rsid w:val="0006685C"/>
    <w:rsid w:val="00091A86"/>
    <w:rsid w:val="00092D08"/>
    <w:rsid w:val="000B7C35"/>
    <w:rsid w:val="001C6BFB"/>
    <w:rsid w:val="0021174A"/>
    <w:rsid w:val="002151F5"/>
    <w:rsid w:val="00270B96"/>
    <w:rsid w:val="002813A1"/>
    <w:rsid w:val="002B04F2"/>
    <w:rsid w:val="002B4969"/>
    <w:rsid w:val="002C4D29"/>
    <w:rsid w:val="0031279E"/>
    <w:rsid w:val="00342B42"/>
    <w:rsid w:val="003745A5"/>
    <w:rsid w:val="003B7E39"/>
    <w:rsid w:val="003C440B"/>
    <w:rsid w:val="003D716E"/>
    <w:rsid w:val="003E02B6"/>
    <w:rsid w:val="003E3A15"/>
    <w:rsid w:val="0041673A"/>
    <w:rsid w:val="004321CE"/>
    <w:rsid w:val="00450352"/>
    <w:rsid w:val="00486AD3"/>
    <w:rsid w:val="004A0E8E"/>
    <w:rsid w:val="004A2234"/>
    <w:rsid w:val="004A4B2D"/>
    <w:rsid w:val="004B50C8"/>
    <w:rsid w:val="004D23BC"/>
    <w:rsid w:val="004D5759"/>
    <w:rsid w:val="004F6370"/>
    <w:rsid w:val="00581BD0"/>
    <w:rsid w:val="005E6A84"/>
    <w:rsid w:val="00602B01"/>
    <w:rsid w:val="00631FB8"/>
    <w:rsid w:val="0065499D"/>
    <w:rsid w:val="006A3005"/>
    <w:rsid w:val="006A5C2F"/>
    <w:rsid w:val="00732D08"/>
    <w:rsid w:val="007A523D"/>
    <w:rsid w:val="00836A3C"/>
    <w:rsid w:val="008435CA"/>
    <w:rsid w:val="00844613"/>
    <w:rsid w:val="0089626F"/>
    <w:rsid w:val="008A31F4"/>
    <w:rsid w:val="008A3F9D"/>
    <w:rsid w:val="008A5D32"/>
    <w:rsid w:val="00916DD0"/>
    <w:rsid w:val="009A0816"/>
    <w:rsid w:val="00A546D3"/>
    <w:rsid w:val="00A8696B"/>
    <w:rsid w:val="00AF167C"/>
    <w:rsid w:val="00AF6C45"/>
    <w:rsid w:val="00B277EF"/>
    <w:rsid w:val="00B61761"/>
    <w:rsid w:val="00B657F8"/>
    <w:rsid w:val="00B93340"/>
    <w:rsid w:val="00BD6F48"/>
    <w:rsid w:val="00BE4EE4"/>
    <w:rsid w:val="00BE781B"/>
    <w:rsid w:val="00C1711D"/>
    <w:rsid w:val="00C321E3"/>
    <w:rsid w:val="00C36C3A"/>
    <w:rsid w:val="00C568C3"/>
    <w:rsid w:val="00C67C2B"/>
    <w:rsid w:val="00CC7271"/>
    <w:rsid w:val="00D2562F"/>
    <w:rsid w:val="00D334C8"/>
    <w:rsid w:val="00E00344"/>
    <w:rsid w:val="00E202C1"/>
    <w:rsid w:val="00E5489E"/>
    <w:rsid w:val="00E67CF3"/>
    <w:rsid w:val="00EC3863"/>
    <w:rsid w:val="00F02CAA"/>
    <w:rsid w:val="00FB0109"/>
    <w:rsid w:val="00FD6CAA"/>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91A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1A86"/>
    <w:rPr>
      <w:rFonts w:ascii="Segoe UI" w:eastAsia="Times New Roman" w:hAnsi="Segoe UI" w:cs="Segoe UI"/>
      <w:sz w:val="18"/>
      <w:szCs w:val="18"/>
      <w:lang w:eastAsia="pl-PL"/>
    </w:rPr>
  </w:style>
  <w:style w:type="table" w:styleId="Tabela-Siatka">
    <w:name w:val="Table Grid"/>
    <w:basedOn w:val="Standardowy"/>
    <w:uiPriority w:val="59"/>
    <w:rsid w:val="00066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91A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1A86"/>
    <w:rPr>
      <w:rFonts w:ascii="Segoe UI" w:eastAsia="Times New Roman" w:hAnsi="Segoe UI" w:cs="Segoe UI"/>
      <w:sz w:val="18"/>
      <w:szCs w:val="18"/>
      <w:lang w:eastAsia="pl-PL"/>
    </w:rPr>
  </w:style>
  <w:style w:type="table" w:styleId="Tabela-Siatka">
    <w:name w:val="Table Grid"/>
    <w:basedOn w:val="Standardowy"/>
    <w:uiPriority w:val="59"/>
    <w:rsid w:val="00066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514081022">
      <w:bodyDiv w:val="1"/>
      <w:marLeft w:val="0"/>
      <w:marRight w:val="0"/>
      <w:marTop w:val="0"/>
      <w:marBottom w:val="0"/>
      <w:divBdr>
        <w:top w:val="none" w:sz="0" w:space="0" w:color="auto"/>
        <w:left w:val="none" w:sz="0" w:space="0" w:color="auto"/>
        <w:bottom w:val="none" w:sz="0" w:space="0" w:color="auto"/>
        <w:right w:val="none" w:sz="0" w:space="0" w:color="auto"/>
      </w:divBdr>
    </w:div>
    <w:div w:id="544562930">
      <w:bodyDiv w:val="1"/>
      <w:marLeft w:val="0"/>
      <w:marRight w:val="0"/>
      <w:marTop w:val="0"/>
      <w:marBottom w:val="0"/>
      <w:divBdr>
        <w:top w:val="none" w:sz="0" w:space="0" w:color="auto"/>
        <w:left w:val="none" w:sz="0" w:space="0" w:color="auto"/>
        <w:bottom w:val="none" w:sz="0" w:space="0" w:color="auto"/>
        <w:right w:val="none" w:sz="0" w:space="0" w:color="auto"/>
      </w:divBdr>
    </w:div>
    <w:div w:id="1227885836">
      <w:bodyDiv w:val="1"/>
      <w:marLeft w:val="0"/>
      <w:marRight w:val="0"/>
      <w:marTop w:val="0"/>
      <w:marBottom w:val="0"/>
      <w:divBdr>
        <w:top w:val="none" w:sz="0" w:space="0" w:color="auto"/>
        <w:left w:val="none" w:sz="0" w:space="0" w:color="auto"/>
        <w:bottom w:val="none" w:sz="0" w:space="0" w:color="auto"/>
        <w:right w:val="none" w:sz="0" w:space="0" w:color="auto"/>
      </w:divBdr>
    </w:div>
    <w:div w:id="13224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7296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2</cp:revision>
  <cp:lastPrinted>2021-06-01T11:44:00Z</cp:lastPrinted>
  <dcterms:created xsi:type="dcterms:W3CDTF">2021-06-01T11:48:00Z</dcterms:created>
  <dcterms:modified xsi:type="dcterms:W3CDTF">2021-06-01T11:48:00Z</dcterms:modified>
</cp:coreProperties>
</file>