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784" w:rsidRDefault="00CE4784" w:rsidP="00CE4784">
      <w:pPr>
        <w:pBdr>
          <w:bottom w:val="single" w:sz="6" w:space="1" w:color="auto"/>
        </w:pBdr>
        <w:spacing w:line="276" w:lineRule="auto"/>
        <w:jc w:val="center"/>
        <w:rPr>
          <w:b/>
          <w:sz w:val="24"/>
          <w:szCs w:val="24"/>
        </w:rPr>
      </w:pPr>
      <w:r w:rsidRPr="001413BA">
        <w:rPr>
          <w:b/>
          <w:sz w:val="24"/>
          <w:szCs w:val="24"/>
        </w:rPr>
        <w:t>Pomorski Uniwersytet Medyczny w Szczecinie</w:t>
      </w:r>
      <w:r w:rsidRPr="001413BA">
        <w:rPr>
          <w:b/>
          <w:sz w:val="24"/>
          <w:szCs w:val="24"/>
        </w:rPr>
        <w:br/>
      </w:r>
      <w:r w:rsidRPr="001413BA">
        <w:rPr>
          <w:sz w:val="24"/>
          <w:szCs w:val="24"/>
        </w:rPr>
        <w:t>ogłasza nabór na stanowisko</w:t>
      </w:r>
      <w:r w:rsidRPr="001413BA">
        <w:rPr>
          <w:b/>
          <w:sz w:val="24"/>
          <w:szCs w:val="24"/>
        </w:rPr>
        <w:br/>
      </w:r>
      <w:r>
        <w:rPr>
          <w:b/>
          <w:sz w:val="24"/>
          <w:szCs w:val="24"/>
        </w:rPr>
        <w:t>samodzielnego referenta</w:t>
      </w:r>
      <w:r w:rsidRPr="001413BA">
        <w:rPr>
          <w:b/>
          <w:sz w:val="24"/>
          <w:szCs w:val="24"/>
        </w:rPr>
        <w:br/>
        <w:t xml:space="preserve">w Dziale </w:t>
      </w:r>
      <w:r>
        <w:rPr>
          <w:b/>
          <w:sz w:val="24"/>
          <w:szCs w:val="24"/>
        </w:rPr>
        <w:t>Płac</w:t>
      </w:r>
      <w:r w:rsidRPr="001413BA">
        <w:rPr>
          <w:b/>
          <w:sz w:val="24"/>
          <w:szCs w:val="24"/>
        </w:rPr>
        <w:t xml:space="preserve"> </w:t>
      </w:r>
    </w:p>
    <w:p w:rsidR="0075052E" w:rsidRPr="00C8531E" w:rsidRDefault="006D0061" w:rsidP="00CE4784">
      <w:pPr>
        <w:pBdr>
          <w:bottom w:val="single" w:sz="6" w:space="1" w:color="auto"/>
        </w:pBdr>
        <w:spacing w:line="276" w:lineRule="auto"/>
        <w:jc w:val="center"/>
        <w:rPr>
          <w:b/>
          <w:bCs/>
          <w:sz w:val="22"/>
          <w:szCs w:val="22"/>
        </w:rPr>
      </w:pPr>
      <w:r>
        <w:rPr>
          <w:b/>
          <w:sz w:val="24"/>
          <w:szCs w:val="24"/>
        </w:rPr>
        <w:t>Nr oferty 9</w:t>
      </w:r>
      <w:r w:rsidR="0028667A">
        <w:rPr>
          <w:b/>
          <w:sz w:val="24"/>
          <w:szCs w:val="24"/>
        </w:rPr>
        <w:t>/202</w:t>
      </w:r>
      <w:r w:rsidR="0075052E">
        <w:rPr>
          <w:b/>
          <w:sz w:val="24"/>
          <w:szCs w:val="24"/>
        </w:rPr>
        <w:t>1</w:t>
      </w:r>
    </w:p>
    <w:p w:rsidR="00CE4784" w:rsidRDefault="00CE4784" w:rsidP="00CE4784">
      <w:pPr>
        <w:pStyle w:val="Akapitzlist"/>
        <w:spacing w:after="60"/>
        <w:ind w:left="0"/>
        <w:jc w:val="both"/>
        <w:rPr>
          <w:b/>
          <w:bCs/>
          <w:sz w:val="22"/>
          <w:szCs w:val="22"/>
        </w:rPr>
      </w:pPr>
    </w:p>
    <w:p w:rsidR="00CE4784" w:rsidRPr="00C8531E" w:rsidRDefault="00CE4784" w:rsidP="00CE4784">
      <w:pPr>
        <w:pStyle w:val="Akapitzlist"/>
        <w:spacing w:after="60"/>
        <w:ind w:left="0"/>
        <w:jc w:val="both"/>
        <w:rPr>
          <w:b/>
          <w:bCs/>
          <w:sz w:val="22"/>
          <w:szCs w:val="22"/>
        </w:rPr>
      </w:pPr>
      <w:r w:rsidRPr="00C8531E">
        <w:rPr>
          <w:b/>
          <w:bCs/>
          <w:sz w:val="22"/>
          <w:szCs w:val="22"/>
        </w:rPr>
        <w:t>Wymagania niezbędne na stanowisku:</w:t>
      </w:r>
    </w:p>
    <w:p w:rsidR="00CE4784" w:rsidRPr="00C8531E" w:rsidRDefault="00CE4784" w:rsidP="0075052E">
      <w:pPr>
        <w:numPr>
          <w:ilvl w:val="0"/>
          <w:numId w:val="1"/>
        </w:numPr>
        <w:spacing w:after="200"/>
        <w:ind w:left="851" w:hanging="567"/>
        <w:contextualSpacing/>
        <w:jc w:val="both"/>
        <w:rPr>
          <w:sz w:val="22"/>
          <w:szCs w:val="22"/>
        </w:rPr>
      </w:pPr>
      <w:r w:rsidRPr="00C8531E">
        <w:rPr>
          <w:sz w:val="22"/>
          <w:szCs w:val="22"/>
        </w:rPr>
        <w:t>wykształce</w:t>
      </w:r>
      <w:r>
        <w:rPr>
          <w:sz w:val="22"/>
          <w:szCs w:val="22"/>
        </w:rPr>
        <w:t xml:space="preserve">nie wyższe preferowane: </w:t>
      </w:r>
      <w:r w:rsidRPr="00C8531E">
        <w:rPr>
          <w:sz w:val="22"/>
          <w:szCs w:val="22"/>
        </w:rPr>
        <w:t xml:space="preserve">ekonomia, </w:t>
      </w:r>
      <w:r w:rsidR="0075052E">
        <w:rPr>
          <w:sz w:val="22"/>
          <w:szCs w:val="22"/>
        </w:rPr>
        <w:t>rachunkowość</w:t>
      </w:r>
    </w:p>
    <w:p w:rsidR="00A24259" w:rsidRDefault="0075052E" w:rsidP="0075052E">
      <w:pPr>
        <w:numPr>
          <w:ilvl w:val="0"/>
          <w:numId w:val="1"/>
        </w:numPr>
        <w:spacing w:after="200"/>
        <w:ind w:left="851" w:hanging="567"/>
        <w:contextualSpacing/>
        <w:jc w:val="both"/>
        <w:rPr>
          <w:sz w:val="22"/>
          <w:szCs w:val="22"/>
        </w:rPr>
      </w:pPr>
      <w:r>
        <w:rPr>
          <w:sz w:val="22"/>
          <w:szCs w:val="22"/>
        </w:rPr>
        <w:t>obsługa pakietu MS Office</w:t>
      </w:r>
      <w:r w:rsidR="00CE4784" w:rsidRPr="005C33F4">
        <w:rPr>
          <w:sz w:val="22"/>
          <w:szCs w:val="22"/>
        </w:rPr>
        <w:t xml:space="preserve"> </w:t>
      </w:r>
    </w:p>
    <w:p w:rsidR="00CE4784" w:rsidRDefault="00CE4784" w:rsidP="0075052E">
      <w:pPr>
        <w:numPr>
          <w:ilvl w:val="0"/>
          <w:numId w:val="1"/>
        </w:numPr>
        <w:spacing w:after="200"/>
        <w:ind w:left="851" w:hanging="567"/>
        <w:contextualSpacing/>
        <w:jc w:val="both"/>
        <w:rPr>
          <w:sz w:val="22"/>
          <w:szCs w:val="22"/>
        </w:rPr>
      </w:pPr>
      <w:r w:rsidRPr="005C33F4">
        <w:rPr>
          <w:sz w:val="22"/>
          <w:szCs w:val="22"/>
        </w:rPr>
        <w:t>doświadczenie na podobnym stanowisku pracy minimum 2 lata</w:t>
      </w:r>
    </w:p>
    <w:p w:rsidR="00CE4784" w:rsidRDefault="0075052E" w:rsidP="0075052E">
      <w:pPr>
        <w:numPr>
          <w:ilvl w:val="0"/>
          <w:numId w:val="1"/>
        </w:numPr>
        <w:spacing w:after="200"/>
        <w:ind w:left="851" w:hanging="567"/>
        <w:contextualSpacing/>
        <w:jc w:val="both"/>
        <w:rPr>
          <w:sz w:val="22"/>
          <w:szCs w:val="22"/>
        </w:rPr>
      </w:pPr>
      <w:r>
        <w:rPr>
          <w:sz w:val="22"/>
          <w:szCs w:val="22"/>
        </w:rPr>
        <w:t>obsługa programu Płatnik</w:t>
      </w:r>
    </w:p>
    <w:p w:rsidR="00C92D45" w:rsidRPr="007906D4" w:rsidRDefault="00EA6C93" w:rsidP="00C92D45">
      <w:pPr>
        <w:numPr>
          <w:ilvl w:val="0"/>
          <w:numId w:val="1"/>
        </w:numPr>
        <w:spacing w:after="200"/>
        <w:ind w:left="851" w:hanging="567"/>
        <w:contextualSpacing/>
        <w:jc w:val="both"/>
        <w:rPr>
          <w:sz w:val="22"/>
          <w:szCs w:val="22"/>
        </w:rPr>
      </w:pPr>
      <w:r>
        <w:rPr>
          <w:sz w:val="22"/>
          <w:szCs w:val="22"/>
        </w:rPr>
        <w:t>z</w:t>
      </w:r>
      <w:r w:rsidRPr="00C8531E">
        <w:rPr>
          <w:sz w:val="22"/>
          <w:szCs w:val="22"/>
        </w:rPr>
        <w:t>najomość przepisów</w:t>
      </w:r>
      <w:r w:rsidR="0075052E">
        <w:rPr>
          <w:sz w:val="22"/>
          <w:szCs w:val="22"/>
        </w:rPr>
        <w:t>:</w:t>
      </w:r>
      <w:r w:rsidRPr="00C8531E">
        <w:rPr>
          <w:sz w:val="22"/>
          <w:szCs w:val="22"/>
        </w:rPr>
        <w:t xml:space="preserve"> prawa pracy</w:t>
      </w:r>
      <w:r>
        <w:rPr>
          <w:sz w:val="22"/>
          <w:szCs w:val="22"/>
        </w:rPr>
        <w:t>, o podatku dochodowym, o systemie ubezpieczeń społecznych.</w:t>
      </w:r>
    </w:p>
    <w:p w:rsidR="00CE4784" w:rsidRPr="001413BA" w:rsidRDefault="00CE4784" w:rsidP="00CE4784">
      <w:pPr>
        <w:spacing w:after="200"/>
        <w:ind w:left="709"/>
        <w:contextualSpacing/>
        <w:jc w:val="both"/>
        <w:rPr>
          <w:sz w:val="22"/>
          <w:szCs w:val="22"/>
        </w:rPr>
      </w:pPr>
    </w:p>
    <w:p w:rsidR="00CE4784" w:rsidRPr="00C8531E" w:rsidRDefault="00CE4784" w:rsidP="00CE4784">
      <w:pPr>
        <w:spacing w:after="200"/>
        <w:contextualSpacing/>
        <w:jc w:val="both"/>
        <w:rPr>
          <w:b/>
          <w:sz w:val="22"/>
          <w:szCs w:val="22"/>
        </w:rPr>
      </w:pPr>
      <w:r w:rsidRPr="00C8531E">
        <w:rPr>
          <w:b/>
          <w:sz w:val="22"/>
          <w:szCs w:val="22"/>
        </w:rPr>
        <w:t>Dodatkowe wymagania:</w:t>
      </w:r>
    </w:p>
    <w:p w:rsidR="00CE4784" w:rsidRDefault="00CE4784" w:rsidP="0028667A">
      <w:pPr>
        <w:pStyle w:val="Akapitzlist"/>
        <w:numPr>
          <w:ilvl w:val="0"/>
          <w:numId w:val="2"/>
        </w:numPr>
        <w:spacing w:after="200"/>
        <w:ind w:left="851" w:hanging="567"/>
        <w:jc w:val="both"/>
        <w:rPr>
          <w:sz w:val="22"/>
          <w:szCs w:val="22"/>
        </w:rPr>
      </w:pPr>
      <w:r w:rsidRPr="00C8531E">
        <w:rPr>
          <w:sz w:val="22"/>
          <w:szCs w:val="22"/>
        </w:rPr>
        <w:t xml:space="preserve">zdolności komunikacyjne, analityczne i organizacyjne </w:t>
      </w:r>
    </w:p>
    <w:p w:rsidR="00CE4784" w:rsidRPr="005C33F4" w:rsidRDefault="00CE4784" w:rsidP="0028667A">
      <w:pPr>
        <w:pStyle w:val="Akapitzlist"/>
        <w:numPr>
          <w:ilvl w:val="0"/>
          <w:numId w:val="2"/>
        </w:numPr>
        <w:spacing w:after="200"/>
        <w:ind w:left="851" w:hanging="567"/>
        <w:jc w:val="both"/>
        <w:rPr>
          <w:sz w:val="22"/>
          <w:szCs w:val="22"/>
        </w:rPr>
      </w:pPr>
      <w:r w:rsidRPr="00C8531E">
        <w:rPr>
          <w:sz w:val="22"/>
          <w:szCs w:val="22"/>
        </w:rPr>
        <w:t>mile widziana znajomość programu kadrowo-płacowego Simple</w:t>
      </w:r>
    </w:p>
    <w:p w:rsidR="00CE4784" w:rsidRPr="00C8531E" w:rsidRDefault="00CE4784" w:rsidP="00CE4784">
      <w:pPr>
        <w:spacing w:line="276" w:lineRule="auto"/>
        <w:rPr>
          <w:b/>
          <w:sz w:val="22"/>
          <w:szCs w:val="22"/>
        </w:rPr>
      </w:pPr>
      <w:r w:rsidRPr="00C8531E">
        <w:rPr>
          <w:b/>
          <w:sz w:val="22"/>
          <w:szCs w:val="22"/>
        </w:rPr>
        <w:t>Zakres obowiązków:</w:t>
      </w:r>
    </w:p>
    <w:p w:rsidR="00CE4784" w:rsidRPr="00C8531E" w:rsidRDefault="00CE4784" w:rsidP="0028667A">
      <w:pPr>
        <w:pStyle w:val="Akapitzlist"/>
        <w:numPr>
          <w:ilvl w:val="0"/>
          <w:numId w:val="3"/>
        </w:numPr>
        <w:spacing w:line="276" w:lineRule="auto"/>
        <w:ind w:left="851" w:hanging="567"/>
        <w:jc w:val="both"/>
        <w:rPr>
          <w:sz w:val="22"/>
          <w:szCs w:val="22"/>
        </w:rPr>
      </w:pPr>
      <w:r>
        <w:rPr>
          <w:sz w:val="22"/>
          <w:szCs w:val="22"/>
        </w:rPr>
        <w:t xml:space="preserve">prowadzenie dokumentacji płacowej pracowników z zakresu wynagrodzeń i zasiłków </w:t>
      </w:r>
      <w:r w:rsidR="005C0CCC">
        <w:rPr>
          <w:sz w:val="22"/>
          <w:szCs w:val="22"/>
        </w:rPr>
        <w:br/>
      </w:r>
      <w:r>
        <w:rPr>
          <w:sz w:val="22"/>
          <w:szCs w:val="22"/>
        </w:rPr>
        <w:t>z uwzgl</w:t>
      </w:r>
      <w:r w:rsidR="0075052E">
        <w:rPr>
          <w:sz w:val="22"/>
          <w:szCs w:val="22"/>
        </w:rPr>
        <w:t>ędnieniem dokonywanych potrąceń</w:t>
      </w:r>
      <w:r>
        <w:rPr>
          <w:sz w:val="22"/>
          <w:szCs w:val="22"/>
        </w:rPr>
        <w:t xml:space="preserve"> </w:t>
      </w:r>
    </w:p>
    <w:p w:rsidR="00CE4784" w:rsidRPr="00C8531E" w:rsidRDefault="00CE4784" w:rsidP="0028667A">
      <w:pPr>
        <w:pStyle w:val="Akapitzlist"/>
        <w:numPr>
          <w:ilvl w:val="0"/>
          <w:numId w:val="3"/>
        </w:numPr>
        <w:spacing w:line="276" w:lineRule="auto"/>
        <w:ind w:left="851" w:hanging="567"/>
        <w:jc w:val="both"/>
        <w:rPr>
          <w:sz w:val="22"/>
          <w:szCs w:val="22"/>
        </w:rPr>
      </w:pPr>
      <w:r>
        <w:rPr>
          <w:sz w:val="22"/>
          <w:szCs w:val="22"/>
        </w:rPr>
        <w:t xml:space="preserve">kompletowanie i ewidencjonowanie w systemie komputerowym dokumentów stanowiących podstawę do naliczeń wynagrodzeń, </w:t>
      </w:r>
      <w:r w:rsidR="00623EB8">
        <w:rPr>
          <w:sz w:val="22"/>
          <w:szCs w:val="22"/>
        </w:rPr>
        <w:t>zasiłków ZUS, dopłat z ZFSS oraz wypłat z tytułu umów</w:t>
      </w:r>
    </w:p>
    <w:p w:rsidR="00CE4784" w:rsidRPr="00C8531E" w:rsidRDefault="00623EB8" w:rsidP="0028667A">
      <w:pPr>
        <w:pStyle w:val="Akapitzlist"/>
        <w:numPr>
          <w:ilvl w:val="0"/>
          <w:numId w:val="3"/>
        </w:numPr>
        <w:spacing w:line="276" w:lineRule="auto"/>
        <w:ind w:left="851" w:hanging="567"/>
        <w:jc w:val="both"/>
        <w:rPr>
          <w:sz w:val="22"/>
          <w:szCs w:val="22"/>
        </w:rPr>
      </w:pPr>
      <w:r>
        <w:rPr>
          <w:sz w:val="22"/>
          <w:szCs w:val="22"/>
        </w:rPr>
        <w:t>wyliczanie należnych wynagrodzeń z tytułu umowy o pracę oraz wypłat z tytułu umów zlecenie lub umów o dzieło z uwzględnieniem potrąceń ustawowych oraz za</w:t>
      </w:r>
      <w:r w:rsidR="0075052E">
        <w:rPr>
          <w:sz w:val="22"/>
          <w:szCs w:val="22"/>
        </w:rPr>
        <w:t>deklarowanych przez pracownika</w:t>
      </w:r>
      <w:r>
        <w:rPr>
          <w:sz w:val="22"/>
          <w:szCs w:val="22"/>
        </w:rPr>
        <w:t xml:space="preserve"> </w:t>
      </w:r>
    </w:p>
    <w:p w:rsidR="00CE4784" w:rsidRDefault="00623EB8" w:rsidP="0028667A">
      <w:pPr>
        <w:pStyle w:val="Akapitzlist"/>
        <w:numPr>
          <w:ilvl w:val="0"/>
          <w:numId w:val="3"/>
        </w:numPr>
        <w:spacing w:line="276" w:lineRule="auto"/>
        <w:ind w:left="851" w:hanging="567"/>
        <w:jc w:val="both"/>
        <w:rPr>
          <w:sz w:val="22"/>
          <w:szCs w:val="22"/>
        </w:rPr>
      </w:pPr>
      <w:r>
        <w:rPr>
          <w:sz w:val="22"/>
          <w:szCs w:val="22"/>
        </w:rPr>
        <w:t xml:space="preserve">sporządzenie list płac, </w:t>
      </w:r>
      <w:r w:rsidR="00222013">
        <w:rPr>
          <w:sz w:val="22"/>
          <w:szCs w:val="22"/>
        </w:rPr>
        <w:t>zestawień i załączników list płac</w:t>
      </w:r>
      <w:r>
        <w:rPr>
          <w:sz w:val="22"/>
          <w:szCs w:val="22"/>
        </w:rPr>
        <w:t xml:space="preserve"> </w:t>
      </w:r>
    </w:p>
    <w:p w:rsidR="00623EB8" w:rsidRPr="00C8531E" w:rsidRDefault="00623EB8" w:rsidP="0028667A">
      <w:pPr>
        <w:pStyle w:val="Akapitzlist"/>
        <w:numPr>
          <w:ilvl w:val="0"/>
          <w:numId w:val="3"/>
        </w:numPr>
        <w:spacing w:line="276" w:lineRule="auto"/>
        <w:ind w:left="851" w:hanging="567"/>
        <w:jc w:val="both"/>
        <w:rPr>
          <w:sz w:val="22"/>
          <w:szCs w:val="22"/>
        </w:rPr>
      </w:pPr>
      <w:r>
        <w:rPr>
          <w:sz w:val="22"/>
          <w:szCs w:val="22"/>
        </w:rPr>
        <w:t>ewidencjonowanie w systemie komputerowym umów zleceni/dzieło zawartych z pracownik</w:t>
      </w:r>
      <w:r w:rsidR="00222013">
        <w:rPr>
          <w:sz w:val="22"/>
          <w:szCs w:val="22"/>
        </w:rPr>
        <w:t>ami</w:t>
      </w:r>
      <w:r>
        <w:rPr>
          <w:sz w:val="22"/>
          <w:szCs w:val="22"/>
        </w:rPr>
        <w:t xml:space="preserve"> Uczelni i osobami z poza Uczelni</w:t>
      </w:r>
      <w:r w:rsidR="00A24259">
        <w:rPr>
          <w:sz w:val="22"/>
          <w:szCs w:val="22"/>
        </w:rPr>
        <w:t>,</w:t>
      </w:r>
      <w:r>
        <w:rPr>
          <w:sz w:val="22"/>
          <w:szCs w:val="22"/>
        </w:rPr>
        <w:t xml:space="preserve"> i u</w:t>
      </w:r>
      <w:r w:rsidR="002F67F2">
        <w:rPr>
          <w:sz w:val="22"/>
          <w:szCs w:val="22"/>
        </w:rPr>
        <w:t>stalenie</w:t>
      </w:r>
      <w:r>
        <w:rPr>
          <w:sz w:val="22"/>
          <w:szCs w:val="22"/>
        </w:rPr>
        <w:t xml:space="preserve"> obowiązku ubezpieczeń społecznych i zdrowotnych</w:t>
      </w:r>
    </w:p>
    <w:p w:rsidR="00B22244" w:rsidRDefault="00B22244" w:rsidP="0028667A">
      <w:pPr>
        <w:pStyle w:val="Akapitzlist"/>
        <w:numPr>
          <w:ilvl w:val="0"/>
          <w:numId w:val="3"/>
        </w:numPr>
        <w:spacing w:line="276" w:lineRule="auto"/>
        <w:ind w:left="851" w:hanging="567"/>
        <w:jc w:val="both"/>
        <w:rPr>
          <w:sz w:val="22"/>
          <w:szCs w:val="22"/>
        </w:rPr>
      </w:pPr>
      <w:r>
        <w:rPr>
          <w:sz w:val="22"/>
          <w:szCs w:val="22"/>
        </w:rPr>
        <w:t>ustalanie obowiązku ubezpieczeń społecznych, zdrowotnych i Fundusz Pracy osób przebywających na urlopach</w:t>
      </w:r>
      <w:r w:rsidR="0075052E">
        <w:rPr>
          <w:sz w:val="22"/>
          <w:szCs w:val="22"/>
        </w:rPr>
        <w:t xml:space="preserve"> macierzyńskich i wychowawczych</w:t>
      </w:r>
    </w:p>
    <w:p w:rsidR="00222013" w:rsidRDefault="00B22244" w:rsidP="0028667A">
      <w:pPr>
        <w:pStyle w:val="Akapitzlist"/>
        <w:numPr>
          <w:ilvl w:val="0"/>
          <w:numId w:val="3"/>
        </w:numPr>
        <w:spacing w:line="276" w:lineRule="auto"/>
        <w:ind w:left="851" w:hanging="567"/>
        <w:jc w:val="both"/>
        <w:rPr>
          <w:sz w:val="22"/>
          <w:szCs w:val="22"/>
        </w:rPr>
      </w:pPr>
      <w:r w:rsidRPr="00222013">
        <w:rPr>
          <w:sz w:val="22"/>
          <w:szCs w:val="22"/>
        </w:rPr>
        <w:t xml:space="preserve">sporządzenie w programie </w:t>
      </w:r>
      <w:r w:rsidR="00222013">
        <w:rPr>
          <w:sz w:val="22"/>
          <w:szCs w:val="22"/>
        </w:rPr>
        <w:t>płatnik</w:t>
      </w:r>
      <w:r w:rsidRPr="00222013">
        <w:rPr>
          <w:sz w:val="22"/>
          <w:szCs w:val="22"/>
        </w:rPr>
        <w:t xml:space="preserve"> deklaracji i raportów miesięcznych rozliczających składki na ubezpieczenia społeczne i zdrowotne, deklaracji korygujących , deklaracji rocznych  zgłoszeń i wyrejestrowań z ubezpiecze</w:t>
      </w:r>
      <w:r w:rsidR="00222013">
        <w:rPr>
          <w:sz w:val="22"/>
          <w:szCs w:val="22"/>
        </w:rPr>
        <w:t>ń</w:t>
      </w:r>
      <w:r w:rsidRPr="00222013">
        <w:rPr>
          <w:sz w:val="22"/>
          <w:szCs w:val="22"/>
        </w:rPr>
        <w:t xml:space="preserve"> społeczn</w:t>
      </w:r>
      <w:r w:rsidR="00222013">
        <w:rPr>
          <w:sz w:val="22"/>
          <w:szCs w:val="22"/>
        </w:rPr>
        <w:t>ych</w:t>
      </w:r>
      <w:r w:rsidRPr="00222013">
        <w:rPr>
          <w:sz w:val="22"/>
          <w:szCs w:val="22"/>
        </w:rPr>
        <w:t xml:space="preserve"> i zdrowot</w:t>
      </w:r>
      <w:r w:rsidR="00222013">
        <w:rPr>
          <w:sz w:val="22"/>
          <w:szCs w:val="22"/>
        </w:rPr>
        <w:t>nych</w:t>
      </w:r>
      <w:r w:rsidRPr="00222013">
        <w:rPr>
          <w:sz w:val="22"/>
          <w:szCs w:val="22"/>
        </w:rPr>
        <w:t xml:space="preserve"> pracowników PUM, osób zatrudnionych na umowach zlecenie, słuchacz</w:t>
      </w:r>
      <w:r w:rsidR="00A24259">
        <w:rPr>
          <w:sz w:val="22"/>
          <w:szCs w:val="22"/>
        </w:rPr>
        <w:t>y</w:t>
      </w:r>
      <w:r w:rsidRPr="00222013">
        <w:rPr>
          <w:sz w:val="22"/>
          <w:szCs w:val="22"/>
        </w:rPr>
        <w:t xml:space="preserve"> Studiów</w:t>
      </w:r>
      <w:r w:rsidR="00222013" w:rsidRPr="00222013">
        <w:rPr>
          <w:sz w:val="22"/>
          <w:szCs w:val="22"/>
        </w:rPr>
        <w:t xml:space="preserve"> Doktoranckich</w:t>
      </w:r>
      <w:r w:rsidR="0075052E">
        <w:rPr>
          <w:sz w:val="22"/>
          <w:szCs w:val="22"/>
        </w:rPr>
        <w:t xml:space="preserve"> oraz Szkoły Doktorskiej</w:t>
      </w:r>
    </w:p>
    <w:p w:rsidR="00B22244" w:rsidRPr="00222013" w:rsidRDefault="00222013" w:rsidP="0028667A">
      <w:pPr>
        <w:pStyle w:val="Akapitzlist"/>
        <w:numPr>
          <w:ilvl w:val="0"/>
          <w:numId w:val="3"/>
        </w:numPr>
        <w:spacing w:line="276" w:lineRule="auto"/>
        <w:ind w:left="851" w:hanging="567"/>
        <w:jc w:val="both"/>
        <w:rPr>
          <w:sz w:val="22"/>
          <w:szCs w:val="22"/>
        </w:rPr>
      </w:pPr>
      <w:r>
        <w:rPr>
          <w:sz w:val="22"/>
          <w:szCs w:val="22"/>
        </w:rPr>
        <w:t>k</w:t>
      </w:r>
      <w:r w:rsidR="00B22244" w:rsidRPr="00222013">
        <w:rPr>
          <w:sz w:val="22"/>
          <w:szCs w:val="22"/>
        </w:rPr>
        <w:t>ontrola kwot podstaw rocznego ograniczenia podstawy składek na ubezpieczeni</w:t>
      </w:r>
      <w:r>
        <w:rPr>
          <w:sz w:val="22"/>
          <w:szCs w:val="22"/>
        </w:rPr>
        <w:t>a</w:t>
      </w:r>
      <w:r w:rsidR="00B22244" w:rsidRPr="00222013">
        <w:rPr>
          <w:sz w:val="22"/>
          <w:szCs w:val="22"/>
        </w:rPr>
        <w:t xml:space="preserve"> emerytalne na podstawie oświadczeni</w:t>
      </w:r>
      <w:r w:rsidR="00C92D45">
        <w:rPr>
          <w:sz w:val="22"/>
          <w:szCs w:val="22"/>
        </w:rPr>
        <w:t>a</w:t>
      </w:r>
      <w:r w:rsidR="0075052E">
        <w:rPr>
          <w:sz w:val="22"/>
          <w:szCs w:val="22"/>
        </w:rPr>
        <w:t xml:space="preserve"> pracownika oraz decyzji ZUS</w:t>
      </w:r>
    </w:p>
    <w:p w:rsidR="00EA6C93" w:rsidRDefault="00EA6C93" w:rsidP="0028667A">
      <w:pPr>
        <w:spacing w:line="276" w:lineRule="auto"/>
        <w:jc w:val="both"/>
        <w:rPr>
          <w:sz w:val="22"/>
          <w:szCs w:val="22"/>
        </w:rPr>
      </w:pPr>
    </w:p>
    <w:p w:rsidR="0028667A" w:rsidRPr="0028667A" w:rsidRDefault="0028667A" w:rsidP="0028667A">
      <w:pPr>
        <w:spacing w:line="276" w:lineRule="auto"/>
        <w:jc w:val="both"/>
        <w:rPr>
          <w:sz w:val="22"/>
          <w:szCs w:val="22"/>
        </w:rPr>
      </w:pPr>
    </w:p>
    <w:p w:rsidR="007906D4" w:rsidRPr="007906D4" w:rsidRDefault="007906D4" w:rsidP="007906D4">
      <w:pPr>
        <w:spacing w:line="312" w:lineRule="auto"/>
        <w:jc w:val="both"/>
        <w:rPr>
          <w:b/>
          <w:bCs/>
          <w:sz w:val="22"/>
          <w:szCs w:val="22"/>
        </w:rPr>
      </w:pPr>
      <w:r w:rsidRPr="007906D4">
        <w:rPr>
          <w:b/>
          <w:bCs/>
          <w:sz w:val="22"/>
          <w:szCs w:val="22"/>
        </w:rPr>
        <w:t xml:space="preserve">Wymagane dokumenty: </w:t>
      </w:r>
    </w:p>
    <w:p w:rsidR="007906D4" w:rsidRPr="007906D4" w:rsidRDefault="007906D4" w:rsidP="0028667A">
      <w:pPr>
        <w:jc w:val="both"/>
        <w:rPr>
          <w:rFonts w:eastAsia="Calibri"/>
          <w:sz w:val="22"/>
          <w:szCs w:val="22"/>
          <w:lang w:eastAsia="en-US"/>
        </w:rPr>
      </w:pPr>
      <w:r w:rsidRPr="007906D4">
        <w:rPr>
          <w:bCs/>
          <w:sz w:val="22"/>
          <w:szCs w:val="22"/>
        </w:rPr>
        <w:t>CV</w:t>
      </w:r>
      <w:r w:rsidRPr="007906D4">
        <w:rPr>
          <w:rFonts w:eastAsia="Calibri"/>
          <w:sz w:val="22"/>
          <w:szCs w:val="22"/>
          <w:lang w:eastAsia="en-US"/>
        </w:rPr>
        <w:t xml:space="preserve"> zawierające klauzulę: „Zgodnie z art.6 ust.1 lit. a ogólnego rozporządzenia o ochronie danych osobowych z dnia 27 kwietnia 2016 r. (Dz. Urz. UE L 119 z 04.05.2016) wyrażam zgodę na przetwarzanie moich danych osobowych dla potrzeb rekrutacji.”</w:t>
      </w:r>
    </w:p>
    <w:p w:rsidR="007906D4" w:rsidRPr="007906D4" w:rsidRDefault="007906D4" w:rsidP="0028667A">
      <w:pPr>
        <w:jc w:val="both"/>
        <w:rPr>
          <w:rFonts w:eastAsia="Arial Unicode MS"/>
          <w:sz w:val="22"/>
          <w:szCs w:val="22"/>
        </w:rPr>
      </w:pPr>
      <w:r w:rsidRPr="007906D4">
        <w:rPr>
          <w:rFonts w:eastAsia="Calibri"/>
          <w:sz w:val="22"/>
          <w:szCs w:val="22"/>
          <w:lang w:eastAsia="en-US"/>
        </w:rPr>
        <w:t xml:space="preserve">Dokumenty prosimy składać drogą elektroniczną na adres: </w:t>
      </w:r>
      <w:hyperlink r:id="rId6" w:history="1">
        <w:r w:rsidRPr="007906D4">
          <w:rPr>
            <w:rStyle w:val="Hipercze"/>
            <w:rFonts w:eastAsia="Calibri"/>
            <w:sz w:val="22"/>
            <w:szCs w:val="22"/>
            <w:lang w:eastAsia="en-US"/>
          </w:rPr>
          <w:t>kadry@pum.edu.pl</w:t>
        </w:r>
      </w:hyperlink>
      <w:r w:rsidRPr="007906D4">
        <w:rPr>
          <w:rFonts w:eastAsia="Calibri"/>
          <w:sz w:val="22"/>
          <w:szCs w:val="22"/>
          <w:lang w:eastAsia="en-US"/>
        </w:rPr>
        <w:t xml:space="preserve">  </w:t>
      </w:r>
      <w:r w:rsidR="006D0061">
        <w:rPr>
          <w:bCs/>
          <w:sz w:val="22"/>
          <w:szCs w:val="22"/>
        </w:rPr>
        <w:t xml:space="preserve">z dopiskiem: „oferta pracy Nr 9 </w:t>
      </w:r>
      <w:r w:rsidRPr="007906D4">
        <w:rPr>
          <w:bCs/>
          <w:sz w:val="22"/>
          <w:szCs w:val="22"/>
        </w:rPr>
        <w:t xml:space="preserve">/2021 </w:t>
      </w:r>
      <w:r w:rsidRPr="007906D4">
        <w:rPr>
          <w:sz w:val="22"/>
          <w:szCs w:val="22"/>
        </w:rPr>
        <w:t xml:space="preserve">na stanowisko </w:t>
      </w:r>
      <w:r w:rsidRPr="007906D4">
        <w:rPr>
          <w:b/>
          <w:sz w:val="22"/>
          <w:szCs w:val="22"/>
        </w:rPr>
        <w:t>samodzielnego referenta w Dziale Płac</w:t>
      </w:r>
      <w:r w:rsidRPr="007906D4">
        <w:rPr>
          <w:bCs/>
          <w:sz w:val="22"/>
          <w:szCs w:val="22"/>
        </w:rPr>
        <w:t xml:space="preserve">” </w:t>
      </w:r>
      <w:r w:rsidRPr="007906D4">
        <w:rPr>
          <w:rFonts w:eastAsia="Calibri"/>
          <w:sz w:val="22"/>
          <w:szCs w:val="22"/>
          <w:lang w:eastAsia="en-US"/>
        </w:rPr>
        <w:t xml:space="preserve">lub </w:t>
      </w:r>
      <w:r w:rsidRPr="007906D4">
        <w:rPr>
          <w:bCs/>
          <w:sz w:val="22"/>
          <w:szCs w:val="22"/>
        </w:rPr>
        <w:t>w zaklejonej kopercie na adres:</w:t>
      </w:r>
      <w:r w:rsidRPr="007906D4">
        <w:rPr>
          <w:rFonts w:eastAsia="Arial Unicode MS"/>
          <w:sz w:val="22"/>
          <w:szCs w:val="22"/>
        </w:rPr>
        <w:t xml:space="preserve"> </w:t>
      </w:r>
    </w:p>
    <w:p w:rsidR="0028667A" w:rsidRDefault="0028667A" w:rsidP="007906D4">
      <w:pPr>
        <w:jc w:val="center"/>
        <w:rPr>
          <w:sz w:val="22"/>
          <w:szCs w:val="22"/>
        </w:rPr>
      </w:pPr>
    </w:p>
    <w:p w:rsidR="007906D4" w:rsidRPr="007906D4" w:rsidRDefault="007906D4" w:rsidP="007906D4">
      <w:pPr>
        <w:jc w:val="center"/>
        <w:rPr>
          <w:rFonts w:eastAsia="Arial Unicode MS"/>
          <w:sz w:val="22"/>
          <w:szCs w:val="22"/>
        </w:rPr>
      </w:pPr>
      <w:r w:rsidRPr="007906D4">
        <w:rPr>
          <w:sz w:val="22"/>
          <w:szCs w:val="22"/>
        </w:rPr>
        <w:t>Pomorski Uniwersytet Medyczny w Szczecinie</w:t>
      </w:r>
    </w:p>
    <w:p w:rsidR="007906D4" w:rsidRPr="007906D4" w:rsidRDefault="007906D4" w:rsidP="007906D4">
      <w:pPr>
        <w:jc w:val="center"/>
        <w:rPr>
          <w:sz w:val="22"/>
          <w:szCs w:val="22"/>
        </w:rPr>
      </w:pPr>
      <w:r w:rsidRPr="007906D4">
        <w:rPr>
          <w:rFonts w:eastAsia="Arial Unicode MS"/>
          <w:sz w:val="22"/>
          <w:szCs w:val="22"/>
        </w:rPr>
        <w:t>Dział Kadr</w:t>
      </w:r>
    </w:p>
    <w:p w:rsidR="007906D4" w:rsidRPr="007906D4" w:rsidRDefault="007906D4" w:rsidP="007906D4">
      <w:pPr>
        <w:jc w:val="center"/>
        <w:rPr>
          <w:rFonts w:eastAsia="Arial Unicode MS"/>
          <w:sz w:val="22"/>
          <w:szCs w:val="22"/>
        </w:rPr>
      </w:pPr>
      <w:r w:rsidRPr="007906D4">
        <w:rPr>
          <w:rFonts w:eastAsia="Arial Unicode MS"/>
          <w:sz w:val="22"/>
          <w:szCs w:val="22"/>
        </w:rPr>
        <w:t>ul. Rybacka 1;</w:t>
      </w:r>
      <w:r w:rsidRPr="007906D4">
        <w:rPr>
          <w:sz w:val="22"/>
          <w:szCs w:val="22"/>
        </w:rPr>
        <w:t xml:space="preserve">70-204 </w:t>
      </w:r>
      <w:r w:rsidRPr="007906D4">
        <w:rPr>
          <w:rFonts w:eastAsia="Arial Unicode MS"/>
          <w:sz w:val="22"/>
          <w:szCs w:val="22"/>
        </w:rPr>
        <w:t>Szczecin,</w:t>
      </w:r>
    </w:p>
    <w:p w:rsidR="007906D4" w:rsidRPr="007906D4" w:rsidRDefault="006D0061" w:rsidP="007906D4">
      <w:pPr>
        <w:spacing w:before="100" w:beforeAutospacing="1" w:line="360" w:lineRule="auto"/>
        <w:jc w:val="both"/>
        <w:rPr>
          <w:b/>
          <w:sz w:val="22"/>
          <w:szCs w:val="22"/>
        </w:rPr>
      </w:pPr>
      <w:r>
        <w:rPr>
          <w:bCs/>
          <w:sz w:val="22"/>
          <w:szCs w:val="22"/>
        </w:rPr>
        <w:t>z dopiskiem: „ oferta pracy Nr 9</w:t>
      </w:r>
      <w:r w:rsidR="007906D4" w:rsidRPr="007906D4">
        <w:rPr>
          <w:bCs/>
          <w:sz w:val="22"/>
          <w:szCs w:val="22"/>
        </w:rPr>
        <w:t xml:space="preserve"> /2021 </w:t>
      </w:r>
      <w:r w:rsidR="007906D4" w:rsidRPr="007906D4">
        <w:rPr>
          <w:sz w:val="22"/>
          <w:szCs w:val="22"/>
        </w:rPr>
        <w:t>na stanowisko samodzielnego referenta w Dziale Płac”</w:t>
      </w:r>
    </w:p>
    <w:p w:rsidR="007906D4" w:rsidRPr="007906D4" w:rsidRDefault="007906D4" w:rsidP="007906D4">
      <w:pPr>
        <w:spacing w:line="360" w:lineRule="auto"/>
        <w:jc w:val="both"/>
        <w:rPr>
          <w:bCs/>
          <w:sz w:val="22"/>
          <w:szCs w:val="22"/>
        </w:rPr>
      </w:pPr>
    </w:p>
    <w:p w:rsidR="007906D4" w:rsidRPr="007906D4" w:rsidRDefault="007906D4" w:rsidP="007906D4">
      <w:pPr>
        <w:spacing w:line="360" w:lineRule="auto"/>
        <w:jc w:val="both"/>
        <w:rPr>
          <w:rFonts w:eastAsiaTheme="minorHAnsi"/>
          <w:sz w:val="22"/>
          <w:szCs w:val="22"/>
          <w:lang w:eastAsia="en-US"/>
        </w:rPr>
      </w:pPr>
      <w:r w:rsidRPr="007906D4">
        <w:rPr>
          <w:rFonts w:eastAsiaTheme="minorHAnsi"/>
          <w:b/>
          <w:sz w:val="22"/>
          <w:szCs w:val="22"/>
          <w:lang w:eastAsia="en-US"/>
        </w:rPr>
        <w:t>Termin składania ofert: do dnia</w:t>
      </w:r>
      <w:r w:rsidRPr="007906D4">
        <w:rPr>
          <w:rFonts w:eastAsiaTheme="minorHAnsi"/>
          <w:b/>
          <w:color w:val="FF0000"/>
          <w:sz w:val="22"/>
          <w:szCs w:val="22"/>
          <w:lang w:eastAsia="en-US"/>
        </w:rPr>
        <w:t xml:space="preserve"> </w:t>
      </w:r>
      <w:r w:rsidR="006D0061" w:rsidRPr="006D0061">
        <w:rPr>
          <w:rFonts w:eastAsiaTheme="minorHAnsi"/>
          <w:b/>
          <w:sz w:val="22"/>
          <w:szCs w:val="22"/>
          <w:lang w:eastAsia="en-US"/>
        </w:rPr>
        <w:t>3</w:t>
      </w:r>
      <w:r w:rsidRPr="006D0061">
        <w:rPr>
          <w:b/>
          <w:bCs/>
          <w:sz w:val="22"/>
          <w:szCs w:val="22"/>
        </w:rPr>
        <w:t>1</w:t>
      </w:r>
      <w:r w:rsidRPr="007906D4">
        <w:rPr>
          <w:b/>
          <w:bCs/>
          <w:sz w:val="22"/>
          <w:szCs w:val="22"/>
        </w:rPr>
        <w:t>.0</w:t>
      </w:r>
      <w:r w:rsidR="006D0061">
        <w:rPr>
          <w:b/>
          <w:bCs/>
          <w:sz w:val="22"/>
          <w:szCs w:val="22"/>
        </w:rPr>
        <w:t>3</w:t>
      </w:r>
      <w:r w:rsidRPr="007906D4">
        <w:rPr>
          <w:b/>
          <w:bCs/>
          <w:sz w:val="22"/>
          <w:szCs w:val="22"/>
        </w:rPr>
        <w:t>.2021 r.</w:t>
      </w:r>
    </w:p>
    <w:p w:rsidR="007906D4" w:rsidRDefault="007906D4" w:rsidP="007906D4">
      <w:pPr>
        <w:spacing w:before="120" w:line="360" w:lineRule="auto"/>
        <w:jc w:val="both"/>
        <w:rPr>
          <w:sz w:val="22"/>
          <w:szCs w:val="22"/>
        </w:rPr>
      </w:pPr>
      <w:r w:rsidRPr="007906D4">
        <w:rPr>
          <w:sz w:val="22"/>
          <w:szCs w:val="22"/>
        </w:rPr>
        <w:t>Uczelnia zastrzega sobie prawo do kontaktu z wybranymi kandydatami.</w:t>
      </w:r>
      <w:bookmarkStart w:id="0" w:name="_GoBack"/>
      <w:bookmarkEnd w:id="0"/>
    </w:p>
    <w:p w:rsidR="007906D4" w:rsidRPr="007906D4" w:rsidRDefault="007906D4" w:rsidP="007906D4">
      <w:pPr>
        <w:spacing w:before="120" w:line="360" w:lineRule="auto"/>
        <w:jc w:val="both"/>
        <w:rPr>
          <w:sz w:val="22"/>
          <w:szCs w:val="22"/>
        </w:rPr>
      </w:pPr>
    </w:p>
    <w:p w:rsidR="007906D4" w:rsidRPr="007906D4" w:rsidRDefault="007906D4" w:rsidP="007906D4">
      <w:pPr>
        <w:spacing w:after="120" w:line="360" w:lineRule="auto"/>
        <w:jc w:val="both"/>
        <w:rPr>
          <w:b/>
          <w:sz w:val="22"/>
          <w:szCs w:val="22"/>
          <w:u w:val="single"/>
        </w:rPr>
      </w:pPr>
      <w:r w:rsidRPr="007906D4">
        <w:rPr>
          <w:b/>
          <w:sz w:val="22"/>
          <w:szCs w:val="22"/>
          <w:u w:val="single"/>
        </w:rPr>
        <w:t>KLAUZULA INFORMACYJNA</w:t>
      </w:r>
    </w:p>
    <w:p w:rsidR="007906D4" w:rsidRPr="007906D4" w:rsidRDefault="007906D4" w:rsidP="007906D4">
      <w:pPr>
        <w:spacing w:after="120" w:line="360" w:lineRule="auto"/>
        <w:jc w:val="both"/>
        <w:rPr>
          <w:sz w:val="22"/>
          <w:szCs w:val="22"/>
        </w:rPr>
      </w:pPr>
      <w:r w:rsidRPr="007906D4">
        <w:rPr>
          <w:sz w:val="22"/>
          <w:szCs w:val="22"/>
        </w:rPr>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81"/>
        <w:gridCol w:w="3376"/>
        <w:gridCol w:w="4123"/>
      </w:tblGrid>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Tożsamość administratora danych</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 xml:space="preserve">Administratorem Twoich danych osobowych jest Pomorski Uniwersytet Medyczny </w:t>
            </w:r>
            <w:r w:rsidRPr="007906D4">
              <w:rPr>
                <w:sz w:val="22"/>
                <w:szCs w:val="22"/>
              </w:rPr>
              <w:br/>
              <w:t>w Szczecinie, ul. Rybacka 1, 70-204 Szczecin.</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Dane kontaktowe Inspektora Ochrony Danych</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We wszelkich sprawach związanych z przetwarzaniem przez nas Twoich danych osobowych możesz skontaktować się z Inspektorem Ochrony Danych pod adresem email iod@pum.edu.pl</w:t>
            </w:r>
            <w:r w:rsidRPr="007906D4">
              <w:rPr>
                <w:i/>
                <w:sz w:val="22"/>
                <w:szCs w:val="22"/>
              </w:rPr>
              <w:t xml:space="preserve"> </w:t>
            </w:r>
            <w:r w:rsidRPr="007906D4">
              <w:rPr>
                <w:sz w:val="22"/>
                <w:szCs w:val="22"/>
              </w:rPr>
              <w:t>lub pod numerem telefonu 914800790.</w:t>
            </w:r>
          </w:p>
        </w:tc>
      </w:tr>
      <w:tr w:rsidR="007906D4" w:rsidRPr="007906D4" w:rsidTr="005B3D6B">
        <w:tc>
          <w:tcPr>
            <w:tcW w:w="1701" w:type="dxa"/>
            <w:vMerge w:val="restart"/>
          </w:tcPr>
          <w:p w:rsidR="007906D4" w:rsidRPr="007906D4" w:rsidRDefault="007906D4" w:rsidP="005B3D6B">
            <w:pPr>
              <w:spacing w:line="360" w:lineRule="auto"/>
              <w:jc w:val="center"/>
              <w:rPr>
                <w:sz w:val="22"/>
                <w:szCs w:val="22"/>
              </w:rPr>
            </w:pPr>
            <w:r w:rsidRPr="007906D4">
              <w:rPr>
                <w:sz w:val="22"/>
                <w:szCs w:val="22"/>
              </w:rPr>
              <w:t>W jakim celu przetwarzamy Twoje dane</w:t>
            </w:r>
          </w:p>
        </w:tc>
        <w:tc>
          <w:tcPr>
            <w:tcW w:w="3919" w:type="dxa"/>
          </w:tcPr>
          <w:p w:rsidR="007906D4" w:rsidRPr="007906D4" w:rsidRDefault="007906D4" w:rsidP="005B3D6B">
            <w:pPr>
              <w:spacing w:after="120" w:line="360" w:lineRule="auto"/>
              <w:jc w:val="both"/>
              <w:rPr>
                <w:b/>
                <w:sz w:val="22"/>
                <w:szCs w:val="22"/>
              </w:rPr>
            </w:pPr>
            <w:r w:rsidRPr="007906D4">
              <w:rPr>
                <w:b/>
                <w:sz w:val="22"/>
                <w:szCs w:val="22"/>
              </w:rPr>
              <w:t>Cel przetwarzania</w:t>
            </w:r>
          </w:p>
        </w:tc>
        <w:tc>
          <w:tcPr>
            <w:tcW w:w="4954" w:type="dxa"/>
          </w:tcPr>
          <w:p w:rsidR="007906D4" w:rsidRPr="007906D4" w:rsidRDefault="007906D4" w:rsidP="005B3D6B">
            <w:pPr>
              <w:spacing w:after="120" w:line="360" w:lineRule="auto"/>
              <w:jc w:val="both"/>
              <w:rPr>
                <w:b/>
                <w:sz w:val="22"/>
                <w:szCs w:val="22"/>
              </w:rPr>
            </w:pPr>
            <w:r w:rsidRPr="007906D4">
              <w:rPr>
                <w:b/>
                <w:sz w:val="22"/>
                <w:szCs w:val="22"/>
              </w:rPr>
              <w:t>Podstawa prawna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c) RODO</w:t>
            </w:r>
          </w:p>
          <w:p w:rsidR="007906D4" w:rsidRPr="007906D4" w:rsidRDefault="007906D4" w:rsidP="005B3D6B">
            <w:pPr>
              <w:spacing w:after="120" w:line="360" w:lineRule="auto"/>
              <w:jc w:val="both"/>
              <w:rPr>
                <w:sz w:val="22"/>
                <w:szCs w:val="22"/>
              </w:rPr>
            </w:pPr>
            <w:r w:rsidRPr="007906D4">
              <w:rPr>
                <w:sz w:val="22"/>
                <w:szCs w:val="22"/>
              </w:rPr>
              <w:t>W zakresie danych nie wymaganych przepisami prawa:</w:t>
            </w:r>
          </w:p>
          <w:p w:rsidR="007906D4" w:rsidRPr="007906D4" w:rsidRDefault="007906D4" w:rsidP="005B3D6B">
            <w:pPr>
              <w:spacing w:after="120" w:line="360" w:lineRule="auto"/>
              <w:jc w:val="both"/>
              <w:rPr>
                <w:sz w:val="22"/>
                <w:szCs w:val="22"/>
              </w:rPr>
            </w:pPr>
            <w:r w:rsidRPr="007906D4">
              <w:rPr>
                <w:sz w:val="22"/>
                <w:szCs w:val="22"/>
              </w:rPr>
              <w:t>art. 6 ust. 1 lit. a) RODO</w:t>
            </w:r>
          </w:p>
          <w:p w:rsidR="007906D4" w:rsidRPr="007906D4" w:rsidRDefault="007906D4" w:rsidP="005B3D6B">
            <w:pPr>
              <w:spacing w:after="120" w:line="360" w:lineRule="auto"/>
              <w:jc w:val="both"/>
              <w:rPr>
                <w:sz w:val="22"/>
                <w:szCs w:val="22"/>
              </w:rPr>
            </w:pPr>
            <w:r w:rsidRPr="007906D4">
              <w:rPr>
                <w:sz w:val="22"/>
                <w:szCs w:val="22"/>
              </w:rPr>
              <w:t>art. 9 ust. 2 lit. a) RODO</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 xml:space="preserve">Podjęcie działań przed zawarciem umowy - w przypadku preferowania zatrudnienia w </w:t>
            </w:r>
            <w:r w:rsidRPr="007906D4">
              <w:rPr>
                <w:sz w:val="22"/>
                <w:szCs w:val="22"/>
              </w:rPr>
              <w:lastRenderedPageBreak/>
              <w:t>oparciu o umowę cywilnoprawną</w:t>
            </w:r>
          </w:p>
        </w:tc>
        <w:tc>
          <w:tcPr>
            <w:tcW w:w="4954" w:type="dxa"/>
          </w:tcPr>
          <w:p w:rsidR="007906D4" w:rsidRPr="007906D4" w:rsidRDefault="007906D4" w:rsidP="005B3D6B">
            <w:pPr>
              <w:spacing w:after="120" w:line="360" w:lineRule="auto"/>
              <w:jc w:val="both"/>
              <w:rPr>
                <w:sz w:val="22"/>
                <w:szCs w:val="22"/>
              </w:rPr>
            </w:pPr>
            <w:r w:rsidRPr="007906D4">
              <w:rPr>
                <w:sz w:val="22"/>
                <w:szCs w:val="22"/>
              </w:rPr>
              <w:lastRenderedPageBreak/>
              <w:t>art. 6 ust. 1 lit. b) RODO</w:t>
            </w:r>
          </w:p>
          <w:p w:rsidR="007906D4" w:rsidRPr="007906D4" w:rsidRDefault="007906D4" w:rsidP="005B3D6B">
            <w:pPr>
              <w:spacing w:after="120" w:line="360" w:lineRule="auto"/>
              <w:jc w:val="both"/>
              <w:rPr>
                <w:sz w:val="22"/>
                <w:szCs w:val="22"/>
              </w:rPr>
            </w:pPr>
            <w:r w:rsidRPr="007906D4">
              <w:rPr>
                <w:sz w:val="22"/>
                <w:szCs w:val="22"/>
              </w:rPr>
              <w:t>W zakresie danych dodatkowych:</w:t>
            </w:r>
          </w:p>
          <w:p w:rsidR="007906D4" w:rsidRPr="007906D4" w:rsidRDefault="007906D4" w:rsidP="005B3D6B">
            <w:pPr>
              <w:spacing w:after="120" w:line="360" w:lineRule="auto"/>
              <w:jc w:val="both"/>
              <w:rPr>
                <w:sz w:val="22"/>
                <w:szCs w:val="22"/>
              </w:rPr>
            </w:pPr>
            <w:r w:rsidRPr="007906D4">
              <w:rPr>
                <w:sz w:val="22"/>
                <w:szCs w:val="22"/>
              </w:rPr>
              <w:t>art. 6 ust. 1 lit. a) RODO</w:t>
            </w:r>
          </w:p>
          <w:p w:rsidR="007906D4" w:rsidRPr="007906D4" w:rsidRDefault="007906D4" w:rsidP="005B3D6B">
            <w:pPr>
              <w:spacing w:after="120" w:line="360" w:lineRule="auto"/>
              <w:jc w:val="both"/>
              <w:rPr>
                <w:sz w:val="22"/>
                <w:szCs w:val="22"/>
              </w:rPr>
            </w:pPr>
            <w:r w:rsidRPr="007906D4">
              <w:rPr>
                <w:sz w:val="22"/>
                <w:szCs w:val="22"/>
              </w:rPr>
              <w:lastRenderedPageBreak/>
              <w:t>art. 9 ust. 2 lit. a) RODO</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Prowadzenie przyszłych postępowań rekrutacyjnych</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a) RODO</w:t>
            </w:r>
          </w:p>
          <w:p w:rsidR="007906D4" w:rsidRPr="007906D4" w:rsidRDefault="007906D4" w:rsidP="005B3D6B">
            <w:pPr>
              <w:spacing w:after="120" w:line="360" w:lineRule="auto"/>
              <w:jc w:val="both"/>
              <w:rPr>
                <w:sz w:val="22"/>
                <w:szCs w:val="22"/>
              </w:rPr>
            </w:pPr>
            <w:r w:rsidRPr="007906D4">
              <w:rPr>
                <w:sz w:val="22"/>
                <w:szCs w:val="22"/>
              </w:rPr>
              <w:t>art. 9 ust. 2 lit. a) RODO</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Weryfikacja kwalifikacji, umiejętności oraz ustalenie warunków współpracy</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Kontakt, w szczególności w celu zapytania o zgodę na przetwarzania danych osobowych w celu prowadzenia przyszłych procesów rekrutacyjnych</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Dochodzenie ewentualnych roszczeń</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Wewnętrzne cele administracyjne, analityczne i statystyczne</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Komu udostępniamy Twoje dane?</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Twoje dane osobowe mogą być udostępnione następującym kategoriom odbiorców:</w:t>
            </w:r>
          </w:p>
          <w:p w:rsidR="007906D4" w:rsidRPr="007906D4" w:rsidRDefault="007906D4" w:rsidP="007906D4">
            <w:pPr>
              <w:pStyle w:val="Akapitzlist"/>
              <w:numPr>
                <w:ilvl w:val="0"/>
                <w:numId w:val="4"/>
              </w:numPr>
              <w:spacing w:after="120" w:line="360" w:lineRule="auto"/>
              <w:jc w:val="both"/>
              <w:rPr>
                <w:sz w:val="22"/>
                <w:szCs w:val="22"/>
              </w:rPr>
            </w:pPr>
            <w:r w:rsidRPr="007906D4">
              <w:rPr>
                <w:sz w:val="22"/>
                <w:szCs w:val="22"/>
              </w:rPr>
              <w:t>podmiotom, którym muszą zostać udostępnione na podstawie przepisów prawa;</w:t>
            </w:r>
          </w:p>
          <w:p w:rsidR="007906D4" w:rsidRPr="007906D4" w:rsidRDefault="007906D4" w:rsidP="007906D4">
            <w:pPr>
              <w:pStyle w:val="Akapitzlist"/>
              <w:numPr>
                <w:ilvl w:val="0"/>
                <w:numId w:val="4"/>
              </w:numPr>
              <w:spacing w:after="120" w:line="360" w:lineRule="auto"/>
              <w:jc w:val="both"/>
              <w:rPr>
                <w:sz w:val="22"/>
                <w:szCs w:val="22"/>
              </w:rPr>
            </w:pPr>
            <w:r w:rsidRPr="007906D4">
              <w:rPr>
                <w:sz w:val="22"/>
                <w:szCs w:val="22"/>
              </w:rPr>
              <w:t>podmiotom, z którymi współpracujemy w celu zrealizowania naszych praw i zobowiązań (świadczącym usługi informatyczne, rekrutacyjne, prawne, kadrowe, księgowe, ochrony, kurierskie oraz pocztowe)</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Przez jaki okres będziemy przetwarzać Twoje dane?</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r w:rsidR="0028667A">
              <w:rPr>
                <w:sz w:val="22"/>
                <w:szCs w:val="22"/>
              </w:rPr>
              <w:t xml:space="preserve"> </w:t>
            </w:r>
            <w:r w:rsidRPr="007906D4">
              <w:rPr>
                <w:sz w:val="22"/>
                <w:szCs w:val="22"/>
              </w:rPr>
              <w:t>Po odwołaniu zgody albo upływie ostatniego z tych okresów Twoje dane osobowe zostaną przez nas usunięte lub zanonimizowane.</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 xml:space="preserve">Jakie prawa przysługują Tobie w </w:t>
            </w:r>
            <w:r w:rsidRPr="007906D4">
              <w:rPr>
                <w:sz w:val="22"/>
                <w:szCs w:val="22"/>
              </w:rPr>
              <w:lastRenderedPageBreak/>
              <w:t>związku z przetwarzaniem przez nas danych osobowych?</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lastRenderedPageBreak/>
              <w:t xml:space="preserve">W związku z przetwarzaniem przez nas Twoich danych osobowych możesz skorzystać z następujących praw: dostępu do swoich danych, sprostowania (poprawiania) danych, usunięcia danych, ograniczenia przetwarzania oraz </w:t>
            </w:r>
            <w:r w:rsidRPr="007906D4">
              <w:rPr>
                <w:sz w:val="22"/>
                <w:szCs w:val="22"/>
              </w:rPr>
              <w:lastRenderedPageBreak/>
              <w:t>przeniesienia danych. Przysługuje Tobie także prawo wniesienia skargi do organu nadzorującego przestrzeganie przepisów ochrony danych osobowych.</w:t>
            </w:r>
          </w:p>
          <w:p w:rsidR="007906D4" w:rsidRPr="007906D4" w:rsidRDefault="007906D4" w:rsidP="005B3D6B">
            <w:pPr>
              <w:spacing w:after="120" w:line="360" w:lineRule="auto"/>
              <w:jc w:val="both"/>
              <w:rPr>
                <w:sz w:val="22"/>
                <w:szCs w:val="22"/>
              </w:rPr>
            </w:pPr>
            <w:r w:rsidRPr="007906D4">
              <w:rPr>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7906D4" w:rsidRPr="007906D4" w:rsidRDefault="007906D4" w:rsidP="005B3D6B">
            <w:pPr>
              <w:spacing w:after="120" w:line="360" w:lineRule="auto"/>
              <w:jc w:val="both"/>
              <w:rPr>
                <w:sz w:val="22"/>
                <w:szCs w:val="22"/>
              </w:rPr>
            </w:pPr>
            <w:r w:rsidRPr="007906D4">
              <w:rPr>
                <w:sz w:val="22"/>
                <w:szCs w:val="22"/>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7906D4" w:rsidRPr="007906D4" w:rsidRDefault="007906D4" w:rsidP="005B3D6B">
            <w:pPr>
              <w:spacing w:after="120" w:line="360" w:lineRule="auto"/>
              <w:jc w:val="both"/>
              <w:rPr>
                <w:sz w:val="22"/>
                <w:szCs w:val="22"/>
              </w:rPr>
            </w:pPr>
            <w:r w:rsidRPr="007906D4">
              <w:rPr>
                <w:sz w:val="22"/>
                <w:szCs w:val="22"/>
              </w:rPr>
              <w:t>Aby mieć pewność, że jesteś uprawniony do skorzystania z praw możemy prosić Ciebie  o podanie dodatkowych informacji pozwalających na dokonanie identyfikacji.</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lastRenderedPageBreak/>
              <w:t>Czy podanie danych jest obowiązkowe?</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O czym jeszcze powinieneś wiedzieć?</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Nie będziemy przekazywać Twoich danych poza EOG. Nie podejmujemy decyzji w sposób zautomatyzowany, czyli na podstawie automatycznej analizy danych.</w:t>
            </w:r>
          </w:p>
        </w:tc>
      </w:tr>
    </w:tbl>
    <w:p w:rsidR="007906D4" w:rsidRPr="007906D4" w:rsidRDefault="007906D4" w:rsidP="0087110A">
      <w:pPr>
        <w:spacing w:line="276" w:lineRule="auto"/>
        <w:jc w:val="both"/>
        <w:rPr>
          <w:b/>
          <w:sz w:val="22"/>
          <w:szCs w:val="22"/>
        </w:rPr>
      </w:pPr>
    </w:p>
    <w:sectPr w:rsidR="007906D4" w:rsidRPr="007906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E61F3"/>
    <w:multiLevelType w:val="hybridMultilevel"/>
    <w:tmpl w:val="37EE1526"/>
    <w:lvl w:ilvl="0" w:tplc="C24A015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5B369E9"/>
    <w:multiLevelType w:val="hybridMultilevel"/>
    <w:tmpl w:val="F6409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65121C5"/>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76E8642D"/>
    <w:multiLevelType w:val="hybridMultilevel"/>
    <w:tmpl w:val="DE283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84"/>
    <w:rsid w:val="00222013"/>
    <w:rsid w:val="0028667A"/>
    <w:rsid w:val="002F44B7"/>
    <w:rsid w:val="002F67F2"/>
    <w:rsid w:val="00503E38"/>
    <w:rsid w:val="005C0CCC"/>
    <w:rsid w:val="00623EB8"/>
    <w:rsid w:val="006D0061"/>
    <w:rsid w:val="0075052E"/>
    <w:rsid w:val="007906D4"/>
    <w:rsid w:val="0087110A"/>
    <w:rsid w:val="009D204A"/>
    <w:rsid w:val="00A24259"/>
    <w:rsid w:val="00B22244"/>
    <w:rsid w:val="00B25651"/>
    <w:rsid w:val="00C92D45"/>
    <w:rsid w:val="00C9643F"/>
    <w:rsid w:val="00CE4784"/>
    <w:rsid w:val="00EA6C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478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4784"/>
    <w:pPr>
      <w:ind w:left="720"/>
      <w:contextualSpacing/>
    </w:pPr>
  </w:style>
  <w:style w:type="character" w:styleId="Hipercze">
    <w:name w:val="Hyperlink"/>
    <w:uiPriority w:val="99"/>
    <w:unhideWhenUsed/>
    <w:rsid w:val="00CE4784"/>
    <w:rPr>
      <w:color w:val="0000FF"/>
      <w:u w:val="single"/>
    </w:rPr>
  </w:style>
  <w:style w:type="paragraph" w:styleId="Tekstdymka">
    <w:name w:val="Balloon Text"/>
    <w:basedOn w:val="Normalny"/>
    <w:link w:val="TekstdymkaZnak"/>
    <w:uiPriority w:val="99"/>
    <w:semiHidden/>
    <w:unhideWhenUsed/>
    <w:rsid w:val="0087110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110A"/>
    <w:rPr>
      <w:rFonts w:ascii="Segoe UI" w:eastAsia="Times New Roman" w:hAnsi="Segoe UI" w:cs="Segoe UI"/>
      <w:sz w:val="18"/>
      <w:szCs w:val="18"/>
      <w:lang w:eastAsia="pl-PL"/>
    </w:rPr>
  </w:style>
  <w:style w:type="table" w:styleId="Tabela-Siatka">
    <w:name w:val="Table Grid"/>
    <w:basedOn w:val="Standardowy"/>
    <w:uiPriority w:val="59"/>
    <w:rsid w:val="00790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478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4784"/>
    <w:pPr>
      <w:ind w:left="720"/>
      <w:contextualSpacing/>
    </w:pPr>
  </w:style>
  <w:style w:type="character" w:styleId="Hipercze">
    <w:name w:val="Hyperlink"/>
    <w:uiPriority w:val="99"/>
    <w:unhideWhenUsed/>
    <w:rsid w:val="00CE4784"/>
    <w:rPr>
      <w:color w:val="0000FF"/>
      <w:u w:val="single"/>
    </w:rPr>
  </w:style>
  <w:style w:type="paragraph" w:styleId="Tekstdymka">
    <w:name w:val="Balloon Text"/>
    <w:basedOn w:val="Normalny"/>
    <w:link w:val="TekstdymkaZnak"/>
    <w:uiPriority w:val="99"/>
    <w:semiHidden/>
    <w:unhideWhenUsed/>
    <w:rsid w:val="0087110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110A"/>
    <w:rPr>
      <w:rFonts w:ascii="Segoe UI" w:eastAsia="Times New Roman" w:hAnsi="Segoe UI" w:cs="Segoe UI"/>
      <w:sz w:val="18"/>
      <w:szCs w:val="18"/>
      <w:lang w:eastAsia="pl-PL"/>
    </w:rPr>
  </w:style>
  <w:style w:type="table" w:styleId="Tabela-Siatka">
    <w:name w:val="Table Grid"/>
    <w:basedOn w:val="Standardowy"/>
    <w:uiPriority w:val="59"/>
    <w:rsid w:val="00790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dry@pum.edu.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1124</Words>
  <Characters>6745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Baranowska</dc:creator>
  <cp:keywords/>
  <dc:description/>
  <cp:lastModifiedBy>Beata Tomalak</cp:lastModifiedBy>
  <cp:revision>15</cp:revision>
  <cp:lastPrinted>2021-01-12T15:18:00Z</cp:lastPrinted>
  <dcterms:created xsi:type="dcterms:W3CDTF">2021-01-12T14:14:00Z</dcterms:created>
  <dcterms:modified xsi:type="dcterms:W3CDTF">2021-03-09T09:34:00Z</dcterms:modified>
</cp:coreProperties>
</file>