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FA" w:rsidRPr="00CE28EB" w:rsidRDefault="00CE4784" w:rsidP="00CE4784">
      <w:pPr>
        <w:pBdr>
          <w:bottom w:val="single" w:sz="6" w:space="1" w:color="auto"/>
        </w:pBdr>
        <w:spacing w:line="276" w:lineRule="auto"/>
        <w:jc w:val="center"/>
        <w:rPr>
          <w:b/>
          <w:sz w:val="22"/>
          <w:szCs w:val="22"/>
        </w:rPr>
      </w:pPr>
      <w:r w:rsidRPr="00CE28EB">
        <w:rPr>
          <w:b/>
          <w:sz w:val="22"/>
          <w:szCs w:val="22"/>
        </w:rPr>
        <w:t>Pomorski Uniwersytet Medyczny w Szczecinie</w:t>
      </w:r>
      <w:r w:rsidRPr="00CE28EB">
        <w:rPr>
          <w:b/>
          <w:sz w:val="22"/>
          <w:szCs w:val="22"/>
        </w:rPr>
        <w:br/>
      </w:r>
      <w:r w:rsidRPr="00CE28EB">
        <w:rPr>
          <w:sz w:val="22"/>
          <w:szCs w:val="22"/>
        </w:rPr>
        <w:t>ogłasza nabór na stanowisko</w:t>
      </w:r>
      <w:r w:rsidRPr="00CE28EB">
        <w:rPr>
          <w:b/>
          <w:sz w:val="22"/>
          <w:szCs w:val="22"/>
        </w:rPr>
        <w:br/>
      </w:r>
      <w:r w:rsidR="00726EFA" w:rsidRPr="00CE28EB">
        <w:rPr>
          <w:b/>
          <w:sz w:val="22"/>
          <w:szCs w:val="22"/>
        </w:rPr>
        <w:t xml:space="preserve">pracownika administracyjnego </w:t>
      </w:r>
    </w:p>
    <w:p w:rsidR="00CE4784" w:rsidRPr="00CE28EB" w:rsidRDefault="00CE4784" w:rsidP="00CE4784">
      <w:pPr>
        <w:pBdr>
          <w:bottom w:val="single" w:sz="6" w:space="1" w:color="auto"/>
        </w:pBdr>
        <w:spacing w:line="276" w:lineRule="auto"/>
        <w:jc w:val="center"/>
        <w:rPr>
          <w:b/>
          <w:sz w:val="22"/>
          <w:szCs w:val="22"/>
        </w:rPr>
      </w:pPr>
      <w:r w:rsidRPr="00CE28EB">
        <w:rPr>
          <w:b/>
          <w:sz w:val="22"/>
          <w:szCs w:val="22"/>
        </w:rPr>
        <w:t xml:space="preserve">w Dziale </w:t>
      </w:r>
      <w:r w:rsidR="00726EFA" w:rsidRPr="00CE28EB">
        <w:rPr>
          <w:b/>
          <w:sz w:val="22"/>
          <w:szCs w:val="22"/>
        </w:rPr>
        <w:t>Zaopatrzenia</w:t>
      </w:r>
    </w:p>
    <w:p w:rsidR="0075052E" w:rsidRPr="00CE28EB" w:rsidRDefault="00D42499" w:rsidP="00CE4784">
      <w:pPr>
        <w:pBdr>
          <w:bottom w:val="single" w:sz="6" w:space="1" w:color="auto"/>
        </w:pBd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Nr oferty 7</w:t>
      </w:r>
      <w:r w:rsidR="0028667A" w:rsidRPr="00CE28EB">
        <w:rPr>
          <w:b/>
          <w:sz w:val="22"/>
          <w:szCs w:val="22"/>
        </w:rPr>
        <w:t>/202</w:t>
      </w:r>
      <w:r w:rsidR="0075052E" w:rsidRPr="00CE28EB">
        <w:rPr>
          <w:b/>
          <w:sz w:val="22"/>
          <w:szCs w:val="22"/>
        </w:rPr>
        <w:t>1</w:t>
      </w:r>
    </w:p>
    <w:p w:rsidR="00CE4784" w:rsidRPr="00CE28EB" w:rsidRDefault="00CE4784" w:rsidP="00CE4784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</w:p>
    <w:p w:rsidR="00CE4784" w:rsidRPr="00CE28EB" w:rsidRDefault="00CE4784" w:rsidP="00CE4784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  <w:r w:rsidRPr="00CE28EB">
        <w:rPr>
          <w:b/>
          <w:bCs/>
          <w:sz w:val="22"/>
          <w:szCs w:val="22"/>
        </w:rPr>
        <w:t>Wymagania niezbędne na stanowisku:</w:t>
      </w:r>
    </w:p>
    <w:p w:rsidR="00CE28EB" w:rsidRPr="00CE28EB" w:rsidRDefault="00CE28EB" w:rsidP="00CE4784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</w:p>
    <w:p w:rsidR="00CE4784" w:rsidRPr="00CE28EB" w:rsidRDefault="00CE4784" w:rsidP="00CE28EB">
      <w:pPr>
        <w:numPr>
          <w:ilvl w:val="0"/>
          <w:numId w:val="1"/>
        </w:numPr>
        <w:tabs>
          <w:tab w:val="left" w:pos="851"/>
        </w:tabs>
        <w:spacing w:after="200"/>
        <w:ind w:left="851" w:hanging="284"/>
        <w:contextualSpacing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wykształcenie </w:t>
      </w:r>
      <w:r w:rsidR="00CE28EB" w:rsidRPr="00CE28EB">
        <w:rPr>
          <w:sz w:val="22"/>
          <w:szCs w:val="22"/>
        </w:rPr>
        <w:t xml:space="preserve">średnie lub </w:t>
      </w:r>
      <w:r w:rsidRPr="00CE28EB">
        <w:rPr>
          <w:sz w:val="22"/>
          <w:szCs w:val="22"/>
        </w:rPr>
        <w:t xml:space="preserve">wyższe </w:t>
      </w:r>
    </w:p>
    <w:p w:rsidR="00A24259" w:rsidRPr="00CE28EB" w:rsidRDefault="00CE28EB" w:rsidP="00CE28EB">
      <w:pPr>
        <w:numPr>
          <w:ilvl w:val="0"/>
          <w:numId w:val="1"/>
        </w:numPr>
        <w:tabs>
          <w:tab w:val="left" w:pos="851"/>
        </w:tabs>
        <w:spacing w:after="200"/>
        <w:ind w:left="851" w:hanging="284"/>
        <w:contextualSpacing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biegła </w:t>
      </w:r>
      <w:r w:rsidR="0075052E" w:rsidRPr="00CE28EB">
        <w:rPr>
          <w:sz w:val="22"/>
          <w:szCs w:val="22"/>
        </w:rPr>
        <w:t>obsługa pakietu MS Office</w:t>
      </w:r>
      <w:r w:rsidR="00CE4784" w:rsidRPr="00CE28EB">
        <w:rPr>
          <w:sz w:val="22"/>
          <w:szCs w:val="22"/>
        </w:rPr>
        <w:t xml:space="preserve"> </w:t>
      </w:r>
    </w:p>
    <w:p w:rsidR="00CE4784" w:rsidRPr="00CE28EB" w:rsidRDefault="00CE4784" w:rsidP="00CE28EB">
      <w:pPr>
        <w:numPr>
          <w:ilvl w:val="0"/>
          <w:numId w:val="1"/>
        </w:numPr>
        <w:tabs>
          <w:tab w:val="left" w:pos="851"/>
        </w:tabs>
        <w:spacing w:after="200"/>
        <w:ind w:left="851" w:hanging="284"/>
        <w:contextualSpacing/>
        <w:jc w:val="both"/>
        <w:rPr>
          <w:sz w:val="22"/>
          <w:szCs w:val="22"/>
        </w:rPr>
      </w:pPr>
      <w:r w:rsidRPr="00CE28EB">
        <w:rPr>
          <w:sz w:val="22"/>
          <w:szCs w:val="22"/>
        </w:rPr>
        <w:t>doświadczenie na podobnym stanowisku pracy minimum 2 lata</w:t>
      </w:r>
    </w:p>
    <w:p w:rsidR="00CE4784" w:rsidRPr="00CE28EB" w:rsidRDefault="00EA6C93" w:rsidP="00CE28EB">
      <w:pPr>
        <w:numPr>
          <w:ilvl w:val="0"/>
          <w:numId w:val="1"/>
        </w:numPr>
        <w:tabs>
          <w:tab w:val="left" w:pos="851"/>
        </w:tabs>
        <w:spacing w:after="200"/>
        <w:ind w:left="851" w:hanging="284"/>
        <w:contextualSpacing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znajomość przepisów </w:t>
      </w:r>
      <w:r w:rsidR="00CE28EB" w:rsidRPr="00CE28EB">
        <w:rPr>
          <w:sz w:val="22"/>
          <w:szCs w:val="22"/>
        </w:rPr>
        <w:t>Ustawy o zamówieniach publicznych</w:t>
      </w:r>
    </w:p>
    <w:p w:rsidR="00CE28EB" w:rsidRPr="00CE28EB" w:rsidRDefault="00CE28EB" w:rsidP="00CE28EB">
      <w:pPr>
        <w:spacing w:after="200"/>
        <w:jc w:val="both"/>
        <w:rPr>
          <w:sz w:val="22"/>
          <w:szCs w:val="22"/>
        </w:rPr>
      </w:pPr>
    </w:p>
    <w:p w:rsidR="00CE4784" w:rsidRDefault="00CE4784" w:rsidP="00CE4784">
      <w:pPr>
        <w:spacing w:line="276" w:lineRule="auto"/>
        <w:rPr>
          <w:b/>
          <w:sz w:val="22"/>
          <w:szCs w:val="22"/>
        </w:rPr>
      </w:pPr>
      <w:r w:rsidRPr="00CE28EB">
        <w:rPr>
          <w:b/>
          <w:sz w:val="22"/>
          <w:szCs w:val="22"/>
        </w:rPr>
        <w:t>Zakres obowiązków:</w:t>
      </w:r>
    </w:p>
    <w:p w:rsidR="00CE28EB" w:rsidRPr="00CE28EB" w:rsidRDefault="00CE28EB" w:rsidP="00CE4784">
      <w:pPr>
        <w:spacing w:line="276" w:lineRule="auto"/>
        <w:rPr>
          <w:b/>
          <w:sz w:val="22"/>
          <w:szCs w:val="22"/>
        </w:rPr>
      </w:pP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Zakup odczynników chemicznych, preparatów diagnostycznych, środków farmaceutycznych </w:t>
      </w:r>
      <w:r w:rsidRPr="00CE28EB">
        <w:rPr>
          <w:sz w:val="22"/>
          <w:szCs w:val="22"/>
        </w:rPr>
        <w:br/>
        <w:t>i innych materiałów niezbędnych do prowadzenia badań i zajęć dydaktycznych.</w:t>
      </w: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Zakup materiałów eksploatacyjnych do urządzeń drukujących.</w:t>
      </w: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Zakup zwierząt doświadczalnych i materiałów do Zwierzętarni.</w:t>
      </w: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Zlecania wydruku dyplomów, świadectw, hologramów i innych oraz zakup gotowych druków poligraficznych.</w:t>
      </w: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Zakup pieczęci, wiązanek okolicznościowych oraz artykułów spożywczych do zajęć dydaktycznych oraz na potrzeby okolicznościowe Uczelni.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Opracowywania dokumentacji niezbędnej do przeprowadzania postępowań przetargowych zgodnie z obowiązującymi przepisami w tym zakresie.</w:t>
      </w: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Dokonywanie formalności spedycyjnych i celnych w zakresie realizowanych dostaw.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Zbieranie ofert i informacji o cenach i warunkach </w:t>
      </w:r>
      <w:proofErr w:type="spellStart"/>
      <w:r w:rsidRPr="00CE28EB">
        <w:rPr>
          <w:sz w:val="22"/>
          <w:szCs w:val="22"/>
        </w:rPr>
        <w:t>techniczno</w:t>
      </w:r>
      <w:proofErr w:type="spellEnd"/>
      <w:r w:rsidRPr="00CE28EB">
        <w:rPr>
          <w:sz w:val="22"/>
          <w:szCs w:val="22"/>
        </w:rPr>
        <w:t>–handlowych prowadzonych przez siebie zakupów.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Analizowanie otrzymanych </w:t>
      </w:r>
      <w:proofErr w:type="spellStart"/>
      <w:r w:rsidRPr="00CE28EB">
        <w:rPr>
          <w:sz w:val="22"/>
          <w:szCs w:val="22"/>
        </w:rPr>
        <w:t>zapotrzebowań</w:t>
      </w:r>
      <w:proofErr w:type="spellEnd"/>
      <w:r w:rsidRPr="00CE28EB">
        <w:rPr>
          <w:sz w:val="22"/>
          <w:szCs w:val="22"/>
        </w:rPr>
        <w:t xml:space="preserve"> pod względem zasadności zakupów i posiadanych przez zlecającego zakup środków finansowych.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Bieżące przygotowywanie zamówień i lokowanie ich u dostawców krajowych i zagranicznych oraz uzgadnianie terminów dostaw.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Czynny udział w organizowaniu prawidłowego odbioru dostaw zamówionych towarów.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Utrzymywanie kontaktów z dostawcami w zakresie terminowej realizacji zamówień.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Weryfikowanie faktur pod względem rachunkowym i merytorycznym oraz porównywania wysokości wydatków z otrzymanymi limitami finansowymi.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Prowadzenie rejestru faktur dokonanych zakupów i klasyfikacja wydatków zgodnie z ich przeznaczeniem.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Przygotowywanie projektów pism, wykazów oraz zestawień i informacji z zakresu  powierzonych obowiązków oraz współpraca przy opracowywaniu materiałów zbiorczych Działu.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Opracowywanie i załatwianie spraw związanych z gwarancjami i reklamacjami w zakresie   prowadzonych dostaw oraz prowadzenia spraw związanych z obrotem opakowań zwrotnych; 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Udział w opisach przedmiotu zamówienia związanych z procedurami przetargowymi.</w:t>
      </w:r>
    </w:p>
    <w:p w:rsidR="00A92EE4" w:rsidRPr="00CE28EB" w:rsidRDefault="00A92EE4" w:rsidP="00CE28EB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 xml:space="preserve">Przygotowanie i przeprowadzanie procedur zakupowych z wyłączeniem stosowania ustawy </w:t>
      </w:r>
      <w:proofErr w:type="spellStart"/>
      <w:r w:rsidRPr="00CE28EB">
        <w:rPr>
          <w:sz w:val="22"/>
          <w:szCs w:val="22"/>
        </w:rPr>
        <w:t>Pzp</w:t>
      </w:r>
      <w:proofErr w:type="spellEnd"/>
      <w:r w:rsidRPr="00CE28EB">
        <w:rPr>
          <w:sz w:val="22"/>
          <w:szCs w:val="22"/>
        </w:rPr>
        <w:t xml:space="preserve"> (zapytania ofertowe na stronie PUM).</w:t>
      </w:r>
    </w:p>
    <w:p w:rsidR="00A92EE4" w:rsidRPr="00CE28EB" w:rsidRDefault="00A92EE4" w:rsidP="00CE28E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lastRenderedPageBreak/>
        <w:t>Wykonywania innych czynności zleconych przez Kierownika Działu w ramach zakresu czynności i obowiązków na zajmowanym stanowisku oraz wynikających z innych bieżących potrzeb Działu.</w:t>
      </w:r>
    </w:p>
    <w:p w:rsidR="0028667A" w:rsidRPr="00CE28EB" w:rsidRDefault="0028667A" w:rsidP="0028667A">
      <w:pPr>
        <w:spacing w:line="276" w:lineRule="auto"/>
        <w:jc w:val="both"/>
        <w:rPr>
          <w:sz w:val="22"/>
          <w:szCs w:val="22"/>
        </w:rPr>
      </w:pPr>
    </w:p>
    <w:p w:rsidR="007906D4" w:rsidRPr="00CE28EB" w:rsidRDefault="007906D4" w:rsidP="007906D4">
      <w:pPr>
        <w:spacing w:line="312" w:lineRule="auto"/>
        <w:jc w:val="both"/>
        <w:rPr>
          <w:b/>
          <w:bCs/>
          <w:sz w:val="22"/>
          <w:szCs w:val="22"/>
        </w:rPr>
      </w:pPr>
      <w:r w:rsidRPr="00CE28EB">
        <w:rPr>
          <w:b/>
          <w:bCs/>
          <w:sz w:val="22"/>
          <w:szCs w:val="22"/>
        </w:rPr>
        <w:t xml:space="preserve">Wymagane dokumenty: </w:t>
      </w:r>
    </w:p>
    <w:p w:rsidR="007906D4" w:rsidRPr="00CE28EB" w:rsidRDefault="007906D4" w:rsidP="0028667A">
      <w:pPr>
        <w:jc w:val="both"/>
        <w:rPr>
          <w:rFonts w:eastAsia="Calibri"/>
          <w:sz w:val="22"/>
          <w:szCs w:val="22"/>
          <w:lang w:eastAsia="en-US"/>
        </w:rPr>
      </w:pPr>
      <w:r w:rsidRPr="00CE28EB">
        <w:rPr>
          <w:bCs/>
          <w:sz w:val="22"/>
          <w:szCs w:val="22"/>
        </w:rPr>
        <w:t>CV</w:t>
      </w:r>
      <w:r w:rsidRPr="00CE28EB">
        <w:rPr>
          <w:rFonts w:eastAsia="Calibri"/>
          <w:sz w:val="22"/>
          <w:szCs w:val="22"/>
          <w:lang w:eastAsia="en-US"/>
        </w:rPr>
        <w:t xml:space="preserve">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7906D4" w:rsidRPr="00CE28EB" w:rsidRDefault="007906D4" w:rsidP="0028667A">
      <w:pPr>
        <w:jc w:val="both"/>
        <w:rPr>
          <w:rFonts w:eastAsia="Arial Unicode MS"/>
          <w:sz w:val="22"/>
          <w:szCs w:val="22"/>
        </w:rPr>
      </w:pPr>
      <w:r w:rsidRPr="00CE28EB">
        <w:rPr>
          <w:rFonts w:eastAsia="Calibri"/>
          <w:sz w:val="22"/>
          <w:szCs w:val="22"/>
          <w:lang w:eastAsia="en-US"/>
        </w:rPr>
        <w:t xml:space="preserve">Dokumenty prosimy składać drogą elektroniczną na adres: </w:t>
      </w:r>
      <w:hyperlink r:id="rId6" w:history="1">
        <w:r w:rsidRPr="00CE28E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CE28EB">
        <w:rPr>
          <w:rFonts w:eastAsia="Calibri"/>
          <w:sz w:val="22"/>
          <w:szCs w:val="22"/>
          <w:lang w:eastAsia="en-US"/>
        </w:rPr>
        <w:t xml:space="preserve">  </w:t>
      </w:r>
      <w:r w:rsidR="00D42499">
        <w:rPr>
          <w:bCs/>
          <w:sz w:val="22"/>
          <w:szCs w:val="22"/>
        </w:rPr>
        <w:t>z dopiskiem: „oferta pracy Nr 7</w:t>
      </w:r>
      <w:r w:rsidRPr="00CE28EB">
        <w:rPr>
          <w:bCs/>
          <w:sz w:val="22"/>
          <w:szCs w:val="22"/>
        </w:rPr>
        <w:t xml:space="preserve">/2021 </w:t>
      </w:r>
      <w:r w:rsidRPr="00CE28EB">
        <w:rPr>
          <w:sz w:val="22"/>
          <w:szCs w:val="22"/>
        </w:rPr>
        <w:t xml:space="preserve">na stanowisko </w:t>
      </w:r>
      <w:r w:rsidR="00726EFA" w:rsidRPr="00CE28EB">
        <w:rPr>
          <w:sz w:val="22"/>
          <w:szCs w:val="22"/>
        </w:rPr>
        <w:t>pracownika administracyjnego</w:t>
      </w:r>
      <w:r w:rsidRPr="00CE28EB">
        <w:rPr>
          <w:sz w:val="22"/>
          <w:szCs w:val="22"/>
        </w:rPr>
        <w:t xml:space="preserve"> w Dziale </w:t>
      </w:r>
      <w:r w:rsidR="00726EFA" w:rsidRPr="00CE28EB">
        <w:rPr>
          <w:sz w:val="22"/>
          <w:szCs w:val="22"/>
        </w:rPr>
        <w:t>Zaopatrzenia</w:t>
      </w:r>
      <w:r w:rsidRPr="00CE28EB">
        <w:rPr>
          <w:bCs/>
          <w:sz w:val="22"/>
          <w:szCs w:val="22"/>
        </w:rPr>
        <w:t xml:space="preserve">” </w:t>
      </w:r>
      <w:r w:rsidRPr="00CE28EB">
        <w:rPr>
          <w:rFonts w:eastAsia="Calibri"/>
          <w:sz w:val="22"/>
          <w:szCs w:val="22"/>
          <w:lang w:eastAsia="en-US"/>
        </w:rPr>
        <w:t xml:space="preserve">lub </w:t>
      </w:r>
      <w:r w:rsidR="00726EFA" w:rsidRPr="00CE28EB">
        <w:rPr>
          <w:rFonts w:eastAsia="Calibri"/>
          <w:sz w:val="22"/>
          <w:szCs w:val="22"/>
          <w:lang w:eastAsia="en-US"/>
        </w:rPr>
        <w:br/>
      </w:r>
      <w:r w:rsidRPr="00CE28EB">
        <w:rPr>
          <w:bCs/>
          <w:sz w:val="22"/>
          <w:szCs w:val="22"/>
        </w:rPr>
        <w:t>w zaklejonej kopercie na adres:</w:t>
      </w:r>
      <w:r w:rsidRPr="00CE28EB">
        <w:rPr>
          <w:rFonts w:eastAsia="Arial Unicode MS"/>
          <w:sz w:val="22"/>
          <w:szCs w:val="22"/>
        </w:rPr>
        <w:t xml:space="preserve"> </w:t>
      </w:r>
    </w:p>
    <w:p w:rsidR="0028667A" w:rsidRPr="00CE28EB" w:rsidRDefault="0028667A" w:rsidP="007906D4">
      <w:pPr>
        <w:jc w:val="center"/>
        <w:rPr>
          <w:sz w:val="22"/>
          <w:szCs w:val="22"/>
        </w:rPr>
      </w:pPr>
    </w:p>
    <w:p w:rsidR="007906D4" w:rsidRPr="00CE28EB" w:rsidRDefault="007906D4" w:rsidP="007906D4">
      <w:pPr>
        <w:jc w:val="center"/>
        <w:rPr>
          <w:rFonts w:eastAsia="Arial Unicode MS"/>
          <w:sz w:val="22"/>
          <w:szCs w:val="22"/>
        </w:rPr>
      </w:pPr>
      <w:r w:rsidRPr="00CE28EB">
        <w:rPr>
          <w:sz w:val="22"/>
          <w:szCs w:val="22"/>
        </w:rPr>
        <w:t>Pomorski Uniwersytet Medyczny w Szczecinie</w:t>
      </w:r>
    </w:p>
    <w:p w:rsidR="007906D4" w:rsidRPr="00CE28EB" w:rsidRDefault="007906D4" w:rsidP="007906D4">
      <w:pPr>
        <w:jc w:val="center"/>
        <w:rPr>
          <w:sz w:val="22"/>
          <w:szCs w:val="22"/>
        </w:rPr>
      </w:pPr>
      <w:r w:rsidRPr="00CE28EB">
        <w:rPr>
          <w:rFonts w:eastAsia="Arial Unicode MS"/>
          <w:sz w:val="22"/>
          <w:szCs w:val="22"/>
        </w:rPr>
        <w:t>Dział Kadr</w:t>
      </w:r>
    </w:p>
    <w:p w:rsidR="007906D4" w:rsidRPr="00CE28EB" w:rsidRDefault="007906D4" w:rsidP="007906D4">
      <w:pPr>
        <w:jc w:val="center"/>
        <w:rPr>
          <w:rFonts w:eastAsia="Arial Unicode MS"/>
          <w:sz w:val="22"/>
          <w:szCs w:val="22"/>
        </w:rPr>
      </w:pPr>
      <w:r w:rsidRPr="00CE28EB">
        <w:rPr>
          <w:rFonts w:eastAsia="Arial Unicode MS"/>
          <w:sz w:val="22"/>
          <w:szCs w:val="22"/>
        </w:rPr>
        <w:t>ul. Rybacka 1;</w:t>
      </w:r>
      <w:r w:rsidRPr="00CE28EB">
        <w:rPr>
          <w:sz w:val="22"/>
          <w:szCs w:val="22"/>
        </w:rPr>
        <w:t xml:space="preserve">70-204 </w:t>
      </w:r>
      <w:r w:rsidRPr="00CE28EB">
        <w:rPr>
          <w:rFonts w:eastAsia="Arial Unicode MS"/>
          <w:sz w:val="22"/>
          <w:szCs w:val="22"/>
        </w:rPr>
        <w:t>Szczecin,</w:t>
      </w:r>
    </w:p>
    <w:p w:rsidR="007906D4" w:rsidRPr="00CE28EB" w:rsidRDefault="00D42499" w:rsidP="00CE28EB">
      <w:pPr>
        <w:spacing w:before="100" w:beforeAutospacing="1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z dopiskiem: „ oferta pracy Nr 7</w:t>
      </w:r>
      <w:bookmarkStart w:id="0" w:name="_GoBack"/>
      <w:bookmarkEnd w:id="0"/>
      <w:r w:rsidR="007906D4" w:rsidRPr="00CE28EB">
        <w:rPr>
          <w:bCs/>
          <w:sz w:val="22"/>
          <w:szCs w:val="22"/>
        </w:rPr>
        <w:t xml:space="preserve">/2021 </w:t>
      </w:r>
      <w:r w:rsidR="007906D4" w:rsidRPr="00CE28EB">
        <w:rPr>
          <w:sz w:val="22"/>
          <w:szCs w:val="22"/>
        </w:rPr>
        <w:t xml:space="preserve">na stanowisko </w:t>
      </w:r>
      <w:r w:rsidR="00726EFA" w:rsidRPr="00CE28EB">
        <w:rPr>
          <w:sz w:val="22"/>
          <w:szCs w:val="22"/>
        </w:rPr>
        <w:t>pracownika administracyjnego</w:t>
      </w:r>
      <w:r w:rsidR="007906D4" w:rsidRPr="00CE28EB">
        <w:rPr>
          <w:sz w:val="22"/>
          <w:szCs w:val="22"/>
        </w:rPr>
        <w:t xml:space="preserve"> w Dziale </w:t>
      </w:r>
      <w:r w:rsidR="00726EFA" w:rsidRPr="00CE28EB">
        <w:rPr>
          <w:sz w:val="22"/>
          <w:szCs w:val="22"/>
        </w:rPr>
        <w:t>Zaopatrzenia</w:t>
      </w:r>
      <w:r w:rsidR="007906D4" w:rsidRPr="00CE28EB">
        <w:rPr>
          <w:sz w:val="22"/>
          <w:szCs w:val="22"/>
        </w:rPr>
        <w:t>”</w:t>
      </w:r>
    </w:p>
    <w:p w:rsidR="007906D4" w:rsidRPr="00CE28EB" w:rsidRDefault="007906D4" w:rsidP="007906D4">
      <w:pPr>
        <w:spacing w:line="360" w:lineRule="auto"/>
        <w:jc w:val="both"/>
        <w:rPr>
          <w:bCs/>
          <w:sz w:val="22"/>
          <w:szCs w:val="22"/>
        </w:rPr>
      </w:pPr>
    </w:p>
    <w:p w:rsidR="007906D4" w:rsidRPr="00CE28EB" w:rsidRDefault="007906D4" w:rsidP="007906D4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CE28EB">
        <w:rPr>
          <w:rFonts w:eastAsiaTheme="minorHAnsi"/>
          <w:b/>
          <w:sz w:val="22"/>
          <w:szCs w:val="22"/>
          <w:lang w:eastAsia="en-US"/>
        </w:rPr>
        <w:t>Termin składania ofert: do dnia</w:t>
      </w:r>
      <w:r w:rsidRPr="00CE28EB">
        <w:rPr>
          <w:rFonts w:eastAsiaTheme="minorHAnsi"/>
          <w:b/>
          <w:color w:val="FF0000"/>
          <w:sz w:val="22"/>
          <w:szCs w:val="22"/>
          <w:lang w:eastAsia="en-US"/>
        </w:rPr>
        <w:t xml:space="preserve"> </w:t>
      </w:r>
      <w:r w:rsidR="00D42499">
        <w:rPr>
          <w:b/>
          <w:bCs/>
          <w:sz w:val="22"/>
          <w:szCs w:val="22"/>
        </w:rPr>
        <w:t>31</w:t>
      </w:r>
      <w:r w:rsidRPr="00CE28EB">
        <w:rPr>
          <w:b/>
          <w:bCs/>
          <w:sz w:val="22"/>
          <w:szCs w:val="22"/>
        </w:rPr>
        <w:t>.0</w:t>
      </w:r>
      <w:r w:rsidR="00D42499">
        <w:rPr>
          <w:b/>
          <w:bCs/>
          <w:sz w:val="22"/>
          <w:szCs w:val="22"/>
        </w:rPr>
        <w:t>3</w:t>
      </w:r>
      <w:r w:rsidRPr="00CE28EB">
        <w:rPr>
          <w:b/>
          <w:bCs/>
          <w:sz w:val="22"/>
          <w:szCs w:val="22"/>
        </w:rPr>
        <w:t>.2021 r.</w:t>
      </w:r>
    </w:p>
    <w:p w:rsidR="007906D4" w:rsidRPr="00CE28EB" w:rsidRDefault="007906D4" w:rsidP="007906D4">
      <w:pPr>
        <w:spacing w:before="120" w:line="360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Uczelnia zastrzega sobie prawo do kontaktu z wybranymi kandydatami.</w:t>
      </w:r>
    </w:p>
    <w:p w:rsidR="007906D4" w:rsidRPr="00CE28EB" w:rsidRDefault="007906D4" w:rsidP="007906D4">
      <w:pPr>
        <w:spacing w:before="120" w:line="360" w:lineRule="auto"/>
        <w:jc w:val="both"/>
        <w:rPr>
          <w:sz w:val="22"/>
          <w:szCs w:val="22"/>
        </w:rPr>
      </w:pPr>
    </w:p>
    <w:p w:rsidR="007906D4" w:rsidRPr="00CE28EB" w:rsidRDefault="007906D4" w:rsidP="007906D4">
      <w:pPr>
        <w:spacing w:after="120" w:line="360" w:lineRule="auto"/>
        <w:jc w:val="both"/>
        <w:rPr>
          <w:b/>
          <w:sz w:val="22"/>
          <w:szCs w:val="22"/>
          <w:u w:val="single"/>
        </w:rPr>
      </w:pPr>
      <w:r w:rsidRPr="00CE28EB">
        <w:rPr>
          <w:b/>
          <w:sz w:val="22"/>
          <w:szCs w:val="22"/>
          <w:u w:val="single"/>
        </w:rPr>
        <w:t>KLAUZULA INFORMACYJNA</w:t>
      </w:r>
    </w:p>
    <w:p w:rsidR="007906D4" w:rsidRPr="00CE28EB" w:rsidRDefault="007906D4" w:rsidP="007906D4">
      <w:pPr>
        <w:spacing w:after="120" w:line="360" w:lineRule="auto"/>
        <w:jc w:val="both"/>
        <w:rPr>
          <w:sz w:val="22"/>
          <w:szCs w:val="22"/>
        </w:rPr>
      </w:pPr>
      <w:r w:rsidRPr="00CE28EB">
        <w:rPr>
          <w:sz w:val="22"/>
          <w:szCs w:val="22"/>
        </w:rPr>
        <w:t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3376"/>
        <w:gridCol w:w="4123"/>
      </w:tblGrid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Tożsamość administratora danych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 xml:space="preserve">Administratorem Twoich danych osobowych jest Pomorski Uniwersytet Medyczny </w:t>
            </w:r>
            <w:r w:rsidRPr="00CE28EB">
              <w:rPr>
                <w:sz w:val="22"/>
                <w:szCs w:val="22"/>
              </w:rPr>
              <w:br/>
              <w:t>w Szczecinie, ul. Rybacka 1, 70-204 Szczecin.</w:t>
            </w:r>
          </w:p>
        </w:tc>
      </w:tr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Dane kontaktowe Inspektora Ochrony Danych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We wszelkich sprawach związanych z przetwarzaniem przez nas Twoich danych osobowych możesz skontaktować się z Inspektorem Ochrony Danych pod adresem email iod@pum.edu.pl</w:t>
            </w:r>
            <w:r w:rsidRPr="00CE28EB">
              <w:rPr>
                <w:i/>
                <w:sz w:val="22"/>
                <w:szCs w:val="22"/>
              </w:rPr>
              <w:t xml:space="preserve"> </w:t>
            </w:r>
            <w:r w:rsidRPr="00CE28EB">
              <w:rPr>
                <w:sz w:val="22"/>
                <w:szCs w:val="22"/>
              </w:rPr>
              <w:t>lub pod numerem telefonu 914800790.</w:t>
            </w:r>
          </w:p>
        </w:tc>
      </w:tr>
      <w:tr w:rsidR="007906D4" w:rsidRPr="00CE28EB" w:rsidTr="005B3D6B">
        <w:tc>
          <w:tcPr>
            <w:tcW w:w="1701" w:type="dxa"/>
            <w:vMerge w:val="restart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 jakim celu przetwarzamy Twoje dane</w:t>
            </w: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b/>
                <w:sz w:val="22"/>
                <w:szCs w:val="22"/>
              </w:rPr>
            </w:pPr>
            <w:r w:rsidRPr="00CE28EB">
              <w:rPr>
                <w:b/>
                <w:sz w:val="22"/>
                <w:szCs w:val="22"/>
              </w:rPr>
              <w:t>Cel przetwarzania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b/>
                <w:sz w:val="22"/>
                <w:szCs w:val="22"/>
              </w:rPr>
            </w:pPr>
            <w:r w:rsidRPr="00CE28EB">
              <w:rPr>
                <w:b/>
                <w:sz w:val="22"/>
                <w:szCs w:val="22"/>
              </w:rPr>
              <w:t>Podstawa prawna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 xml:space="preserve">W celu wykonania obowiązków wynikających z przepisów prawa, w szczególności prawa pracy, </w:t>
            </w:r>
            <w:r w:rsidRPr="00CE28EB">
              <w:rPr>
                <w:sz w:val="22"/>
                <w:szCs w:val="22"/>
              </w:rPr>
              <w:lastRenderedPageBreak/>
              <w:t>związanych z prowadzeniem bieżącej rekrutacji - w przypadku preferowania zatrudnienia w oparciu o umowę o pracę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lastRenderedPageBreak/>
              <w:t>art. 6 ust. 1 lit. c) RODO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 xml:space="preserve">W zakresie danych nie wymaganych </w:t>
            </w:r>
            <w:r w:rsidRPr="00CE28EB">
              <w:rPr>
                <w:sz w:val="22"/>
                <w:szCs w:val="22"/>
              </w:rPr>
              <w:lastRenderedPageBreak/>
              <w:t>przepisami prawa: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a) RODO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9 ust. 2 lit. a) RODO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b) RODO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 zakresie danych dodatkowych: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a) RODO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9 ust. 2 lit. a) RODO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Prowadzenie przyszłych postępowań rekrutacyjnych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a) RODO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9 ust. 2 lit. a) RODO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Weryfikacja kwalifikacji, umiejętności oraz ustalenie warunków współpracy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Dochodzenie ewentualnych roszczeń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7906D4" w:rsidRPr="00CE28EB" w:rsidTr="005B3D6B">
        <w:tc>
          <w:tcPr>
            <w:tcW w:w="1701" w:type="dxa"/>
            <w:vMerge/>
          </w:tcPr>
          <w:p w:rsidR="007906D4" w:rsidRPr="00CE28EB" w:rsidRDefault="007906D4" w:rsidP="005B3D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Wewnętrzne cele administracyjne, analityczne i statystyczne</w:t>
            </w:r>
          </w:p>
        </w:tc>
        <w:tc>
          <w:tcPr>
            <w:tcW w:w="4954" w:type="dxa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Komu udostępniamy Twoje dane?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Twoje dane osobowe mogą być udostępnione następującym kategoriom odbiorców:</w:t>
            </w:r>
          </w:p>
          <w:p w:rsidR="007906D4" w:rsidRPr="00CE28EB" w:rsidRDefault="007906D4" w:rsidP="007906D4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podmiotom, którym muszą zostać udostępnione na podstawie przepisów prawa;</w:t>
            </w:r>
          </w:p>
          <w:p w:rsidR="007906D4" w:rsidRPr="00CE28EB" w:rsidRDefault="007906D4" w:rsidP="007906D4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 xml:space="preserve">Przez jaki okres będziemy przetwarzać </w:t>
            </w:r>
            <w:r w:rsidRPr="00CE28EB">
              <w:rPr>
                <w:sz w:val="22"/>
                <w:szCs w:val="22"/>
              </w:rPr>
              <w:lastRenderedPageBreak/>
              <w:t>Twoje dane?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lastRenderedPageBreak/>
              <w:t xml:space="preserve">Twoje dane osobowe będą przetwarzane do czasu zakończenia postępowania rekrutacyjnego i wybrania kandydata. Ponadto, w zakresie w jakim Twoje dane osobowe są przetwarzane na podstawie zgody będą przetwarzane do czasu </w:t>
            </w:r>
            <w:r w:rsidRPr="00CE28EB">
              <w:rPr>
                <w:sz w:val="22"/>
                <w:szCs w:val="22"/>
              </w:rPr>
              <w:lastRenderedPageBreak/>
              <w:t>odwołania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  <w:r w:rsidR="0028667A" w:rsidRPr="00CE28EB">
              <w:rPr>
                <w:sz w:val="22"/>
                <w:szCs w:val="22"/>
              </w:rPr>
              <w:t xml:space="preserve"> </w:t>
            </w:r>
            <w:r w:rsidRPr="00CE28EB">
              <w:rPr>
                <w:sz w:val="22"/>
                <w:szCs w:val="22"/>
              </w:rPr>
              <w:t>Po odwołaniu zgody albo upływie ostatniego z tych okresów Twoje dane osobowe zostaną przez nas usunięte lub zanonimizowane.</w:t>
            </w:r>
          </w:p>
        </w:tc>
      </w:tr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lastRenderedPageBreak/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 związku z przetwarzaniem przez nas Twoich danych osobowych możesz skorzystać z następujących praw: dostępu do swoich danych, sprostowania (poprawiania) danych, usunięcia danych, ograniczenia przetwarzania oraz przeniesienia danych. Przysługuje Tobie także prawo wniesienia skargi do organu nadzorującego przestrzeganie przepisów ochrony danych osobowych.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 zakresie w jakim dane przetwarzane są na podstawie Twojej zgody w każdej chwili przysługuje Tobie prawo do wycofania zgody na przetwarzanie danych osobowych, ale cofnięcie zgody nie wpływa na zgodność z prawem przetwarzania, którego dokonano na podstawie tej zgody przed jej wycofaniem.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Aby mieć pewność, że jesteś uprawniony do skorzystania z praw możemy prosić Ciebie  o podanie dodatkowych informacji pozwalających na dokonanie identyfikacji.</w:t>
            </w:r>
          </w:p>
        </w:tc>
      </w:tr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Czy podanie danych jest obowiązkowe?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7906D4" w:rsidRPr="00CE28EB" w:rsidTr="005B3D6B">
        <w:tc>
          <w:tcPr>
            <w:tcW w:w="1701" w:type="dxa"/>
          </w:tcPr>
          <w:p w:rsidR="007906D4" w:rsidRPr="00CE28EB" w:rsidRDefault="007906D4" w:rsidP="005B3D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O czym jeszcze powinieneś wiedzieć?</w:t>
            </w:r>
          </w:p>
        </w:tc>
        <w:tc>
          <w:tcPr>
            <w:tcW w:w="8873" w:type="dxa"/>
            <w:gridSpan w:val="2"/>
          </w:tcPr>
          <w:p w:rsidR="007906D4" w:rsidRPr="00CE28EB" w:rsidRDefault="007906D4" w:rsidP="005B3D6B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CE28EB">
              <w:rPr>
                <w:sz w:val="22"/>
                <w:szCs w:val="22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7906D4" w:rsidRPr="00CE28EB" w:rsidRDefault="007906D4" w:rsidP="0087110A">
      <w:pPr>
        <w:spacing w:line="276" w:lineRule="auto"/>
        <w:jc w:val="both"/>
        <w:rPr>
          <w:b/>
          <w:sz w:val="22"/>
          <w:szCs w:val="22"/>
        </w:rPr>
      </w:pPr>
    </w:p>
    <w:sectPr w:rsidR="007906D4" w:rsidRPr="00CE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7FB"/>
    <w:multiLevelType w:val="hybridMultilevel"/>
    <w:tmpl w:val="6D0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385ABF"/>
    <w:multiLevelType w:val="hybridMultilevel"/>
    <w:tmpl w:val="319A4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84"/>
    <w:rsid w:val="00222013"/>
    <w:rsid w:val="0028667A"/>
    <w:rsid w:val="002F44B7"/>
    <w:rsid w:val="002F67F2"/>
    <w:rsid w:val="00503E38"/>
    <w:rsid w:val="005C0CCC"/>
    <w:rsid w:val="00623EB8"/>
    <w:rsid w:val="00726EFA"/>
    <w:rsid w:val="0075052E"/>
    <w:rsid w:val="007906D4"/>
    <w:rsid w:val="0085194B"/>
    <w:rsid w:val="0087110A"/>
    <w:rsid w:val="009D204A"/>
    <w:rsid w:val="00A24259"/>
    <w:rsid w:val="00A92EE4"/>
    <w:rsid w:val="00B22244"/>
    <w:rsid w:val="00B25651"/>
    <w:rsid w:val="00C92D45"/>
    <w:rsid w:val="00C9643F"/>
    <w:rsid w:val="00CE28EB"/>
    <w:rsid w:val="00CE4784"/>
    <w:rsid w:val="00D42499"/>
    <w:rsid w:val="00E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784"/>
    <w:pPr>
      <w:ind w:left="720"/>
      <w:contextualSpacing/>
    </w:pPr>
  </w:style>
  <w:style w:type="character" w:styleId="Hipercze">
    <w:name w:val="Hyperlink"/>
    <w:uiPriority w:val="99"/>
    <w:unhideWhenUsed/>
    <w:rsid w:val="00CE47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1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1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9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2EE4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784"/>
    <w:pPr>
      <w:ind w:left="720"/>
      <w:contextualSpacing/>
    </w:pPr>
  </w:style>
  <w:style w:type="character" w:styleId="Hipercze">
    <w:name w:val="Hyperlink"/>
    <w:uiPriority w:val="99"/>
    <w:unhideWhenUsed/>
    <w:rsid w:val="00CE47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1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1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9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2EE4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Baranowska</dc:creator>
  <cp:lastModifiedBy>Beata Tomalak</cp:lastModifiedBy>
  <cp:revision>3</cp:revision>
  <cp:lastPrinted>2021-01-12T15:18:00Z</cp:lastPrinted>
  <dcterms:created xsi:type="dcterms:W3CDTF">2021-03-04T13:03:00Z</dcterms:created>
  <dcterms:modified xsi:type="dcterms:W3CDTF">2021-03-04T13:04:00Z</dcterms:modified>
</cp:coreProperties>
</file>