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A9C30" w14:textId="5A333DEC" w:rsidR="00EB500F" w:rsidRDefault="00EB500F" w:rsidP="00EB500F">
      <w:pPr>
        <w:spacing w:after="0"/>
      </w:pPr>
      <w:r>
        <w:t xml:space="preserve">Pomorski Uniwersytet Medyczny w Szczecinie </w:t>
      </w:r>
      <w:r>
        <w:tab/>
      </w:r>
      <w:r>
        <w:tab/>
      </w:r>
      <w:r>
        <w:tab/>
        <w:t xml:space="preserve">                    </w:t>
      </w:r>
      <w:r>
        <w:rPr>
          <w:rFonts w:cs="Arial"/>
        </w:rPr>
        <w:t xml:space="preserve">Szczecin, dn. </w:t>
      </w:r>
      <w:r w:rsidR="00F95BC8">
        <w:rPr>
          <w:rFonts w:cs="Arial"/>
        </w:rPr>
        <w:t>18</w:t>
      </w:r>
      <w:r>
        <w:rPr>
          <w:rFonts w:cs="Arial"/>
        </w:rPr>
        <w:t>.0</w:t>
      </w:r>
      <w:r w:rsidR="00F95BC8">
        <w:rPr>
          <w:rFonts w:cs="Arial"/>
        </w:rPr>
        <w:t>1</w:t>
      </w:r>
      <w:r>
        <w:rPr>
          <w:rFonts w:cs="Arial"/>
        </w:rPr>
        <w:t>.202</w:t>
      </w:r>
      <w:r w:rsidR="00F95BC8">
        <w:rPr>
          <w:rFonts w:cs="Arial"/>
        </w:rPr>
        <w:t>1</w:t>
      </w:r>
      <w:r>
        <w:rPr>
          <w:rFonts w:cs="Arial"/>
        </w:rPr>
        <w:t xml:space="preserve"> r. </w:t>
      </w:r>
    </w:p>
    <w:p w14:paraId="5F76C330" w14:textId="77777777" w:rsidR="00EB500F" w:rsidRDefault="00EB500F" w:rsidP="00EB500F">
      <w:pPr>
        <w:spacing w:after="0"/>
      </w:pPr>
      <w:r>
        <w:t>ul. Rybacka 1</w:t>
      </w:r>
    </w:p>
    <w:p w14:paraId="6A2AFBE6" w14:textId="77777777" w:rsidR="00EB500F" w:rsidRDefault="00EB500F" w:rsidP="00EB500F">
      <w:pPr>
        <w:spacing w:after="0"/>
      </w:pPr>
      <w:r>
        <w:t xml:space="preserve">70-204 Szczecin </w:t>
      </w:r>
    </w:p>
    <w:p w14:paraId="0E0EA33D" w14:textId="77777777" w:rsidR="00EB500F" w:rsidRDefault="00EB500F" w:rsidP="00EB500F">
      <w:pPr>
        <w:tabs>
          <w:tab w:val="left" w:pos="1740"/>
        </w:tabs>
        <w:spacing w:after="0" w:line="360" w:lineRule="auto"/>
      </w:pPr>
      <w:r>
        <w:tab/>
      </w:r>
    </w:p>
    <w:p w14:paraId="6299183A" w14:textId="77777777" w:rsidR="00EB500F" w:rsidRDefault="00EB500F" w:rsidP="00EB500F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26434456" w14:textId="77777777" w:rsidR="00EB500F" w:rsidRDefault="00EB500F" w:rsidP="00EB500F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 wyboru dostawcy/usługodawcy, którego oferta była najkorzystniejsza</w:t>
      </w:r>
    </w:p>
    <w:p w14:paraId="7DA153DB" w14:textId="77777777" w:rsidR="00EB500F" w:rsidRDefault="00EB500F" w:rsidP="00EB500F">
      <w:pPr>
        <w:spacing w:after="60" w:line="240" w:lineRule="auto"/>
        <w:rPr>
          <w:b/>
          <w:color w:val="000000"/>
        </w:rPr>
      </w:pPr>
    </w:p>
    <w:p w14:paraId="311AF6BD" w14:textId="12A657B2" w:rsidR="00EB500F" w:rsidRPr="00CB5EFB" w:rsidRDefault="00EB500F" w:rsidP="00EB500F">
      <w:pPr>
        <w:pStyle w:val="Akapitzlist"/>
        <w:numPr>
          <w:ilvl w:val="0"/>
          <w:numId w:val="1"/>
        </w:numPr>
        <w:spacing w:after="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 zapytania: Zapytanie ofertowe nr </w:t>
      </w:r>
      <w:r w:rsidR="00F95BC8" w:rsidRPr="00CB5EFB">
        <w:rPr>
          <w:rFonts w:asciiTheme="minorHAnsi" w:hAnsiTheme="minorHAnsi" w:cstheme="minorHAnsi"/>
          <w:b/>
        </w:rPr>
        <w:t>CRU/3/2021/DIT</w:t>
      </w:r>
      <w:r w:rsidR="00EC4C8F" w:rsidRPr="00EC4C8F">
        <w:rPr>
          <w:rFonts w:asciiTheme="minorHAnsi" w:hAnsiTheme="minorHAnsi" w:cstheme="minorHAnsi"/>
        </w:rPr>
        <w:t xml:space="preserve"> </w:t>
      </w:r>
      <w:r w:rsidRPr="00EF4552">
        <w:rPr>
          <w:rFonts w:asciiTheme="minorHAnsi" w:hAnsiTheme="minorHAnsi" w:cstheme="minorHAnsi"/>
        </w:rPr>
        <w:t>„</w:t>
      </w:r>
      <w:r w:rsidR="00CB5EFB" w:rsidRPr="00EF4552">
        <w:rPr>
          <w:rFonts w:asciiTheme="minorHAnsi" w:hAnsiTheme="minorHAnsi" w:cstheme="minorHAnsi"/>
        </w:rPr>
        <w:t xml:space="preserve">Przedłużenie licencji na oprogramowanie ESET </w:t>
      </w:r>
      <w:proofErr w:type="spellStart"/>
      <w:r w:rsidR="00CB5EFB" w:rsidRPr="00EF4552">
        <w:rPr>
          <w:rFonts w:asciiTheme="minorHAnsi" w:hAnsiTheme="minorHAnsi" w:cstheme="minorHAnsi"/>
        </w:rPr>
        <w:t>Endpoint</w:t>
      </w:r>
      <w:proofErr w:type="spellEnd"/>
      <w:r w:rsidR="00CB5EFB" w:rsidRPr="00EF4552">
        <w:rPr>
          <w:rFonts w:asciiTheme="minorHAnsi" w:hAnsiTheme="minorHAnsi" w:cstheme="minorHAnsi"/>
        </w:rPr>
        <w:t xml:space="preserve"> </w:t>
      </w:r>
      <w:proofErr w:type="spellStart"/>
      <w:r w:rsidR="00CB5EFB" w:rsidRPr="00EF4552">
        <w:rPr>
          <w:rFonts w:asciiTheme="minorHAnsi" w:hAnsiTheme="minorHAnsi" w:cstheme="minorHAnsi"/>
        </w:rPr>
        <w:t>Protection</w:t>
      </w:r>
      <w:proofErr w:type="spellEnd"/>
      <w:r w:rsidR="00CB5EFB" w:rsidRPr="00EF4552">
        <w:rPr>
          <w:rFonts w:asciiTheme="minorHAnsi" w:hAnsiTheme="minorHAnsi" w:cstheme="minorHAnsi"/>
        </w:rPr>
        <w:t xml:space="preserve"> Standard  Pomorskiego Uniwersytetu Medycznego w Szczecinie</w:t>
      </w:r>
      <w:r w:rsidRPr="00EF4552">
        <w:rPr>
          <w:rFonts w:asciiTheme="minorHAnsi" w:hAnsiTheme="minorHAnsi" w:cstheme="minorHAnsi"/>
        </w:rPr>
        <w:t>”</w:t>
      </w:r>
    </w:p>
    <w:p w14:paraId="2C392312" w14:textId="0464E78E" w:rsidR="00A67F49" w:rsidRPr="00CB5EFB" w:rsidRDefault="00EB500F" w:rsidP="00CB5EFB">
      <w:pPr>
        <w:pStyle w:val="Akapitzlist"/>
        <w:numPr>
          <w:ilvl w:val="0"/>
          <w:numId w:val="1"/>
        </w:numPr>
        <w:spacing w:after="60" w:line="240" w:lineRule="auto"/>
        <w:rPr>
          <w:rStyle w:val="Teksttreci"/>
          <w:rFonts w:asciiTheme="minorHAnsi" w:hAnsiTheme="minorHAnsi" w:cstheme="minorHAnsi"/>
          <w:b/>
          <w:sz w:val="22"/>
          <w:szCs w:val="22"/>
          <w:shd w:val="clear" w:color="auto" w:fill="auto"/>
        </w:rPr>
      </w:pPr>
      <w:r>
        <w:t>Szczegółowy opis usługi/dostawy</w:t>
      </w:r>
      <w:r w:rsidR="00EF4552">
        <w:t>:</w:t>
      </w:r>
      <w:r w:rsidR="00CB5EFB">
        <w:t xml:space="preserve"> </w:t>
      </w:r>
      <w:r w:rsidR="00A67F49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Przedłużenie </w:t>
      </w:r>
      <w:r w:rsidR="00CB5EFB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licencji</w:t>
      </w:r>
      <w:r w:rsidR="00A67F49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5EFB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A67F49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oprogramowani</w:t>
      </w:r>
      <w:r w:rsidR="00CB5EFB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e</w:t>
      </w:r>
      <w:r w:rsidR="00A67F49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5EFB" w:rsidRPr="00CB5EFB">
        <w:rPr>
          <w:rStyle w:val="Teksttreci"/>
          <w:color w:val="000000"/>
          <w:sz w:val="22"/>
          <w:szCs w:val="22"/>
        </w:rPr>
        <w:t xml:space="preserve">ESET </w:t>
      </w:r>
      <w:proofErr w:type="spellStart"/>
      <w:r w:rsidR="00CB5EFB" w:rsidRPr="00CB5EFB">
        <w:rPr>
          <w:rStyle w:val="Teksttreci"/>
          <w:color w:val="000000"/>
          <w:sz w:val="22"/>
          <w:szCs w:val="22"/>
        </w:rPr>
        <w:t>Endpoint</w:t>
      </w:r>
      <w:proofErr w:type="spellEnd"/>
      <w:r w:rsidR="00CB5EFB" w:rsidRPr="00CB5EFB">
        <w:rPr>
          <w:rStyle w:val="Teksttreci"/>
          <w:color w:val="000000"/>
          <w:sz w:val="22"/>
          <w:szCs w:val="22"/>
        </w:rPr>
        <w:t xml:space="preserve"> </w:t>
      </w:r>
      <w:proofErr w:type="spellStart"/>
      <w:r w:rsidR="00CB5EFB" w:rsidRPr="00CB5EFB">
        <w:rPr>
          <w:rStyle w:val="Teksttreci"/>
          <w:color w:val="000000"/>
          <w:sz w:val="22"/>
          <w:szCs w:val="22"/>
        </w:rPr>
        <w:t>Protection</w:t>
      </w:r>
      <w:proofErr w:type="spellEnd"/>
      <w:r w:rsidR="00CB5EFB" w:rsidRPr="00CB5EFB">
        <w:rPr>
          <w:rStyle w:val="Teksttreci"/>
          <w:color w:val="000000"/>
          <w:sz w:val="22"/>
          <w:szCs w:val="22"/>
        </w:rPr>
        <w:t xml:space="preserve"> Standard</w:t>
      </w:r>
      <w:r w:rsidR="00CB5EFB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A67F49" w:rsidRPr="00CB5EFB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zgodnie z poniższą tabelą</w:t>
      </w:r>
      <w:r w:rsidR="00EF4552">
        <w:rPr>
          <w:rStyle w:val="Teksttreci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01D479E8" w14:textId="263FA418" w:rsidR="00EB500F" w:rsidRDefault="00EB500F" w:rsidP="00EB500F">
      <w:pPr>
        <w:spacing w:after="0"/>
        <w:jc w:val="both"/>
        <w:rPr>
          <w:rStyle w:val="Teksttreci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126"/>
        <w:gridCol w:w="1843"/>
        <w:gridCol w:w="2543"/>
      </w:tblGrid>
      <w:tr w:rsidR="00CB5EFB" w:rsidRPr="00641EE8" w14:paraId="3F2DEBA6" w14:textId="77777777" w:rsidTr="00CB5EFB">
        <w:trPr>
          <w:jc w:val="center"/>
        </w:trPr>
        <w:tc>
          <w:tcPr>
            <w:tcW w:w="2414" w:type="dxa"/>
            <w:shd w:val="clear" w:color="auto" w:fill="D9D9D9"/>
          </w:tcPr>
          <w:p w14:paraId="0A8B0BA9" w14:textId="77777777" w:rsidR="00CB5EFB" w:rsidRPr="00641EE8" w:rsidRDefault="00CB5EFB" w:rsidP="000744DC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 w:rsidRPr="00641EE8">
              <w:rPr>
                <w:rStyle w:val="FontStyle12"/>
                <w:rFonts w:ascii="Helvetica" w:hAnsi="Helvetica" w:cs="Helvetica"/>
                <w:sz w:val="20"/>
                <w:szCs w:val="20"/>
              </w:rPr>
              <w:t>Produkt</w:t>
            </w:r>
          </w:p>
        </w:tc>
        <w:tc>
          <w:tcPr>
            <w:tcW w:w="2126" w:type="dxa"/>
            <w:shd w:val="clear" w:color="auto" w:fill="D9D9D9"/>
          </w:tcPr>
          <w:p w14:paraId="134AF816" w14:textId="77777777" w:rsidR="00CB5EFB" w:rsidRPr="00641EE8" w:rsidRDefault="00CB5EFB" w:rsidP="000744DC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Numer klienta</w:t>
            </w:r>
          </w:p>
        </w:tc>
        <w:tc>
          <w:tcPr>
            <w:tcW w:w="1843" w:type="dxa"/>
            <w:shd w:val="clear" w:color="auto" w:fill="D9D9D9"/>
          </w:tcPr>
          <w:p w14:paraId="3E1C257B" w14:textId="08BA35C2" w:rsidR="00CB5EFB" w:rsidRPr="00641EE8" w:rsidRDefault="00CB5EFB" w:rsidP="000744DC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Liczba stanow</w:t>
            </w:r>
            <w:r w:rsidR="009C5BF5">
              <w:rPr>
                <w:rStyle w:val="FontStyle12"/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sk</w:t>
            </w:r>
          </w:p>
        </w:tc>
        <w:tc>
          <w:tcPr>
            <w:tcW w:w="2543" w:type="dxa"/>
            <w:shd w:val="clear" w:color="auto" w:fill="D9D9D9"/>
          </w:tcPr>
          <w:p w14:paraId="58D6B015" w14:textId="77777777" w:rsidR="00CB5EFB" w:rsidRDefault="00CB5EFB" w:rsidP="000744DC">
            <w:pPr>
              <w:pStyle w:val="Style2"/>
              <w:widowControl/>
              <w:tabs>
                <w:tab w:val="left" w:pos="177"/>
              </w:tabs>
              <w:spacing w:line="240" w:lineRule="auto"/>
              <w:ind w:firstLine="0"/>
              <w:rPr>
                <w:rStyle w:val="FontStyle12"/>
                <w:rFonts w:ascii="Helvetica" w:hAnsi="Helvetica" w:cs="Helvetica"/>
                <w:sz w:val="20"/>
                <w:szCs w:val="20"/>
              </w:rPr>
            </w:pPr>
            <w:r>
              <w:rPr>
                <w:rStyle w:val="FontStyle12"/>
                <w:rFonts w:ascii="Helvetica" w:hAnsi="Helvetica" w:cs="Helvetica"/>
                <w:sz w:val="20"/>
                <w:szCs w:val="20"/>
              </w:rPr>
              <w:t>Termin ważności</w:t>
            </w:r>
          </w:p>
        </w:tc>
      </w:tr>
      <w:tr w:rsidR="00CB5EFB" w:rsidRPr="00641EE8" w14:paraId="65EF72DE" w14:textId="77777777" w:rsidTr="00CB5EFB">
        <w:trPr>
          <w:trHeight w:val="662"/>
          <w:jc w:val="center"/>
        </w:trPr>
        <w:tc>
          <w:tcPr>
            <w:tcW w:w="2414" w:type="dxa"/>
            <w:shd w:val="clear" w:color="auto" w:fill="auto"/>
            <w:vAlign w:val="center"/>
          </w:tcPr>
          <w:p w14:paraId="5FB606DC" w14:textId="77777777" w:rsidR="00CB5EFB" w:rsidRDefault="00CB5EFB" w:rsidP="000744DC">
            <w:r w:rsidRPr="009554CE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ESET </w:t>
            </w:r>
            <w:proofErr w:type="spellStart"/>
            <w:r w:rsidRPr="009554CE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9554CE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CE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9554CE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Standard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211AB" w14:textId="77777777" w:rsidR="00CB5EFB" w:rsidRDefault="00CB5EFB" w:rsidP="000744DC"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EAV-00637710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CAE9A" w14:textId="77777777" w:rsidR="00CB5EFB" w:rsidRPr="00E76C07" w:rsidRDefault="00CB5EFB" w:rsidP="000744D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543" w:type="dxa"/>
            <w:vAlign w:val="center"/>
          </w:tcPr>
          <w:p w14:paraId="49232FD9" w14:textId="1682697A" w:rsidR="00CB5EFB" w:rsidRDefault="00CB5EFB" w:rsidP="000744DC">
            <w:pP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36 miesięcy</w:t>
            </w:r>
          </w:p>
        </w:tc>
      </w:tr>
    </w:tbl>
    <w:p w14:paraId="632E8401" w14:textId="77777777" w:rsidR="00CB5EFB" w:rsidRDefault="00CB5EFB" w:rsidP="00EB500F">
      <w:pPr>
        <w:spacing w:after="0"/>
        <w:jc w:val="both"/>
        <w:rPr>
          <w:rStyle w:val="Teksttreci"/>
        </w:rPr>
      </w:pPr>
    </w:p>
    <w:p w14:paraId="1C1D35F0" w14:textId="77777777" w:rsidR="00EB500F" w:rsidRDefault="00EB500F" w:rsidP="00EB500F">
      <w:pPr>
        <w:pStyle w:val="Akapitzlist"/>
        <w:numPr>
          <w:ilvl w:val="0"/>
          <w:numId w:val="1"/>
        </w:numPr>
        <w:spacing w:after="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Zebrane oferty:</w:t>
      </w:r>
    </w:p>
    <w:tbl>
      <w:tblPr>
        <w:tblpPr w:leftFromText="141" w:rightFromText="141" w:bottomFromText="160" w:vertAnchor="text" w:tblpX="69" w:tblpY="1"/>
        <w:tblOverlap w:val="never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234"/>
        <w:gridCol w:w="1273"/>
        <w:gridCol w:w="1983"/>
        <w:gridCol w:w="1414"/>
      </w:tblGrid>
      <w:tr w:rsidR="00EB500F" w14:paraId="27DE185B" w14:textId="77777777" w:rsidTr="00CB5EFB">
        <w:trPr>
          <w:trHeight w:val="84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EF90" w14:textId="77777777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  <w:p w14:paraId="63B523B4" w14:textId="77777777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(nazwa, adres)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99AA" w14:textId="77777777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Data otrzymania</w:t>
            </w:r>
          </w:p>
          <w:p w14:paraId="053EF078" w14:textId="77777777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oferty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D9AC" w14:textId="7862CFB6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Cena </w:t>
            </w:r>
            <w:r w:rsidR="009C5BF5">
              <w:rPr>
                <w:lang w:eastAsia="en-US"/>
              </w:rPr>
              <w:t>ne</w:t>
            </w:r>
            <w:r>
              <w:rPr>
                <w:lang w:eastAsia="en-US"/>
              </w:rPr>
              <w:t>tto (zł)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9086" w14:textId="77777777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Inne postanowienia oferty, uwagi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33E1" w14:textId="77777777" w:rsidR="00EB500F" w:rsidRDefault="00EB500F" w:rsidP="00CB5EF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Wybrano</w:t>
            </w:r>
          </w:p>
        </w:tc>
      </w:tr>
      <w:tr w:rsidR="00EB500F" w14:paraId="48216E3C" w14:textId="77777777" w:rsidTr="00CB5EFB">
        <w:trPr>
          <w:trHeight w:val="84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99F" w14:textId="7B10D3C0" w:rsidR="009C5BF5" w:rsidRPr="00672A0A" w:rsidRDefault="00E665A1" w:rsidP="00CB5EFB">
            <w:pPr>
              <w:spacing w:after="0" w:line="240" w:lineRule="auto"/>
              <w:rPr>
                <w:sz w:val="20"/>
                <w:szCs w:val="20"/>
              </w:rPr>
            </w:pPr>
            <w:r w:rsidRPr="00672A0A">
              <w:rPr>
                <w:rFonts w:cs="Calibri"/>
                <w:color w:val="000000"/>
                <w:sz w:val="20"/>
                <w:szCs w:val="20"/>
              </w:rPr>
              <w:t>Ikaria</w:t>
            </w:r>
            <w:r w:rsidR="009C5BF5" w:rsidRPr="00672A0A">
              <w:rPr>
                <w:rFonts w:cs="Calibri"/>
                <w:color w:val="000000"/>
                <w:sz w:val="20"/>
                <w:szCs w:val="20"/>
              </w:rPr>
              <w:br/>
            </w:r>
            <w:r w:rsidR="009C5BF5" w:rsidRPr="00672A0A">
              <w:rPr>
                <w:sz w:val="20"/>
                <w:szCs w:val="20"/>
              </w:rPr>
              <w:t>ul. Omłotowa 12/14</w:t>
            </w:r>
          </w:p>
          <w:p w14:paraId="0E5917D4" w14:textId="7BBC1F7C" w:rsidR="00EB500F" w:rsidRPr="00672A0A" w:rsidRDefault="009C5BF5" w:rsidP="00CB5E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72A0A">
              <w:rPr>
                <w:sz w:val="20"/>
                <w:szCs w:val="20"/>
              </w:rPr>
              <w:t>94-251 Łódź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DF69" w14:textId="2F963781" w:rsidR="00EB500F" w:rsidRPr="00672A0A" w:rsidRDefault="00D364A9" w:rsidP="00CB5EFB">
            <w:pPr>
              <w:jc w:val="center"/>
              <w:rPr>
                <w:sz w:val="20"/>
                <w:szCs w:val="20"/>
                <w:lang w:eastAsia="en-US"/>
              </w:rPr>
            </w:pPr>
            <w:r w:rsidRPr="00672A0A">
              <w:rPr>
                <w:sz w:val="20"/>
                <w:szCs w:val="20"/>
                <w:lang w:eastAsia="en-US"/>
              </w:rPr>
              <w:t>1</w:t>
            </w:r>
            <w:r w:rsidR="009C5BF5" w:rsidRPr="00672A0A">
              <w:rPr>
                <w:sz w:val="20"/>
                <w:szCs w:val="20"/>
                <w:lang w:eastAsia="en-US"/>
              </w:rPr>
              <w:t>5</w:t>
            </w:r>
            <w:r w:rsidRPr="00672A0A">
              <w:rPr>
                <w:sz w:val="20"/>
                <w:szCs w:val="20"/>
                <w:lang w:eastAsia="en-US"/>
              </w:rPr>
              <w:t>.0</w:t>
            </w:r>
            <w:r w:rsidR="009C5BF5" w:rsidRPr="00672A0A">
              <w:rPr>
                <w:sz w:val="20"/>
                <w:szCs w:val="20"/>
                <w:lang w:eastAsia="en-US"/>
              </w:rPr>
              <w:t>1</w:t>
            </w:r>
            <w:r w:rsidRPr="00672A0A">
              <w:rPr>
                <w:sz w:val="20"/>
                <w:szCs w:val="20"/>
                <w:lang w:eastAsia="en-US"/>
              </w:rPr>
              <w:t>.202</w:t>
            </w:r>
            <w:r w:rsidR="009C5BF5" w:rsidRPr="00672A0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4D7B" w14:textId="45E8252E" w:rsidR="00D364A9" w:rsidRPr="00672A0A" w:rsidRDefault="009C5BF5" w:rsidP="00CB5EF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72A0A">
              <w:rPr>
                <w:rFonts w:cs="Calibri"/>
                <w:b/>
                <w:color w:val="000000"/>
                <w:sz w:val="20"/>
                <w:szCs w:val="20"/>
              </w:rPr>
              <w:t>71</w:t>
            </w:r>
            <w:r w:rsidR="00D364A9" w:rsidRPr="00672A0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672A0A">
              <w:rPr>
                <w:rFonts w:cs="Calibri"/>
                <w:b/>
                <w:color w:val="000000"/>
                <w:sz w:val="20"/>
                <w:szCs w:val="20"/>
              </w:rPr>
              <w:t>500</w:t>
            </w:r>
            <w:r w:rsidR="00D364A9" w:rsidRPr="00672A0A">
              <w:rPr>
                <w:rFonts w:cs="Calibri"/>
                <w:b/>
                <w:color w:val="000000"/>
                <w:sz w:val="20"/>
                <w:szCs w:val="20"/>
              </w:rPr>
              <w:t>,</w:t>
            </w:r>
            <w:r w:rsidRPr="00672A0A">
              <w:rPr>
                <w:rFonts w:cs="Calibri"/>
                <w:b/>
                <w:color w:val="000000"/>
                <w:sz w:val="20"/>
                <w:szCs w:val="20"/>
              </w:rPr>
              <w:t>00</w:t>
            </w:r>
          </w:p>
          <w:p w14:paraId="48CE65E2" w14:textId="2DD0CF56" w:rsidR="00EB500F" w:rsidRPr="00672A0A" w:rsidRDefault="00EB500F" w:rsidP="00CB5EF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56C" w14:textId="77777777" w:rsidR="00EB500F" w:rsidRDefault="00EB500F" w:rsidP="00CB5EFB">
            <w:pPr>
              <w:spacing w:after="0" w:line="240" w:lineRule="auto"/>
              <w:ind w:left="-80"/>
              <w:rPr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D4D" w14:textId="64DCFC68" w:rsidR="00EB500F" w:rsidRPr="009C5BF5" w:rsidRDefault="009C5BF5" w:rsidP="009C5BF5">
            <w:pPr>
              <w:spacing w:after="0" w:line="240" w:lineRule="auto"/>
              <w:rPr>
                <w:b/>
                <w:lang w:eastAsia="en-US"/>
              </w:rPr>
            </w:pPr>
            <w:r w:rsidRPr="009C5BF5">
              <w:rPr>
                <w:rFonts w:cs="Calibri"/>
                <w:b/>
                <w:color w:val="000000"/>
              </w:rPr>
              <w:t>Ikaria</w:t>
            </w:r>
          </w:p>
        </w:tc>
      </w:tr>
      <w:tr w:rsidR="00EB500F" w14:paraId="4A19EB91" w14:textId="77777777" w:rsidTr="00CB5EFB">
        <w:trPr>
          <w:trHeight w:val="69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6C7" w14:textId="68DB9464" w:rsidR="009C5BF5" w:rsidRPr="00672A0A" w:rsidRDefault="009C5BF5" w:rsidP="00CB5EFB">
            <w:pPr>
              <w:spacing w:line="240" w:lineRule="auto"/>
              <w:rPr>
                <w:sz w:val="20"/>
                <w:szCs w:val="20"/>
              </w:rPr>
            </w:pPr>
            <w:r w:rsidRPr="00672A0A">
              <w:rPr>
                <w:sz w:val="20"/>
                <w:szCs w:val="20"/>
                <w:lang w:eastAsia="en-US"/>
              </w:rPr>
              <w:t>SuperSystem.pl</w:t>
            </w:r>
            <w:r w:rsidRPr="00672A0A">
              <w:rPr>
                <w:sz w:val="20"/>
                <w:szCs w:val="20"/>
                <w:lang w:eastAsia="en-US"/>
              </w:rPr>
              <w:br/>
            </w:r>
            <w:r w:rsidRPr="00672A0A">
              <w:rPr>
                <w:sz w:val="20"/>
                <w:szCs w:val="20"/>
              </w:rPr>
              <w:t xml:space="preserve">ul. </w:t>
            </w:r>
            <w:proofErr w:type="spellStart"/>
            <w:r w:rsidRPr="00672A0A">
              <w:rPr>
                <w:sz w:val="20"/>
                <w:szCs w:val="20"/>
              </w:rPr>
              <w:t>Klecińska</w:t>
            </w:r>
            <w:proofErr w:type="spellEnd"/>
            <w:r w:rsidRPr="00672A0A">
              <w:rPr>
                <w:sz w:val="20"/>
                <w:szCs w:val="20"/>
              </w:rPr>
              <w:t xml:space="preserve"> 125</w:t>
            </w:r>
            <w:r w:rsidRPr="00672A0A">
              <w:rPr>
                <w:sz w:val="20"/>
                <w:szCs w:val="20"/>
              </w:rPr>
              <w:br/>
              <w:t>54-413 Wrocław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03A0" w14:textId="3C3548D6" w:rsidR="00A60939" w:rsidRPr="00672A0A" w:rsidRDefault="00A60939" w:rsidP="00CB5EF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72A0A">
              <w:rPr>
                <w:rFonts w:cs="Calibri"/>
                <w:color w:val="000000"/>
                <w:sz w:val="20"/>
                <w:szCs w:val="20"/>
              </w:rPr>
              <w:t>1</w:t>
            </w:r>
            <w:r w:rsidR="009C5BF5" w:rsidRPr="00672A0A"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672A0A">
              <w:rPr>
                <w:rFonts w:cs="Calibri"/>
                <w:color w:val="000000"/>
                <w:sz w:val="20"/>
                <w:szCs w:val="20"/>
              </w:rPr>
              <w:t>.0</w:t>
            </w:r>
            <w:r w:rsidR="009C5BF5" w:rsidRPr="00672A0A"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672A0A">
              <w:rPr>
                <w:rFonts w:cs="Calibri"/>
                <w:color w:val="000000"/>
                <w:sz w:val="20"/>
                <w:szCs w:val="20"/>
              </w:rPr>
              <w:t>.202</w:t>
            </w:r>
            <w:r w:rsidR="009C5BF5" w:rsidRPr="00672A0A">
              <w:rPr>
                <w:rFonts w:cs="Calibri"/>
                <w:color w:val="000000"/>
                <w:sz w:val="20"/>
                <w:szCs w:val="20"/>
              </w:rPr>
              <w:t>1</w:t>
            </w:r>
          </w:p>
          <w:p w14:paraId="13D2681D" w14:textId="797E7BA8" w:rsidR="00EB500F" w:rsidRPr="00672A0A" w:rsidRDefault="00EB500F" w:rsidP="00CB5E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CF85" w14:textId="4A4D0AD2" w:rsidR="00EB500F" w:rsidRPr="00EF4552" w:rsidRDefault="00672A0A" w:rsidP="00CB5EFB">
            <w:pPr>
              <w:jc w:val="center"/>
              <w:rPr>
                <w:sz w:val="20"/>
                <w:szCs w:val="20"/>
                <w:lang w:eastAsia="en-US"/>
              </w:rPr>
            </w:pPr>
            <w:r w:rsidRPr="00EF4552">
              <w:rPr>
                <w:sz w:val="20"/>
                <w:szCs w:val="20"/>
                <w:lang w:eastAsia="en-US"/>
              </w:rPr>
              <w:t>73</w:t>
            </w:r>
            <w:r w:rsidR="00A60939" w:rsidRPr="00EF4552">
              <w:rPr>
                <w:sz w:val="20"/>
                <w:szCs w:val="20"/>
                <w:lang w:eastAsia="en-US"/>
              </w:rPr>
              <w:t xml:space="preserve"> 8</w:t>
            </w:r>
            <w:r w:rsidRPr="00EF4552">
              <w:rPr>
                <w:sz w:val="20"/>
                <w:szCs w:val="20"/>
                <w:lang w:eastAsia="en-US"/>
              </w:rPr>
              <w:t>92</w:t>
            </w:r>
            <w:r w:rsidR="00A60939" w:rsidRPr="00EF4552">
              <w:rPr>
                <w:sz w:val="20"/>
                <w:szCs w:val="20"/>
                <w:lang w:eastAsia="en-US"/>
              </w:rPr>
              <w:t>,0</w:t>
            </w:r>
            <w:r w:rsidR="004B66B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085" w14:textId="77777777" w:rsidR="00EB500F" w:rsidRPr="00EF4552" w:rsidRDefault="00EB500F" w:rsidP="00CB5EFB">
            <w:pPr>
              <w:spacing w:after="0" w:line="240" w:lineRule="auto"/>
              <w:ind w:left="-80"/>
              <w:rPr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8CA" w14:textId="77777777" w:rsidR="00EB500F" w:rsidRPr="00EF4552" w:rsidRDefault="00EB500F" w:rsidP="00CB5EFB">
            <w:pPr>
              <w:rPr>
                <w:lang w:eastAsia="en-US"/>
              </w:rPr>
            </w:pPr>
          </w:p>
        </w:tc>
      </w:tr>
      <w:tr w:rsidR="00EB500F" w14:paraId="638975C5" w14:textId="77777777" w:rsidTr="00CB5EFB">
        <w:trPr>
          <w:trHeight w:val="825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FE0" w14:textId="63F80130" w:rsidR="00EB500F" w:rsidRPr="00672A0A" w:rsidRDefault="00672A0A" w:rsidP="00672A0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72A0A">
              <w:rPr>
                <w:sz w:val="20"/>
                <w:szCs w:val="20"/>
                <w:lang w:eastAsia="en-US"/>
              </w:rPr>
              <w:t>B&amp;B Jacek Baron</w:t>
            </w:r>
            <w:r w:rsidRPr="00672A0A">
              <w:rPr>
                <w:sz w:val="20"/>
                <w:szCs w:val="20"/>
                <w:lang w:eastAsia="en-US"/>
              </w:rPr>
              <w:br/>
            </w:r>
            <w:hyperlink r:id="rId5" w:tgtFrame="_blank" w:history="1">
              <w:r w:rsidRPr="00672A0A">
                <w:rPr>
                  <w:sz w:val="20"/>
                  <w:szCs w:val="20"/>
                  <w:lang w:eastAsia="en-US"/>
                </w:rPr>
                <w:t>ul. Walentego Roździeńskiego 2A</w:t>
              </w:r>
            </w:hyperlink>
            <w:r w:rsidRPr="00672A0A">
              <w:rPr>
                <w:sz w:val="20"/>
                <w:szCs w:val="20"/>
                <w:lang w:eastAsia="en-US"/>
              </w:rPr>
              <w:br/>
            </w:r>
            <w:hyperlink r:id="rId6" w:tgtFrame="_blank" w:history="1">
              <w:r w:rsidRPr="00672A0A">
                <w:rPr>
                  <w:sz w:val="20"/>
                  <w:szCs w:val="20"/>
                  <w:lang w:eastAsia="en-US"/>
                </w:rPr>
                <w:t>41-946 Piekary Śląskie</w:t>
              </w:r>
            </w:hyperlink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B84" w14:textId="303FE5FC" w:rsidR="00F401E3" w:rsidRPr="00672A0A" w:rsidRDefault="00672A0A" w:rsidP="00CB5EF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671847">
              <w:rPr>
                <w:rFonts w:cs="Calibri"/>
                <w:color w:val="000000"/>
                <w:sz w:val="20"/>
                <w:szCs w:val="20"/>
              </w:rPr>
              <w:t>3</w:t>
            </w:r>
            <w:r w:rsidR="00F401E3" w:rsidRPr="00672A0A">
              <w:rPr>
                <w:rFonts w:cs="Calibri"/>
                <w:color w:val="000000"/>
                <w:sz w:val="20"/>
                <w:szCs w:val="20"/>
              </w:rPr>
              <w:t>.0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F401E3" w:rsidRPr="00672A0A">
              <w:rPr>
                <w:rFonts w:cs="Calibri"/>
                <w:color w:val="000000"/>
                <w:sz w:val="20"/>
                <w:szCs w:val="20"/>
              </w:rPr>
              <w:t>.202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  <w:p w14:paraId="405B2B49" w14:textId="50702669" w:rsidR="00EB500F" w:rsidRPr="00672A0A" w:rsidRDefault="00EB500F" w:rsidP="00CB5E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25DB" w14:textId="2750C927" w:rsidR="00213A24" w:rsidRPr="00EF4552" w:rsidRDefault="00672A0A" w:rsidP="00CB5EF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4552">
              <w:rPr>
                <w:rFonts w:cs="Calibri"/>
                <w:color w:val="000000"/>
                <w:sz w:val="20"/>
                <w:szCs w:val="20"/>
              </w:rPr>
              <w:t>77 064,00</w:t>
            </w:r>
          </w:p>
          <w:p w14:paraId="0498737A" w14:textId="5354FFD1" w:rsidR="00EB500F" w:rsidRPr="00EF4552" w:rsidRDefault="00EB500F" w:rsidP="00CB5EF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EA2" w14:textId="77777777" w:rsidR="00EB500F" w:rsidRPr="00EF4552" w:rsidRDefault="00EB500F" w:rsidP="00CB5EFB">
            <w:pPr>
              <w:spacing w:after="0" w:line="240" w:lineRule="auto"/>
              <w:ind w:left="-80"/>
              <w:rPr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95A" w14:textId="77777777" w:rsidR="00EB500F" w:rsidRPr="00EF4552" w:rsidRDefault="00EB500F" w:rsidP="00CB5EFB">
            <w:pPr>
              <w:rPr>
                <w:lang w:eastAsia="en-US"/>
              </w:rPr>
            </w:pPr>
          </w:p>
        </w:tc>
      </w:tr>
      <w:tr w:rsidR="00671A77" w14:paraId="62E9432A" w14:textId="24D2BADC" w:rsidTr="00CB5E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93" w:type="pct"/>
          </w:tcPr>
          <w:p w14:paraId="36187264" w14:textId="42278900" w:rsidR="00671A77" w:rsidRPr="00672A0A" w:rsidRDefault="00672A0A" w:rsidP="00672A0A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72A0A">
              <w:rPr>
                <w:sz w:val="20"/>
                <w:szCs w:val="20"/>
                <w:lang w:eastAsia="en-US"/>
              </w:rPr>
              <w:t>EL TORO</w:t>
            </w:r>
            <w:r>
              <w:rPr>
                <w:sz w:val="20"/>
                <w:szCs w:val="20"/>
                <w:lang w:eastAsia="en-US"/>
              </w:rPr>
              <w:t xml:space="preserve"> Bobrowski</w:t>
            </w:r>
            <w:r w:rsidR="00EF455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F4552">
              <w:rPr>
                <w:sz w:val="20"/>
                <w:szCs w:val="20"/>
                <w:lang w:eastAsia="en-US"/>
              </w:rPr>
              <w:t>Blatkiewicz</w:t>
            </w:r>
            <w:proofErr w:type="spellEnd"/>
            <w:r w:rsidR="004B66B1">
              <w:rPr>
                <w:sz w:val="20"/>
                <w:szCs w:val="20"/>
                <w:lang w:eastAsia="en-US"/>
              </w:rPr>
              <w:t xml:space="preserve"> SJ</w:t>
            </w:r>
            <w:r w:rsidR="00EF4552">
              <w:rPr>
                <w:sz w:val="20"/>
                <w:szCs w:val="20"/>
                <w:lang w:eastAsia="en-US"/>
              </w:rPr>
              <w:br/>
              <w:t>ul. Dembowskiego 9/U4</w:t>
            </w:r>
            <w:r w:rsidR="00EF4552">
              <w:rPr>
                <w:sz w:val="20"/>
                <w:szCs w:val="20"/>
                <w:lang w:eastAsia="en-US"/>
              </w:rPr>
              <w:br/>
              <w:t>71-533 Szczecin</w:t>
            </w:r>
          </w:p>
        </w:tc>
        <w:tc>
          <w:tcPr>
            <w:tcW w:w="691" w:type="pct"/>
            <w:shd w:val="clear" w:color="auto" w:fill="auto"/>
          </w:tcPr>
          <w:p w14:paraId="38E9A193" w14:textId="4F365D92" w:rsidR="003C4874" w:rsidRPr="00672A0A" w:rsidRDefault="00EF4552" w:rsidP="00672A0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  <w:r w:rsidR="003C4874" w:rsidRPr="00672A0A">
              <w:rPr>
                <w:rFonts w:cs="Calibri"/>
                <w:color w:val="000000"/>
                <w:sz w:val="20"/>
                <w:szCs w:val="20"/>
              </w:rPr>
              <w:t>.0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3C4874" w:rsidRPr="00672A0A">
              <w:rPr>
                <w:rFonts w:cs="Calibri"/>
                <w:color w:val="000000"/>
                <w:sz w:val="20"/>
                <w:szCs w:val="20"/>
              </w:rPr>
              <w:t>.202</w:t>
            </w: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  <w:p w14:paraId="256D3944" w14:textId="77777777" w:rsidR="00671A77" w:rsidRPr="00672A0A" w:rsidRDefault="00671A77" w:rsidP="00672A0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D60A4A4" w14:textId="73BE2267" w:rsidR="003C4874" w:rsidRPr="00EF4552" w:rsidRDefault="00EF4552" w:rsidP="00672A0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F4552">
              <w:rPr>
                <w:rFonts w:cs="Calibri"/>
                <w:color w:val="000000"/>
                <w:sz w:val="20"/>
                <w:szCs w:val="20"/>
              </w:rPr>
              <w:t>79</w:t>
            </w:r>
            <w:r w:rsidR="003C4874" w:rsidRPr="00EF455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EF4552">
              <w:rPr>
                <w:rFonts w:cs="Calibri"/>
                <w:color w:val="000000"/>
                <w:sz w:val="20"/>
                <w:szCs w:val="20"/>
              </w:rPr>
              <w:t>170</w:t>
            </w:r>
            <w:r w:rsidR="003C4874" w:rsidRPr="00EF4552">
              <w:rPr>
                <w:rFonts w:cs="Calibri"/>
                <w:color w:val="000000"/>
                <w:sz w:val="20"/>
                <w:szCs w:val="20"/>
              </w:rPr>
              <w:t>,</w:t>
            </w:r>
            <w:r w:rsidR="004B66B1">
              <w:rPr>
                <w:rFonts w:cs="Calibri"/>
                <w:color w:val="000000"/>
                <w:sz w:val="20"/>
                <w:szCs w:val="20"/>
              </w:rPr>
              <w:t>00</w:t>
            </w:r>
          </w:p>
          <w:p w14:paraId="6594A590" w14:textId="77777777" w:rsidR="00671A77" w:rsidRPr="00EF4552" w:rsidRDefault="00671A77" w:rsidP="00672A0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14:paraId="2E5242A0" w14:textId="77777777" w:rsidR="00671A77" w:rsidRPr="00EF4552" w:rsidRDefault="00671A77" w:rsidP="00672A0A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14:paraId="43574F61" w14:textId="77777777" w:rsidR="00671A77" w:rsidRPr="00EF4552" w:rsidRDefault="00671A77" w:rsidP="00CB5EFB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2B77E9A0" w14:textId="77777777" w:rsidR="00EB500F" w:rsidRPr="009848C2" w:rsidRDefault="00EB500F" w:rsidP="009848C2">
      <w:pPr>
        <w:spacing w:after="60" w:line="240" w:lineRule="auto"/>
        <w:rPr>
          <w:rFonts w:asciiTheme="minorHAnsi" w:hAnsiTheme="minorHAnsi" w:cstheme="minorHAnsi"/>
        </w:rPr>
      </w:pPr>
    </w:p>
    <w:p w14:paraId="42386692" w14:textId="66EC4206" w:rsidR="00EB500F" w:rsidRDefault="00EB500F" w:rsidP="001A7909">
      <w:pPr>
        <w:numPr>
          <w:ilvl w:val="0"/>
          <w:numId w:val="1"/>
        </w:numPr>
        <w:spacing w:after="0" w:line="240" w:lineRule="auto"/>
        <w:jc w:val="both"/>
      </w:pPr>
      <w:r>
        <w:t xml:space="preserve">Uzasadnienie wyboru danego wykonawcy: oferta najkorzystniejsza cenowo.                                                                                                   </w:t>
      </w:r>
    </w:p>
    <w:p w14:paraId="08C3D5FF" w14:textId="77777777" w:rsidR="00EB500F" w:rsidRDefault="00EB500F" w:rsidP="00EB500F">
      <w:pPr>
        <w:spacing w:after="0" w:line="240" w:lineRule="auto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</w:p>
    <w:p w14:paraId="6BBC80D5" w14:textId="10307B9B" w:rsidR="00671847" w:rsidRDefault="00EB500F" w:rsidP="00671847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sz w:val="20"/>
          <w:szCs w:val="20"/>
        </w:rPr>
      </w:pPr>
      <w:r>
        <w:t>Zatwierdzam</w:t>
      </w:r>
      <w:r w:rsidR="00671847">
        <w:br/>
      </w:r>
      <w:r w:rsidR="004B66B1">
        <w:br/>
      </w:r>
      <w:r w:rsidR="00671847">
        <w:rPr>
          <w:rFonts w:ascii="Times New Roman" w:hAnsi="Times New Roman"/>
          <w:sz w:val="20"/>
        </w:rPr>
        <w:t>KANCLERZ</w:t>
      </w:r>
    </w:p>
    <w:p w14:paraId="39A75B66" w14:textId="77777777" w:rsidR="00671847" w:rsidRDefault="00671847" w:rsidP="00671847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Pomorskiego Uniwersytetu Medycznego</w:t>
      </w:r>
    </w:p>
    <w:p w14:paraId="646A20CF" w14:textId="77777777" w:rsidR="00671847" w:rsidRDefault="00671847" w:rsidP="00671847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Szczecinie</w:t>
      </w:r>
    </w:p>
    <w:p w14:paraId="47F6459C" w14:textId="56798D59" w:rsidR="009E4825" w:rsidRPr="001A7909" w:rsidRDefault="00671847" w:rsidP="00671847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mgr inż. Krzysztof </w:t>
      </w:r>
      <w:proofErr w:type="spellStart"/>
      <w:r>
        <w:rPr>
          <w:rFonts w:ascii="Times New Roman" w:hAnsi="Times New Roman"/>
          <w:i/>
          <w:sz w:val="20"/>
        </w:rPr>
        <w:t>Goralski</w:t>
      </w:r>
      <w:proofErr w:type="spellEnd"/>
    </w:p>
    <w:p w14:paraId="5BF53AC7" w14:textId="6A43D95A" w:rsidR="00EB500F" w:rsidRDefault="00EB500F" w:rsidP="00E10C39">
      <w:pPr>
        <w:spacing w:after="0" w:line="240" w:lineRule="auto"/>
      </w:pPr>
      <w:bookmarkStart w:id="0" w:name="_GoBack"/>
      <w:bookmarkEnd w:id="0"/>
    </w:p>
    <w:sectPr w:rsidR="00EB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B4A"/>
    <w:multiLevelType w:val="hybridMultilevel"/>
    <w:tmpl w:val="134EEE6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B1"/>
    <w:rsid w:val="00064E59"/>
    <w:rsid w:val="00141934"/>
    <w:rsid w:val="00166AB1"/>
    <w:rsid w:val="001A7909"/>
    <w:rsid w:val="00213A24"/>
    <w:rsid w:val="002A4BF8"/>
    <w:rsid w:val="003758AC"/>
    <w:rsid w:val="003C4874"/>
    <w:rsid w:val="004B66B1"/>
    <w:rsid w:val="00631BA8"/>
    <w:rsid w:val="00671847"/>
    <w:rsid w:val="00671A77"/>
    <w:rsid w:val="00672A0A"/>
    <w:rsid w:val="007E2D48"/>
    <w:rsid w:val="008B1839"/>
    <w:rsid w:val="00967466"/>
    <w:rsid w:val="009835E0"/>
    <w:rsid w:val="009848C2"/>
    <w:rsid w:val="009C5BF5"/>
    <w:rsid w:val="009E4825"/>
    <w:rsid w:val="00A17F40"/>
    <w:rsid w:val="00A60939"/>
    <w:rsid w:val="00A67F49"/>
    <w:rsid w:val="00C31696"/>
    <w:rsid w:val="00CB5EFB"/>
    <w:rsid w:val="00D364A9"/>
    <w:rsid w:val="00E10C39"/>
    <w:rsid w:val="00E665A1"/>
    <w:rsid w:val="00E91581"/>
    <w:rsid w:val="00EB500F"/>
    <w:rsid w:val="00EC4C8F"/>
    <w:rsid w:val="00EF4552"/>
    <w:rsid w:val="00F401E3"/>
    <w:rsid w:val="00F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715E"/>
  <w15:chartTrackingRefBased/>
  <w15:docId w15:val="{EE29C5BF-F483-4E04-AE61-71FC459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00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00F"/>
    <w:pPr>
      <w:ind w:left="720"/>
      <w:contextualSpacing/>
    </w:pPr>
  </w:style>
  <w:style w:type="paragraph" w:customStyle="1" w:styleId="Style2">
    <w:name w:val="Style2"/>
    <w:basedOn w:val="Normalny"/>
    <w:rsid w:val="00EB500F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hAnsi="Arial"/>
      <w:sz w:val="24"/>
      <w:szCs w:val="24"/>
    </w:rPr>
  </w:style>
  <w:style w:type="character" w:customStyle="1" w:styleId="Teksttreci">
    <w:name w:val="Tekst treści_"/>
    <w:link w:val="Teksttreci0"/>
    <w:uiPriority w:val="99"/>
    <w:locked/>
    <w:rsid w:val="00EB500F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B500F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2">
    <w:name w:val="Font Style12"/>
    <w:rsid w:val="00EB500F"/>
    <w:rPr>
      <w:rFonts w:ascii="Arial" w:hAnsi="Arial" w:cs="Arial" w:hint="default"/>
      <w:sz w:val="24"/>
      <w:szCs w:val="24"/>
    </w:rPr>
  </w:style>
  <w:style w:type="paragraph" w:customStyle="1" w:styleId="Teksttreci1">
    <w:name w:val="Tekst treści1"/>
    <w:basedOn w:val="Normalny"/>
    <w:uiPriority w:val="99"/>
    <w:rsid w:val="00CB5EFB"/>
    <w:pPr>
      <w:widowControl w:val="0"/>
      <w:shd w:val="clear" w:color="auto" w:fill="FFFFFF"/>
      <w:spacing w:after="0" w:line="240" w:lineRule="atLeast"/>
      <w:ind w:hanging="460"/>
    </w:pPr>
    <w:rPr>
      <w:rFonts w:ascii="Times New Roman" w:hAnsi="Times New Roman"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67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UccH7a7EUnS2" TargetMode="External"/><Relationship Id="rId5" Type="http://schemas.openxmlformats.org/officeDocument/2006/relationships/hyperlink" Target="https://goo.gl/maps/UccH7a7EUnS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Stańczak Sławomir</cp:lastModifiedBy>
  <cp:revision>3</cp:revision>
  <cp:lastPrinted>2021-01-18T14:15:00Z</cp:lastPrinted>
  <dcterms:created xsi:type="dcterms:W3CDTF">2021-01-18T14:15:00Z</dcterms:created>
  <dcterms:modified xsi:type="dcterms:W3CDTF">2021-01-18T14:17:00Z</dcterms:modified>
</cp:coreProperties>
</file>