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F6" w:rsidRPr="0025180A" w:rsidRDefault="00C0304D" w:rsidP="007466F6">
      <w:pPr>
        <w:spacing w:after="0" w:line="239" w:lineRule="auto"/>
        <w:ind w:left="2340"/>
        <w:jc w:val="right"/>
        <w:rPr>
          <w:rFonts w:ascii="Arial Narrow" w:eastAsia="Calibri" w:hAnsi="Arial Narrow" w:cs="Arial"/>
        </w:rPr>
      </w:pPr>
      <w:r w:rsidRPr="0025180A">
        <w:rPr>
          <w:rFonts w:ascii="Arial Narrow" w:eastAsia="Calibri" w:hAnsi="Arial Narrow" w:cs="Arial"/>
        </w:rPr>
        <w:t xml:space="preserve">Szczecin </w:t>
      </w:r>
      <w:r w:rsidR="008F6D3E">
        <w:rPr>
          <w:rFonts w:ascii="Arial Narrow" w:eastAsia="Calibri" w:hAnsi="Arial Narrow" w:cs="Arial"/>
        </w:rPr>
        <w:t>2</w:t>
      </w:r>
      <w:r w:rsidR="000C04C5">
        <w:rPr>
          <w:rFonts w:ascii="Arial Narrow" w:eastAsia="Calibri" w:hAnsi="Arial Narrow" w:cs="Arial"/>
        </w:rPr>
        <w:t>8</w:t>
      </w:r>
      <w:r w:rsidR="00382037">
        <w:rPr>
          <w:rFonts w:ascii="Arial Narrow" w:eastAsia="Calibri" w:hAnsi="Arial Narrow" w:cs="Arial"/>
        </w:rPr>
        <w:t>.1</w:t>
      </w:r>
      <w:r w:rsidR="000C04C5">
        <w:rPr>
          <w:rFonts w:ascii="Arial Narrow" w:eastAsia="Calibri" w:hAnsi="Arial Narrow" w:cs="Arial"/>
        </w:rPr>
        <w:t>2</w:t>
      </w:r>
      <w:r w:rsidR="008E1A52">
        <w:rPr>
          <w:rFonts w:ascii="Arial Narrow" w:eastAsia="Calibri" w:hAnsi="Arial Narrow" w:cs="Arial"/>
        </w:rPr>
        <w:t>.2020</w:t>
      </w:r>
      <w:r w:rsidR="00367A7E" w:rsidRPr="0025180A">
        <w:rPr>
          <w:rFonts w:ascii="Arial Narrow" w:eastAsia="Calibri" w:hAnsi="Arial Narrow" w:cs="Arial"/>
        </w:rPr>
        <w:t xml:space="preserve"> </w:t>
      </w:r>
      <w:proofErr w:type="gramStart"/>
      <w:r w:rsidR="007466F6" w:rsidRPr="0025180A">
        <w:rPr>
          <w:rFonts w:ascii="Arial Narrow" w:eastAsia="Calibri" w:hAnsi="Arial Narrow" w:cs="Arial"/>
        </w:rPr>
        <w:t>r</w:t>
      </w:r>
      <w:proofErr w:type="gramEnd"/>
      <w:r w:rsidR="007466F6" w:rsidRPr="0025180A">
        <w:rPr>
          <w:rFonts w:ascii="Arial Narrow" w:eastAsia="Calibri" w:hAnsi="Arial Narrow" w:cs="Arial"/>
        </w:rPr>
        <w:t>.</w:t>
      </w:r>
    </w:p>
    <w:p w:rsidR="007466F6" w:rsidRPr="0025180A" w:rsidRDefault="007466F6" w:rsidP="005B2B6C">
      <w:pPr>
        <w:spacing w:after="0" w:line="239" w:lineRule="auto"/>
        <w:ind w:left="2340"/>
        <w:rPr>
          <w:rFonts w:ascii="Arial Narrow" w:eastAsia="Calibri" w:hAnsi="Arial Narrow" w:cs="Arial"/>
          <w:b/>
          <w:highlight w:val="yellow"/>
        </w:rPr>
      </w:pPr>
    </w:p>
    <w:p w:rsidR="005B2B6C" w:rsidRPr="0025180A" w:rsidRDefault="00E5125F" w:rsidP="00D110CC">
      <w:pPr>
        <w:spacing w:before="60" w:after="0" w:line="240" w:lineRule="auto"/>
        <w:jc w:val="center"/>
        <w:rPr>
          <w:rFonts w:ascii="Arial Narrow" w:eastAsia="Calibri" w:hAnsi="Arial Narrow" w:cs="Arial"/>
          <w:b/>
          <w:sz w:val="28"/>
          <w:szCs w:val="28"/>
        </w:rPr>
      </w:pPr>
      <w:r>
        <w:rPr>
          <w:rFonts w:ascii="Arial Narrow" w:eastAsia="Calibri" w:hAnsi="Arial Narrow" w:cs="Arial"/>
          <w:b/>
          <w:sz w:val="28"/>
          <w:szCs w:val="28"/>
        </w:rPr>
        <w:t>Ogłoszenie</w:t>
      </w:r>
      <w:r w:rsidR="00D54016">
        <w:rPr>
          <w:rFonts w:ascii="Arial Narrow" w:eastAsia="Calibri" w:hAnsi="Arial Narrow" w:cs="Arial"/>
          <w:b/>
          <w:sz w:val="28"/>
          <w:szCs w:val="28"/>
        </w:rPr>
        <w:t xml:space="preserve"> - s</w:t>
      </w:r>
      <w:r w:rsidR="00413B3C" w:rsidRPr="00413B3C">
        <w:rPr>
          <w:rFonts w:ascii="Arial Narrow" w:eastAsia="Calibri" w:hAnsi="Arial Narrow" w:cs="Arial"/>
          <w:b/>
          <w:sz w:val="28"/>
          <w:szCs w:val="28"/>
        </w:rPr>
        <w:t>zacowanie wartości zamówienia</w:t>
      </w:r>
      <w:r w:rsidR="0047158A">
        <w:rPr>
          <w:rFonts w:ascii="Arial Narrow" w:eastAsia="Calibri" w:hAnsi="Arial Narrow" w:cs="Arial"/>
          <w:b/>
          <w:sz w:val="28"/>
          <w:szCs w:val="28"/>
        </w:rPr>
        <w:t xml:space="preserve"> </w:t>
      </w:r>
      <w:r w:rsidR="0066776D">
        <w:rPr>
          <w:rFonts w:ascii="Arial Narrow" w:eastAsia="Calibri" w:hAnsi="Arial Narrow" w:cs="Arial"/>
          <w:b/>
          <w:sz w:val="28"/>
          <w:szCs w:val="28"/>
        </w:rPr>
        <w:br/>
      </w:r>
      <w:r w:rsidR="008F6D3E">
        <w:rPr>
          <w:rFonts w:ascii="Arial Narrow" w:eastAsia="Calibri" w:hAnsi="Arial Narrow" w:cs="Arial"/>
          <w:b/>
          <w:sz w:val="28"/>
          <w:szCs w:val="28"/>
        </w:rPr>
        <w:t>64</w:t>
      </w:r>
      <w:r w:rsidR="00D24701" w:rsidRPr="00D24701">
        <w:rPr>
          <w:rFonts w:ascii="Arial Narrow" w:eastAsia="Calibri" w:hAnsi="Arial Narrow" w:cs="Arial"/>
          <w:b/>
          <w:sz w:val="28"/>
          <w:szCs w:val="28"/>
        </w:rPr>
        <w:t>/</w:t>
      </w:r>
      <w:proofErr w:type="spellStart"/>
      <w:r w:rsidR="008F6D3E">
        <w:rPr>
          <w:rFonts w:ascii="Arial Narrow" w:eastAsia="Calibri" w:hAnsi="Arial Narrow" w:cs="Arial"/>
          <w:b/>
          <w:sz w:val="28"/>
          <w:szCs w:val="28"/>
        </w:rPr>
        <w:t>NeOStem</w:t>
      </w:r>
      <w:proofErr w:type="spellEnd"/>
      <w:r w:rsidR="008F6D3E">
        <w:rPr>
          <w:rFonts w:ascii="Arial Narrow" w:eastAsia="Calibri" w:hAnsi="Arial Narrow" w:cs="Arial"/>
          <w:b/>
          <w:sz w:val="28"/>
          <w:szCs w:val="28"/>
        </w:rPr>
        <w:t>/</w:t>
      </w:r>
      <w:r w:rsidR="00D24701" w:rsidRPr="00D24701">
        <w:rPr>
          <w:rFonts w:ascii="Arial Narrow" w:eastAsia="Calibri" w:hAnsi="Arial Narrow" w:cs="Arial"/>
          <w:b/>
          <w:sz w:val="28"/>
          <w:szCs w:val="28"/>
        </w:rPr>
        <w:t>2020/DFZ</w:t>
      </w:r>
      <w:r w:rsidR="008F6D3E">
        <w:rPr>
          <w:rFonts w:ascii="Arial Narrow" w:eastAsia="Calibri" w:hAnsi="Arial Narrow" w:cs="Arial"/>
          <w:b/>
          <w:sz w:val="28"/>
          <w:szCs w:val="28"/>
        </w:rPr>
        <w:t xml:space="preserve"> - usługa CRO </w:t>
      </w:r>
    </w:p>
    <w:p w:rsidR="00D24701" w:rsidRDefault="00114DE2" w:rsidP="0025180A">
      <w:pPr>
        <w:spacing w:before="60" w:after="0" w:line="240" w:lineRule="auto"/>
        <w:jc w:val="center"/>
        <w:rPr>
          <w:rFonts w:ascii="Arial Narrow" w:eastAsia="Calibri" w:hAnsi="Arial Narrow" w:cs="Arial"/>
        </w:rPr>
      </w:pPr>
      <w:bookmarkStart w:id="0" w:name="_GoBack"/>
      <w:bookmarkEnd w:id="0"/>
      <w:proofErr w:type="gramStart"/>
      <w:r w:rsidRPr="0025180A">
        <w:rPr>
          <w:rFonts w:ascii="Arial Narrow" w:eastAsia="Calibri" w:hAnsi="Arial Narrow" w:cs="Arial"/>
        </w:rPr>
        <w:t>w</w:t>
      </w:r>
      <w:proofErr w:type="gramEnd"/>
      <w:r w:rsidRPr="0025180A">
        <w:rPr>
          <w:rFonts w:ascii="Arial Narrow" w:eastAsia="Calibri" w:hAnsi="Arial Narrow" w:cs="Arial"/>
        </w:rPr>
        <w:t xml:space="preserve"> ramach projekt</w:t>
      </w:r>
      <w:r w:rsidR="008F6D3E">
        <w:rPr>
          <w:rFonts w:ascii="Arial Narrow" w:eastAsia="Calibri" w:hAnsi="Arial Narrow" w:cs="Arial"/>
        </w:rPr>
        <w:t>u</w:t>
      </w:r>
      <w:r w:rsidRPr="0025180A">
        <w:rPr>
          <w:rFonts w:ascii="Arial Narrow" w:eastAsia="Calibri" w:hAnsi="Arial Narrow" w:cs="Arial"/>
        </w:rPr>
        <w:t xml:space="preserve"> </w:t>
      </w:r>
      <w:r w:rsidR="00431EB3" w:rsidRPr="0025180A">
        <w:rPr>
          <w:rFonts w:ascii="Arial Narrow" w:eastAsia="Calibri" w:hAnsi="Arial Narrow" w:cs="Arial"/>
        </w:rPr>
        <w:t>pt.:</w:t>
      </w:r>
    </w:p>
    <w:p w:rsidR="00114DE2" w:rsidRPr="008F6D3E" w:rsidRDefault="00431EB3" w:rsidP="008F6D3E">
      <w:pPr>
        <w:spacing w:before="60" w:after="0" w:line="240" w:lineRule="auto"/>
        <w:jc w:val="both"/>
        <w:rPr>
          <w:rFonts w:ascii="Arial Narrow" w:eastAsia="Calibri" w:hAnsi="Arial Narrow" w:cs="Arial"/>
        </w:rPr>
      </w:pPr>
      <w:r w:rsidRPr="008F6D3E">
        <w:rPr>
          <w:rFonts w:ascii="Arial Narrow" w:eastAsia="Calibri" w:hAnsi="Arial Narrow" w:cs="Arial"/>
        </w:rPr>
        <w:t xml:space="preserve"> </w:t>
      </w:r>
      <w:r w:rsidR="008F6D3E" w:rsidRPr="008F6D3E">
        <w:rPr>
          <w:rFonts w:ascii="Arial Narrow" w:eastAsia="Calibri" w:hAnsi="Arial Narrow" w:cs="Arial"/>
        </w:rPr>
        <w:t xml:space="preserve">„Innowacyjne zastosowanie komórek macierzystych oraz </w:t>
      </w:r>
      <w:proofErr w:type="spellStart"/>
      <w:r w:rsidR="008F6D3E" w:rsidRPr="008F6D3E">
        <w:rPr>
          <w:rFonts w:ascii="Arial Narrow" w:eastAsia="Calibri" w:hAnsi="Arial Narrow" w:cs="Arial"/>
        </w:rPr>
        <w:t>biokompatybilnych</w:t>
      </w:r>
      <w:proofErr w:type="spellEnd"/>
      <w:r w:rsidR="008F6D3E" w:rsidRPr="008F6D3E">
        <w:rPr>
          <w:rFonts w:ascii="Arial Narrow" w:eastAsia="Calibri" w:hAnsi="Arial Narrow" w:cs="Arial"/>
        </w:rPr>
        <w:t xml:space="preserve"> </w:t>
      </w:r>
      <w:proofErr w:type="spellStart"/>
      <w:r w:rsidR="008F6D3E" w:rsidRPr="008F6D3E">
        <w:rPr>
          <w:rFonts w:ascii="Arial Narrow" w:eastAsia="Calibri" w:hAnsi="Arial Narrow" w:cs="Arial"/>
        </w:rPr>
        <w:t>polielektrolitowych</w:t>
      </w:r>
      <w:proofErr w:type="spellEnd"/>
      <w:r w:rsidR="008F6D3E" w:rsidRPr="008F6D3E">
        <w:rPr>
          <w:rFonts w:ascii="Arial Narrow" w:eastAsia="Calibri" w:hAnsi="Arial Narrow" w:cs="Arial"/>
        </w:rPr>
        <w:t xml:space="preserve"> </w:t>
      </w:r>
      <w:proofErr w:type="spellStart"/>
      <w:r w:rsidR="008F6D3E" w:rsidRPr="008F6D3E">
        <w:rPr>
          <w:rFonts w:ascii="Arial Narrow" w:eastAsia="Calibri" w:hAnsi="Arial Narrow" w:cs="Arial"/>
        </w:rPr>
        <w:t>nanocząstek</w:t>
      </w:r>
      <w:proofErr w:type="spellEnd"/>
      <w:r w:rsidR="008F6D3E" w:rsidRPr="008F6D3E">
        <w:rPr>
          <w:rFonts w:ascii="Arial Narrow" w:eastAsia="Calibri" w:hAnsi="Arial Narrow" w:cs="Arial"/>
        </w:rPr>
        <w:t xml:space="preserve"> uwalniających neurotrofiny w leczeniu </w:t>
      </w:r>
      <w:proofErr w:type="spellStart"/>
      <w:r w:rsidR="008F6D3E" w:rsidRPr="008F6D3E">
        <w:rPr>
          <w:rFonts w:ascii="Arial Narrow" w:eastAsia="Calibri" w:hAnsi="Arial Narrow" w:cs="Arial"/>
        </w:rPr>
        <w:t>adjuwantowym</w:t>
      </w:r>
      <w:proofErr w:type="spellEnd"/>
      <w:r w:rsidR="008F6D3E" w:rsidRPr="008F6D3E">
        <w:rPr>
          <w:rFonts w:ascii="Arial Narrow" w:eastAsia="Calibri" w:hAnsi="Arial Narrow" w:cs="Arial"/>
        </w:rPr>
        <w:t xml:space="preserve"> chorób neurodegeneracyjnych” – </w:t>
      </w:r>
      <w:proofErr w:type="spellStart"/>
      <w:r w:rsidR="008F6D3E" w:rsidRPr="008F6D3E">
        <w:rPr>
          <w:rFonts w:ascii="Arial Narrow" w:eastAsia="Calibri" w:hAnsi="Arial Narrow" w:cs="Arial"/>
        </w:rPr>
        <w:t>NeOStem</w:t>
      </w:r>
      <w:proofErr w:type="spellEnd"/>
      <w:r w:rsidR="008F6D3E">
        <w:rPr>
          <w:rFonts w:ascii="Arial Narrow" w:eastAsia="Calibri" w:hAnsi="Arial Narrow" w:cs="Arial"/>
        </w:rPr>
        <w:t xml:space="preserve"> umowa nr </w:t>
      </w:r>
      <w:proofErr w:type="spellStart"/>
      <w:r w:rsidR="0066776D" w:rsidRPr="0066776D">
        <w:rPr>
          <w:rFonts w:ascii="Arial Narrow" w:eastAsia="Calibri" w:hAnsi="Arial Narrow" w:cs="Arial"/>
        </w:rPr>
        <w:t>nr</w:t>
      </w:r>
      <w:proofErr w:type="spellEnd"/>
      <w:r w:rsidR="0066776D" w:rsidRPr="0066776D">
        <w:rPr>
          <w:rFonts w:ascii="Arial Narrow" w:eastAsia="Calibri" w:hAnsi="Arial Narrow" w:cs="Arial"/>
        </w:rPr>
        <w:t xml:space="preserve"> 2020/ABM/01/00014 z dn. 29.10.2020</w:t>
      </w:r>
    </w:p>
    <w:p w:rsidR="00C92ED3" w:rsidRPr="0025180A" w:rsidRDefault="00D54016" w:rsidP="00C92ED3">
      <w:pPr>
        <w:spacing w:after="0" w:line="240" w:lineRule="auto"/>
        <w:jc w:val="both"/>
        <w:rPr>
          <w:rFonts w:ascii="Arial Narrow" w:eastAsia="Calibri" w:hAnsi="Arial Narrow" w:cs="Arial"/>
        </w:rPr>
      </w:pPr>
      <w:r>
        <w:rPr>
          <w:rFonts w:ascii="Arial Narrow" w:eastAsia="Calibri" w:hAnsi="Arial Narrow" w:cs="Arial"/>
        </w:rPr>
        <w:t>Zapytanie</w:t>
      </w:r>
      <w:r w:rsidR="00C92ED3" w:rsidRPr="00C92ED3">
        <w:rPr>
          <w:rFonts w:ascii="Arial Narrow" w:eastAsia="Calibri" w:hAnsi="Arial Narrow" w:cs="Arial"/>
        </w:rPr>
        <w:t xml:space="preserve"> ma na celu określenie wartości szacunkowej niezbędnej do przeprowadzenia postępowania o udzielenie zamówienia publicznego zgodnie z przepisami ustawy Prawo zamówień publicznych. Niniejsz</w:t>
      </w:r>
      <w:r w:rsidR="001632B7">
        <w:rPr>
          <w:rFonts w:ascii="Arial Narrow" w:eastAsia="Calibri" w:hAnsi="Arial Narrow" w:cs="Arial"/>
        </w:rPr>
        <w:t>e</w:t>
      </w:r>
      <w:r w:rsidR="0047158A">
        <w:rPr>
          <w:rFonts w:ascii="Arial Narrow" w:eastAsia="Calibri" w:hAnsi="Arial Narrow" w:cs="Arial"/>
        </w:rPr>
        <w:t xml:space="preserve"> </w:t>
      </w:r>
      <w:r w:rsidR="001632B7">
        <w:rPr>
          <w:rFonts w:ascii="Arial Narrow" w:eastAsia="Calibri" w:hAnsi="Arial Narrow" w:cs="Arial"/>
        </w:rPr>
        <w:t>zapytanie</w:t>
      </w:r>
      <w:r w:rsidR="00C92ED3" w:rsidRPr="00C92ED3">
        <w:rPr>
          <w:rFonts w:ascii="Arial Narrow" w:eastAsia="Calibri" w:hAnsi="Arial Narrow" w:cs="Arial"/>
        </w:rPr>
        <w:t xml:space="preserve"> nie stanowi oferty w myśl art. 66 Kodeksu cywilnego, jak również nie jest ogłoszeniem w rozumieniu ustawy Prawo zamówień publicznych</w:t>
      </w:r>
      <w:r w:rsidR="001632B7">
        <w:rPr>
          <w:rFonts w:ascii="Arial Narrow" w:eastAsia="Calibri" w:hAnsi="Arial Narrow" w:cs="Arial"/>
        </w:rPr>
        <w:t>, ani zaproszeniem do zawarcia umowy, w rozumieniu art. 71 Kodeksu cywilnego</w:t>
      </w:r>
      <w:r w:rsidR="00C92ED3" w:rsidRPr="00C92ED3">
        <w:rPr>
          <w:rFonts w:ascii="Arial Narrow" w:eastAsia="Calibri" w:hAnsi="Arial Narrow" w:cs="Arial"/>
        </w:rPr>
        <w:t>.</w:t>
      </w:r>
    </w:p>
    <w:p w:rsidR="00114DE2" w:rsidRPr="0025180A" w:rsidRDefault="004570E1" w:rsidP="004570E1">
      <w:pPr>
        <w:tabs>
          <w:tab w:val="left" w:pos="7065"/>
        </w:tabs>
        <w:spacing w:after="0" w:line="239" w:lineRule="auto"/>
        <w:rPr>
          <w:rFonts w:ascii="Arial Narrow" w:eastAsia="Calibri" w:hAnsi="Arial Narrow" w:cs="Arial"/>
        </w:rPr>
      </w:pPr>
      <w:r>
        <w:rPr>
          <w:rFonts w:ascii="Arial Narrow" w:eastAsia="Calibri" w:hAnsi="Arial Narrow" w:cs="Arial"/>
        </w:rPr>
        <w:tab/>
      </w:r>
    </w:p>
    <w:p w:rsidR="005B2B6C" w:rsidRPr="008E7215" w:rsidRDefault="0045118D" w:rsidP="00520AD9">
      <w:pPr>
        <w:pStyle w:val="Akapitzlist"/>
        <w:numPr>
          <w:ilvl w:val="0"/>
          <w:numId w:val="1"/>
        </w:numPr>
        <w:spacing w:after="0" w:line="240" w:lineRule="auto"/>
        <w:ind w:left="284"/>
        <w:rPr>
          <w:rFonts w:ascii="Arial Narrow" w:eastAsia="Calibri" w:hAnsi="Arial Narrow" w:cs="Arial"/>
          <w:b/>
        </w:rPr>
      </w:pPr>
      <w:r w:rsidRPr="008E7215">
        <w:rPr>
          <w:rFonts w:ascii="Arial Narrow" w:eastAsia="Calibri" w:hAnsi="Arial Narrow" w:cs="Arial"/>
          <w:b/>
        </w:rPr>
        <w:t>Zamawiający</w:t>
      </w:r>
    </w:p>
    <w:p w:rsidR="0045118D" w:rsidRPr="0025180A" w:rsidRDefault="0045118D" w:rsidP="0045118D">
      <w:pPr>
        <w:spacing w:after="0" w:line="240" w:lineRule="auto"/>
        <w:rPr>
          <w:rFonts w:ascii="Arial Narrow" w:eastAsia="Calibri" w:hAnsi="Arial Narrow" w:cs="Arial"/>
          <w:b/>
          <w:highlight w:val="lightGray"/>
        </w:rPr>
      </w:pPr>
    </w:p>
    <w:p w:rsidR="0045118D" w:rsidRPr="0025180A" w:rsidRDefault="0045118D" w:rsidP="0045118D">
      <w:pPr>
        <w:spacing w:after="0" w:line="240" w:lineRule="auto"/>
        <w:rPr>
          <w:rFonts w:ascii="Arial Narrow" w:eastAsia="Calibri" w:hAnsi="Arial Narrow" w:cs="Arial"/>
        </w:rPr>
      </w:pPr>
      <w:r w:rsidRPr="0025180A">
        <w:rPr>
          <w:rFonts w:ascii="Arial Narrow" w:eastAsia="Calibri" w:hAnsi="Arial Narrow" w:cs="Arial"/>
        </w:rPr>
        <w:t>Pomorski Uniwersytet Medyczny w Szczecinie</w:t>
      </w:r>
    </w:p>
    <w:p w:rsidR="0045118D" w:rsidRPr="0025180A" w:rsidRDefault="0045118D" w:rsidP="0045118D">
      <w:pPr>
        <w:spacing w:after="0" w:line="240" w:lineRule="auto"/>
        <w:rPr>
          <w:rFonts w:ascii="Arial Narrow" w:eastAsia="Calibri" w:hAnsi="Arial Narrow" w:cs="Arial"/>
        </w:rPr>
      </w:pPr>
      <w:proofErr w:type="gramStart"/>
      <w:r w:rsidRPr="0025180A">
        <w:rPr>
          <w:rFonts w:ascii="Arial Narrow" w:eastAsia="Calibri" w:hAnsi="Arial Narrow" w:cs="Arial"/>
        </w:rPr>
        <w:t>ul</w:t>
      </w:r>
      <w:proofErr w:type="gramEnd"/>
      <w:r w:rsidRPr="0025180A">
        <w:rPr>
          <w:rFonts w:ascii="Arial Narrow" w:eastAsia="Calibri" w:hAnsi="Arial Narrow" w:cs="Arial"/>
        </w:rPr>
        <w:t>. Rybacka 1, 70-204 Szczecin</w:t>
      </w:r>
    </w:p>
    <w:p w:rsidR="0045118D" w:rsidRPr="001C6144" w:rsidRDefault="0045118D" w:rsidP="0045118D">
      <w:pPr>
        <w:spacing w:after="0" w:line="240" w:lineRule="auto"/>
        <w:rPr>
          <w:rFonts w:ascii="Arial Narrow" w:eastAsia="Calibri" w:hAnsi="Arial Narrow" w:cs="Arial"/>
          <w:lang w:val="en-US"/>
        </w:rPr>
      </w:pPr>
      <w:r w:rsidRPr="001C6144">
        <w:rPr>
          <w:rFonts w:ascii="Arial Narrow" w:eastAsia="Calibri" w:hAnsi="Arial Narrow" w:cs="Arial"/>
          <w:lang w:val="en-US"/>
        </w:rPr>
        <w:t>NIP: 852-000-67-57</w:t>
      </w:r>
    </w:p>
    <w:p w:rsidR="0045118D" w:rsidRPr="0025180A" w:rsidRDefault="0045118D" w:rsidP="0045118D">
      <w:pPr>
        <w:spacing w:after="0" w:line="240" w:lineRule="auto"/>
        <w:rPr>
          <w:rFonts w:ascii="Arial Narrow" w:eastAsia="Calibri" w:hAnsi="Arial Narrow" w:cs="Arial"/>
          <w:lang w:val="en-US"/>
        </w:rPr>
      </w:pPr>
      <w:proofErr w:type="gramStart"/>
      <w:r w:rsidRPr="0025180A">
        <w:rPr>
          <w:rFonts w:ascii="Arial Narrow" w:eastAsia="Calibri" w:hAnsi="Arial Narrow" w:cs="Arial"/>
          <w:lang w:val="en-US"/>
        </w:rPr>
        <w:t>e-mail</w:t>
      </w:r>
      <w:proofErr w:type="gramEnd"/>
      <w:r w:rsidRPr="0025180A">
        <w:rPr>
          <w:rFonts w:ascii="Arial Narrow" w:eastAsia="Calibri" w:hAnsi="Arial Narrow" w:cs="Arial"/>
          <w:lang w:val="en-US"/>
        </w:rPr>
        <w:t>: fun</w:t>
      </w:r>
      <w:r w:rsidR="00C92ED3">
        <w:rPr>
          <w:rFonts w:ascii="Arial Narrow" w:eastAsia="Calibri" w:hAnsi="Arial Narrow" w:cs="Arial"/>
          <w:lang w:val="en-US"/>
        </w:rPr>
        <w:t>d</w:t>
      </w:r>
      <w:r w:rsidRPr="0025180A">
        <w:rPr>
          <w:rFonts w:ascii="Arial Narrow" w:eastAsia="Calibri" w:hAnsi="Arial Narrow" w:cs="Arial"/>
          <w:lang w:val="en-US"/>
        </w:rPr>
        <w:t xml:space="preserve">usze@pum.edu.pl </w:t>
      </w:r>
    </w:p>
    <w:p w:rsidR="00114DE2" w:rsidRPr="0025180A" w:rsidRDefault="00114DE2" w:rsidP="0045118D">
      <w:pPr>
        <w:spacing w:after="0" w:line="240" w:lineRule="auto"/>
        <w:rPr>
          <w:rFonts w:ascii="Arial Narrow" w:eastAsia="Calibri" w:hAnsi="Arial Narrow" w:cs="Arial"/>
          <w:lang w:val="en-US"/>
        </w:rPr>
      </w:pPr>
    </w:p>
    <w:p w:rsidR="00114DE2" w:rsidRPr="008E7215" w:rsidRDefault="00114DE2" w:rsidP="00520AD9">
      <w:pPr>
        <w:pStyle w:val="Akapitzlist"/>
        <w:numPr>
          <w:ilvl w:val="0"/>
          <w:numId w:val="1"/>
        </w:numPr>
        <w:spacing w:after="0" w:line="240" w:lineRule="auto"/>
        <w:ind w:left="284"/>
        <w:rPr>
          <w:rFonts w:ascii="Arial Narrow" w:eastAsia="Calibri" w:hAnsi="Arial Narrow" w:cs="Arial"/>
          <w:b/>
        </w:rPr>
      </w:pPr>
      <w:r w:rsidRPr="008E7215">
        <w:rPr>
          <w:rFonts w:ascii="Arial Narrow" w:eastAsia="Calibri" w:hAnsi="Arial Narrow" w:cs="Arial"/>
          <w:b/>
        </w:rPr>
        <w:t xml:space="preserve">Opis przedmiotu </w:t>
      </w:r>
      <w:r w:rsidR="00C92ED3">
        <w:rPr>
          <w:rFonts w:ascii="Arial Narrow" w:eastAsia="Calibri" w:hAnsi="Arial Narrow" w:cs="Arial"/>
          <w:b/>
        </w:rPr>
        <w:t xml:space="preserve">szacowania: </w:t>
      </w:r>
    </w:p>
    <w:p w:rsidR="00C82D4B" w:rsidRDefault="00C82D4B" w:rsidP="00114DE2">
      <w:pPr>
        <w:spacing w:after="0" w:line="240" w:lineRule="auto"/>
        <w:jc w:val="both"/>
        <w:rPr>
          <w:rFonts w:ascii="Arial Narrow" w:eastAsia="Calibri" w:hAnsi="Arial Narrow" w:cs="Arial"/>
        </w:rPr>
      </w:pPr>
    </w:p>
    <w:p w:rsidR="000B41D0" w:rsidRPr="000C04C5" w:rsidRDefault="000B41D0" w:rsidP="0066776D">
      <w:pPr>
        <w:pStyle w:val="Akapitzlist"/>
        <w:numPr>
          <w:ilvl w:val="0"/>
          <w:numId w:val="8"/>
        </w:numPr>
        <w:spacing w:after="0" w:line="240" w:lineRule="auto"/>
        <w:jc w:val="both"/>
        <w:rPr>
          <w:rFonts w:ascii="Arial Narrow" w:eastAsia="Calibri" w:hAnsi="Arial Narrow" w:cs="Arial"/>
        </w:rPr>
      </w:pPr>
      <w:r w:rsidRPr="00B7285F">
        <w:rPr>
          <w:rFonts w:ascii="Arial Narrow" w:eastAsia="Calibri" w:hAnsi="Arial Narrow" w:cs="Arial"/>
        </w:rPr>
        <w:t xml:space="preserve">Przedmiot zamówienia obejmuje realizację </w:t>
      </w:r>
      <w:r w:rsidR="0066776D" w:rsidRPr="00B7285F">
        <w:rPr>
          <w:rFonts w:ascii="Arial Narrow" w:eastAsia="Calibri" w:hAnsi="Arial Narrow" w:cs="Arial"/>
        </w:rPr>
        <w:t>usługi</w:t>
      </w:r>
      <w:r w:rsidR="0066776D">
        <w:rPr>
          <w:rFonts w:ascii="Arial Narrow" w:eastAsia="Calibri" w:hAnsi="Arial Narrow" w:cs="Arial"/>
        </w:rPr>
        <w:t xml:space="preserve"> CRO (</w:t>
      </w:r>
      <w:proofErr w:type="spellStart"/>
      <w:r w:rsidR="0066776D" w:rsidRPr="0066776D">
        <w:rPr>
          <w:rFonts w:ascii="Arial Narrow" w:eastAsia="Calibri" w:hAnsi="Arial Narrow" w:cs="Arial"/>
        </w:rPr>
        <w:t>Contract</w:t>
      </w:r>
      <w:proofErr w:type="spellEnd"/>
      <w:r w:rsidR="0066776D" w:rsidRPr="0066776D">
        <w:rPr>
          <w:rFonts w:ascii="Arial Narrow" w:eastAsia="Calibri" w:hAnsi="Arial Narrow" w:cs="Arial"/>
        </w:rPr>
        <w:t xml:space="preserve"> </w:t>
      </w:r>
      <w:proofErr w:type="spellStart"/>
      <w:r w:rsidR="0066776D" w:rsidRPr="0066776D">
        <w:rPr>
          <w:rFonts w:ascii="Arial Narrow" w:eastAsia="Calibri" w:hAnsi="Arial Narrow" w:cs="Arial"/>
        </w:rPr>
        <w:t>Research</w:t>
      </w:r>
      <w:proofErr w:type="spellEnd"/>
      <w:r w:rsidR="0066776D" w:rsidRPr="0066776D">
        <w:rPr>
          <w:rFonts w:ascii="Arial Narrow" w:eastAsia="Calibri" w:hAnsi="Arial Narrow" w:cs="Arial"/>
        </w:rPr>
        <w:t xml:space="preserve"> </w:t>
      </w:r>
      <w:proofErr w:type="spellStart"/>
      <w:r w:rsidR="0066776D" w:rsidRPr="0066776D">
        <w:rPr>
          <w:rFonts w:ascii="Arial Narrow" w:eastAsia="Calibri" w:hAnsi="Arial Narrow" w:cs="Arial"/>
        </w:rPr>
        <w:t>Organisation</w:t>
      </w:r>
      <w:proofErr w:type="spellEnd"/>
      <w:r w:rsidR="0066776D">
        <w:rPr>
          <w:rFonts w:ascii="Arial Narrow" w:eastAsia="Calibri" w:hAnsi="Arial Narrow" w:cs="Arial"/>
        </w:rPr>
        <w:t>)</w:t>
      </w:r>
      <w:r w:rsidR="0066776D" w:rsidRPr="0066776D">
        <w:rPr>
          <w:rFonts w:ascii="Arial Narrow" w:eastAsia="Calibri" w:hAnsi="Arial Narrow" w:cs="Arial"/>
        </w:rPr>
        <w:t xml:space="preserve"> </w:t>
      </w:r>
      <w:r w:rsidRPr="000C04C5">
        <w:rPr>
          <w:rFonts w:ascii="Arial Narrow" w:eastAsia="Calibri" w:hAnsi="Arial Narrow" w:cs="Arial"/>
        </w:rPr>
        <w:t>zgodnie z zakresem</w:t>
      </w:r>
      <w:r w:rsidR="00182F73" w:rsidRPr="000C04C5">
        <w:rPr>
          <w:rFonts w:ascii="Arial Narrow" w:eastAsia="Calibri" w:hAnsi="Arial Narrow" w:cs="Arial"/>
        </w:rPr>
        <w:t xml:space="preserve"> oraz opisem </w:t>
      </w:r>
      <w:r w:rsidR="00E5125F" w:rsidRPr="000C04C5">
        <w:rPr>
          <w:rFonts w:ascii="Arial Narrow" w:eastAsia="Calibri" w:hAnsi="Arial Narrow" w:cs="Arial"/>
        </w:rPr>
        <w:t>przedmiotu zamówienia Załącznik</w:t>
      </w:r>
      <w:r w:rsidR="00182F73" w:rsidRPr="000C04C5">
        <w:rPr>
          <w:rFonts w:ascii="Arial Narrow" w:eastAsia="Calibri" w:hAnsi="Arial Narrow" w:cs="Arial"/>
        </w:rPr>
        <w:t xml:space="preserve"> nr 2</w:t>
      </w:r>
    </w:p>
    <w:p w:rsidR="00D110CC" w:rsidRDefault="00D110CC" w:rsidP="00D110CC">
      <w:pPr>
        <w:pStyle w:val="Akapitzlist"/>
        <w:spacing w:after="0" w:line="240" w:lineRule="auto"/>
        <w:ind w:left="284"/>
        <w:jc w:val="both"/>
        <w:rPr>
          <w:rFonts w:ascii="Arial Narrow" w:eastAsia="Calibri" w:hAnsi="Arial Narrow" w:cs="Arial"/>
          <w:b/>
        </w:rPr>
      </w:pPr>
    </w:p>
    <w:p w:rsidR="005B2B6C" w:rsidRPr="008E7215" w:rsidRDefault="005B2B6C" w:rsidP="00520AD9">
      <w:pPr>
        <w:pStyle w:val="Akapitzlist"/>
        <w:numPr>
          <w:ilvl w:val="0"/>
          <w:numId w:val="1"/>
        </w:numPr>
        <w:spacing w:after="0" w:line="240" w:lineRule="auto"/>
        <w:ind w:left="284"/>
        <w:jc w:val="both"/>
        <w:rPr>
          <w:rFonts w:ascii="Arial Narrow" w:eastAsia="Calibri" w:hAnsi="Arial Narrow" w:cs="Arial"/>
          <w:b/>
        </w:rPr>
      </w:pPr>
      <w:r w:rsidRPr="008E7215">
        <w:rPr>
          <w:rFonts w:ascii="Arial Narrow" w:eastAsia="Calibri" w:hAnsi="Arial Narrow" w:cs="Arial"/>
          <w:b/>
        </w:rPr>
        <w:t>Opis sposobu przygotowania</w:t>
      </w:r>
      <w:r w:rsidR="0038639E">
        <w:rPr>
          <w:rFonts w:ascii="Arial Narrow" w:eastAsia="Calibri" w:hAnsi="Arial Narrow" w:cs="Arial"/>
          <w:b/>
        </w:rPr>
        <w:t xml:space="preserve"> </w:t>
      </w:r>
      <w:r w:rsidR="001632B7">
        <w:rPr>
          <w:rFonts w:ascii="Arial Narrow" w:eastAsia="Calibri" w:hAnsi="Arial Narrow" w:cs="Arial"/>
          <w:b/>
        </w:rPr>
        <w:t xml:space="preserve">odpowiedzi na zapytanie </w:t>
      </w:r>
      <w:r w:rsidR="0038639E">
        <w:rPr>
          <w:rFonts w:ascii="Arial Narrow" w:eastAsia="Calibri" w:hAnsi="Arial Narrow" w:cs="Arial"/>
          <w:b/>
        </w:rPr>
        <w:t xml:space="preserve">w celu szacowania wartości zamówienia: </w:t>
      </w:r>
    </w:p>
    <w:p w:rsidR="005B2B6C" w:rsidRPr="0025180A" w:rsidRDefault="005B2B6C" w:rsidP="00B70A0D">
      <w:pPr>
        <w:spacing w:after="0" w:line="240" w:lineRule="auto"/>
        <w:jc w:val="both"/>
        <w:rPr>
          <w:rFonts w:ascii="Arial Narrow" w:eastAsia="Calibri" w:hAnsi="Arial Narrow" w:cs="Arial"/>
        </w:rPr>
      </w:pPr>
    </w:p>
    <w:p w:rsidR="006E1EED" w:rsidRPr="0025180A" w:rsidRDefault="001632B7" w:rsidP="00520AD9">
      <w:pPr>
        <w:numPr>
          <w:ilvl w:val="0"/>
          <w:numId w:val="2"/>
        </w:numPr>
        <w:spacing w:after="0" w:line="240" w:lineRule="auto"/>
        <w:jc w:val="both"/>
        <w:rPr>
          <w:rFonts w:ascii="Arial Narrow" w:eastAsia="Calibri" w:hAnsi="Arial Narrow" w:cs="Arial"/>
        </w:rPr>
      </w:pPr>
      <w:r>
        <w:rPr>
          <w:rFonts w:ascii="Arial Narrow" w:eastAsia="Calibri" w:hAnsi="Arial Narrow" w:cs="Arial"/>
        </w:rPr>
        <w:t xml:space="preserve">Odpowiedź na </w:t>
      </w:r>
      <w:r w:rsidR="00D24701">
        <w:rPr>
          <w:rFonts w:ascii="Arial Narrow" w:eastAsia="Calibri" w:hAnsi="Arial Narrow" w:cs="Arial"/>
        </w:rPr>
        <w:t>ogłoszenie</w:t>
      </w:r>
      <w:r>
        <w:rPr>
          <w:rFonts w:ascii="Arial Narrow" w:eastAsia="Calibri" w:hAnsi="Arial Narrow" w:cs="Arial"/>
        </w:rPr>
        <w:t xml:space="preserve"> </w:t>
      </w:r>
      <w:r w:rsidR="008B6991" w:rsidRPr="0025180A">
        <w:rPr>
          <w:rFonts w:ascii="Arial Narrow" w:eastAsia="Calibri" w:hAnsi="Arial Narrow" w:cs="Arial"/>
        </w:rPr>
        <w:t xml:space="preserve">należy złożyć </w:t>
      </w:r>
      <w:r w:rsidR="00593B80">
        <w:rPr>
          <w:rFonts w:ascii="Arial Narrow" w:eastAsia="Calibri" w:hAnsi="Arial Narrow" w:cs="Arial"/>
        </w:rPr>
        <w:t xml:space="preserve">zgodnie z Formularzem </w:t>
      </w:r>
      <w:r w:rsidR="00E5125F">
        <w:rPr>
          <w:rFonts w:ascii="Arial Narrow" w:eastAsia="Calibri" w:hAnsi="Arial Narrow" w:cs="Arial"/>
        </w:rPr>
        <w:t xml:space="preserve">ofertowym </w:t>
      </w:r>
      <w:r w:rsidR="00593B80">
        <w:rPr>
          <w:rFonts w:ascii="Arial Narrow" w:eastAsia="Calibri" w:hAnsi="Arial Narrow" w:cs="Arial"/>
        </w:rPr>
        <w:t xml:space="preserve">stanowiącym załącznik nr 1 do </w:t>
      </w:r>
      <w:r w:rsidR="00F35979">
        <w:rPr>
          <w:rFonts w:ascii="Arial Narrow" w:eastAsia="Calibri" w:hAnsi="Arial Narrow" w:cs="Arial"/>
        </w:rPr>
        <w:t xml:space="preserve">Szacowania wraz z opisem szczegółowym proponowanych systemów. </w:t>
      </w:r>
    </w:p>
    <w:p w:rsidR="008B6991" w:rsidRPr="00C92ED3" w:rsidRDefault="001632B7" w:rsidP="00520AD9">
      <w:pPr>
        <w:numPr>
          <w:ilvl w:val="0"/>
          <w:numId w:val="2"/>
        </w:numPr>
        <w:spacing w:after="0" w:line="240" w:lineRule="auto"/>
        <w:jc w:val="both"/>
        <w:rPr>
          <w:rFonts w:ascii="Arial Narrow" w:eastAsia="Calibri" w:hAnsi="Arial Narrow" w:cs="Arial"/>
        </w:rPr>
      </w:pPr>
      <w:r w:rsidRPr="001632B7">
        <w:rPr>
          <w:rFonts w:ascii="Arial Narrow" w:eastAsia="Calibri" w:hAnsi="Arial Narrow" w:cs="Arial"/>
        </w:rPr>
        <w:t xml:space="preserve">Odpowiedź na </w:t>
      </w:r>
      <w:r w:rsidR="00D24701">
        <w:rPr>
          <w:rFonts w:ascii="Arial Narrow" w:eastAsia="Calibri" w:hAnsi="Arial Narrow" w:cs="Arial"/>
        </w:rPr>
        <w:t>ogłoszenie</w:t>
      </w:r>
      <w:r w:rsidR="001C6144" w:rsidRPr="0025180A">
        <w:rPr>
          <w:rFonts w:ascii="Arial Narrow" w:eastAsia="Calibri" w:hAnsi="Arial Narrow" w:cs="Arial"/>
        </w:rPr>
        <w:t xml:space="preserve"> powinna</w:t>
      </w:r>
      <w:r w:rsidR="008B6991" w:rsidRPr="0025180A">
        <w:rPr>
          <w:rFonts w:ascii="Arial Narrow" w:eastAsia="Calibri" w:hAnsi="Arial Narrow" w:cs="Arial"/>
        </w:rPr>
        <w:t xml:space="preserve"> </w:t>
      </w:r>
      <w:r w:rsidR="00B87937" w:rsidRPr="0025180A">
        <w:rPr>
          <w:rFonts w:ascii="Arial Narrow" w:eastAsia="Calibri" w:hAnsi="Arial Narrow" w:cs="Arial"/>
        </w:rPr>
        <w:t xml:space="preserve">zawierać w szczególności </w:t>
      </w:r>
      <w:r w:rsidR="000E64E0" w:rsidRPr="0025180A">
        <w:rPr>
          <w:rFonts w:ascii="Arial Narrow" w:eastAsia="Calibri" w:hAnsi="Arial Narrow" w:cs="Arial"/>
        </w:rPr>
        <w:t xml:space="preserve">nazwę i adres, </w:t>
      </w:r>
      <w:r w:rsidR="00271815" w:rsidRPr="0025180A">
        <w:rPr>
          <w:rFonts w:ascii="Arial Narrow" w:eastAsia="Calibri" w:hAnsi="Arial Narrow" w:cs="Arial"/>
        </w:rPr>
        <w:t>NIP/REGON, numer telefonu, adres email</w:t>
      </w:r>
      <w:r w:rsidR="000E64E0" w:rsidRPr="0025180A">
        <w:rPr>
          <w:rFonts w:ascii="Arial Narrow" w:eastAsia="Calibri" w:hAnsi="Arial Narrow" w:cs="Arial"/>
        </w:rPr>
        <w:t xml:space="preserve"> oraz</w:t>
      </w:r>
      <w:r w:rsidR="008B6991" w:rsidRPr="0025180A">
        <w:rPr>
          <w:rFonts w:ascii="Arial Narrow" w:eastAsia="Calibri" w:hAnsi="Arial Narrow" w:cs="Arial"/>
        </w:rPr>
        <w:t xml:space="preserve"> być podpisana </w:t>
      </w:r>
      <w:r w:rsidR="000E64E0" w:rsidRPr="0025180A">
        <w:rPr>
          <w:rFonts w:ascii="Arial Narrow" w:eastAsia="Calibri" w:hAnsi="Arial Narrow" w:cs="Arial"/>
        </w:rPr>
        <w:t xml:space="preserve">przez </w:t>
      </w:r>
      <w:r>
        <w:rPr>
          <w:rFonts w:ascii="Arial Narrow" w:eastAsia="Calibri" w:hAnsi="Arial Narrow" w:cs="Arial"/>
        </w:rPr>
        <w:t xml:space="preserve">osobę składającą odpowiedź </w:t>
      </w:r>
      <w:r w:rsidR="000E64E0" w:rsidRPr="0025180A">
        <w:rPr>
          <w:rFonts w:ascii="Arial Narrow" w:eastAsia="Calibri" w:hAnsi="Arial Narrow" w:cs="Arial"/>
        </w:rPr>
        <w:t>lub osob</w:t>
      </w:r>
      <w:r w:rsidR="002B6244" w:rsidRPr="0025180A">
        <w:rPr>
          <w:rFonts w:ascii="Arial Narrow" w:eastAsia="Calibri" w:hAnsi="Arial Narrow" w:cs="Arial"/>
        </w:rPr>
        <w:t>ę/osob</w:t>
      </w:r>
      <w:r w:rsidR="000E64E0" w:rsidRPr="0025180A">
        <w:rPr>
          <w:rFonts w:ascii="Arial Narrow" w:eastAsia="Calibri" w:hAnsi="Arial Narrow" w:cs="Arial"/>
        </w:rPr>
        <w:t xml:space="preserve">y </w:t>
      </w:r>
      <w:r w:rsidR="002B6244" w:rsidRPr="0025180A">
        <w:rPr>
          <w:rFonts w:ascii="Arial Narrow" w:eastAsia="Calibri" w:hAnsi="Arial Narrow" w:cs="Arial"/>
        </w:rPr>
        <w:t xml:space="preserve">upoważnione do </w:t>
      </w:r>
      <w:r w:rsidR="00A5010C">
        <w:rPr>
          <w:rFonts w:ascii="Arial Narrow" w:eastAsia="Calibri" w:hAnsi="Arial Narrow" w:cs="Arial"/>
        </w:rPr>
        <w:t>jej reprezentowania</w:t>
      </w:r>
      <w:r w:rsidR="002B6244" w:rsidRPr="00C92ED3">
        <w:rPr>
          <w:rFonts w:ascii="Arial Narrow" w:eastAsia="Calibri" w:hAnsi="Arial Narrow" w:cs="Arial"/>
        </w:rPr>
        <w:t xml:space="preserve">. </w:t>
      </w:r>
    </w:p>
    <w:p w:rsidR="008B6991" w:rsidRPr="00C92ED3" w:rsidRDefault="001632B7" w:rsidP="00520AD9">
      <w:pPr>
        <w:numPr>
          <w:ilvl w:val="0"/>
          <w:numId w:val="2"/>
        </w:numPr>
        <w:spacing w:after="0" w:line="240" w:lineRule="auto"/>
        <w:jc w:val="both"/>
        <w:rPr>
          <w:rFonts w:ascii="Arial Narrow" w:eastAsia="Calibri" w:hAnsi="Arial Narrow" w:cs="Arial"/>
        </w:rPr>
      </w:pPr>
      <w:r>
        <w:rPr>
          <w:rFonts w:ascii="Arial Narrow" w:eastAsia="Calibri" w:hAnsi="Arial Narrow" w:cs="Arial"/>
        </w:rPr>
        <w:t>Wartość</w:t>
      </w:r>
      <w:r w:rsidR="0047158A">
        <w:rPr>
          <w:rFonts w:ascii="Arial Narrow" w:eastAsia="Calibri" w:hAnsi="Arial Narrow" w:cs="Arial"/>
        </w:rPr>
        <w:t xml:space="preserve"> </w:t>
      </w:r>
      <w:r>
        <w:rPr>
          <w:rFonts w:ascii="Arial Narrow" w:eastAsia="Calibri" w:hAnsi="Arial Narrow" w:cs="Arial"/>
        </w:rPr>
        <w:t>zamówienia</w:t>
      </w:r>
      <w:r w:rsidR="008B6991" w:rsidRPr="00C92ED3">
        <w:rPr>
          <w:rFonts w:ascii="Arial Narrow" w:eastAsia="Calibri" w:hAnsi="Arial Narrow" w:cs="Arial"/>
        </w:rPr>
        <w:t xml:space="preserve"> powinna uwzględniać wykonanie wszystkich prac i czynności</w:t>
      </w:r>
      <w:r w:rsidR="008B6991" w:rsidRPr="0025180A">
        <w:rPr>
          <w:rFonts w:ascii="Arial Narrow" w:eastAsia="Calibri" w:hAnsi="Arial Narrow" w:cs="Arial"/>
        </w:rPr>
        <w:t xml:space="preserve"> świadczonych przez okres i na warunkach określonych w </w:t>
      </w:r>
      <w:r w:rsidR="00C92ED3">
        <w:rPr>
          <w:rFonts w:ascii="Arial Narrow" w:eastAsia="Calibri" w:hAnsi="Arial Narrow" w:cs="Arial"/>
        </w:rPr>
        <w:t>Szacowaniu</w:t>
      </w:r>
      <w:r w:rsidR="008B6991" w:rsidRPr="00C92ED3">
        <w:rPr>
          <w:rFonts w:ascii="Arial Narrow" w:eastAsia="Calibri" w:hAnsi="Arial Narrow" w:cs="Arial"/>
        </w:rPr>
        <w:t>.</w:t>
      </w:r>
    </w:p>
    <w:p w:rsidR="00181CC8" w:rsidRPr="0025180A" w:rsidRDefault="00181CC8" w:rsidP="00181CC8">
      <w:pPr>
        <w:spacing w:after="0" w:line="240" w:lineRule="auto"/>
        <w:ind w:left="284"/>
        <w:jc w:val="both"/>
        <w:rPr>
          <w:rFonts w:ascii="Arial Narrow" w:eastAsia="Calibri" w:hAnsi="Arial Narrow" w:cs="Arial"/>
        </w:rPr>
      </w:pPr>
    </w:p>
    <w:p w:rsidR="005B2B6C" w:rsidRPr="008E7215" w:rsidRDefault="005B2B6C" w:rsidP="00520AD9">
      <w:pPr>
        <w:pStyle w:val="Akapitzlist"/>
        <w:numPr>
          <w:ilvl w:val="0"/>
          <w:numId w:val="1"/>
        </w:numPr>
        <w:spacing w:after="0" w:line="240" w:lineRule="auto"/>
        <w:ind w:left="284"/>
        <w:rPr>
          <w:rFonts w:ascii="Arial Narrow" w:eastAsia="Calibri" w:hAnsi="Arial Narrow" w:cs="Arial"/>
          <w:b/>
        </w:rPr>
      </w:pPr>
      <w:r w:rsidRPr="008E7215">
        <w:rPr>
          <w:rFonts w:ascii="Arial Narrow" w:eastAsia="Calibri" w:hAnsi="Arial Narrow" w:cs="Arial"/>
          <w:b/>
        </w:rPr>
        <w:t>Termin i miejsce składania oferty</w:t>
      </w:r>
    </w:p>
    <w:p w:rsidR="00807047" w:rsidRPr="0025180A" w:rsidRDefault="00807047" w:rsidP="00807047">
      <w:pPr>
        <w:spacing w:after="0" w:line="240" w:lineRule="auto"/>
        <w:contextualSpacing/>
        <w:jc w:val="both"/>
        <w:rPr>
          <w:rFonts w:ascii="Arial Narrow" w:eastAsia="Times New Roman" w:hAnsi="Arial Narrow" w:cs="Arial"/>
        </w:rPr>
      </w:pPr>
    </w:p>
    <w:p w:rsidR="00BD241F" w:rsidRPr="0025180A" w:rsidRDefault="00BD241F" w:rsidP="00520AD9">
      <w:pPr>
        <w:pStyle w:val="Akapitzlist"/>
        <w:numPr>
          <w:ilvl w:val="0"/>
          <w:numId w:val="3"/>
        </w:numPr>
        <w:spacing w:after="0" w:line="240" w:lineRule="auto"/>
        <w:ind w:left="360"/>
        <w:jc w:val="both"/>
        <w:rPr>
          <w:rFonts w:ascii="Arial Narrow" w:hAnsi="Arial Narrow" w:cs="Arial"/>
          <w:b/>
        </w:rPr>
      </w:pPr>
      <w:r w:rsidRPr="0025180A">
        <w:rPr>
          <w:rFonts w:ascii="Arial Narrow" w:hAnsi="Arial Narrow" w:cs="Arial"/>
        </w:rPr>
        <w:t>Termin składania</w:t>
      </w:r>
      <w:r w:rsidR="0047158A">
        <w:rPr>
          <w:rFonts w:ascii="Arial Narrow" w:hAnsi="Arial Narrow" w:cs="Arial"/>
        </w:rPr>
        <w:t xml:space="preserve"> </w:t>
      </w:r>
      <w:r w:rsidR="001632B7">
        <w:rPr>
          <w:rFonts w:ascii="Arial Narrow" w:hAnsi="Arial Narrow" w:cs="Arial"/>
        </w:rPr>
        <w:t>odpowiedzi na zapytanie</w:t>
      </w:r>
      <w:r w:rsidRPr="0025180A">
        <w:rPr>
          <w:rFonts w:ascii="Arial Narrow" w:hAnsi="Arial Narrow" w:cs="Arial"/>
        </w:rPr>
        <w:t xml:space="preserve"> upływa w </w:t>
      </w:r>
      <w:r w:rsidRPr="00D24701">
        <w:rPr>
          <w:rFonts w:ascii="Arial Narrow" w:hAnsi="Arial Narrow" w:cs="Arial"/>
        </w:rPr>
        <w:t xml:space="preserve">dniu </w:t>
      </w:r>
      <w:r w:rsidR="0066776D">
        <w:rPr>
          <w:rFonts w:ascii="Arial Narrow" w:hAnsi="Arial Narrow" w:cs="Arial"/>
          <w:b/>
        </w:rPr>
        <w:t>07.01.2021</w:t>
      </w:r>
      <w:r w:rsidRPr="00D24701">
        <w:rPr>
          <w:rFonts w:ascii="Arial Narrow" w:hAnsi="Arial Narrow" w:cs="Arial"/>
          <w:b/>
        </w:rPr>
        <w:t xml:space="preserve"> </w:t>
      </w:r>
      <w:proofErr w:type="gramStart"/>
      <w:r w:rsidRPr="00D24701">
        <w:rPr>
          <w:rFonts w:ascii="Arial Narrow" w:hAnsi="Arial Narrow" w:cs="Arial"/>
          <w:b/>
        </w:rPr>
        <w:t>r</w:t>
      </w:r>
      <w:proofErr w:type="gramEnd"/>
      <w:r w:rsidRPr="00D24701">
        <w:rPr>
          <w:rFonts w:ascii="Arial Narrow" w:hAnsi="Arial Narrow" w:cs="Arial"/>
          <w:b/>
        </w:rPr>
        <w:t xml:space="preserve">. godz. </w:t>
      </w:r>
      <w:r w:rsidR="0066776D">
        <w:rPr>
          <w:rFonts w:ascii="Arial Narrow" w:hAnsi="Arial Narrow" w:cs="Arial"/>
          <w:b/>
        </w:rPr>
        <w:t>9</w:t>
      </w:r>
      <w:r w:rsidRPr="00D24701">
        <w:rPr>
          <w:rFonts w:ascii="Arial Narrow" w:hAnsi="Arial Narrow" w:cs="Arial"/>
          <w:b/>
        </w:rPr>
        <w:t>.00.</w:t>
      </w:r>
    </w:p>
    <w:p w:rsidR="002E1859" w:rsidRPr="00396E89" w:rsidRDefault="0025180A" w:rsidP="00396E89">
      <w:pPr>
        <w:pStyle w:val="Akapitzlist"/>
        <w:numPr>
          <w:ilvl w:val="0"/>
          <w:numId w:val="3"/>
        </w:numPr>
        <w:spacing w:after="0" w:line="240" w:lineRule="auto"/>
        <w:ind w:left="426" w:hanging="426"/>
        <w:jc w:val="both"/>
        <w:rPr>
          <w:rFonts w:ascii="Arial Narrow" w:hAnsi="Arial Narrow" w:cs="Arial"/>
          <w:b/>
        </w:rPr>
      </w:pPr>
      <w:r w:rsidRPr="0025180A">
        <w:rPr>
          <w:rFonts w:ascii="Arial Narrow" w:hAnsi="Arial Narrow" w:cs="Arial"/>
        </w:rPr>
        <w:t>Kompletne</w:t>
      </w:r>
      <w:r w:rsidR="0047158A">
        <w:rPr>
          <w:rFonts w:ascii="Arial Narrow" w:hAnsi="Arial Narrow" w:cs="Arial"/>
        </w:rPr>
        <w:t xml:space="preserve"> </w:t>
      </w:r>
      <w:r w:rsidR="001632B7">
        <w:rPr>
          <w:rFonts w:ascii="Arial Narrow" w:hAnsi="Arial Narrow" w:cs="Arial"/>
        </w:rPr>
        <w:t xml:space="preserve">odpowiedzi na </w:t>
      </w:r>
      <w:r w:rsidR="00D24701">
        <w:rPr>
          <w:rFonts w:ascii="Arial Narrow" w:hAnsi="Arial Narrow" w:cs="Arial"/>
        </w:rPr>
        <w:t>ogłoszenie</w:t>
      </w:r>
      <w:r w:rsidRPr="0025180A">
        <w:rPr>
          <w:rFonts w:ascii="Arial Narrow" w:hAnsi="Arial Narrow" w:cs="Arial"/>
        </w:rPr>
        <w:t xml:space="preserve"> należy przesłać drogą mailową na</w:t>
      </w:r>
      <w:r w:rsidRPr="00D24701">
        <w:rPr>
          <w:rFonts w:ascii="Arial Narrow" w:hAnsi="Arial Narrow" w:cs="Arial"/>
        </w:rPr>
        <w:t xml:space="preserve">: </w:t>
      </w:r>
      <w:r w:rsidR="00D24701" w:rsidRPr="00D24701">
        <w:rPr>
          <w:rFonts w:ascii="Arial Narrow" w:hAnsi="Arial Narrow" w:cs="Arial"/>
          <w:color w:val="0000FF"/>
          <w:u w:val="single"/>
        </w:rPr>
        <w:t>fundusze</w:t>
      </w:r>
      <w:r w:rsidRPr="00D24701">
        <w:rPr>
          <w:rFonts w:ascii="Arial Narrow" w:hAnsi="Arial Narrow" w:cs="Arial"/>
          <w:color w:val="0000FF"/>
          <w:u w:val="single"/>
        </w:rPr>
        <w:t>@pum.</w:t>
      </w:r>
      <w:proofErr w:type="gramStart"/>
      <w:r w:rsidRPr="00D24701">
        <w:rPr>
          <w:rFonts w:ascii="Arial Narrow" w:hAnsi="Arial Narrow" w:cs="Arial"/>
          <w:color w:val="0000FF"/>
          <w:u w:val="single"/>
        </w:rPr>
        <w:t>edu</w:t>
      </w:r>
      <w:proofErr w:type="gramEnd"/>
      <w:r w:rsidRPr="00D24701">
        <w:rPr>
          <w:rFonts w:ascii="Arial Narrow" w:hAnsi="Arial Narrow" w:cs="Arial"/>
          <w:color w:val="0000FF"/>
          <w:u w:val="single"/>
        </w:rPr>
        <w:t>.</w:t>
      </w:r>
      <w:proofErr w:type="gramStart"/>
      <w:r w:rsidRPr="00D24701">
        <w:rPr>
          <w:rFonts w:ascii="Arial Narrow" w:hAnsi="Arial Narrow" w:cs="Arial"/>
          <w:color w:val="0000FF"/>
          <w:u w:val="single"/>
        </w:rPr>
        <w:t>pl</w:t>
      </w:r>
      <w:proofErr w:type="gramEnd"/>
      <w:r w:rsidR="000B41D0" w:rsidRPr="00D24701">
        <w:rPr>
          <w:rFonts w:ascii="Arial Narrow" w:hAnsi="Arial Narrow" w:cs="Arial"/>
          <w:color w:val="0000FF"/>
          <w:u w:val="single"/>
        </w:rPr>
        <w:t>,</w:t>
      </w:r>
      <w:r w:rsidR="0047158A" w:rsidRPr="00D24701">
        <w:rPr>
          <w:rFonts w:ascii="Arial Narrow" w:hAnsi="Arial Narrow" w:cs="Arial"/>
          <w:color w:val="0000FF"/>
          <w:u w:val="single"/>
        </w:rPr>
        <w:t xml:space="preserve"> </w:t>
      </w:r>
      <w:r w:rsidR="00215545" w:rsidRPr="00D24701">
        <w:rPr>
          <w:rFonts w:ascii="Arial Narrow" w:hAnsi="Arial Narrow" w:cs="Arial"/>
        </w:rPr>
        <w:t>w</w:t>
      </w:r>
      <w:r w:rsidR="00215545">
        <w:rPr>
          <w:rFonts w:ascii="Arial Narrow" w:hAnsi="Arial Narrow" w:cs="Arial"/>
        </w:rPr>
        <w:t xml:space="preserve"> t</w:t>
      </w:r>
      <w:r w:rsidRPr="000B41D0">
        <w:rPr>
          <w:rFonts w:ascii="Arial Narrow" w:hAnsi="Arial Narrow" w:cs="Arial"/>
        </w:rPr>
        <w:t xml:space="preserve">ytule e-maila proszę wpisać: </w:t>
      </w:r>
      <w:r w:rsidRPr="000B41D0">
        <w:rPr>
          <w:rFonts w:ascii="Arial Narrow" w:hAnsi="Arial Narrow" w:cs="Arial"/>
          <w:b/>
          <w:iCs/>
        </w:rPr>
        <w:t>„</w:t>
      </w:r>
      <w:r w:rsidR="0038639E" w:rsidRPr="000B41D0">
        <w:rPr>
          <w:rFonts w:ascii="Arial Narrow" w:hAnsi="Arial Narrow" w:cs="Arial"/>
          <w:b/>
          <w:iCs/>
        </w:rPr>
        <w:t xml:space="preserve">Szacowanie wartości zamówienia </w:t>
      </w:r>
      <w:r w:rsidR="007B5270">
        <w:rPr>
          <w:rFonts w:ascii="Arial Narrow" w:hAnsi="Arial Narrow" w:cs="Arial"/>
          <w:b/>
          <w:iCs/>
        </w:rPr>
        <w:t>64/</w:t>
      </w:r>
      <w:proofErr w:type="spellStart"/>
      <w:r w:rsidR="007B5270">
        <w:rPr>
          <w:rFonts w:ascii="Arial Narrow" w:hAnsi="Arial Narrow" w:cs="Arial"/>
          <w:b/>
          <w:iCs/>
        </w:rPr>
        <w:t>NeOStem</w:t>
      </w:r>
      <w:proofErr w:type="spellEnd"/>
      <w:r w:rsidR="007B5270">
        <w:rPr>
          <w:rFonts w:ascii="Arial Narrow" w:hAnsi="Arial Narrow" w:cs="Arial"/>
          <w:b/>
          <w:iCs/>
        </w:rPr>
        <w:t>/</w:t>
      </w:r>
      <w:r w:rsidR="00D24701" w:rsidRPr="00D24701">
        <w:rPr>
          <w:rFonts w:ascii="Arial Narrow" w:hAnsi="Arial Narrow" w:cs="Arial"/>
          <w:b/>
          <w:iCs/>
        </w:rPr>
        <w:t>2020/DFZ</w:t>
      </w:r>
    </w:p>
    <w:p w:rsidR="00396E89" w:rsidRPr="00396E89" w:rsidRDefault="00396E89" w:rsidP="007B5270">
      <w:pPr>
        <w:pStyle w:val="Akapitzlist"/>
        <w:numPr>
          <w:ilvl w:val="0"/>
          <w:numId w:val="3"/>
        </w:numPr>
        <w:spacing w:after="0" w:line="240" w:lineRule="auto"/>
        <w:jc w:val="both"/>
        <w:rPr>
          <w:rFonts w:ascii="Arial Narrow" w:hAnsi="Arial Narrow" w:cs="Arial"/>
        </w:rPr>
      </w:pPr>
      <w:r w:rsidRPr="00396E89">
        <w:rPr>
          <w:rFonts w:ascii="Arial Narrow" w:hAnsi="Arial Narrow" w:cs="Arial"/>
        </w:rPr>
        <w:t>Osobami upoważnionymi do kontaktu</w:t>
      </w:r>
      <w:r w:rsidR="007B5270">
        <w:rPr>
          <w:rFonts w:ascii="Arial Narrow" w:hAnsi="Arial Narrow" w:cs="Arial"/>
        </w:rPr>
        <w:t xml:space="preserve"> w sprawie pozostają pracownicy:</w:t>
      </w:r>
    </w:p>
    <w:p w:rsidR="00396E89" w:rsidRPr="00396E89" w:rsidRDefault="00396E89" w:rsidP="00396E89">
      <w:pPr>
        <w:pStyle w:val="Akapitzlist"/>
        <w:spacing w:after="0" w:line="240" w:lineRule="auto"/>
        <w:jc w:val="both"/>
        <w:rPr>
          <w:rFonts w:ascii="Arial Narrow" w:hAnsi="Arial Narrow" w:cs="Arial"/>
        </w:rPr>
      </w:pPr>
      <w:proofErr w:type="gramStart"/>
      <w:r w:rsidRPr="00396E89">
        <w:rPr>
          <w:rFonts w:ascii="Arial Narrow" w:hAnsi="Arial Narrow" w:cs="Arial"/>
        </w:rPr>
        <w:t xml:space="preserve">- </w:t>
      </w:r>
      <w:r>
        <w:rPr>
          <w:rFonts w:ascii="Arial Narrow" w:hAnsi="Arial Narrow" w:cs="Arial"/>
        </w:rPr>
        <w:t xml:space="preserve"> procedury</w:t>
      </w:r>
      <w:proofErr w:type="gramEnd"/>
      <w:r>
        <w:rPr>
          <w:rFonts w:ascii="Arial Narrow" w:hAnsi="Arial Narrow" w:cs="Arial"/>
        </w:rPr>
        <w:t xml:space="preserve"> </w:t>
      </w:r>
      <w:r w:rsidRPr="00396E89">
        <w:rPr>
          <w:rFonts w:ascii="Arial Narrow" w:hAnsi="Arial Narrow" w:cs="Arial"/>
        </w:rPr>
        <w:t>projekt</w:t>
      </w:r>
      <w:r>
        <w:rPr>
          <w:rFonts w:ascii="Arial Narrow" w:hAnsi="Arial Narrow" w:cs="Arial"/>
        </w:rPr>
        <w:t>owe</w:t>
      </w:r>
      <w:r w:rsidRPr="00396E89">
        <w:rPr>
          <w:rFonts w:ascii="Arial Narrow" w:hAnsi="Arial Narrow" w:cs="Arial"/>
        </w:rPr>
        <w:t xml:space="preserve"> - Pani </w:t>
      </w:r>
      <w:r>
        <w:rPr>
          <w:rFonts w:ascii="Arial Narrow" w:hAnsi="Arial Narrow" w:cs="Arial"/>
        </w:rPr>
        <w:t xml:space="preserve">Ewa Piekarczyk </w:t>
      </w:r>
      <w:r w:rsidRPr="00396E89">
        <w:rPr>
          <w:rFonts w:ascii="Arial Narrow" w:hAnsi="Arial Narrow" w:cs="Arial"/>
        </w:rPr>
        <w:t xml:space="preserve"> </w:t>
      </w:r>
      <w:hyperlink r:id="rId8" w:history="1">
        <w:r w:rsidRPr="00260715">
          <w:rPr>
            <w:rStyle w:val="Hipercze"/>
            <w:rFonts w:ascii="Arial Narrow" w:hAnsi="Arial Narrow" w:cs="Arial"/>
          </w:rPr>
          <w:t>ewa.piekarczyk@pum.edu.pl</w:t>
        </w:r>
      </w:hyperlink>
      <w:r>
        <w:rPr>
          <w:rFonts w:ascii="Arial Narrow" w:hAnsi="Arial Narrow" w:cs="Arial"/>
        </w:rPr>
        <w:t xml:space="preserve"> </w:t>
      </w:r>
      <w:r w:rsidRPr="00396E89">
        <w:rPr>
          <w:rFonts w:ascii="Arial Narrow" w:hAnsi="Arial Narrow" w:cs="Arial"/>
        </w:rPr>
        <w:t xml:space="preserve"> </w:t>
      </w:r>
    </w:p>
    <w:p w:rsidR="00396E89" w:rsidRPr="00C7223B" w:rsidRDefault="00396E89" w:rsidP="00396E89">
      <w:pPr>
        <w:pStyle w:val="Akapitzlist"/>
        <w:spacing w:after="0" w:line="240" w:lineRule="auto"/>
        <w:ind w:left="426"/>
        <w:jc w:val="both"/>
        <w:rPr>
          <w:rFonts w:ascii="Arial Narrow" w:hAnsi="Arial Narrow" w:cs="Arial"/>
          <w:b/>
        </w:rPr>
      </w:pPr>
    </w:p>
    <w:p w:rsidR="0038639E" w:rsidRPr="0038639E" w:rsidRDefault="0038639E" w:rsidP="00520AD9">
      <w:pPr>
        <w:pStyle w:val="Akapitzlist"/>
        <w:numPr>
          <w:ilvl w:val="0"/>
          <w:numId w:val="1"/>
        </w:numPr>
        <w:spacing w:after="0" w:line="360" w:lineRule="auto"/>
        <w:ind w:left="284" w:hanging="284"/>
        <w:jc w:val="both"/>
        <w:rPr>
          <w:rFonts w:ascii="Arial Narrow" w:eastAsia="Calibri" w:hAnsi="Arial Narrow" w:cs="Calibri"/>
          <w:b/>
        </w:rPr>
      </w:pPr>
      <w:r w:rsidRPr="0038639E">
        <w:rPr>
          <w:rFonts w:ascii="Arial Narrow" w:hAnsi="Arial Narrow" w:cs="Calibri"/>
          <w:b/>
        </w:rPr>
        <w:t>Informacja na temat przetwarzania danych osobowych.</w:t>
      </w:r>
    </w:p>
    <w:p w:rsidR="0038639E" w:rsidRPr="0038639E" w:rsidRDefault="0038639E" w:rsidP="00520AD9">
      <w:pPr>
        <w:pStyle w:val="Akapitzlist"/>
        <w:numPr>
          <w:ilvl w:val="0"/>
          <w:numId w:val="5"/>
        </w:numPr>
        <w:spacing w:after="0" w:line="240" w:lineRule="auto"/>
        <w:ind w:left="0"/>
        <w:jc w:val="both"/>
        <w:rPr>
          <w:rFonts w:ascii="Arial Narrow" w:hAnsi="Arial Narrow" w:cs="Calibri"/>
        </w:rPr>
      </w:pPr>
      <w:r w:rsidRPr="0038639E">
        <w:rPr>
          <w:rFonts w:ascii="Arial Narrow" w:hAnsi="Arial Narrow"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38639E">
        <w:rPr>
          <w:rFonts w:ascii="Arial Narrow" w:hAnsi="Arial Narrow" w:cs="Calibri"/>
        </w:rPr>
        <w:t>str</w:t>
      </w:r>
      <w:proofErr w:type="gramEnd"/>
      <w:r w:rsidRPr="0038639E">
        <w:rPr>
          <w:rFonts w:ascii="Arial Narrow" w:hAnsi="Arial Narrow" w:cs="Calibri"/>
        </w:rPr>
        <w:t xml:space="preserve">. 1), dalej „RODO”, informuję, że: </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administratorem</w:t>
      </w:r>
      <w:proofErr w:type="gramEnd"/>
      <w:r w:rsidRPr="0038639E">
        <w:rPr>
          <w:rFonts w:ascii="Arial Narrow" w:hAnsi="Arial Narrow" w:cs="Calibri"/>
        </w:rPr>
        <w:t xml:space="preserve"> Pani/Pana danych osobowych jest </w:t>
      </w:r>
      <w:r w:rsidRPr="0038639E">
        <w:rPr>
          <w:rFonts w:ascii="Arial Narrow" w:hAnsi="Arial Narrow" w:cs="Calibri"/>
          <w:b/>
        </w:rPr>
        <w:t>Pomorski Uniwersytet Medyczny w Szczecinie, ul. Rybacka 1, 70-204 Szczecin</w:t>
      </w:r>
      <w:r w:rsidRPr="0038639E">
        <w:rPr>
          <w:rFonts w:ascii="Arial Narrow" w:hAnsi="Arial Narrow" w:cs="Calibri"/>
        </w:rPr>
        <w:t>;</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kontakt</w:t>
      </w:r>
      <w:proofErr w:type="gramEnd"/>
      <w:r w:rsidRPr="0038639E">
        <w:rPr>
          <w:rFonts w:ascii="Arial Narrow" w:hAnsi="Arial Narrow" w:cs="Calibri"/>
        </w:rPr>
        <w:t xml:space="preserve"> z Inspektorem Ochrony Danych Pomorskiego Uniwersytetu Medycznego w Szczecinie możliwy jest pod numerem tel. 91 48 00 790 lub adresem e-mail: </w:t>
      </w:r>
      <w:hyperlink r:id="rId9" w:history="1">
        <w:r w:rsidRPr="0038639E">
          <w:rPr>
            <w:rStyle w:val="Hipercze"/>
            <w:rFonts w:ascii="Arial Narrow" w:hAnsi="Arial Narrow" w:cs="Calibri"/>
          </w:rPr>
          <w:t>iod@pum.edu.pl</w:t>
        </w:r>
      </w:hyperlink>
      <w:r w:rsidRPr="0038639E">
        <w:rPr>
          <w:rStyle w:val="Hipercze"/>
          <w:rFonts w:ascii="Arial Narrow" w:hAnsi="Arial Narrow" w:cs="Calibri"/>
        </w:rPr>
        <w:t>;</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r w:rsidRPr="0038639E">
        <w:rPr>
          <w:rFonts w:ascii="Arial Narrow" w:hAnsi="Arial Narrow" w:cs="Calibri"/>
        </w:rPr>
        <w:t>Pani/Pana dane osobowe przetwarzane będą na podstawie art. 6 ust. 1 lit. c</w:t>
      </w:r>
      <w:r w:rsidRPr="0038639E">
        <w:rPr>
          <w:rFonts w:ascii="Arial Narrow" w:hAnsi="Arial Narrow" w:cs="Calibri"/>
          <w:i/>
        </w:rPr>
        <w:t xml:space="preserve"> </w:t>
      </w:r>
      <w:r w:rsidRPr="0038639E">
        <w:rPr>
          <w:rFonts w:ascii="Arial Narrow" w:hAnsi="Arial Narrow" w:cs="Calibri"/>
        </w:rPr>
        <w:t xml:space="preserve">RODO w celu: </w:t>
      </w:r>
    </w:p>
    <w:p w:rsidR="0038639E" w:rsidRPr="0038639E" w:rsidRDefault="0038639E" w:rsidP="00520AD9">
      <w:pPr>
        <w:pStyle w:val="Akapitzlist"/>
        <w:numPr>
          <w:ilvl w:val="0"/>
          <w:numId w:val="7"/>
        </w:numPr>
        <w:spacing w:after="0" w:line="240" w:lineRule="auto"/>
        <w:ind w:left="284"/>
        <w:jc w:val="both"/>
        <w:rPr>
          <w:rFonts w:ascii="Arial Narrow" w:hAnsi="Arial Narrow" w:cs="Calibri"/>
        </w:rPr>
      </w:pPr>
      <w:proofErr w:type="gramStart"/>
      <w:r w:rsidRPr="0038639E">
        <w:rPr>
          <w:rFonts w:ascii="Arial Narrow" w:hAnsi="Arial Narrow" w:cs="Calibri"/>
        </w:rPr>
        <w:lastRenderedPageBreak/>
        <w:t>przeprowadzenia</w:t>
      </w:r>
      <w:proofErr w:type="gramEnd"/>
      <w:r w:rsidRPr="0038639E">
        <w:rPr>
          <w:rFonts w:ascii="Arial Narrow" w:hAnsi="Arial Narrow" w:cs="Calibri"/>
        </w:rPr>
        <w:t xml:space="preserve"> szacowania wartości zamówienia publicznego; </w:t>
      </w:r>
    </w:p>
    <w:p w:rsidR="00D54016" w:rsidRPr="00D54016" w:rsidRDefault="0038639E" w:rsidP="00520AD9">
      <w:pPr>
        <w:numPr>
          <w:ilvl w:val="0"/>
          <w:numId w:val="4"/>
        </w:numPr>
        <w:tabs>
          <w:tab w:val="clear" w:pos="367"/>
          <w:tab w:val="num" w:pos="1134"/>
        </w:tabs>
        <w:spacing w:after="0" w:line="240" w:lineRule="auto"/>
        <w:ind w:left="284"/>
        <w:jc w:val="both"/>
        <w:rPr>
          <w:rFonts w:ascii="Arial Narrow" w:hAnsi="Arial Narrow" w:cs="Calibri"/>
        </w:rPr>
      </w:pPr>
      <w:proofErr w:type="gramStart"/>
      <w:r w:rsidRPr="00D54016">
        <w:rPr>
          <w:rFonts w:ascii="Arial Narrow" w:hAnsi="Arial Narrow" w:cs="Calibri"/>
        </w:rPr>
        <w:t>w</w:t>
      </w:r>
      <w:proofErr w:type="gramEnd"/>
      <w:r w:rsidRPr="00D54016">
        <w:rPr>
          <w:rFonts w:ascii="Arial Narrow" w:hAnsi="Arial Narrow" w:cs="Calibri"/>
        </w:rPr>
        <w:t xml:space="preserve"> przypadku wyboru oferty najkorzystniejszej Pani/Pana dane osobowe przetwarzane będą na podstawie art. 6 ust. 1 lit. b RODO w celu związanym z realizacją </w:t>
      </w:r>
      <w:r w:rsidR="00D54016" w:rsidRPr="00D54016">
        <w:rPr>
          <w:rFonts w:ascii="Arial Narrow" w:hAnsi="Arial Narrow" w:cs="Calibri"/>
        </w:rPr>
        <w:t xml:space="preserve">zadań do </w:t>
      </w:r>
      <w:r w:rsidRPr="00D54016">
        <w:rPr>
          <w:rFonts w:ascii="Arial Narrow" w:hAnsi="Arial Narrow" w:cs="Calibri"/>
        </w:rPr>
        <w:t xml:space="preserve">umowy </w:t>
      </w:r>
      <w:r w:rsidR="00D54016" w:rsidRPr="00D54016">
        <w:rPr>
          <w:rFonts w:ascii="Arial Narrow" w:hAnsi="Arial Narrow" w:cs="Calibri"/>
        </w:rPr>
        <w:t xml:space="preserve">o dofinasowanie </w:t>
      </w:r>
      <w:r w:rsidR="00B1249C">
        <w:rPr>
          <w:rFonts w:ascii="Arial Narrow" w:hAnsi="Arial Narrow" w:cs="Calibri"/>
        </w:rPr>
        <w:t>„</w:t>
      </w:r>
      <w:r w:rsidR="00B7285F">
        <w:rPr>
          <w:rFonts w:ascii="Arial Narrow" w:hAnsi="Arial Narrow" w:cs="Calibri"/>
        </w:rPr>
        <w:t>Integration</w:t>
      </w:r>
      <w:r w:rsidR="00D54016" w:rsidRPr="00D54016">
        <w:rPr>
          <w:rFonts w:ascii="Arial Narrow" w:hAnsi="Arial Narrow" w:cs="Calibri"/>
        </w:rPr>
        <w:t xml:space="preserve"> – Zintegrowany rozwój Pomorskiego Uniwers</w:t>
      </w:r>
      <w:r w:rsidR="008E1A52">
        <w:rPr>
          <w:rFonts w:ascii="Arial Narrow" w:hAnsi="Arial Narrow" w:cs="Calibri"/>
        </w:rPr>
        <w:t xml:space="preserve">ytetu Medycznego w Szczecinie” </w:t>
      </w:r>
      <w:r w:rsidR="00D54016" w:rsidRPr="00D54016">
        <w:rPr>
          <w:rFonts w:ascii="Arial Narrow" w:hAnsi="Arial Narrow" w:cs="Calibri"/>
        </w:rPr>
        <w:t>nr POWR.03.05.00-00-</w:t>
      </w:r>
      <w:r w:rsidR="00B7285F">
        <w:rPr>
          <w:rFonts w:ascii="Arial Narrow" w:hAnsi="Arial Narrow" w:cs="Calibri"/>
        </w:rPr>
        <w:t>Z047/18</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color w:val="000000"/>
        </w:rPr>
      </w:pPr>
      <w:proofErr w:type="gramStart"/>
      <w:r w:rsidRPr="00D54016">
        <w:rPr>
          <w:rFonts w:ascii="Arial Narrow" w:hAnsi="Arial Narrow" w:cs="Calibri"/>
        </w:rPr>
        <w:t>podstawą</w:t>
      </w:r>
      <w:proofErr w:type="gramEnd"/>
      <w:r w:rsidRPr="00D54016">
        <w:rPr>
          <w:rFonts w:ascii="Arial Narrow" w:hAnsi="Arial Narrow" w:cs="Calibri"/>
        </w:rPr>
        <w:t xml:space="preserve"> przetwarzania Pani/Pana danych</w:t>
      </w:r>
      <w:r w:rsidRPr="0038639E">
        <w:rPr>
          <w:rFonts w:ascii="Arial Narrow" w:hAnsi="Arial Narrow" w:cs="Calibri"/>
        </w:rPr>
        <w:t xml:space="preserve"> osobowych jest:</w:t>
      </w:r>
    </w:p>
    <w:p w:rsidR="0038639E" w:rsidRPr="0038639E" w:rsidRDefault="0038639E" w:rsidP="00520AD9">
      <w:pPr>
        <w:pStyle w:val="Akapitzlist"/>
        <w:numPr>
          <w:ilvl w:val="0"/>
          <w:numId w:val="6"/>
        </w:numPr>
        <w:spacing w:after="0" w:line="240" w:lineRule="auto"/>
        <w:ind w:left="284"/>
        <w:jc w:val="both"/>
        <w:rPr>
          <w:rFonts w:ascii="Arial Narrow" w:hAnsi="Arial Narrow" w:cs="Calibri"/>
        </w:rPr>
      </w:pPr>
      <w:proofErr w:type="gramStart"/>
      <w:r w:rsidRPr="0038639E">
        <w:rPr>
          <w:rFonts w:ascii="Arial Narrow" w:hAnsi="Arial Narrow" w:cs="Calibri"/>
        </w:rPr>
        <w:t>art</w:t>
      </w:r>
      <w:proofErr w:type="gramEnd"/>
      <w:r w:rsidRPr="0038639E">
        <w:rPr>
          <w:rFonts w:ascii="Arial Narrow" w:hAnsi="Arial Narrow" w:cs="Calibri"/>
        </w:rPr>
        <w:t xml:space="preserve">. 6 ust. 1 lit. a) ogólnego rozporządzenia o ochronie danych z dnia 27 kwietnia 2016 r., tj. zgoda na przetwarzanie danych osobowych - dotyczy przypadku, o którym mowa w pkt 2 lit. a) klauzuli informacyjnej - za którą uznaje się przekazanie odpowiedzi na zapytanie skierowane do Pani/Pana w sprawie przeprowadzenia szacowania wartości zamówienia publicznego, </w:t>
      </w:r>
    </w:p>
    <w:p w:rsidR="0038639E" w:rsidRPr="0038639E" w:rsidRDefault="0038639E" w:rsidP="00520AD9">
      <w:pPr>
        <w:pStyle w:val="Akapitzlist"/>
        <w:numPr>
          <w:ilvl w:val="0"/>
          <w:numId w:val="6"/>
        </w:numPr>
        <w:spacing w:after="0" w:line="240" w:lineRule="auto"/>
        <w:ind w:left="284"/>
        <w:jc w:val="both"/>
        <w:rPr>
          <w:rFonts w:ascii="Arial Narrow" w:hAnsi="Arial Narrow" w:cs="Calibri"/>
          <w:color w:val="000000"/>
        </w:rPr>
      </w:pPr>
      <w:proofErr w:type="gramStart"/>
      <w:r w:rsidRPr="0038639E">
        <w:rPr>
          <w:rFonts w:ascii="Arial Narrow" w:hAnsi="Arial Narrow" w:cs="Calibri"/>
        </w:rPr>
        <w:t>art</w:t>
      </w:r>
      <w:proofErr w:type="gramEnd"/>
      <w:r w:rsidRPr="0038639E">
        <w:rPr>
          <w:rFonts w:ascii="Arial Narrow" w:hAnsi="Arial Narrow" w:cs="Calibri"/>
        </w:rPr>
        <w:t>. 6 ust. 1 lit. b) ogólnego rozporządzenia o ochronie danych z dnia 27 kwietnia 2016 r., tj. przetwarzanie jest niezbędne do wykonania umowy, której stroną jest osoba, której dane dotyczą, lub do podjęcia działań na żądanie osoby, której dane dotyczą, przed zawarciem umowy – dotyczy przypadku, o którym mowa w pkt 2 lit. b) klauzuli informacyjnej;</w:t>
      </w:r>
    </w:p>
    <w:p w:rsidR="0038639E" w:rsidRPr="0038639E" w:rsidRDefault="0038639E" w:rsidP="00520AD9">
      <w:pPr>
        <w:numPr>
          <w:ilvl w:val="0"/>
          <w:numId w:val="4"/>
        </w:numPr>
        <w:tabs>
          <w:tab w:val="clear" w:pos="367"/>
          <w:tab w:val="num" w:pos="1134"/>
        </w:tabs>
        <w:spacing w:after="0" w:line="240" w:lineRule="auto"/>
        <w:ind w:left="284"/>
        <w:jc w:val="both"/>
        <w:rPr>
          <w:rFonts w:ascii="Arial Narrow" w:hAnsi="Arial Narrow" w:cs="Calibri"/>
        </w:rPr>
      </w:pPr>
      <w:proofErr w:type="gramStart"/>
      <w:r w:rsidRPr="0038639E">
        <w:rPr>
          <w:rFonts w:ascii="Arial Narrow" w:hAnsi="Arial Narrow" w:cs="Calibri"/>
        </w:rPr>
        <w:t>odbiorcami</w:t>
      </w:r>
      <w:proofErr w:type="gramEnd"/>
      <w:r w:rsidRPr="0038639E">
        <w:rPr>
          <w:rFonts w:ascii="Arial Narrow" w:hAnsi="Arial Narrow" w:cs="Calibri"/>
        </w:rPr>
        <w:t xml:space="preserve"> Pani/Pana danych osobowych będą:</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osoby lub podmioty, którym udostępniona zostanie dokumentacja po</w:t>
      </w:r>
      <w:r w:rsidR="0047112B">
        <w:rPr>
          <w:rFonts w:ascii="Arial Narrow" w:hAnsi="Arial Narrow" w:cs="Calibri"/>
        </w:rPr>
        <w:t xml:space="preserve">stępowania, </w:t>
      </w:r>
      <w:r w:rsidRPr="0038639E">
        <w:rPr>
          <w:rFonts w:ascii="Arial Narrow" w:hAnsi="Arial Narrow" w:cs="Calibri"/>
        </w:rPr>
        <w:t>w oparciu</w:t>
      </w:r>
      <w:r w:rsidR="0047158A">
        <w:rPr>
          <w:rFonts w:ascii="Arial Narrow" w:hAnsi="Arial Narrow" w:cs="Calibri"/>
        </w:rPr>
        <w:t xml:space="preserve"> </w:t>
      </w:r>
      <w:r w:rsidRPr="0038639E">
        <w:rPr>
          <w:rFonts w:ascii="Arial Narrow" w:hAnsi="Arial Narrow" w:cs="Calibri"/>
        </w:rPr>
        <w:t xml:space="preserve">o art. 8 oraz art. 96 ust. 3 ustawy </w:t>
      </w:r>
      <w:proofErr w:type="spellStart"/>
      <w:r w:rsidRPr="0038639E">
        <w:rPr>
          <w:rFonts w:ascii="Arial Narrow" w:hAnsi="Arial Narrow" w:cs="Calibri"/>
        </w:rPr>
        <w:t>pzp</w:t>
      </w:r>
      <w:proofErr w:type="spellEnd"/>
      <w:r w:rsidRPr="0038639E">
        <w:rPr>
          <w:rFonts w:ascii="Arial Narrow" w:hAnsi="Arial Narrow" w:cs="Calibri"/>
        </w:rPr>
        <w:t>,</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upoważnieni pracownicy Administratora oraz podmioty świadczące dla Administratora usługi w szczególności informatyczne, marketingowe, prawne, windykacyjne, transportowe, kurierskie, pocztowe, niszczenia dokumentów, niszczenia dokumentów, banki i instytucje płatnicze,</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współpracownicy kancelarii prawnych i osoby współpracujące z zamawiającym,</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instytucje upoważnione na mocy prawa zgodnie z ich kompetencjami i uprawnieniami,</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w przypadku realizacji umowy – pracownicy zamawiającego oraz inne podmioty zatrudnione przez zamawiającego do nadzoru nad realizacją umowy;</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r w:rsidRPr="0038639E">
        <w:rPr>
          <w:rFonts w:ascii="Arial Narrow" w:hAnsi="Arial Narrow" w:cs="Calibri"/>
        </w:rPr>
        <w:t>Pani/Pana dane osobowe przechowywane będą przez okres 4 lat od dnia zakończenia postępowania o udzielenie zamówienia, (obejmującym w szczególności okres gwarancji i rękojmi, objętych realizacją umowy), chyba że niezbędny będzie dłuższy okres przetwarzania, np.: z uwagi na obowiązki archiwizacyjne, dochodzenie roszczeń itp.;</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obowiązek</w:t>
      </w:r>
      <w:proofErr w:type="gramEnd"/>
      <w:r w:rsidRPr="0038639E">
        <w:rPr>
          <w:rFonts w:ascii="Arial Narrow" w:hAnsi="Arial Narrow" w:cs="Calibri"/>
        </w:rPr>
        <w:t xml:space="preserve"> podania przez Pana/Panią danych osobowych bezpośrednio Pana/Panią dotyczących jest wymogiem ustawowym, określonym w przepisach ustawy PZP, związanym z udziałem w postępowaniu o udzielenie zamówienia publicznego, konsekwencje niepodania określonych danych wynikają z ustawy PZP;</w:t>
      </w:r>
    </w:p>
    <w:p w:rsidR="00B7285F" w:rsidRPr="00A62A56" w:rsidRDefault="0038639E" w:rsidP="00A62A56">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w</w:t>
      </w:r>
      <w:proofErr w:type="gramEnd"/>
      <w:r w:rsidRPr="0038639E">
        <w:rPr>
          <w:rFonts w:ascii="Arial Narrow" w:hAnsi="Arial Narrow" w:cs="Calibri"/>
        </w:rPr>
        <w:t xml:space="preserve"> odniesieniu do Pani/Pana danych osobowych decyzje nie będą podejmowane w sposób zautomatyzowany, stosowanie do art. 22 RODO;</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posiada</w:t>
      </w:r>
      <w:proofErr w:type="gramEnd"/>
      <w:r w:rsidRPr="0038639E">
        <w:rPr>
          <w:rFonts w:ascii="Arial Narrow" w:hAnsi="Arial Narrow" w:cs="Calibri"/>
        </w:rPr>
        <w:t xml:space="preserve"> Pani/Pan:</w:t>
      </w:r>
    </w:p>
    <w:p w:rsidR="0038639E" w:rsidRPr="00166E25" w:rsidRDefault="0038639E" w:rsidP="008E1A52">
      <w:pPr>
        <w:spacing w:after="0"/>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r>
      <w:r w:rsidRPr="00166E25">
        <w:rPr>
          <w:rFonts w:ascii="Arial Narrow" w:hAnsi="Arial Narrow" w:cs="Calibri"/>
        </w:rPr>
        <w:t>na podstawie art. 15 RODO prawo dostępu do danych osobowych Pani/Pana dotyczących;</w:t>
      </w:r>
    </w:p>
    <w:p w:rsidR="0038639E" w:rsidRPr="00166E25" w:rsidRDefault="0038639E" w:rsidP="008E1A52">
      <w:pPr>
        <w:spacing w:after="0"/>
        <w:ind w:left="284" w:hanging="284"/>
        <w:jc w:val="both"/>
        <w:rPr>
          <w:rFonts w:ascii="Arial Narrow" w:hAnsi="Arial Narrow" w:cs="Calibri"/>
        </w:rPr>
      </w:pPr>
      <w:r w:rsidRPr="00166E25">
        <w:rPr>
          <w:rFonts w:ascii="Arial Narrow" w:hAnsi="Arial Narrow" w:cs="Calibri"/>
        </w:rPr>
        <w:t xml:space="preserve">- </w:t>
      </w:r>
      <w:r w:rsidRPr="00166E25">
        <w:rPr>
          <w:rFonts w:ascii="Arial Narrow" w:hAnsi="Arial Narrow" w:cs="Calibri"/>
        </w:rPr>
        <w:tab/>
        <w:t>na podstawie art. 16 RODO prawo do sprostowania Pani/Pana danych osobowych (skorzystanie z prawa do sprostowania nie może skutkować zmianą wyniku postępowania o udzielenie zamówienia publiczneg</w:t>
      </w:r>
      <w:r w:rsidR="008E1A52">
        <w:rPr>
          <w:rFonts w:ascii="Arial Narrow" w:hAnsi="Arial Narrow" w:cs="Calibri"/>
        </w:rPr>
        <w:t xml:space="preserve">o ani zmianą postanowień umowy </w:t>
      </w:r>
      <w:r w:rsidRPr="00166E25">
        <w:rPr>
          <w:rFonts w:ascii="Arial Narrow" w:hAnsi="Arial Narrow" w:cs="Calibri"/>
        </w:rPr>
        <w:t xml:space="preserve">w zakresie niezgodnym z ustawą </w:t>
      </w:r>
      <w:proofErr w:type="spellStart"/>
      <w:r w:rsidRPr="00166E25">
        <w:rPr>
          <w:rFonts w:ascii="Arial Narrow" w:hAnsi="Arial Narrow" w:cs="Calibri"/>
        </w:rPr>
        <w:t>pzp</w:t>
      </w:r>
      <w:proofErr w:type="spellEnd"/>
      <w:r w:rsidRPr="00166E25">
        <w:rPr>
          <w:rFonts w:ascii="Arial Narrow" w:hAnsi="Arial Narrow" w:cs="Calibri"/>
        </w:rPr>
        <w:t xml:space="preserve"> oraz nie może naruszać integralności protokołu oraz jego załączników);</w:t>
      </w:r>
    </w:p>
    <w:p w:rsidR="0038639E" w:rsidRPr="00166E25" w:rsidRDefault="0038639E" w:rsidP="008E1A52">
      <w:pPr>
        <w:spacing w:after="0"/>
        <w:ind w:left="284" w:hanging="284"/>
        <w:jc w:val="both"/>
        <w:rPr>
          <w:rFonts w:ascii="Arial Narrow" w:hAnsi="Arial Narrow" w:cs="Calibri"/>
        </w:rPr>
      </w:pPr>
      <w:r w:rsidRPr="00166E25">
        <w:rPr>
          <w:rFonts w:ascii="Arial Narrow" w:hAnsi="Arial Narrow" w:cs="Calibri"/>
        </w:rPr>
        <w:t xml:space="preserve">- </w:t>
      </w:r>
      <w:r w:rsidRPr="00166E25">
        <w:rPr>
          <w:rFonts w:ascii="Arial Narrow" w:hAnsi="Arial Narrow" w:cs="Calibri"/>
        </w:rPr>
        <w:tab/>
        <w:t>na podstawie art. 18 RODO prawo żądania od administratora ograniczenia przetwarzania danych osobowych z zastrzeżeniem przypadków, o których mowa w art. 18 ust. 2 RODO (prawo do ograniczenia przetwarzania nie ma zastosowania</w:t>
      </w:r>
      <w:r w:rsidR="0047158A">
        <w:rPr>
          <w:rFonts w:ascii="Arial Narrow" w:hAnsi="Arial Narrow" w:cs="Calibri"/>
        </w:rPr>
        <w:t xml:space="preserve"> </w:t>
      </w:r>
      <w:r w:rsidRPr="00166E25">
        <w:rPr>
          <w:rFonts w:ascii="Arial Narrow" w:hAnsi="Arial Narrow" w:cs="Calibri"/>
        </w:rPr>
        <w:t>w odniesieniu do przechowywania, w celu zapewnienia korzystania ze środków ochrony prawnej lub w celu ochrony praw innej osoby fizy</w:t>
      </w:r>
      <w:r w:rsidR="008E1A52">
        <w:rPr>
          <w:rFonts w:ascii="Arial Narrow" w:hAnsi="Arial Narrow" w:cs="Calibri"/>
        </w:rPr>
        <w:t xml:space="preserve">cznej lub prawnej, lub z uwagi </w:t>
      </w:r>
      <w:r w:rsidRPr="00166E25">
        <w:rPr>
          <w:rFonts w:ascii="Arial Narrow" w:hAnsi="Arial Narrow" w:cs="Calibri"/>
        </w:rPr>
        <w:t>na ważne względy interesu publicznego Unii Europejskiej lub państwa członkowskiego);</w:t>
      </w:r>
      <w:r w:rsidR="0047158A">
        <w:rPr>
          <w:rFonts w:ascii="Arial Narrow" w:hAnsi="Arial Narrow" w:cs="Calibri"/>
        </w:rPr>
        <w:t xml:space="preserve"> </w:t>
      </w:r>
    </w:p>
    <w:p w:rsidR="0038639E" w:rsidRPr="0038639E" w:rsidRDefault="0038639E" w:rsidP="008E1A52">
      <w:pPr>
        <w:spacing w:after="0"/>
        <w:ind w:left="284" w:hanging="284"/>
        <w:jc w:val="both"/>
        <w:rPr>
          <w:rFonts w:ascii="Arial Narrow" w:hAnsi="Arial Narrow" w:cs="Calibri"/>
          <w:i/>
        </w:rPr>
      </w:pPr>
      <w:r w:rsidRPr="00166E25">
        <w:rPr>
          <w:rFonts w:ascii="Arial Narrow" w:hAnsi="Arial Narrow" w:cs="Calibri"/>
        </w:rPr>
        <w:t xml:space="preserve">- </w:t>
      </w:r>
      <w:r w:rsidRPr="00166E25">
        <w:rPr>
          <w:rFonts w:ascii="Arial Narrow" w:hAnsi="Arial Narrow" w:cs="Calibri"/>
        </w:rPr>
        <w:tab/>
        <w:t>prawo do wniesienia skargi do Prezesa Urzędu Ochrony Danych Osobowych, gdy uzna Pani/Pan, że przetwarzanie danych osobowych Pani/Pana dotyczących</w:t>
      </w:r>
      <w:r w:rsidRPr="0038639E">
        <w:rPr>
          <w:rFonts w:ascii="Arial Narrow" w:hAnsi="Arial Narrow" w:cs="Calibri"/>
        </w:rPr>
        <w:t xml:space="preserve"> narusza przepisy RODO;</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i/>
        </w:rPr>
      </w:pPr>
      <w:proofErr w:type="gramStart"/>
      <w:r w:rsidRPr="0038639E">
        <w:rPr>
          <w:rFonts w:ascii="Arial Narrow" w:hAnsi="Arial Narrow" w:cs="Calibri"/>
        </w:rPr>
        <w:t>nie</w:t>
      </w:r>
      <w:proofErr w:type="gramEnd"/>
      <w:r w:rsidRPr="0038639E">
        <w:rPr>
          <w:rFonts w:ascii="Arial Narrow" w:hAnsi="Arial Narrow" w:cs="Calibri"/>
        </w:rPr>
        <w:t xml:space="preserve"> przysługuje Pani/Panu:</w:t>
      </w:r>
    </w:p>
    <w:p w:rsidR="0038639E" w:rsidRPr="0038639E" w:rsidRDefault="0038639E" w:rsidP="008E1A52">
      <w:pPr>
        <w:spacing w:after="0"/>
        <w:ind w:left="284" w:hanging="284"/>
        <w:jc w:val="both"/>
        <w:rPr>
          <w:rFonts w:ascii="Arial Narrow" w:hAnsi="Arial Narrow" w:cs="Calibri"/>
          <w:i/>
        </w:rPr>
      </w:pPr>
      <w:r w:rsidRPr="0038639E">
        <w:rPr>
          <w:rFonts w:ascii="Arial Narrow" w:hAnsi="Arial Narrow" w:cs="Calibri"/>
        </w:rPr>
        <w:t xml:space="preserve">- </w:t>
      </w:r>
      <w:r w:rsidRPr="0038639E">
        <w:rPr>
          <w:rFonts w:ascii="Arial Narrow" w:hAnsi="Arial Narrow" w:cs="Calibri"/>
        </w:rPr>
        <w:tab/>
        <w:t>w związku z art. 17 ust. 3 lit. b, d lub e RODO prawo do usunięcia danych osobowych;</w:t>
      </w:r>
    </w:p>
    <w:p w:rsidR="0038639E" w:rsidRPr="0038639E" w:rsidRDefault="0038639E" w:rsidP="008E1A52">
      <w:pPr>
        <w:spacing w:after="0"/>
        <w:ind w:left="284" w:hanging="284"/>
        <w:jc w:val="both"/>
        <w:rPr>
          <w:rFonts w:ascii="Arial Narrow" w:hAnsi="Arial Narrow" w:cs="Calibri"/>
          <w:i/>
        </w:rPr>
      </w:pPr>
      <w:r w:rsidRPr="0038639E">
        <w:rPr>
          <w:rFonts w:ascii="Arial Narrow" w:hAnsi="Arial Narrow" w:cs="Calibri"/>
        </w:rPr>
        <w:t xml:space="preserve">- </w:t>
      </w:r>
      <w:r w:rsidRPr="0038639E">
        <w:rPr>
          <w:rFonts w:ascii="Arial Narrow" w:hAnsi="Arial Narrow" w:cs="Calibri"/>
        </w:rPr>
        <w:tab/>
        <w:t>prawo do przenoszenia danych osobowych, o którym mowa w art. 20 RODO;</w:t>
      </w:r>
    </w:p>
    <w:p w:rsidR="00CE0EA7" w:rsidRPr="009B5E15" w:rsidRDefault="0038639E" w:rsidP="009B5E15">
      <w:pPr>
        <w:spacing w:after="0"/>
        <w:ind w:left="284" w:hanging="284"/>
        <w:jc w:val="both"/>
        <w:rPr>
          <w:rFonts w:ascii="Arial Narrow" w:hAnsi="Arial Narrow" w:cs="Calibri"/>
        </w:rPr>
      </w:pPr>
      <w:r w:rsidRPr="0038639E">
        <w:rPr>
          <w:rFonts w:ascii="Arial Narrow" w:hAnsi="Arial Narrow" w:cs="Calibri"/>
        </w:rPr>
        <w:t xml:space="preserve">- </w:t>
      </w:r>
      <w:r w:rsidRPr="0038639E">
        <w:rPr>
          <w:rFonts w:ascii="Arial Narrow" w:hAnsi="Arial Narrow" w:cs="Calibri"/>
        </w:rPr>
        <w:tab/>
        <w:t xml:space="preserve">na podstawie art. 21 RODO prawo sprzeciwu, wobec przetwarzania danych osobowych, gdyż podstawą prawną przetwarzania Pani/Pana danych osobowych jest art. 6 ust. 1 lit. b i c RODO. </w:t>
      </w:r>
    </w:p>
    <w:sectPr w:rsidR="00CE0EA7" w:rsidRPr="009B5E15" w:rsidSect="009B5E15">
      <w:headerReference w:type="even" r:id="rId10"/>
      <w:headerReference w:type="default" r:id="rId11"/>
      <w:footerReference w:type="default" r:id="rId12"/>
      <w:headerReference w:type="first" r:id="rId13"/>
      <w:footerReference w:type="first" r:id="rId14"/>
      <w:pgSz w:w="11906" w:h="16838"/>
      <w:pgMar w:top="284" w:right="1133" w:bottom="1417" w:left="1417"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D9" w:rsidRDefault="00520AD9" w:rsidP="005B0558">
      <w:pPr>
        <w:spacing w:after="0" w:line="240" w:lineRule="auto"/>
      </w:pPr>
      <w:r>
        <w:separator/>
      </w:r>
    </w:p>
  </w:endnote>
  <w:endnote w:type="continuationSeparator" w:id="0">
    <w:p w:rsidR="00520AD9" w:rsidRDefault="00520AD9" w:rsidP="005B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311251"/>
      <w:docPartObj>
        <w:docPartGallery w:val="Page Numbers (Bottom of Page)"/>
        <w:docPartUnique/>
      </w:docPartObj>
    </w:sdtPr>
    <w:sdtEndPr>
      <w:rPr>
        <w:color w:val="7F7F7F" w:themeColor="background1" w:themeShade="7F"/>
        <w:spacing w:val="60"/>
      </w:rPr>
    </w:sdtEndPr>
    <w:sdtContent>
      <w:p w:rsidR="00B33FF2" w:rsidRDefault="00065A9D">
        <w:pPr>
          <w:pStyle w:val="Stopka"/>
          <w:pBdr>
            <w:top w:val="single" w:sz="4" w:space="1" w:color="D9D9D9" w:themeColor="background1" w:themeShade="D9"/>
          </w:pBdr>
          <w:rPr>
            <w:b/>
            <w:bCs/>
          </w:rPr>
        </w:pPr>
        <w:r>
          <w:fldChar w:fldCharType="begin"/>
        </w:r>
        <w:r w:rsidR="00B33FF2">
          <w:instrText>PAGE   \* MERGEFORMAT</w:instrText>
        </w:r>
        <w:r>
          <w:fldChar w:fldCharType="separate"/>
        </w:r>
        <w:r w:rsidR="009B5E15" w:rsidRPr="009B5E15">
          <w:rPr>
            <w:b/>
            <w:bCs/>
            <w:noProof/>
          </w:rPr>
          <w:t>2</w:t>
        </w:r>
        <w:r>
          <w:rPr>
            <w:b/>
            <w:bCs/>
          </w:rPr>
          <w:fldChar w:fldCharType="end"/>
        </w:r>
        <w:r w:rsidR="00B33FF2">
          <w:rPr>
            <w:b/>
            <w:bCs/>
          </w:rPr>
          <w:t xml:space="preserve"> | </w:t>
        </w:r>
        <w:r w:rsidR="00B33FF2">
          <w:rPr>
            <w:color w:val="7F7F7F" w:themeColor="background1" w:themeShade="7F"/>
            <w:spacing w:val="60"/>
          </w:rPr>
          <w:t>Strona</w:t>
        </w:r>
      </w:p>
    </w:sdtContent>
  </w:sdt>
  <w:p w:rsidR="00B33FF2" w:rsidRDefault="00B33F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92705"/>
      <w:docPartObj>
        <w:docPartGallery w:val="Page Numbers (Bottom of Page)"/>
        <w:docPartUnique/>
      </w:docPartObj>
    </w:sdtPr>
    <w:sdtEndPr>
      <w:rPr>
        <w:color w:val="7F7F7F" w:themeColor="background1" w:themeShade="7F"/>
        <w:spacing w:val="60"/>
      </w:rPr>
    </w:sdtEndPr>
    <w:sdtContent>
      <w:p w:rsidR="00B33FF2" w:rsidRDefault="00065A9D" w:rsidP="00DE6280">
        <w:pPr>
          <w:pStyle w:val="Stopka"/>
          <w:pBdr>
            <w:top w:val="single" w:sz="4" w:space="1" w:color="D9D9D9" w:themeColor="background1" w:themeShade="D9"/>
          </w:pBdr>
          <w:rPr>
            <w:b/>
            <w:bCs/>
          </w:rPr>
        </w:pPr>
        <w:r>
          <w:fldChar w:fldCharType="begin"/>
        </w:r>
        <w:r w:rsidR="00B33FF2">
          <w:instrText>PAGE   \* MERGEFORMAT</w:instrText>
        </w:r>
        <w:r>
          <w:fldChar w:fldCharType="separate"/>
        </w:r>
        <w:r w:rsidR="009B5E15" w:rsidRPr="009B5E15">
          <w:rPr>
            <w:b/>
            <w:bCs/>
            <w:noProof/>
          </w:rPr>
          <w:t>1</w:t>
        </w:r>
        <w:r>
          <w:rPr>
            <w:b/>
            <w:bCs/>
          </w:rPr>
          <w:fldChar w:fldCharType="end"/>
        </w:r>
        <w:r w:rsidR="00B33FF2">
          <w:rPr>
            <w:b/>
            <w:bCs/>
          </w:rPr>
          <w:t xml:space="preserve"> | </w:t>
        </w:r>
        <w:r w:rsidR="00B33FF2">
          <w:rPr>
            <w:color w:val="7F7F7F" w:themeColor="background1" w:themeShade="7F"/>
            <w:spacing w:val="60"/>
          </w:rPr>
          <w:t>Strona</w:t>
        </w:r>
      </w:p>
    </w:sdtContent>
  </w:sdt>
  <w:p w:rsidR="00B33FF2" w:rsidRDefault="00B33F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D9" w:rsidRDefault="00520AD9" w:rsidP="005B0558">
      <w:pPr>
        <w:spacing w:after="0" w:line="240" w:lineRule="auto"/>
      </w:pPr>
      <w:r>
        <w:separator/>
      </w:r>
    </w:p>
  </w:footnote>
  <w:footnote w:type="continuationSeparator" w:id="0">
    <w:p w:rsidR="00520AD9" w:rsidRDefault="00520AD9" w:rsidP="005B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4E" w:rsidRDefault="00B7285F" w:rsidP="00AF784E">
    <w:pPr>
      <w:pStyle w:val="Nagwek"/>
    </w:pPr>
    <w:r>
      <w:rPr>
        <w:noProof/>
      </w:rPr>
      <w:drawing>
        <wp:anchor distT="0" distB="0" distL="114300" distR="114300" simplePos="0" relativeHeight="251662336" behindDoc="1" locked="0" layoutInCell="1" allowOverlap="1">
          <wp:simplePos x="0" y="0"/>
          <wp:positionH relativeFrom="column">
            <wp:posOffset>3567430</wp:posOffset>
          </wp:positionH>
          <wp:positionV relativeFrom="paragraph">
            <wp:posOffset>-668655</wp:posOffset>
          </wp:positionV>
          <wp:extent cx="2361565" cy="704850"/>
          <wp:effectExtent l="19050" t="0" r="635" b="0"/>
          <wp:wrapTopAndBottom/>
          <wp:docPr id="31" name="Obraz 47"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EU_EFS_rgb-3"/>
                  <pic:cNvPicPr>
                    <a:picLocks noChangeAspect="1" noChangeArrowheads="1"/>
                  </pic:cNvPicPr>
                </pic:nvPicPr>
                <pic:blipFill>
                  <a:blip r:embed="rId1"/>
                  <a:srcRect/>
                  <a:stretch>
                    <a:fillRect/>
                  </a:stretch>
                </pic:blipFill>
                <pic:spPr bwMode="auto">
                  <a:xfrm>
                    <a:off x="0" y="0"/>
                    <a:ext cx="2361565" cy="704850"/>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-137795</wp:posOffset>
          </wp:positionH>
          <wp:positionV relativeFrom="paragraph">
            <wp:posOffset>-664845</wp:posOffset>
          </wp:positionV>
          <wp:extent cx="1733550" cy="828675"/>
          <wp:effectExtent l="19050" t="0" r="0" b="0"/>
          <wp:wrapTopAndBottom/>
          <wp:docPr id="32" name="Obraz 32"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Wiedza_Edukacja_Rozwoj_rgb-4"/>
                  <pic:cNvPicPr>
                    <a:picLocks noChangeAspect="1" noChangeArrowheads="1"/>
                  </pic:cNvPicPr>
                </pic:nvPicPr>
                <pic:blipFill>
                  <a:blip r:embed="rId2"/>
                  <a:srcRect/>
                  <a:stretch>
                    <a:fillRect/>
                  </a:stretch>
                </pic:blipFill>
                <pic:spPr bwMode="auto">
                  <a:xfrm>
                    <a:off x="0" y="0"/>
                    <a:ext cx="1733550" cy="828675"/>
                  </a:xfrm>
                  <a:prstGeom prst="rect">
                    <a:avLst/>
                  </a:prstGeom>
                  <a:noFill/>
                </pic:spPr>
              </pic:pic>
            </a:graphicData>
          </a:graphic>
        </wp:anchor>
      </w:drawing>
    </w:r>
  </w:p>
  <w:p w:rsidR="00AF784E" w:rsidRDefault="00AF784E" w:rsidP="00AF784E">
    <w:pPr>
      <w:pStyle w:val="Nagwek"/>
    </w:pPr>
  </w:p>
  <w:p w:rsidR="00AF784E" w:rsidRDefault="00AF784E" w:rsidP="00AF784E">
    <w:pPr>
      <w:pStyle w:val="Nagwek"/>
    </w:pPr>
  </w:p>
  <w:p w:rsidR="00AF784E" w:rsidRPr="00AF784E" w:rsidRDefault="00AF784E" w:rsidP="00AF78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4E" w:rsidRDefault="00AF784E" w:rsidP="00AF784E">
    <w:pPr>
      <w:pStyle w:val="Nagwek"/>
    </w:pPr>
  </w:p>
  <w:p w:rsidR="00AF784E" w:rsidRDefault="00AF784E" w:rsidP="00AF784E">
    <w:pPr>
      <w:pStyle w:val="Nagwek"/>
    </w:pPr>
  </w:p>
  <w:p w:rsidR="00AF784E" w:rsidRDefault="00AF784E" w:rsidP="00AF784E">
    <w:pPr>
      <w:pStyle w:val="Nagwek"/>
    </w:pPr>
  </w:p>
  <w:p w:rsidR="00AF784E" w:rsidRDefault="00AF784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36" w:rsidRDefault="006E5C9A" w:rsidP="009230CE">
    <w:pPr>
      <w:pStyle w:val="Nagwek"/>
      <w:tabs>
        <w:tab w:val="clear" w:pos="4536"/>
        <w:tab w:val="clear" w:pos="9072"/>
        <w:tab w:val="left" w:pos="2400"/>
      </w:tabs>
      <w:rPr>
        <w:rFonts w:ascii="Arial Narrow" w:hAnsi="Arial Narrow"/>
        <w:sz w:val="18"/>
        <w:szCs w:val="18"/>
      </w:rPr>
    </w:pPr>
    <w:r>
      <w:tab/>
    </w:r>
  </w:p>
  <w:p w:rsidR="009230CE" w:rsidRDefault="009230CE" w:rsidP="009230CE">
    <w:pPr>
      <w:pStyle w:val="Nagwek"/>
      <w:tabs>
        <w:tab w:val="clear" w:pos="4536"/>
        <w:tab w:val="clear" w:pos="9072"/>
        <w:tab w:val="left" w:pos="2400"/>
      </w:tabs>
      <w:rPr>
        <w:rFonts w:ascii="Arial Narrow" w:hAnsi="Arial Narrow"/>
        <w:sz w:val="18"/>
        <w:szCs w:val="18"/>
      </w:rPr>
    </w:pPr>
  </w:p>
  <w:p w:rsidR="009230CE" w:rsidRDefault="009230CE" w:rsidP="009230CE">
    <w:pPr>
      <w:pStyle w:val="Nagwek"/>
      <w:tabs>
        <w:tab w:val="clear" w:pos="4536"/>
        <w:tab w:val="clear" w:pos="9072"/>
        <w:tab w:val="left" w:pos="2400"/>
      </w:tabs>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060"/>
    <w:multiLevelType w:val="multilevel"/>
    <w:tmpl w:val="0CE89D72"/>
    <w:lvl w:ilvl="0">
      <w:start w:val="1"/>
      <w:numFmt w:val="lowerLetter"/>
      <w:lvlText w:val="%1)"/>
      <w:lvlJc w:val="left"/>
      <w:pPr>
        <w:tabs>
          <w:tab w:val="num" w:pos="367"/>
        </w:tabs>
        <w:ind w:left="432" w:hanging="425"/>
      </w:pPr>
      <w:rPr>
        <w:rFonts w:hint="default"/>
        <w:i w:val="0"/>
        <w:strike w:val="0"/>
        <w:color w:val="auto"/>
      </w:rPr>
    </w:lvl>
    <w:lvl w:ilvl="1">
      <w:start w:val="1"/>
      <w:numFmt w:val="lowerLetter"/>
      <w:lvlText w:val="%2."/>
      <w:lvlJc w:val="left"/>
      <w:pPr>
        <w:tabs>
          <w:tab w:val="num" w:pos="1447"/>
        </w:tabs>
        <w:ind w:left="1447" w:hanging="360"/>
      </w:pPr>
      <w:rPr>
        <w:rFonts w:hint="default"/>
      </w:rPr>
    </w:lvl>
    <w:lvl w:ilvl="2">
      <w:start w:val="1"/>
      <w:numFmt w:val="lowerRoman"/>
      <w:lvlText w:val="%3."/>
      <w:lvlJc w:val="right"/>
      <w:pPr>
        <w:tabs>
          <w:tab w:val="num" w:pos="2167"/>
        </w:tabs>
        <w:ind w:left="2167" w:hanging="180"/>
      </w:pPr>
      <w:rPr>
        <w:rFonts w:hint="default"/>
      </w:rPr>
    </w:lvl>
    <w:lvl w:ilvl="3">
      <w:start w:val="1"/>
      <w:numFmt w:val="decimal"/>
      <w:lvlText w:val="%4."/>
      <w:lvlJc w:val="left"/>
      <w:pPr>
        <w:tabs>
          <w:tab w:val="num" w:pos="2887"/>
        </w:tabs>
        <w:ind w:left="2887" w:hanging="360"/>
      </w:pPr>
      <w:rPr>
        <w:rFonts w:hint="default"/>
      </w:rPr>
    </w:lvl>
    <w:lvl w:ilvl="4">
      <w:start w:val="1"/>
      <w:numFmt w:val="lowerLetter"/>
      <w:lvlText w:val="%5."/>
      <w:lvlJc w:val="left"/>
      <w:pPr>
        <w:tabs>
          <w:tab w:val="num" w:pos="3607"/>
        </w:tabs>
        <w:ind w:left="3607" w:hanging="360"/>
      </w:pPr>
      <w:rPr>
        <w:rFonts w:hint="default"/>
      </w:rPr>
    </w:lvl>
    <w:lvl w:ilvl="5">
      <w:start w:val="1"/>
      <w:numFmt w:val="lowerRoman"/>
      <w:lvlText w:val="%6."/>
      <w:lvlJc w:val="right"/>
      <w:pPr>
        <w:tabs>
          <w:tab w:val="num" w:pos="4327"/>
        </w:tabs>
        <w:ind w:left="4327" w:hanging="180"/>
      </w:pPr>
      <w:rPr>
        <w:rFonts w:hint="default"/>
      </w:rPr>
    </w:lvl>
    <w:lvl w:ilvl="6">
      <w:start w:val="1"/>
      <w:numFmt w:val="decimal"/>
      <w:lvlText w:val="%7."/>
      <w:lvlJc w:val="left"/>
      <w:pPr>
        <w:tabs>
          <w:tab w:val="num" w:pos="5047"/>
        </w:tabs>
        <w:ind w:left="5047" w:hanging="360"/>
      </w:pPr>
      <w:rPr>
        <w:rFonts w:hint="default"/>
      </w:rPr>
    </w:lvl>
    <w:lvl w:ilvl="7">
      <w:start w:val="1"/>
      <w:numFmt w:val="lowerLetter"/>
      <w:lvlText w:val="%8."/>
      <w:lvlJc w:val="left"/>
      <w:pPr>
        <w:tabs>
          <w:tab w:val="num" w:pos="5767"/>
        </w:tabs>
        <w:ind w:left="5767" w:hanging="360"/>
      </w:pPr>
      <w:rPr>
        <w:rFonts w:hint="default"/>
      </w:rPr>
    </w:lvl>
    <w:lvl w:ilvl="8">
      <w:start w:val="1"/>
      <w:numFmt w:val="lowerRoman"/>
      <w:lvlText w:val="%9."/>
      <w:lvlJc w:val="right"/>
      <w:pPr>
        <w:tabs>
          <w:tab w:val="num" w:pos="6487"/>
        </w:tabs>
        <w:ind w:left="6487" w:hanging="180"/>
      </w:pPr>
      <w:rPr>
        <w:rFonts w:hint="default"/>
      </w:rPr>
    </w:lvl>
  </w:abstractNum>
  <w:abstractNum w:abstractNumId="1" w15:restartNumberingAfterBreak="0">
    <w:nsid w:val="2C6263F6"/>
    <w:multiLevelType w:val="hybridMultilevel"/>
    <w:tmpl w:val="1E588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9C331B"/>
    <w:multiLevelType w:val="hybridMultilevel"/>
    <w:tmpl w:val="D7EE44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797A3A"/>
    <w:multiLevelType w:val="multilevel"/>
    <w:tmpl w:val="FEBE4DFC"/>
    <w:styleLink w:val="WWNum11"/>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F5F6B44"/>
    <w:multiLevelType w:val="hybridMultilevel"/>
    <w:tmpl w:val="CD860356"/>
    <w:lvl w:ilvl="0" w:tplc="DC961670">
      <w:start w:val="65535"/>
      <w:numFmt w:val="bullet"/>
      <w:lvlText w:val="-"/>
      <w:lvlJc w:val="left"/>
      <w:pPr>
        <w:ind w:left="1494" w:hanging="360"/>
      </w:pPr>
      <w:rPr>
        <w:rFonts w:ascii="Verdana" w:hAnsi="Verdana"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15:restartNumberingAfterBreak="0">
    <w:nsid w:val="41F803F3"/>
    <w:multiLevelType w:val="hybridMultilevel"/>
    <w:tmpl w:val="79C85E02"/>
    <w:lvl w:ilvl="0" w:tplc="DC961670">
      <w:start w:val="65535"/>
      <w:numFmt w:val="bullet"/>
      <w:lvlText w:val="-"/>
      <w:lvlJc w:val="left"/>
      <w:pPr>
        <w:ind w:left="1494" w:hanging="360"/>
      </w:pPr>
      <w:rPr>
        <w:rFonts w:ascii="Verdana" w:hAnsi="Verdana"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4DDC31C4"/>
    <w:multiLevelType w:val="hybridMultilevel"/>
    <w:tmpl w:val="E244050E"/>
    <w:lvl w:ilvl="0" w:tplc="5732A4E6">
      <w:start w:val="1"/>
      <w:numFmt w:val="decimal"/>
      <w:lvlText w:val="%1)"/>
      <w:lvlJc w:val="left"/>
      <w:pPr>
        <w:ind w:left="720" w:hanging="360"/>
      </w:pPr>
      <w:rPr>
        <w:rFonts w:ascii="Calibri" w:hAnsi="Calibri" w:cs="Times New Roman"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1330B9"/>
    <w:multiLevelType w:val="hybridMultilevel"/>
    <w:tmpl w:val="E27C3A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BF64C9B"/>
    <w:multiLevelType w:val="hybridMultilevel"/>
    <w:tmpl w:val="09822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634739"/>
    <w:multiLevelType w:val="hybridMultilevel"/>
    <w:tmpl w:val="95902C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6"/>
  </w:num>
  <w:num w:numId="6">
    <w:abstractNumId w:val="4"/>
  </w:num>
  <w:num w:numId="7">
    <w:abstractNumId w:val="5"/>
  </w:num>
  <w:num w:numId="8">
    <w:abstractNumId w:val="9"/>
  </w:num>
  <w:num w:numId="9">
    <w:abstractNumId w:val="3"/>
    <w:lvlOverride w:ilvl="0">
      <w:startOverride w:val="1"/>
    </w:lvlOverride>
  </w:num>
  <w:num w:numId="10">
    <w:abstractNumId w:val="3"/>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8A"/>
    <w:rsid w:val="00013241"/>
    <w:rsid w:val="00013C23"/>
    <w:rsid w:val="00043098"/>
    <w:rsid w:val="00063825"/>
    <w:rsid w:val="00065A9D"/>
    <w:rsid w:val="00065B41"/>
    <w:rsid w:val="0008056A"/>
    <w:rsid w:val="000846CE"/>
    <w:rsid w:val="000919A7"/>
    <w:rsid w:val="000961B4"/>
    <w:rsid w:val="000A0044"/>
    <w:rsid w:val="000A3268"/>
    <w:rsid w:val="000A65FD"/>
    <w:rsid w:val="000B41D0"/>
    <w:rsid w:val="000C04C5"/>
    <w:rsid w:val="000C7E15"/>
    <w:rsid w:val="000D3083"/>
    <w:rsid w:val="000E3EB2"/>
    <w:rsid w:val="000E43BC"/>
    <w:rsid w:val="000E64E0"/>
    <w:rsid w:val="000F57B8"/>
    <w:rsid w:val="001020D2"/>
    <w:rsid w:val="00103593"/>
    <w:rsid w:val="00107B9B"/>
    <w:rsid w:val="00114DE2"/>
    <w:rsid w:val="00117276"/>
    <w:rsid w:val="00137F94"/>
    <w:rsid w:val="00142A7C"/>
    <w:rsid w:val="00152D05"/>
    <w:rsid w:val="001558B3"/>
    <w:rsid w:val="001632B7"/>
    <w:rsid w:val="00166157"/>
    <w:rsid w:val="0016641F"/>
    <w:rsid w:val="00166E25"/>
    <w:rsid w:val="00174BE6"/>
    <w:rsid w:val="00181199"/>
    <w:rsid w:val="00181CC8"/>
    <w:rsid w:val="00182F73"/>
    <w:rsid w:val="00197C25"/>
    <w:rsid w:val="001A5FA9"/>
    <w:rsid w:val="001B152C"/>
    <w:rsid w:val="001B60F8"/>
    <w:rsid w:val="001C6144"/>
    <w:rsid w:val="001D4BDA"/>
    <w:rsid w:val="001E2905"/>
    <w:rsid w:val="001F220F"/>
    <w:rsid w:val="00215545"/>
    <w:rsid w:val="002177A7"/>
    <w:rsid w:val="00221103"/>
    <w:rsid w:val="00223D47"/>
    <w:rsid w:val="002241D5"/>
    <w:rsid w:val="002433CA"/>
    <w:rsid w:val="0025180A"/>
    <w:rsid w:val="002558EC"/>
    <w:rsid w:val="002703F4"/>
    <w:rsid w:val="00271815"/>
    <w:rsid w:val="00280E6C"/>
    <w:rsid w:val="00283033"/>
    <w:rsid w:val="00283DF4"/>
    <w:rsid w:val="00294F41"/>
    <w:rsid w:val="002A36F7"/>
    <w:rsid w:val="002B3FD8"/>
    <w:rsid w:val="002B516C"/>
    <w:rsid w:val="002B6244"/>
    <w:rsid w:val="002C1B49"/>
    <w:rsid w:val="002C4015"/>
    <w:rsid w:val="002C5BD4"/>
    <w:rsid w:val="002D0529"/>
    <w:rsid w:val="002D14D0"/>
    <w:rsid w:val="002D205D"/>
    <w:rsid w:val="002D52AE"/>
    <w:rsid w:val="002E1859"/>
    <w:rsid w:val="002E277A"/>
    <w:rsid w:val="002E749D"/>
    <w:rsid w:val="002F47CB"/>
    <w:rsid w:val="00305465"/>
    <w:rsid w:val="00311543"/>
    <w:rsid w:val="00315CAD"/>
    <w:rsid w:val="0033139D"/>
    <w:rsid w:val="00342331"/>
    <w:rsid w:val="00342EEA"/>
    <w:rsid w:val="00346462"/>
    <w:rsid w:val="00347564"/>
    <w:rsid w:val="00360963"/>
    <w:rsid w:val="00367A7E"/>
    <w:rsid w:val="0037243F"/>
    <w:rsid w:val="00372DCF"/>
    <w:rsid w:val="00375139"/>
    <w:rsid w:val="00382037"/>
    <w:rsid w:val="0038639E"/>
    <w:rsid w:val="00387DDA"/>
    <w:rsid w:val="00390C13"/>
    <w:rsid w:val="00395038"/>
    <w:rsid w:val="00396E89"/>
    <w:rsid w:val="003B4B4A"/>
    <w:rsid w:val="003D6B0E"/>
    <w:rsid w:val="003E2802"/>
    <w:rsid w:val="003E78C6"/>
    <w:rsid w:val="003F5211"/>
    <w:rsid w:val="00400505"/>
    <w:rsid w:val="00402257"/>
    <w:rsid w:val="00411FC9"/>
    <w:rsid w:val="00412949"/>
    <w:rsid w:val="00413B3C"/>
    <w:rsid w:val="0041698F"/>
    <w:rsid w:val="00431EB3"/>
    <w:rsid w:val="00441114"/>
    <w:rsid w:val="00444026"/>
    <w:rsid w:val="00450B0F"/>
    <w:rsid w:val="0045118D"/>
    <w:rsid w:val="004570E1"/>
    <w:rsid w:val="00462AEA"/>
    <w:rsid w:val="0047112B"/>
    <w:rsid w:val="0047158A"/>
    <w:rsid w:val="00473395"/>
    <w:rsid w:val="00477A93"/>
    <w:rsid w:val="00487285"/>
    <w:rsid w:val="004875D8"/>
    <w:rsid w:val="004B106C"/>
    <w:rsid w:val="004D026A"/>
    <w:rsid w:val="004E4F7F"/>
    <w:rsid w:val="004F5545"/>
    <w:rsid w:val="00520AD9"/>
    <w:rsid w:val="00537EDE"/>
    <w:rsid w:val="00556B3A"/>
    <w:rsid w:val="00561F2E"/>
    <w:rsid w:val="00565B40"/>
    <w:rsid w:val="00565FBF"/>
    <w:rsid w:val="00566CA0"/>
    <w:rsid w:val="00581205"/>
    <w:rsid w:val="00586E96"/>
    <w:rsid w:val="005873B7"/>
    <w:rsid w:val="00593B80"/>
    <w:rsid w:val="005A1E79"/>
    <w:rsid w:val="005B0558"/>
    <w:rsid w:val="005B2B6C"/>
    <w:rsid w:val="005B6FEC"/>
    <w:rsid w:val="005C212A"/>
    <w:rsid w:val="005D6235"/>
    <w:rsid w:val="005F14E6"/>
    <w:rsid w:val="005F6FFC"/>
    <w:rsid w:val="006121B9"/>
    <w:rsid w:val="00617016"/>
    <w:rsid w:val="00622116"/>
    <w:rsid w:val="006354A1"/>
    <w:rsid w:val="00646DC0"/>
    <w:rsid w:val="006470DD"/>
    <w:rsid w:val="00652E07"/>
    <w:rsid w:val="006545C0"/>
    <w:rsid w:val="00656A34"/>
    <w:rsid w:val="00660444"/>
    <w:rsid w:val="006637DE"/>
    <w:rsid w:val="00665998"/>
    <w:rsid w:val="0066776D"/>
    <w:rsid w:val="00680260"/>
    <w:rsid w:val="00687ADD"/>
    <w:rsid w:val="0069449C"/>
    <w:rsid w:val="006B00D1"/>
    <w:rsid w:val="006B2476"/>
    <w:rsid w:val="006B5FCB"/>
    <w:rsid w:val="006C1F6C"/>
    <w:rsid w:val="006E1EED"/>
    <w:rsid w:val="006E5C9A"/>
    <w:rsid w:val="006F3803"/>
    <w:rsid w:val="00700563"/>
    <w:rsid w:val="0070435A"/>
    <w:rsid w:val="007248AF"/>
    <w:rsid w:val="00730B9A"/>
    <w:rsid w:val="007466F6"/>
    <w:rsid w:val="00747FF6"/>
    <w:rsid w:val="007510B9"/>
    <w:rsid w:val="00760758"/>
    <w:rsid w:val="0076558B"/>
    <w:rsid w:val="007655C6"/>
    <w:rsid w:val="00765CF0"/>
    <w:rsid w:val="00790B66"/>
    <w:rsid w:val="007971CF"/>
    <w:rsid w:val="007A3607"/>
    <w:rsid w:val="007B0DA8"/>
    <w:rsid w:val="007B3D00"/>
    <w:rsid w:val="007B5270"/>
    <w:rsid w:val="007B5F6C"/>
    <w:rsid w:val="007B63A3"/>
    <w:rsid w:val="007C1D19"/>
    <w:rsid w:val="007D2D3F"/>
    <w:rsid w:val="007D57B0"/>
    <w:rsid w:val="007E07C0"/>
    <w:rsid w:val="007E1010"/>
    <w:rsid w:val="007E23B0"/>
    <w:rsid w:val="007E31D5"/>
    <w:rsid w:val="007F089B"/>
    <w:rsid w:val="00800503"/>
    <w:rsid w:val="008016AE"/>
    <w:rsid w:val="00807047"/>
    <w:rsid w:val="00825E54"/>
    <w:rsid w:val="008328CD"/>
    <w:rsid w:val="0083575C"/>
    <w:rsid w:val="008378E8"/>
    <w:rsid w:val="008549AC"/>
    <w:rsid w:val="008651C0"/>
    <w:rsid w:val="00870E52"/>
    <w:rsid w:val="008725EF"/>
    <w:rsid w:val="00877134"/>
    <w:rsid w:val="00880A69"/>
    <w:rsid w:val="00886FBD"/>
    <w:rsid w:val="008B4A23"/>
    <w:rsid w:val="008B6991"/>
    <w:rsid w:val="008C15C0"/>
    <w:rsid w:val="008C7AEA"/>
    <w:rsid w:val="008D1293"/>
    <w:rsid w:val="008D30B3"/>
    <w:rsid w:val="008E0323"/>
    <w:rsid w:val="008E155B"/>
    <w:rsid w:val="008E1A52"/>
    <w:rsid w:val="008E61CC"/>
    <w:rsid w:val="008E7215"/>
    <w:rsid w:val="008F3E03"/>
    <w:rsid w:val="008F6D3E"/>
    <w:rsid w:val="009230CE"/>
    <w:rsid w:val="00927C61"/>
    <w:rsid w:val="0094231E"/>
    <w:rsid w:val="00946652"/>
    <w:rsid w:val="009549C3"/>
    <w:rsid w:val="009567AF"/>
    <w:rsid w:val="00965835"/>
    <w:rsid w:val="0097011C"/>
    <w:rsid w:val="00977A5C"/>
    <w:rsid w:val="00984097"/>
    <w:rsid w:val="0099203B"/>
    <w:rsid w:val="00994B45"/>
    <w:rsid w:val="009B3B40"/>
    <w:rsid w:val="009B49C3"/>
    <w:rsid w:val="009B5E15"/>
    <w:rsid w:val="009C02F2"/>
    <w:rsid w:val="009C233C"/>
    <w:rsid w:val="009D4D8B"/>
    <w:rsid w:val="009D5D64"/>
    <w:rsid w:val="009E01C9"/>
    <w:rsid w:val="009E19F0"/>
    <w:rsid w:val="00A00AEA"/>
    <w:rsid w:val="00A1153B"/>
    <w:rsid w:val="00A12A85"/>
    <w:rsid w:val="00A23206"/>
    <w:rsid w:val="00A2342C"/>
    <w:rsid w:val="00A32512"/>
    <w:rsid w:val="00A34965"/>
    <w:rsid w:val="00A3556E"/>
    <w:rsid w:val="00A5010C"/>
    <w:rsid w:val="00A5078D"/>
    <w:rsid w:val="00A516DF"/>
    <w:rsid w:val="00A5521B"/>
    <w:rsid w:val="00A5754F"/>
    <w:rsid w:val="00A62A56"/>
    <w:rsid w:val="00A63DA8"/>
    <w:rsid w:val="00A65512"/>
    <w:rsid w:val="00A729C8"/>
    <w:rsid w:val="00A85CDD"/>
    <w:rsid w:val="00A90B1F"/>
    <w:rsid w:val="00A9618B"/>
    <w:rsid w:val="00AA2006"/>
    <w:rsid w:val="00AA5A51"/>
    <w:rsid w:val="00AC55B6"/>
    <w:rsid w:val="00AD2763"/>
    <w:rsid w:val="00AF0521"/>
    <w:rsid w:val="00AF4803"/>
    <w:rsid w:val="00AF784E"/>
    <w:rsid w:val="00B1150F"/>
    <w:rsid w:val="00B1249C"/>
    <w:rsid w:val="00B140AF"/>
    <w:rsid w:val="00B33FF2"/>
    <w:rsid w:val="00B35B28"/>
    <w:rsid w:val="00B63126"/>
    <w:rsid w:val="00B70A0D"/>
    <w:rsid w:val="00B70BB5"/>
    <w:rsid w:val="00B7285F"/>
    <w:rsid w:val="00B72B8A"/>
    <w:rsid w:val="00B74682"/>
    <w:rsid w:val="00B74DE6"/>
    <w:rsid w:val="00B87937"/>
    <w:rsid w:val="00B92795"/>
    <w:rsid w:val="00BA21C6"/>
    <w:rsid w:val="00BD00C4"/>
    <w:rsid w:val="00BD0954"/>
    <w:rsid w:val="00BD241F"/>
    <w:rsid w:val="00BE3BF7"/>
    <w:rsid w:val="00BF510C"/>
    <w:rsid w:val="00C0304D"/>
    <w:rsid w:val="00C20161"/>
    <w:rsid w:val="00C22270"/>
    <w:rsid w:val="00C32F18"/>
    <w:rsid w:val="00C33A14"/>
    <w:rsid w:val="00C34D95"/>
    <w:rsid w:val="00C50A8E"/>
    <w:rsid w:val="00C53A95"/>
    <w:rsid w:val="00C64340"/>
    <w:rsid w:val="00C67B9E"/>
    <w:rsid w:val="00C7223B"/>
    <w:rsid w:val="00C723ED"/>
    <w:rsid w:val="00C75C5C"/>
    <w:rsid w:val="00C827AA"/>
    <w:rsid w:val="00C82D4B"/>
    <w:rsid w:val="00C85BF5"/>
    <w:rsid w:val="00C877AB"/>
    <w:rsid w:val="00C92ED3"/>
    <w:rsid w:val="00C97C8D"/>
    <w:rsid w:val="00CB55A9"/>
    <w:rsid w:val="00CC05A4"/>
    <w:rsid w:val="00CD63F1"/>
    <w:rsid w:val="00CE01C3"/>
    <w:rsid w:val="00CE0EA7"/>
    <w:rsid w:val="00CF1490"/>
    <w:rsid w:val="00D06361"/>
    <w:rsid w:val="00D110CC"/>
    <w:rsid w:val="00D23FA2"/>
    <w:rsid w:val="00D24701"/>
    <w:rsid w:val="00D427CB"/>
    <w:rsid w:val="00D44F2D"/>
    <w:rsid w:val="00D46BB5"/>
    <w:rsid w:val="00D54016"/>
    <w:rsid w:val="00D80576"/>
    <w:rsid w:val="00D94833"/>
    <w:rsid w:val="00DA6A0F"/>
    <w:rsid w:val="00DC223F"/>
    <w:rsid w:val="00DD6FAE"/>
    <w:rsid w:val="00DD77D7"/>
    <w:rsid w:val="00DE6280"/>
    <w:rsid w:val="00E03728"/>
    <w:rsid w:val="00E216C8"/>
    <w:rsid w:val="00E31D5A"/>
    <w:rsid w:val="00E5125F"/>
    <w:rsid w:val="00E54827"/>
    <w:rsid w:val="00E55176"/>
    <w:rsid w:val="00E5596F"/>
    <w:rsid w:val="00E55A89"/>
    <w:rsid w:val="00E81972"/>
    <w:rsid w:val="00E83CFF"/>
    <w:rsid w:val="00E84A06"/>
    <w:rsid w:val="00EA5C46"/>
    <w:rsid w:val="00EB71B2"/>
    <w:rsid w:val="00EC22CB"/>
    <w:rsid w:val="00EE5950"/>
    <w:rsid w:val="00EE5E9E"/>
    <w:rsid w:val="00EF00FB"/>
    <w:rsid w:val="00F015A9"/>
    <w:rsid w:val="00F22FDA"/>
    <w:rsid w:val="00F3322D"/>
    <w:rsid w:val="00F35979"/>
    <w:rsid w:val="00F37070"/>
    <w:rsid w:val="00F442FC"/>
    <w:rsid w:val="00F47778"/>
    <w:rsid w:val="00F500F7"/>
    <w:rsid w:val="00F50797"/>
    <w:rsid w:val="00F67879"/>
    <w:rsid w:val="00F72478"/>
    <w:rsid w:val="00F73027"/>
    <w:rsid w:val="00F80283"/>
    <w:rsid w:val="00F858C6"/>
    <w:rsid w:val="00FB4EFF"/>
    <w:rsid w:val="00FB5E3E"/>
    <w:rsid w:val="00FC0EB5"/>
    <w:rsid w:val="00FD4636"/>
    <w:rsid w:val="00FE1F75"/>
    <w:rsid w:val="00FE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CD2F321"/>
  <w15:docId w15:val="{AE9C0723-0192-4817-BEC3-15559D5C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A9D"/>
  </w:style>
  <w:style w:type="paragraph" w:styleId="Nagwek1">
    <w:name w:val="heading 1"/>
    <w:basedOn w:val="Normalny"/>
    <w:next w:val="Normalny"/>
    <w:link w:val="Nagwek1Znak"/>
    <w:uiPriority w:val="9"/>
    <w:qFormat/>
    <w:rsid w:val="00F72478"/>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F72478"/>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F72478"/>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F72478"/>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F72478"/>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F724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F72478"/>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F72478"/>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F72478"/>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2478"/>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F72478"/>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rsid w:val="00F72478"/>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F72478"/>
    <w:rPr>
      <w:rFonts w:asciiTheme="majorHAnsi" w:eastAsiaTheme="majorEastAsia" w:hAnsiTheme="majorHAnsi" w:cstheme="majorBidi"/>
      <w:b/>
      <w:bCs/>
      <w:color w:val="7F7F7F" w:themeColor="text1" w:themeTint="80"/>
    </w:rPr>
  </w:style>
  <w:style w:type="paragraph" w:styleId="Podtytu">
    <w:name w:val="Subtitle"/>
    <w:basedOn w:val="Normalny"/>
    <w:next w:val="Normalny"/>
    <w:link w:val="PodtytuZnak"/>
    <w:uiPriority w:val="11"/>
    <w:qFormat/>
    <w:rsid w:val="00F72478"/>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F72478"/>
    <w:rPr>
      <w:rFonts w:asciiTheme="majorHAnsi" w:eastAsiaTheme="majorEastAsia" w:hAnsiTheme="majorHAnsi" w:cstheme="majorBidi"/>
      <w:i/>
      <w:iCs/>
      <w:spacing w:val="13"/>
      <w:sz w:val="24"/>
      <w:szCs w:val="24"/>
    </w:rPr>
  </w:style>
  <w:style w:type="character" w:customStyle="1" w:styleId="Nagwek3Znak">
    <w:name w:val="Nagłówek 3 Znak"/>
    <w:basedOn w:val="Domylnaczcionkaakapitu"/>
    <w:link w:val="Nagwek3"/>
    <w:uiPriority w:val="9"/>
    <w:rsid w:val="00F72478"/>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72478"/>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F72478"/>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F72478"/>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F72478"/>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F724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F72478"/>
    <w:rPr>
      <w:rFonts w:asciiTheme="majorHAnsi" w:eastAsiaTheme="majorEastAsia" w:hAnsiTheme="majorHAnsi" w:cstheme="majorBidi"/>
      <w:spacing w:val="5"/>
      <w:sz w:val="52"/>
      <w:szCs w:val="52"/>
    </w:rPr>
  </w:style>
  <w:style w:type="character" w:styleId="Pogrubienie">
    <w:name w:val="Strong"/>
    <w:uiPriority w:val="22"/>
    <w:qFormat/>
    <w:rsid w:val="00F72478"/>
    <w:rPr>
      <w:b/>
      <w:bCs/>
    </w:rPr>
  </w:style>
  <w:style w:type="character" w:styleId="Uwydatnienie">
    <w:name w:val="Emphasis"/>
    <w:uiPriority w:val="20"/>
    <w:qFormat/>
    <w:rsid w:val="00F72478"/>
    <w:rPr>
      <w:b/>
      <w:bCs/>
      <w:i/>
      <w:iCs/>
      <w:spacing w:val="10"/>
      <w:bdr w:val="none" w:sz="0" w:space="0" w:color="auto"/>
      <w:shd w:val="clear" w:color="auto" w:fill="auto"/>
    </w:rPr>
  </w:style>
  <w:style w:type="paragraph" w:styleId="Bezodstpw">
    <w:name w:val="No Spacing"/>
    <w:basedOn w:val="Normalny"/>
    <w:uiPriority w:val="1"/>
    <w:qFormat/>
    <w:rsid w:val="00F72478"/>
    <w:pPr>
      <w:spacing w:after="0" w:line="240" w:lineRule="auto"/>
    </w:pPr>
  </w:style>
  <w:style w:type="paragraph" w:styleId="Akapitzlist">
    <w:name w:val="List Paragraph"/>
    <w:basedOn w:val="Normalny"/>
    <w:uiPriority w:val="34"/>
    <w:qFormat/>
    <w:rsid w:val="00F72478"/>
    <w:pPr>
      <w:ind w:left="720"/>
      <w:contextualSpacing/>
    </w:pPr>
  </w:style>
  <w:style w:type="paragraph" w:styleId="Cytat">
    <w:name w:val="Quote"/>
    <w:basedOn w:val="Normalny"/>
    <w:next w:val="Normalny"/>
    <w:link w:val="CytatZnak"/>
    <w:uiPriority w:val="29"/>
    <w:qFormat/>
    <w:rsid w:val="00F72478"/>
    <w:pPr>
      <w:spacing w:before="200" w:after="0"/>
      <w:ind w:left="360" w:right="360"/>
    </w:pPr>
    <w:rPr>
      <w:i/>
      <w:iCs/>
    </w:rPr>
  </w:style>
  <w:style w:type="character" w:customStyle="1" w:styleId="CytatZnak">
    <w:name w:val="Cytat Znak"/>
    <w:basedOn w:val="Domylnaczcionkaakapitu"/>
    <w:link w:val="Cytat"/>
    <w:uiPriority w:val="29"/>
    <w:rsid w:val="00F72478"/>
    <w:rPr>
      <w:i/>
      <w:iCs/>
    </w:rPr>
  </w:style>
  <w:style w:type="paragraph" w:styleId="Cytatintensywny">
    <w:name w:val="Intense Quote"/>
    <w:basedOn w:val="Normalny"/>
    <w:next w:val="Normalny"/>
    <w:link w:val="CytatintensywnyZnak"/>
    <w:uiPriority w:val="30"/>
    <w:qFormat/>
    <w:rsid w:val="00F72478"/>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F72478"/>
    <w:rPr>
      <w:b/>
      <w:bCs/>
      <w:i/>
      <w:iCs/>
    </w:rPr>
  </w:style>
  <w:style w:type="character" w:styleId="Wyrnieniedelikatne">
    <w:name w:val="Subtle Emphasis"/>
    <w:uiPriority w:val="19"/>
    <w:qFormat/>
    <w:rsid w:val="00F72478"/>
    <w:rPr>
      <w:i/>
      <w:iCs/>
    </w:rPr>
  </w:style>
  <w:style w:type="character" w:styleId="Wyrnienieintensywne">
    <w:name w:val="Intense Emphasis"/>
    <w:uiPriority w:val="21"/>
    <w:qFormat/>
    <w:rsid w:val="00F72478"/>
    <w:rPr>
      <w:b/>
      <w:bCs/>
    </w:rPr>
  </w:style>
  <w:style w:type="character" w:styleId="Odwoaniedelikatne">
    <w:name w:val="Subtle Reference"/>
    <w:uiPriority w:val="31"/>
    <w:qFormat/>
    <w:rsid w:val="00F72478"/>
    <w:rPr>
      <w:smallCaps/>
    </w:rPr>
  </w:style>
  <w:style w:type="character" w:styleId="Odwoanieintensywne">
    <w:name w:val="Intense Reference"/>
    <w:uiPriority w:val="32"/>
    <w:qFormat/>
    <w:rsid w:val="00F72478"/>
    <w:rPr>
      <w:smallCaps/>
      <w:spacing w:val="5"/>
      <w:u w:val="single"/>
    </w:rPr>
  </w:style>
  <w:style w:type="character" w:styleId="Tytuksiki">
    <w:name w:val="Book Title"/>
    <w:uiPriority w:val="33"/>
    <w:qFormat/>
    <w:rsid w:val="00F72478"/>
    <w:rPr>
      <w:i/>
      <w:iCs/>
      <w:smallCaps/>
      <w:spacing w:val="5"/>
    </w:rPr>
  </w:style>
  <w:style w:type="paragraph" w:styleId="Nagwekspisutreci">
    <w:name w:val="TOC Heading"/>
    <w:basedOn w:val="Nagwek1"/>
    <w:next w:val="Normalny"/>
    <w:uiPriority w:val="39"/>
    <w:semiHidden/>
    <w:unhideWhenUsed/>
    <w:qFormat/>
    <w:rsid w:val="00F72478"/>
    <w:pPr>
      <w:outlineLvl w:val="9"/>
    </w:pPr>
  </w:style>
  <w:style w:type="paragraph" w:styleId="Tekstdymka">
    <w:name w:val="Balloon Text"/>
    <w:basedOn w:val="Normalny"/>
    <w:link w:val="TekstdymkaZnak"/>
    <w:uiPriority w:val="99"/>
    <w:semiHidden/>
    <w:unhideWhenUsed/>
    <w:rsid w:val="00B72B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2B8A"/>
    <w:rPr>
      <w:rFonts w:ascii="Tahoma" w:hAnsi="Tahoma" w:cs="Tahoma"/>
      <w:sz w:val="16"/>
      <w:szCs w:val="16"/>
    </w:rPr>
  </w:style>
  <w:style w:type="paragraph" w:styleId="Nagwek">
    <w:name w:val="header"/>
    <w:basedOn w:val="Normalny"/>
    <w:link w:val="NagwekZnak"/>
    <w:uiPriority w:val="99"/>
    <w:unhideWhenUsed/>
    <w:rsid w:val="005B05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558"/>
  </w:style>
  <w:style w:type="paragraph" w:styleId="Stopka">
    <w:name w:val="footer"/>
    <w:basedOn w:val="Normalny"/>
    <w:link w:val="StopkaZnak"/>
    <w:uiPriority w:val="99"/>
    <w:unhideWhenUsed/>
    <w:rsid w:val="005B05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558"/>
  </w:style>
  <w:style w:type="character" w:styleId="Hipercze">
    <w:name w:val="Hyperlink"/>
    <w:basedOn w:val="Domylnaczcionkaakapitu"/>
    <w:uiPriority w:val="99"/>
    <w:unhideWhenUsed/>
    <w:rsid w:val="005B2B6C"/>
    <w:rPr>
      <w:color w:val="0000FF" w:themeColor="hyperlink"/>
      <w:u w:val="single"/>
    </w:rPr>
  </w:style>
  <w:style w:type="paragraph" w:styleId="HTML-wstpniesformatowany">
    <w:name w:val="HTML Preformatted"/>
    <w:basedOn w:val="Normalny"/>
    <w:link w:val="HTML-wstpniesformatowanyZnak"/>
    <w:uiPriority w:val="99"/>
    <w:semiHidden/>
    <w:unhideWhenUsed/>
    <w:rsid w:val="0094665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46652"/>
    <w:rPr>
      <w:rFonts w:ascii="Consolas" w:hAnsi="Consolas"/>
      <w:sz w:val="20"/>
      <w:szCs w:val="20"/>
    </w:rPr>
  </w:style>
  <w:style w:type="table" w:styleId="Tabela-Siatka">
    <w:name w:val="Table Grid"/>
    <w:basedOn w:val="Standardowy"/>
    <w:uiPriority w:val="59"/>
    <w:rsid w:val="006E5C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655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55C6"/>
    <w:rPr>
      <w:sz w:val="20"/>
      <w:szCs w:val="20"/>
    </w:rPr>
  </w:style>
  <w:style w:type="character" w:styleId="Odwoanieprzypisukocowego">
    <w:name w:val="endnote reference"/>
    <w:basedOn w:val="Domylnaczcionkaakapitu"/>
    <w:uiPriority w:val="99"/>
    <w:semiHidden/>
    <w:unhideWhenUsed/>
    <w:rsid w:val="007655C6"/>
    <w:rPr>
      <w:vertAlign w:val="superscript"/>
    </w:rPr>
  </w:style>
  <w:style w:type="paragraph" w:styleId="Tekstprzypisudolnego">
    <w:name w:val="footnote text"/>
    <w:basedOn w:val="Normalny"/>
    <w:link w:val="TekstprzypisudolnegoZnak"/>
    <w:rsid w:val="00FD4636"/>
    <w:pPr>
      <w:suppressAutoHyphens/>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FD4636"/>
    <w:rPr>
      <w:rFonts w:ascii="Calibri" w:eastAsia="Calibri" w:hAnsi="Calibri" w:cs="Times New Roman"/>
      <w:sz w:val="20"/>
      <w:szCs w:val="20"/>
      <w:lang w:eastAsia="ar-SA"/>
    </w:rPr>
  </w:style>
  <w:style w:type="character" w:styleId="Odwoanieprzypisudolnego">
    <w:name w:val="footnote reference"/>
    <w:unhideWhenUsed/>
    <w:rsid w:val="00FD4636"/>
    <w:rPr>
      <w:vertAlign w:val="superscript"/>
    </w:rPr>
  </w:style>
  <w:style w:type="character" w:styleId="Odwoaniedokomentarza">
    <w:name w:val="annotation reference"/>
    <w:basedOn w:val="Domylnaczcionkaakapitu"/>
    <w:uiPriority w:val="99"/>
    <w:semiHidden/>
    <w:unhideWhenUsed/>
    <w:rsid w:val="00561F2E"/>
    <w:rPr>
      <w:sz w:val="16"/>
      <w:szCs w:val="16"/>
    </w:rPr>
  </w:style>
  <w:style w:type="paragraph" w:styleId="Tekstkomentarza">
    <w:name w:val="annotation text"/>
    <w:basedOn w:val="Normalny"/>
    <w:link w:val="TekstkomentarzaZnak"/>
    <w:uiPriority w:val="99"/>
    <w:semiHidden/>
    <w:unhideWhenUsed/>
    <w:rsid w:val="00561F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1F2E"/>
    <w:rPr>
      <w:sz w:val="20"/>
      <w:szCs w:val="20"/>
    </w:rPr>
  </w:style>
  <w:style w:type="paragraph" w:styleId="Tematkomentarza">
    <w:name w:val="annotation subject"/>
    <w:basedOn w:val="Tekstkomentarza"/>
    <w:next w:val="Tekstkomentarza"/>
    <w:link w:val="TematkomentarzaZnak"/>
    <w:uiPriority w:val="99"/>
    <w:semiHidden/>
    <w:unhideWhenUsed/>
    <w:rsid w:val="00561F2E"/>
    <w:rPr>
      <w:b/>
      <w:bCs/>
    </w:rPr>
  </w:style>
  <w:style w:type="character" w:customStyle="1" w:styleId="TematkomentarzaZnak">
    <w:name w:val="Temat komentarza Znak"/>
    <w:basedOn w:val="TekstkomentarzaZnak"/>
    <w:link w:val="Tematkomentarza"/>
    <w:uiPriority w:val="99"/>
    <w:semiHidden/>
    <w:rsid w:val="00561F2E"/>
    <w:rPr>
      <w:b/>
      <w:bCs/>
      <w:sz w:val="20"/>
      <w:szCs w:val="20"/>
    </w:rPr>
  </w:style>
  <w:style w:type="character" w:styleId="UyteHipercze">
    <w:name w:val="FollowedHyperlink"/>
    <w:basedOn w:val="Domylnaczcionkaakapitu"/>
    <w:uiPriority w:val="99"/>
    <w:semiHidden/>
    <w:unhideWhenUsed/>
    <w:rsid w:val="00477A93"/>
    <w:rPr>
      <w:color w:val="800080" w:themeColor="followedHyperlink"/>
      <w:u w:val="single"/>
    </w:rPr>
  </w:style>
  <w:style w:type="paragraph" w:customStyle="1" w:styleId="paragraf">
    <w:name w:val="paragraf"/>
    <w:basedOn w:val="Normalny"/>
    <w:rsid w:val="00877134"/>
    <w:pPr>
      <w:suppressAutoHyphens/>
      <w:autoSpaceDN w:val="0"/>
      <w:spacing w:before="60" w:after="60" w:line="240" w:lineRule="auto"/>
      <w:jc w:val="center"/>
      <w:textAlignment w:val="baseline"/>
    </w:pPr>
    <w:rPr>
      <w:rFonts w:ascii="Calibri" w:eastAsia="Calibri" w:hAnsi="Calibri" w:cs="Times New Roman"/>
      <w:b/>
      <w:kern w:val="3"/>
      <w:lang w:eastAsia="en-US"/>
    </w:rPr>
  </w:style>
  <w:style w:type="numbering" w:customStyle="1" w:styleId="WWNum11">
    <w:name w:val="WWNum11"/>
    <w:basedOn w:val="Bezlisty"/>
    <w:rsid w:val="0087713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0804">
      <w:bodyDiv w:val="1"/>
      <w:marLeft w:val="0"/>
      <w:marRight w:val="0"/>
      <w:marTop w:val="0"/>
      <w:marBottom w:val="0"/>
      <w:divBdr>
        <w:top w:val="none" w:sz="0" w:space="0" w:color="auto"/>
        <w:left w:val="none" w:sz="0" w:space="0" w:color="auto"/>
        <w:bottom w:val="none" w:sz="0" w:space="0" w:color="auto"/>
        <w:right w:val="none" w:sz="0" w:space="0" w:color="auto"/>
      </w:divBdr>
    </w:div>
    <w:div w:id="1183592888">
      <w:bodyDiv w:val="1"/>
      <w:marLeft w:val="0"/>
      <w:marRight w:val="0"/>
      <w:marTop w:val="0"/>
      <w:marBottom w:val="0"/>
      <w:divBdr>
        <w:top w:val="none" w:sz="0" w:space="0" w:color="auto"/>
        <w:left w:val="none" w:sz="0" w:space="0" w:color="auto"/>
        <w:bottom w:val="none" w:sz="0" w:space="0" w:color="auto"/>
        <w:right w:val="none" w:sz="0" w:space="0" w:color="auto"/>
      </w:divBdr>
      <w:divsChild>
        <w:div w:id="1456950051">
          <w:marLeft w:val="0"/>
          <w:marRight w:val="0"/>
          <w:marTop w:val="0"/>
          <w:marBottom w:val="0"/>
          <w:divBdr>
            <w:top w:val="none" w:sz="0" w:space="0" w:color="auto"/>
            <w:left w:val="none" w:sz="0" w:space="0" w:color="auto"/>
            <w:bottom w:val="none" w:sz="0" w:space="0" w:color="auto"/>
            <w:right w:val="none" w:sz="0" w:space="0" w:color="auto"/>
          </w:divBdr>
        </w:div>
        <w:div w:id="15677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a.piekarczyk@pum.edu.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um.edu.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2477D-20E2-4594-8647-887EF8A0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1019</Words>
  <Characters>6114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lgornik</dc:creator>
  <cp:lastModifiedBy>Ewa Piekarczyk</cp:lastModifiedBy>
  <cp:revision>11</cp:revision>
  <cp:lastPrinted>2020-01-23T09:59:00Z</cp:lastPrinted>
  <dcterms:created xsi:type="dcterms:W3CDTF">2020-11-09T08:29:00Z</dcterms:created>
  <dcterms:modified xsi:type="dcterms:W3CDTF">2020-12-28T10:53:00Z</dcterms:modified>
</cp:coreProperties>
</file>