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E41" w:rsidRPr="00FE5527" w:rsidRDefault="00F2570E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Calibri" w:eastAsia="Times New Roman" w:hAnsi="Calibri" w:cs="Times New Roman"/>
          <w:b/>
          <w:bCs/>
          <w:sz w:val="28"/>
          <w:szCs w:val="24"/>
        </w:rPr>
      </w:pPr>
      <w:r>
        <w:rPr>
          <w:rFonts w:ascii="Calibri" w:eastAsia="Times New Roman" w:hAnsi="Calibri" w:cs="Times New Roman"/>
          <w:b/>
          <w:bCs/>
          <w:sz w:val="28"/>
          <w:szCs w:val="24"/>
        </w:rPr>
        <w:t>W</w:t>
      </w:r>
      <w:r w:rsidR="00BD5E41" w:rsidRPr="00FE5527">
        <w:rPr>
          <w:rFonts w:ascii="Calibri" w:eastAsia="Times New Roman" w:hAnsi="Calibri" w:cs="Times New Roman"/>
          <w:b/>
          <w:bCs/>
          <w:sz w:val="28"/>
          <w:szCs w:val="24"/>
        </w:rPr>
        <w:t>ykonawca: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Nazwa      ………………………………………………………………………………………………………………..…….</w:t>
      </w:r>
    </w:p>
    <w:p w:rsidR="00BD5E41" w:rsidRPr="00FE5527" w:rsidRDefault="00BD5E41" w:rsidP="00BD5E4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 xml:space="preserve">Siedziba    </w:t>
      </w:r>
      <w:r w:rsidRPr="00FE5527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>.</w:t>
      </w:r>
    </w:p>
    <w:p w:rsidR="00BD5E41" w:rsidRPr="00FE5527" w:rsidRDefault="00BD5E41" w:rsidP="00BD5E41">
      <w:pPr>
        <w:widowControl w:val="0"/>
        <w:shd w:val="clear" w:color="auto" w:fill="FFFFFF"/>
        <w:tabs>
          <w:tab w:val="left" w:leader="dot" w:pos="5486"/>
          <w:tab w:val="left" w:leader="dot" w:pos="8395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Pr="00FE5527">
        <w:rPr>
          <w:rFonts w:ascii="Calibri" w:eastAsia="Times New Roman" w:hAnsi="Calibri" w:cs="Times New Roman"/>
          <w:sz w:val="24"/>
          <w:szCs w:val="24"/>
        </w:rPr>
        <w:tab/>
        <w:t xml:space="preserve"> nr faxu </w:t>
      </w:r>
      <w:r w:rsidRPr="00FE5527">
        <w:rPr>
          <w:rFonts w:ascii="Calibri" w:eastAsia="Times New Roman" w:hAnsi="Calibri" w:cs="Times New Roman"/>
          <w:sz w:val="24"/>
          <w:szCs w:val="24"/>
        </w:rPr>
        <w:tab/>
      </w:r>
    </w:p>
    <w:p w:rsidR="00BD5E41" w:rsidRPr="00143AF9" w:rsidRDefault="00BD5E41" w:rsidP="00BD5E4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143AF9"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Pr="00143AF9">
        <w:rPr>
          <w:rFonts w:ascii="Calibri" w:eastAsia="Times New Roman" w:hAnsi="Calibri" w:cs="Times New Roman"/>
          <w:sz w:val="24"/>
          <w:szCs w:val="24"/>
        </w:rPr>
        <w:tab/>
        <w:t xml:space="preserve"> </w:t>
      </w:r>
      <w:r w:rsidRPr="00143AF9">
        <w:rPr>
          <w:rFonts w:ascii="Calibri" w:eastAsia="Times New Roman" w:hAnsi="Calibri" w:cs="Times New Roman"/>
          <w:spacing w:val="-1"/>
          <w:sz w:val="24"/>
          <w:szCs w:val="24"/>
        </w:rPr>
        <w:t xml:space="preserve">NIP …………………………………….… </w:t>
      </w:r>
    </w:p>
    <w:p w:rsidR="00BD5E41" w:rsidRPr="00143AF9" w:rsidRDefault="00BD5E41" w:rsidP="00BD5E41">
      <w:pPr>
        <w:widowControl w:val="0"/>
        <w:shd w:val="clear" w:color="auto" w:fill="FFFFFF"/>
        <w:tabs>
          <w:tab w:val="left" w:leader="dot" w:pos="552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143AF9">
        <w:rPr>
          <w:rFonts w:ascii="Calibri" w:eastAsia="Times New Roman" w:hAnsi="Calibri" w:cs="Times New Roman"/>
          <w:sz w:val="24"/>
          <w:szCs w:val="24"/>
        </w:rPr>
        <w:t>e-mail  ……………….………….…….</w:t>
      </w:r>
    </w:p>
    <w:p w:rsidR="00BD5E41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………………………………………………………………………………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440"/>
        <w:rPr>
          <w:rFonts w:ascii="Calibri" w:eastAsia="Times New Roman" w:hAnsi="Calibri" w:cs="Times New Roman"/>
          <w:sz w:val="20"/>
          <w:szCs w:val="24"/>
        </w:rPr>
      </w:pPr>
      <w:r w:rsidRPr="00FE5527"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</w:t>
      </w:r>
      <w:r>
        <w:rPr>
          <w:rFonts w:ascii="Calibri" w:eastAsia="Times New Roman" w:hAnsi="Calibri" w:cs="Times New Roman"/>
          <w:sz w:val="24"/>
          <w:szCs w:val="24"/>
        </w:rPr>
        <w:t>………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440"/>
        <w:rPr>
          <w:rFonts w:ascii="Calibri" w:eastAsia="Times New Roman" w:hAnsi="Calibri" w:cs="Times New Roman"/>
          <w:sz w:val="20"/>
          <w:szCs w:val="24"/>
        </w:rPr>
      </w:pPr>
      <w:r w:rsidRPr="00FE5527">
        <w:rPr>
          <w:rFonts w:ascii="Calibri" w:eastAsia="Times New Roman" w:hAnsi="Calibri" w:cs="Times New Roman"/>
          <w:sz w:val="20"/>
          <w:szCs w:val="24"/>
        </w:rPr>
        <w:t xml:space="preserve">       (stanowisko)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………………………………………………………………………………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720"/>
        <w:rPr>
          <w:rFonts w:ascii="Calibri" w:eastAsia="Times New Roman" w:hAnsi="Calibri" w:cs="Times New Roman"/>
          <w:sz w:val="20"/>
          <w:szCs w:val="24"/>
        </w:rPr>
      </w:pPr>
      <w:r w:rsidRPr="00FE5527">
        <w:rPr>
          <w:rFonts w:ascii="Calibri" w:eastAsia="Times New Roman" w:hAnsi="Calibri" w:cs="Times New Roman"/>
          <w:sz w:val="20"/>
          <w:szCs w:val="24"/>
        </w:rPr>
        <w:t xml:space="preserve">       (podstawa do reprezentacji)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151EBE" w:rsidRDefault="00151EBE" w:rsidP="00151E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OŚWIADCZENIE WYKONAWCY</w:t>
      </w:r>
    </w:p>
    <w:p w:rsidR="00151EBE" w:rsidRDefault="00151EBE" w:rsidP="00151E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Składane na podstawie art. 24 ust. 11 ustawy </w:t>
      </w:r>
      <w:proofErr w:type="spellStart"/>
      <w:r>
        <w:rPr>
          <w:rFonts w:ascii="Calibri" w:eastAsia="Times New Roman" w:hAnsi="Calibri" w:cs="Times New Roman"/>
          <w:b/>
          <w:bCs/>
          <w:sz w:val="24"/>
          <w:szCs w:val="24"/>
        </w:rPr>
        <w:t>pzp</w:t>
      </w:r>
      <w:proofErr w:type="spellEnd"/>
    </w:p>
    <w:p w:rsidR="00151EBE" w:rsidRDefault="00151EBE" w:rsidP="00151E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DOTYCZĄCE PRZYNALEŻNOŚCI/BRAKU PRZYNALEŻNOŚCI DO GRUPY KAPITAŁOWEJ*</w:t>
      </w:r>
    </w:p>
    <w:p w:rsidR="00151EBE" w:rsidRDefault="00151EBE" w:rsidP="00151EB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151EBE" w:rsidRDefault="00151EBE" w:rsidP="00151EBE">
      <w:pPr>
        <w:spacing w:after="0" w:line="360" w:lineRule="auto"/>
        <w:ind w:firstLine="708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Na potrzeby postępowania o udzielenie zamówienia publicznego</w:t>
      </w:r>
      <w:r>
        <w:rPr>
          <w:rFonts w:ascii="Calibri" w:eastAsia="Times New Roman" w:hAnsi="Calibri" w:cs="Times New Roman"/>
          <w:sz w:val="24"/>
          <w:szCs w:val="24"/>
        </w:rPr>
        <w:t>,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prowadzonego przez Pomorski Uniwersytet Medyczny w Szczecinie w trybie </w:t>
      </w:r>
      <w:r>
        <w:rPr>
          <w:rFonts w:ascii="Calibri" w:eastAsia="Times New Roman" w:hAnsi="Calibri" w:cs="Times New Roman"/>
          <w:sz w:val="24"/>
          <w:szCs w:val="24"/>
        </w:rPr>
        <w:t xml:space="preserve">przetargu nieograniczonego               pn. </w:t>
      </w:r>
      <w:r w:rsidRPr="0092365A">
        <w:rPr>
          <w:rFonts w:ascii="Calibri" w:eastAsia="Calibri" w:hAnsi="Calibri" w:cs="Calibri"/>
          <w:b/>
          <w:sz w:val="24"/>
          <w:szCs w:val="24"/>
        </w:rPr>
        <w:t xml:space="preserve">Dostawa </w:t>
      </w:r>
      <w:proofErr w:type="spellStart"/>
      <w:r w:rsidRPr="0092365A">
        <w:rPr>
          <w:rFonts w:ascii="Calibri" w:eastAsia="Calibri" w:hAnsi="Calibri" w:cs="Calibri"/>
          <w:b/>
          <w:sz w:val="24"/>
          <w:szCs w:val="24"/>
        </w:rPr>
        <w:t>wielodetekcyjnego</w:t>
      </w:r>
      <w:proofErr w:type="spellEnd"/>
      <w:r w:rsidRPr="0092365A">
        <w:rPr>
          <w:rFonts w:ascii="Calibri" w:eastAsia="Calibri" w:hAnsi="Calibri" w:cs="Calibri"/>
          <w:b/>
          <w:sz w:val="24"/>
          <w:szCs w:val="24"/>
        </w:rPr>
        <w:t xml:space="preserve"> czytnika mikropłytek</w:t>
      </w:r>
      <w:r w:rsidRPr="00F65F4D"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="009F6797">
        <w:rPr>
          <w:rFonts w:ascii="Calibri" w:eastAsia="Calibri" w:hAnsi="Calibri" w:cs="Calibri"/>
          <w:sz w:val="24"/>
          <w:szCs w:val="24"/>
        </w:rPr>
        <w:t xml:space="preserve">                                    </w:t>
      </w:r>
      <w:r>
        <w:rPr>
          <w:rFonts w:ascii="Calibri" w:eastAsia="Calibri" w:hAnsi="Calibri" w:cs="Calibri"/>
          <w:b/>
          <w:sz w:val="24"/>
          <w:szCs w:val="24"/>
        </w:rPr>
        <w:t>DZP-262-</w:t>
      </w:r>
      <w:r>
        <w:rPr>
          <w:rFonts w:ascii="Calibri" w:eastAsia="Calibri" w:hAnsi="Calibri" w:cs="Calibri"/>
          <w:b/>
          <w:sz w:val="24"/>
          <w:szCs w:val="24"/>
        </w:rPr>
        <w:t>40</w:t>
      </w:r>
      <w:r>
        <w:rPr>
          <w:rFonts w:ascii="Calibri" w:eastAsia="Calibri" w:hAnsi="Calibri" w:cs="Calibri"/>
          <w:b/>
          <w:sz w:val="24"/>
          <w:szCs w:val="24"/>
        </w:rPr>
        <w:t>/2020</w:t>
      </w:r>
      <w:r>
        <w:rPr>
          <w:rFonts w:ascii="Calibri" w:eastAsia="Calibri" w:hAnsi="Calibri" w:cs="Arial"/>
          <w:sz w:val="24"/>
          <w:szCs w:val="24"/>
          <w:lang w:eastAsia="en-US"/>
        </w:rPr>
        <w:t>, oświadczam(y), co następuje:</w:t>
      </w:r>
    </w:p>
    <w:p w:rsidR="00151EBE" w:rsidRDefault="00151EBE" w:rsidP="00151EBE">
      <w:pPr>
        <w:spacing w:after="0" w:line="360" w:lineRule="auto"/>
        <w:ind w:firstLine="708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151EBE" w:rsidRDefault="00151EBE" w:rsidP="00151EB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Oświadczam(y), że wykonawca, którego reprezentuję(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emy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 xml:space="preserve">) NIE NALEŻY do tej samej grupy kapitałowej, w rozumieniu ustawy z dnia 16 lutego 2007 r. o ochronie konkurencji i konsumentów (Dz. U. z 2019 r., poz. 369 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t.j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>.), co inni wykonawcy, którzy złożyli odrębne oferty częściowe.</w:t>
      </w:r>
    </w:p>
    <w:p w:rsidR="00151EBE" w:rsidRDefault="00151EBE" w:rsidP="00151EBE">
      <w:pPr>
        <w:spacing w:after="0" w:line="360" w:lineRule="auto"/>
        <w:jc w:val="both"/>
        <w:rPr>
          <w:rFonts w:ascii="Calibri" w:eastAsia="Calibri" w:hAnsi="Calibri" w:cs="Arial"/>
          <w:i/>
          <w:sz w:val="20"/>
          <w:szCs w:val="20"/>
          <w:lang w:eastAsia="en-US"/>
        </w:rPr>
      </w:pPr>
    </w:p>
    <w:p w:rsidR="00151EBE" w:rsidRDefault="00151EBE" w:rsidP="00151EBE">
      <w:pPr>
        <w:spacing w:after="0" w:line="360" w:lineRule="auto"/>
        <w:jc w:val="both"/>
        <w:rPr>
          <w:rFonts w:ascii="Calibri" w:eastAsia="Calibri" w:hAnsi="Calibri" w:cs="Arial"/>
          <w:i/>
          <w:sz w:val="20"/>
          <w:szCs w:val="20"/>
          <w:lang w:eastAsia="en-US"/>
        </w:rPr>
      </w:pPr>
    </w:p>
    <w:p w:rsidR="00151EBE" w:rsidRDefault="00151EBE" w:rsidP="00151EB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/>
          <w:bCs/>
          <w:spacing w:val="-1"/>
          <w:sz w:val="24"/>
          <w:szCs w:val="24"/>
        </w:rPr>
        <w:t xml:space="preserve">………………………, dn. ……………………. </w:t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  <w:t xml:space="preserve">            …………………………………………………….</w:t>
      </w:r>
    </w:p>
    <w:p w:rsidR="00151EBE" w:rsidRDefault="00151EBE" w:rsidP="00151EBE">
      <w:pPr>
        <w:suppressAutoHyphens/>
        <w:spacing w:after="0" w:line="240" w:lineRule="auto"/>
        <w:ind w:left="5658" w:firstLine="6"/>
        <w:jc w:val="center"/>
        <w:rPr>
          <w:rFonts w:ascii="Calibri" w:hAnsi="Calibri" w:cs="Times New Roman"/>
          <w:bCs/>
          <w:i/>
          <w:spacing w:val="-1"/>
        </w:rPr>
      </w:pPr>
      <w:r>
        <w:rPr>
          <w:rFonts w:ascii="Calibri" w:hAnsi="Calibri" w:cs="Calibri"/>
          <w:i/>
          <w:kern w:val="2"/>
          <w:lang w:eastAsia="ar-SA"/>
        </w:rPr>
        <w:t xml:space="preserve">Podpis </w:t>
      </w:r>
      <w:r>
        <w:rPr>
          <w:rFonts w:ascii="Calibri" w:hAnsi="Calibri"/>
          <w:bCs/>
          <w:i/>
          <w:spacing w:val="-1"/>
        </w:rPr>
        <w:t>osoby(osób) uprawnionej(</w:t>
      </w:r>
      <w:proofErr w:type="spellStart"/>
      <w:r>
        <w:rPr>
          <w:rFonts w:ascii="Calibri" w:hAnsi="Calibri"/>
          <w:bCs/>
          <w:i/>
          <w:spacing w:val="-1"/>
        </w:rPr>
        <w:t>nych</w:t>
      </w:r>
      <w:proofErr w:type="spellEnd"/>
      <w:r>
        <w:rPr>
          <w:rFonts w:ascii="Calibri" w:hAnsi="Calibri"/>
          <w:bCs/>
          <w:i/>
          <w:spacing w:val="-1"/>
        </w:rPr>
        <w:t xml:space="preserve">) </w:t>
      </w:r>
    </w:p>
    <w:p w:rsidR="00151EBE" w:rsidRDefault="00151EBE" w:rsidP="00151EBE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Calibri" w:eastAsia="Times New Roman" w:hAnsi="Calibri" w:cs="Calibri"/>
          <w:b/>
          <w:sz w:val="32"/>
          <w:szCs w:val="32"/>
        </w:rPr>
      </w:pPr>
      <w:r>
        <w:rPr>
          <w:rFonts w:ascii="Calibri" w:hAnsi="Calibri"/>
          <w:bCs/>
          <w:i/>
          <w:spacing w:val="-1"/>
        </w:rPr>
        <w:t>do reprezentacji wykonawcy(ów)</w:t>
      </w:r>
    </w:p>
    <w:p w:rsidR="00151EBE" w:rsidRPr="00F45AC5" w:rsidRDefault="00151EBE" w:rsidP="00151EBE">
      <w:pPr>
        <w:autoSpaceDN w:val="0"/>
        <w:spacing w:after="0" w:line="240" w:lineRule="auto"/>
        <w:jc w:val="center"/>
        <w:rPr>
          <w:rFonts w:ascii="Calibri" w:eastAsia="Calibri" w:hAnsi="Calibri" w:cs="Arial"/>
          <w:i/>
          <w:lang w:eastAsia="en-US"/>
        </w:rPr>
      </w:pPr>
    </w:p>
    <w:p w:rsidR="00151EBE" w:rsidRPr="00FE5527" w:rsidRDefault="00151EBE" w:rsidP="00151E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16"/>
          <w:szCs w:val="16"/>
        </w:rPr>
      </w:pPr>
    </w:p>
    <w:p w:rsidR="00151EBE" w:rsidRPr="00181FEF" w:rsidRDefault="00151EBE" w:rsidP="00151EB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bCs/>
          <w:spacing w:val="-1"/>
          <w:sz w:val="16"/>
          <w:szCs w:val="16"/>
        </w:rPr>
      </w:pPr>
    </w:p>
    <w:p w:rsidR="00151EBE" w:rsidRDefault="00151EBE" w:rsidP="00151EB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bCs/>
          <w:spacing w:val="-1"/>
          <w:sz w:val="20"/>
          <w:szCs w:val="24"/>
        </w:rPr>
      </w:pPr>
    </w:p>
    <w:p w:rsidR="00151EBE" w:rsidRDefault="00151EBE" w:rsidP="00151EB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bCs/>
          <w:spacing w:val="-1"/>
          <w:sz w:val="20"/>
          <w:szCs w:val="24"/>
        </w:rPr>
      </w:pPr>
    </w:p>
    <w:p w:rsidR="00151EBE" w:rsidRDefault="00151EBE" w:rsidP="00151EB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bCs/>
          <w:spacing w:val="-1"/>
          <w:sz w:val="20"/>
          <w:szCs w:val="24"/>
        </w:rPr>
      </w:pPr>
    </w:p>
    <w:p w:rsidR="00151EBE" w:rsidRDefault="00151EBE" w:rsidP="00151EB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bCs/>
          <w:spacing w:val="-1"/>
          <w:sz w:val="20"/>
          <w:szCs w:val="24"/>
        </w:rPr>
      </w:pPr>
    </w:p>
    <w:p w:rsidR="00151EBE" w:rsidRDefault="00151EBE" w:rsidP="00151EB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bCs/>
          <w:spacing w:val="-1"/>
          <w:sz w:val="20"/>
          <w:szCs w:val="24"/>
        </w:rPr>
      </w:pPr>
    </w:p>
    <w:p w:rsidR="00151EBE" w:rsidRDefault="00151EBE" w:rsidP="00151EBE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Oświadczam(y), że wykonawca, którego reprezentuję(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emy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 xml:space="preserve">) NALEŻY do tej samej grupy kapitałowej, w rozumieniu ustawy z dnia 16 lutego 2007 r. o ochronie konkurencji i konsumentów (Dz. U. z 2019 r., poz. 369 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t.j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>.), co inni wykonawcy, którzy złożyli odrębne oferty częściowe. Jednocześnie do niniejszego oświadczenia załączam dowody na to, że powiązania z innym(i) wykonawcą(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ami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>) nie prowadzą do zakłócenia konkurencji w postępowaniu o udzielenie zamówienia.</w:t>
      </w:r>
    </w:p>
    <w:p w:rsidR="00151EBE" w:rsidRDefault="00151EBE" w:rsidP="00151EBE">
      <w:pPr>
        <w:pStyle w:val="Akapitzlist"/>
        <w:spacing w:after="0"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151EBE" w:rsidRDefault="00151EBE" w:rsidP="00151EBE">
      <w:pPr>
        <w:spacing w:after="0" w:line="360" w:lineRule="auto"/>
        <w:jc w:val="both"/>
        <w:rPr>
          <w:rFonts w:ascii="Calibri" w:eastAsia="Calibri" w:hAnsi="Calibri" w:cs="Arial"/>
          <w:sz w:val="18"/>
          <w:szCs w:val="24"/>
          <w:lang w:eastAsia="en-US"/>
        </w:rPr>
      </w:pPr>
      <w:r>
        <w:rPr>
          <w:rFonts w:ascii="Calibri" w:eastAsia="Calibri" w:hAnsi="Calibri" w:cs="Arial"/>
          <w:sz w:val="18"/>
          <w:szCs w:val="24"/>
          <w:highlight w:val="yellow"/>
          <w:lang w:eastAsia="en-US"/>
        </w:rPr>
        <w:t>Uwaga: punkt 2 wypełnić wyłącznie wówczas, gdy Wykonawca należy do grupy kapitałowej; gdy nie należy – pozostawić niewypełnione lub skreślić</w:t>
      </w:r>
    </w:p>
    <w:p w:rsidR="00151EBE" w:rsidRDefault="00151EBE" w:rsidP="00151EBE">
      <w:pPr>
        <w:spacing w:after="0" w:line="360" w:lineRule="auto"/>
        <w:ind w:left="426" w:hanging="426"/>
        <w:jc w:val="both"/>
        <w:rPr>
          <w:rFonts w:ascii="Calibri" w:eastAsia="Calibri" w:hAnsi="Calibri" w:cs="Arial"/>
          <w:sz w:val="18"/>
          <w:szCs w:val="24"/>
          <w:lang w:eastAsia="en-US"/>
        </w:rPr>
      </w:pPr>
    </w:p>
    <w:p w:rsidR="00151EBE" w:rsidRDefault="00151EBE" w:rsidP="00151EBE">
      <w:pPr>
        <w:spacing w:after="0" w:line="360" w:lineRule="auto"/>
        <w:ind w:left="426" w:hanging="426"/>
        <w:jc w:val="both"/>
        <w:rPr>
          <w:rFonts w:ascii="Calibri" w:eastAsia="Calibri" w:hAnsi="Calibri" w:cs="Arial"/>
          <w:sz w:val="18"/>
          <w:szCs w:val="24"/>
          <w:lang w:eastAsia="en-US"/>
        </w:rPr>
      </w:pPr>
    </w:p>
    <w:p w:rsidR="00151EBE" w:rsidRDefault="00151EBE" w:rsidP="00151EBE">
      <w:pPr>
        <w:spacing w:after="0" w:line="360" w:lineRule="auto"/>
        <w:ind w:left="426" w:hanging="426"/>
        <w:jc w:val="both"/>
        <w:rPr>
          <w:rFonts w:ascii="Calibri" w:eastAsia="Calibri" w:hAnsi="Calibri" w:cs="Arial"/>
          <w:sz w:val="18"/>
          <w:szCs w:val="24"/>
          <w:lang w:eastAsia="en-US"/>
        </w:rPr>
      </w:pPr>
    </w:p>
    <w:p w:rsidR="00151EBE" w:rsidRDefault="00151EBE" w:rsidP="00151EB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/>
          <w:bCs/>
          <w:spacing w:val="-1"/>
          <w:sz w:val="24"/>
          <w:szCs w:val="24"/>
        </w:rPr>
        <w:t xml:space="preserve">………………………, dn. ……………………. </w:t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  <w:t xml:space="preserve">            …………………………………………………….</w:t>
      </w:r>
    </w:p>
    <w:p w:rsidR="00151EBE" w:rsidRDefault="00151EBE" w:rsidP="00151EBE">
      <w:pPr>
        <w:suppressAutoHyphens/>
        <w:spacing w:after="0" w:line="240" w:lineRule="auto"/>
        <w:ind w:left="5658" w:firstLine="6"/>
        <w:jc w:val="center"/>
        <w:rPr>
          <w:rFonts w:ascii="Calibri" w:hAnsi="Calibri" w:cs="Times New Roman"/>
          <w:bCs/>
          <w:i/>
          <w:spacing w:val="-1"/>
        </w:rPr>
      </w:pPr>
      <w:r>
        <w:rPr>
          <w:rFonts w:ascii="Calibri" w:hAnsi="Calibri" w:cs="Calibri"/>
          <w:i/>
          <w:kern w:val="2"/>
          <w:lang w:eastAsia="ar-SA"/>
        </w:rPr>
        <w:t xml:space="preserve">Podpis </w:t>
      </w:r>
      <w:r>
        <w:rPr>
          <w:rFonts w:ascii="Calibri" w:hAnsi="Calibri"/>
          <w:bCs/>
          <w:i/>
          <w:spacing w:val="-1"/>
        </w:rPr>
        <w:t>osoby(osób) uprawnionej(</w:t>
      </w:r>
      <w:proofErr w:type="spellStart"/>
      <w:r>
        <w:rPr>
          <w:rFonts w:ascii="Calibri" w:hAnsi="Calibri"/>
          <w:bCs/>
          <w:i/>
          <w:spacing w:val="-1"/>
        </w:rPr>
        <w:t>nych</w:t>
      </w:r>
      <w:proofErr w:type="spellEnd"/>
      <w:r>
        <w:rPr>
          <w:rFonts w:ascii="Calibri" w:hAnsi="Calibri"/>
          <w:bCs/>
          <w:i/>
          <w:spacing w:val="-1"/>
        </w:rPr>
        <w:t xml:space="preserve">) </w:t>
      </w:r>
    </w:p>
    <w:p w:rsidR="00151EBE" w:rsidRDefault="00151EBE" w:rsidP="00151EBE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Calibri" w:eastAsia="Times New Roman" w:hAnsi="Calibri" w:cs="Calibri"/>
          <w:b/>
          <w:sz w:val="32"/>
          <w:szCs w:val="32"/>
        </w:rPr>
      </w:pPr>
      <w:r>
        <w:rPr>
          <w:rFonts w:ascii="Calibri" w:hAnsi="Calibri"/>
          <w:bCs/>
          <w:i/>
          <w:spacing w:val="-1"/>
        </w:rPr>
        <w:t>do reprezentacji wykonawcy(ów)</w:t>
      </w:r>
    </w:p>
    <w:p w:rsidR="00151EBE" w:rsidRPr="00F45AC5" w:rsidRDefault="00151EBE" w:rsidP="00151EBE">
      <w:pPr>
        <w:autoSpaceDN w:val="0"/>
        <w:spacing w:after="0" w:line="240" w:lineRule="auto"/>
        <w:jc w:val="center"/>
        <w:rPr>
          <w:rFonts w:ascii="Calibri" w:eastAsia="Calibri" w:hAnsi="Calibri" w:cs="Arial"/>
          <w:i/>
          <w:lang w:eastAsia="en-US"/>
        </w:rPr>
      </w:pPr>
    </w:p>
    <w:p w:rsidR="00151EBE" w:rsidRPr="00FE5527" w:rsidRDefault="00151EBE" w:rsidP="00151E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16"/>
          <w:szCs w:val="16"/>
        </w:rPr>
      </w:pPr>
    </w:p>
    <w:p w:rsidR="00151EBE" w:rsidRDefault="00151EBE" w:rsidP="00151EBE">
      <w:pPr>
        <w:spacing w:after="0" w:line="360" w:lineRule="auto"/>
        <w:ind w:left="426" w:hanging="426"/>
        <w:jc w:val="both"/>
        <w:rPr>
          <w:rFonts w:ascii="Calibri" w:eastAsia="Calibri" w:hAnsi="Calibri" w:cs="Arial"/>
          <w:sz w:val="18"/>
          <w:szCs w:val="24"/>
          <w:lang w:eastAsia="en-US"/>
        </w:rPr>
      </w:pPr>
    </w:p>
    <w:p w:rsidR="00151EBE" w:rsidRDefault="00151EBE" w:rsidP="00151EBE">
      <w:pPr>
        <w:spacing w:after="0" w:line="360" w:lineRule="auto"/>
        <w:ind w:left="426" w:hanging="426"/>
        <w:jc w:val="both"/>
        <w:rPr>
          <w:rFonts w:ascii="Calibri" w:eastAsia="Calibri" w:hAnsi="Calibri" w:cs="Arial"/>
          <w:sz w:val="18"/>
          <w:szCs w:val="24"/>
          <w:lang w:eastAsia="en-US"/>
        </w:rPr>
      </w:pPr>
    </w:p>
    <w:p w:rsidR="00151EBE" w:rsidRDefault="00151EBE" w:rsidP="00151EBE">
      <w:pPr>
        <w:spacing w:after="0" w:line="360" w:lineRule="auto"/>
        <w:ind w:left="426" w:hanging="426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 xml:space="preserve">3. </w:t>
      </w:r>
      <w:r>
        <w:rPr>
          <w:rFonts w:ascii="Calibri" w:eastAsia="Calibri" w:hAnsi="Calibri" w:cs="Arial"/>
          <w:sz w:val="24"/>
          <w:szCs w:val="24"/>
          <w:lang w:eastAsia="en-US"/>
        </w:rPr>
        <w:tab/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51EBE" w:rsidRDefault="00151EBE" w:rsidP="00151EBE">
      <w:pPr>
        <w:spacing w:after="0"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151EBE" w:rsidRDefault="00151EBE" w:rsidP="00151EBE">
      <w:pPr>
        <w:spacing w:after="0"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9F6797" w:rsidRDefault="009F6797" w:rsidP="00151EBE">
      <w:pPr>
        <w:spacing w:after="0"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151EBE" w:rsidRDefault="00151EBE" w:rsidP="00151EB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/>
          <w:bCs/>
          <w:spacing w:val="-1"/>
          <w:sz w:val="24"/>
          <w:szCs w:val="24"/>
        </w:rPr>
        <w:t xml:space="preserve">………………………, dn. ……………………. </w:t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  <w:t xml:space="preserve">            …………………………………………………….</w:t>
      </w:r>
    </w:p>
    <w:p w:rsidR="00151EBE" w:rsidRDefault="00151EBE" w:rsidP="00151EBE">
      <w:pPr>
        <w:suppressAutoHyphens/>
        <w:spacing w:after="0" w:line="240" w:lineRule="auto"/>
        <w:ind w:left="5658" w:firstLine="6"/>
        <w:jc w:val="center"/>
        <w:rPr>
          <w:rFonts w:ascii="Calibri" w:hAnsi="Calibri" w:cs="Times New Roman"/>
          <w:bCs/>
          <w:i/>
          <w:spacing w:val="-1"/>
        </w:rPr>
      </w:pPr>
      <w:r>
        <w:rPr>
          <w:rFonts w:ascii="Calibri" w:hAnsi="Calibri" w:cs="Calibri"/>
          <w:i/>
          <w:kern w:val="2"/>
          <w:lang w:eastAsia="ar-SA"/>
        </w:rPr>
        <w:t xml:space="preserve">Podpis </w:t>
      </w:r>
      <w:r>
        <w:rPr>
          <w:rFonts w:ascii="Calibri" w:hAnsi="Calibri"/>
          <w:bCs/>
          <w:i/>
          <w:spacing w:val="-1"/>
        </w:rPr>
        <w:t>osoby(osób) uprawnionej(</w:t>
      </w:r>
      <w:proofErr w:type="spellStart"/>
      <w:r>
        <w:rPr>
          <w:rFonts w:ascii="Calibri" w:hAnsi="Calibri"/>
          <w:bCs/>
          <w:i/>
          <w:spacing w:val="-1"/>
        </w:rPr>
        <w:t>nych</w:t>
      </w:r>
      <w:proofErr w:type="spellEnd"/>
      <w:r>
        <w:rPr>
          <w:rFonts w:ascii="Calibri" w:hAnsi="Calibri"/>
          <w:bCs/>
          <w:i/>
          <w:spacing w:val="-1"/>
        </w:rPr>
        <w:t xml:space="preserve">) </w:t>
      </w:r>
    </w:p>
    <w:p w:rsidR="00151EBE" w:rsidRDefault="00151EBE" w:rsidP="00151EBE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Calibri" w:eastAsia="Times New Roman" w:hAnsi="Calibri" w:cs="Calibri"/>
          <w:b/>
          <w:sz w:val="32"/>
          <w:szCs w:val="32"/>
        </w:rPr>
      </w:pPr>
      <w:r>
        <w:rPr>
          <w:rFonts w:ascii="Calibri" w:hAnsi="Calibri"/>
          <w:bCs/>
          <w:i/>
          <w:spacing w:val="-1"/>
        </w:rPr>
        <w:t>do reprezentacji wykonawcy(ów)</w:t>
      </w:r>
    </w:p>
    <w:p w:rsidR="00151EBE" w:rsidRPr="00F45AC5" w:rsidRDefault="00151EBE" w:rsidP="00151EBE">
      <w:pPr>
        <w:autoSpaceDN w:val="0"/>
        <w:spacing w:after="0" w:line="240" w:lineRule="auto"/>
        <w:jc w:val="center"/>
        <w:rPr>
          <w:rFonts w:ascii="Calibri" w:eastAsia="Calibri" w:hAnsi="Calibri" w:cs="Arial"/>
          <w:i/>
          <w:lang w:eastAsia="en-US"/>
        </w:rPr>
      </w:pPr>
    </w:p>
    <w:p w:rsidR="00151EBE" w:rsidRPr="00FE5527" w:rsidRDefault="00151EBE" w:rsidP="00151E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16"/>
          <w:szCs w:val="16"/>
        </w:rPr>
      </w:pPr>
    </w:p>
    <w:p w:rsidR="00151EBE" w:rsidRDefault="00151EBE" w:rsidP="00151EBE">
      <w:pPr>
        <w:spacing w:after="0" w:line="360" w:lineRule="auto"/>
        <w:jc w:val="both"/>
        <w:rPr>
          <w:rFonts w:ascii="Calibri" w:eastAsia="Calibri" w:hAnsi="Calibri" w:cs="Arial"/>
          <w:sz w:val="20"/>
          <w:szCs w:val="20"/>
          <w:lang w:eastAsia="en-US"/>
        </w:rPr>
      </w:pPr>
    </w:p>
    <w:p w:rsidR="00151EBE" w:rsidRDefault="00151EBE" w:rsidP="00151E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16"/>
          <w:szCs w:val="16"/>
        </w:rPr>
      </w:pPr>
    </w:p>
    <w:p w:rsidR="00151EBE" w:rsidRDefault="00151EBE" w:rsidP="00151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D4C44" w:rsidRPr="00F45AC5" w:rsidRDefault="00DD4C44" w:rsidP="00DD4C44">
      <w:pPr>
        <w:autoSpaceDN w:val="0"/>
        <w:spacing w:after="0" w:line="240" w:lineRule="auto"/>
        <w:jc w:val="center"/>
        <w:rPr>
          <w:rFonts w:ascii="Calibri" w:eastAsia="Calibri" w:hAnsi="Calibri" w:cs="Arial"/>
          <w:i/>
          <w:lang w:eastAsia="en-US"/>
        </w:rPr>
      </w:pPr>
      <w:bookmarkStart w:id="0" w:name="_Hlk56595131"/>
      <w:bookmarkStart w:id="1" w:name="_GoBack"/>
      <w:bookmarkEnd w:id="1"/>
    </w:p>
    <w:p w:rsidR="00DD4C44" w:rsidRPr="00FE5527" w:rsidRDefault="00DD4C44" w:rsidP="00DD4C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16"/>
          <w:szCs w:val="16"/>
        </w:rPr>
      </w:pPr>
    </w:p>
    <w:bookmarkEnd w:id="0"/>
    <w:p w:rsidR="00DD4C44" w:rsidRPr="00FE5527" w:rsidRDefault="00DD4C44" w:rsidP="00DD4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DD4C44" w:rsidRPr="00FE5527" w:rsidSect="00283C55">
      <w:headerReference w:type="default" r:id="rId7"/>
      <w:footerReference w:type="default" r:id="rId8"/>
      <w:pgSz w:w="11906" w:h="16838"/>
      <w:pgMar w:top="238" w:right="1418" w:bottom="73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995" w:rsidRDefault="00F06995" w:rsidP="00104679">
      <w:pPr>
        <w:spacing w:after="0" w:line="240" w:lineRule="auto"/>
      </w:pPr>
      <w:r>
        <w:separator/>
      </w:r>
    </w:p>
  </w:endnote>
  <w:endnote w:type="continuationSeparator" w:id="0">
    <w:p w:rsidR="00F06995" w:rsidRDefault="00F06995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9C5" w:rsidRDefault="00A829C5" w:rsidP="00A829C5">
    <w:pPr>
      <w:spacing w:after="0" w:line="240" w:lineRule="auto"/>
      <w:jc w:val="center"/>
      <w:rPr>
        <w:rStyle w:val="Uwydatnienie"/>
        <w:i w:val="0"/>
        <w:iCs w:val="0"/>
        <w:sz w:val="16"/>
        <w:szCs w:val="16"/>
      </w:rPr>
    </w:pPr>
    <w:r w:rsidRPr="00C916E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25E158" wp14:editId="4242B8DF">
              <wp:simplePos x="0" y="0"/>
              <wp:positionH relativeFrom="column">
                <wp:posOffset>-40217</wp:posOffset>
              </wp:positionH>
              <wp:positionV relativeFrom="paragraph">
                <wp:posOffset>-33232</wp:posOffset>
              </wp:positionV>
              <wp:extent cx="5919894" cy="6774"/>
              <wp:effectExtent l="0" t="0" r="24130" b="31750"/>
              <wp:wrapNone/>
              <wp:docPr id="43" name="Łącznik prostoliniowy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9894" cy="677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0D3A5E" id="Łącznik prostoliniowy 4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-2.6pt" to="463pt,-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ZuzyQEAAM0DAAAOAAAAZHJzL2Uyb0RvYy54bWysU8tu1DAU3SPxD5b3TJJhaDvRZLpoVTYI&#10;Rjw+wHWuJxZ+yTaThB0L/gz+i2snTStAqorYOHF8zzn3HN/sLgetyAl8kNY0tFqVlIDhtpXm2NBP&#10;H29eXFASIjMtU9ZAQ0cI9HL//NmudzWsbWdVC54giQl17xraxejqogi8A83CyjoweCis1yzi1h+L&#10;1rMe2bUq1mV5VvTWt85bDiHg1+vpkO4zvxDA4zshAkSiGoq9xbz6vN6mtdjvWH30zHWSz22wf+hC&#10;M2lQdKG6ZpGRL17+QaUl9zZYEVfc6sIKITlkD+imKn9z86FjDrIXDCe4Jabw/2j529PBE9k2dPOS&#10;EsM03tHPbz++869GfiYYbIhWSSNtPxKswLh6F2pEXZmDn3fBHXzyPgiv0xNdkSFHPC4RwxAJx4+v&#10;ttX2YruhhOPZ2fn5JlEW91jnQ3wNVqN0wMtC6RQAq9npTYhT6V0J4lIvk3p+i6OCVKzMexBoCvWq&#10;jM7jBFfKkxPDQWCcg4nrWTpXJ5iQSi3A8nHgXJ+gkEftKeAFkZWtiQtYS2P939TjUM0ti6n+LoHJ&#10;d4rg1rZjvpccDc5MDnee7zSUD/cZfv8X7n8BAAD//wMAUEsDBBQABgAIAAAAIQAa0t174AAAAAgB&#10;AAAPAAAAZHJzL2Rvd25yZXYueG1sTI9BT8JAEIXvJP6HzZh4gy2tNFK6JWriRQmJ1UC4Ld2xbezO&#10;Nt0Fyr93POlpMvNe3nwvX4+2E2ccfOtIwXwWgUCqnGmpVvD58TJ9AOGDJqM7R6jgih7Wxc0k15lx&#10;F3rHcxlqwSHkM62gCaHPpPRVg1b7meuRWPtyg9WB16GWZtAXDredjKMolVa3xB8a3eNzg9V3ebIK&#10;kt2mrN6uuLdPC0evy2QbHeKtUne34+MKRMAx/JnhF5/RoWCmozuR8aJTME0TdvJcxCBYX8Ypdzvy&#10;4X4Ossjl/wLFDwAAAP//AwBQSwECLQAUAAYACAAAACEAtoM4kv4AAADhAQAAEwAAAAAAAAAAAAAA&#10;AAAAAAAAW0NvbnRlbnRfVHlwZXNdLnhtbFBLAQItABQABgAIAAAAIQA4/SH/1gAAAJQBAAALAAAA&#10;AAAAAAAAAAAAAC8BAABfcmVscy8ucmVsc1BLAQItABQABgAIAAAAIQBlhZuzyQEAAM0DAAAOAAAA&#10;AAAAAAAAAAAAAC4CAABkcnMvZTJvRG9jLnhtbFBLAQItABQABgAIAAAAIQAa0t174AAAAAgBAAAP&#10;AAAAAAAAAAAAAAAAACMEAABkcnMvZG93bnJldi54bWxQSwUGAAAAAAQABADzAAAAMAUAAAAA&#10;" strokecolor="#bc4542 [3045]"/>
          </w:pict>
        </mc:Fallback>
      </mc:AlternateContent>
    </w:r>
    <w:bookmarkStart w:id="2" w:name="_Hlk56422301"/>
    <w:r w:rsidRPr="00C66E0F">
      <w:t xml:space="preserve"> </w:t>
    </w:r>
    <w:r w:rsidRPr="00B45378">
      <w:rPr>
        <w:rFonts w:ascii="Calibri" w:eastAsia="Calibri" w:hAnsi="Calibri" w:cs="Times New Roman"/>
        <w:sz w:val="16"/>
        <w:szCs w:val="16"/>
      </w:rPr>
      <w:t>Realizacja projektu OPUS pt. „Optymalizacja i analiza biologicznego wpływu pola elektromagnetycznego na wspomaganie produkcji</w:t>
    </w:r>
    <w:r w:rsidRPr="00B45378">
      <w:rPr>
        <w:sz w:val="16"/>
        <w:szCs w:val="16"/>
      </w:rPr>
      <w:t xml:space="preserve">                           </w:t>
    </w:r>
    <w:r w:rsidRPr="00B45378">
      <w:rPr>
        <w:rFonts w:ascii="Calibri" w:eastAsia="Calibri" w:hAnsi="Calibri" w:cs="Times New Roman"/>
        <w:sz w:val="16"/>
        <w:szCs w:val="16"/>
      </w:rPr>
      <w:t xml:space="preserve"> i aktywności preparatów bakteriofagowych" finansowanego ze środków Narodowego Centrum</w:t>
    </w:r>
    <w:r>
      <w:rPr>
        <w:sz w:val="16"/>
        <w:szCs w:val="16"/>
      </w:rPr>
      <w:t xml:space="preserve"> </w:t>
    </w:r>
    <w:r w:rsidRPr="00B45378">
      <w:rPr>
        <w:rFonts w:ascii="Calibri" w:eastAsia="Calibri" w:hAnsi="Calibri" w:cs="Times New Roman"/>
        <w:sz w:val="16"/>
        <w:szCs w:val="16"/>
      </w:rPr>
      <w:t>Nauki</w:t>
    </w:r>
    <w:r w:rsidRPr="00B45378">
      <w:rPr>
        <w:sz w:val="16"/>
        <w:szCs w:val="16"/>
      </w:rPr>
      <w:t xml:space="preserve">.                                                                               </w:t>
    </w:r>
    <w:r w:rsidRPr="008B657D">
      <w:rPr>
        <w:sz w:val="16"/>
        <w:szCs w:val="16"/>
      </w:rPr>
      <w:t>Nr</w:t>
    </w:r>
    <w:r w:rsidRPr="008B657D">
      <w:rPr>
        <w:rStyle w:val="Uwydatnienie"/>
        <w:sz w:val="16"/>
        <w:szCs w:val="16"/>
      </w:rPr>
      <w:t xml:space="preserve"> </w:t>
    </w:r>
    <w:r w:rsidRPr="008B657D">
      <w:rPr>
        <w:rStyle w:val="Uwydatnienie"/>
        <w:i w:val="0"/>
        <w:iCs w:val="0"/>
        <w:sz w:val="16"/>
        <w:szCs w:val="16"/>
      </w:rPr>
      <w:t>umowy</w:t>
    </w:r>
    <w:r w:rsidRPr="008B657D">
      <w:rPr>
        <w:rStyle w:val="Uwydatnienie"/>
        <w:sz w:val="16"/>
        <w:szCs w:val="16"/>
      </w:rPr>
      <w:t xml:space="preserve"> </w:t>
    </w:r>
    <w:r w:rsidRPr="008B657D">
      <w:rPr>
        <w:rStyle w:val="Uwydatnienie"/>
        <w:rFonts w:eastAsia="Calibri"/>
        <w:i w:val="0"/>
        <w:iCs w:val="0"/>
        <w:sz w:val="16"/>
        <w:szCs w:val="16"/>
        <w:lang w:eastAsia="en-US"/>
      </w:rPr>
      <w:t>UMO-018/31/B/ST8/03170</w:t>
    </w:r>
    <w:bookmarkEnd w:id="2"/>
    <w:r w:rsidRPr="008B657D">
      <w:rPr>
        <w:rStyle w:val="Uwydatnienie"/>
        <w:rFonts w:eastAsia="Calibri"/>
        <w:i w:val="0"/>
        <w:iCs w:val="0"/>
        <w:sz w:val="16"/>
        <w:szCs w:val="16"/>
        <w:lang w:eastAsia="en-US"/>
      </w:rPr>
      <w:t>.</w:t>
    </w:r>
  </w:p>
  <w:p w:rsidR="00BE5E31" w:rsidRPr="00A829C5" w:rsidRDefault="00BE5E31" w:rsidP="00A82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995" w:rsidRDefault="00F06995" w:rsidP="00104679">
      <w:pPr>
        <w:spacing w:after="0" w:line="240" w:lineRule="auto"/>
      </w:pPr>
      <w:r>
        <w:separator/>
      </w:r>
    </w:p>
  </w:footnote>
  <w:footnote w:type="continuationSeparator" w:id="0">
    <w:p w:rsidR="00F06995" w:rsidRDefault="00F06995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A8A" w:rsidRDefault="00CE6938" w:rsidP="00A829C5">
    <w:pPr>
      <w:pStyle w:val="Nagwek"/>
      <w:tabs>
        <w:tab w:val="clear" w:pos="4536"/>
        <w:tab w:val="clear" w:pos="9072"/>
        <w:tab w:val="left" w:pos="7278"/>
      </w:tabs>
      <w:jc w:val="center"/>
    </w:pPr>
    <w:r>
      <w:rPr>
        <w:noProof/>
      </w:rPr>
      <w:drawing>
        <wp:inline distT="0" distB="0" distL="0" distR="0" wp14:anchorId="1059777A" wp14:editId="53494E53">
          <wp:extent cx="675861" cy="856223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685" cy="863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D2CA2CE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 w:val="0"/>
        <w:bCs w:val="0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44509D7"/>
    <w:multiLevelType w:val="hybridMultilevel"/>
    <w:tmpl w:val="DC0EC5D6"/>
    <w:lvl w:ilvl="0" w:tplc="20E8AC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F574A"/>
    <w:multiLevelType w:val="multilevel"/>
    <w:tmpl w:val="F738DC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1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204E2"/>
    <w:multiLevelType w:val="hybridMultilevel"/>
    <w:tmpl w:val="11B6A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0E66227"/>
    <w:multiLevelType w:val="multilevel"/>
    <w:tmpl w:val="8F52B0C6"/>
    <w:lvl w:ilvl="0">
      <w:start w:val="4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6A37880"/>
    <w:multiLevelType w:val="hybridMultilevel"/>
    <w:tmpl w:val="DF6CC608"/>
    <w:lvl w:ilvl="0" w:tplc="4664EE3A">
      <w:start w:val="30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9932C15"/>
    <w:multiLevelType w:val="hybridMultilevel"/>
    <w:tmpl w:val="6890DFB6"/>
    <w:lvl w:ilvl="0" w:tplc="09984C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C6F7DAA"/>
    <w:multiLevelType w:val="hybridMultilevel"/>
    <w:tmpl w:val="2D3A5D76"/>
    <w:lvl w:ilvl="0" w:tplc="CD20F9B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155805"/>
    <w:multiLevelType w:val="hybridMultilevel"/>
    <w:tmpl w:val="65A87760"/>
    <w:lvl w:ilvl="0" w:tplc="2512ADA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66E02"/>
    <w:multiLevelType w:val="hybridMultilevel"/>
    <w:tmpl w:val="1096C19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A941E26"/>
    <w:multiLevelType w:val="hybridMultilevel"/>
    <w:tmpl w:val="3A80922C"/>
    <w:lvl w:ilvl="0" w:tplc="37181B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361B94"/>
    <w:multiLevelType w:val="hybridMultilevel"/>
    <w:tmpl w:val="0C12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730719"/>
    <w:multiLevelType w:val="multilevel"/>
    <w:tmpl w:val="E7A89FD4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2" w15:restartNumberingAfterBreak="0">
    <w:nsid w:val="75340CA2"/>
    <w:multiLevelType w:val="hybridMultilevel"/>
    <w:tmpl w:val="C35C5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4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3"/>
  </w:num>
  <w:num w:numId="2">
    <w:abstractNumId w:val="24"/>
  </w:num>
  <w:num w:numId="3">
    <w:abstractNumId w:val="17"/>
  </w:num>
  <w:num w:numId="4">
    <w:abstractNumId w:val="13"/>
  </w:num>
  <w:num w:numId="5">
    <w:abstractNumId w:val="2"/>
  </w:num>
  <w:num w:numId="6">
    <w:abstractNumId w:val="35"/>
  </w:num>
  <w:num w:numId="7">
    <w:abstractNumId w:val="21"/>
  </w:num>
  <w:num w:numId="8">
    <w:abstractNumId w:val="20"/>
  </w:num>
  <w:num w:numId="9">
    <w:abstractNumId w:val="5"/>
  </w:num>
  <w:num w:numId="10">
    <w:abstractNumId w:val="29"/>
  </w:num>
  <w:num w:numId="11">
    <w:abstractNumId w:val="30"/>
  </w:num>
  <w:num w:numId="12">
    <w:abstractNumId w:val="34"/>
  </w:num>
  <w:num w:numId="13">
    <w:abstractNumId w:val="1"/>
  </w:num>
  <w:num w:numId="14">
    <w:abstractNumId w:val="10"/>
  </w:num>
  <w:num w:numId="15">
    <w:abstractNumId w:val="33"/>
  </w:num>
  <w:num w:numId="16">
    <w:abstractNumId w:val="36"/>
  </w:num>
  <w:num w:numId="17">
    <w:abstractNumId w:val="19"/>
  </w:num>
  <w:num w:numId="18">
    <w:abstractNumId w:val="11"/>
  </w:num>
  <w:num w:numId="19">
    <w:abstractNumId w:val="6"/>
  </w:num>
  <w:num w:numId="20">
    <w:abstractNumId w:val="7"/>
  </w:num>
  <w:num w:numId="21">
    <w:abstractNumId w:val="18"/>
  </w:num>
  <w:num w:numId="22">
    <w:abstractNumId w:val="25"/>
  </w:num>
  <w:num w:numId="23">
    <w:abstractNumId w:val="3"/>
  </w:num>
  <w:num w:numId="24">
    <w:abstractNumId w:val="25"/>
  </w:num>
  <w:num w:numId="25">
    <w:abstractNumId w:val="5"/>
  </w:num>
  <w:num w:numId="26">
    <w:abstractNumId w:val="9"/>
  </w:num>
  <w:num w:numId="27">
    <w:abstractNumId w:val="14"/>
  </w:num>
  <w:num w:numId="28">
    <w:abstractNumId w:val="28"/>
  </w:num>
  <w:num w:numId="29">
    <w:abstractNumId w:val="23"/>
  </w:num>
  <w:num w:numId="30">
    <w:abstractNumId w:val="27"/>
  </w:num>
  <w:num w:numId="31">
    <w:abstractNumId w:val="22"/>
  </w:num>
  <w:num w:numId="32">
    <w:abstractNumId w:val="15"/>
  </w:num>
  <w:num w:numId="33">
    <w:abstractNumId w:val="0"/>
  </w:num>
  <w:num w:numId="34">
    <w:abstractNumId w:val="8"/>
  </w:num>
  <w:num w:numId="35">
    <w:abstractNumId w:val="26"/>
  </w:num>
  <w:num w:numId="36">
    <w:abstractNumId w:val="16"/>
  </w:num>
  <w:num w:numId="37">
    <w:abstractNumId w:val="12"/>
  </w:num>
  <w:num w:numId="38">
    <w:abstractNumId w:val="32"/>
  </w:num>
  <w:num w:numId="39">
    <w:abstractNumId w:val="31"/>
  </w:num>
  <w:num w:numId="40">
    <w:abstractNumId w:val="4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139EF"/>
    <w:rsid w:val="000205AC"/>
    <w:rsid w:val="00034876"/>
    <w:rsid w:val="00046D0E"/>
    <w:rsid w:val="0006298B"/>
    <w:rsid w:val="000846F2"/>
    <w:rsid w:val="000A45A9"/>
    <w:rsid w:val="000A5161"/>
    <w:rsid w:val="000A5949"/>
    <w:rsid w:val="000D2FDB"/>
    <w:rsid w:val="000D67BF"/>
    <w:rsid w:val="000F4146"/>
    <w:rsid w:val="00104679"/>
    <w:rsid w:val="00120A62"/>
    <w:rsid w:val="001304BB"/>
    <w:rsid w:val="0014207B"/>
    <w:rsid w:val="00142354"/>
    <w:rsid w:val="00145C45"/>
    <w:rsid w:val="00151EBE"/>
    <w:rsid w:val="001560F7"/>
    <w:rsid w:val="0015627B"/>
    <w:rsid w:val="001562F1"/>
    <w:rsid w:val="001759F5"/>
    <w:rsid w:val="00191CF9"/>
    <w:rsid w:val="001B090E"/>
    <w:rsid w:val="001B44CF"/>
    <w:rsid w:val="001B5BE9"/>
    <w:rsid w:val="001C5C81"/>
    <w:rsid w:val="001D0D5A"/>
    <w:rsid w:val="001F18DE"/>
    <w:rsid w:val="001F3368"/>
    <w:rsid w:val="00211FE2"/>
    <w:rsid w:val="00216C18"/>
    <w:rsid w:val="00217471"/>
    <w:rsid w:val="00224FA2"/>
    <w:rsid w:val="002352D7"/>
    <w:rsid w:val="0025061B"/>
    <w:rsid w:val="00255735"/>
    <w:rsid w:val="00267466"/>
    <w:rsid w:val="0027578F"/>
    <w:rsid w:val="00283C55"/>
    <w:rsid w:val="002A0214"/>
    <w:rsid w:val="002A151E"/>
    <w:rsid w:val="002A2179"/>
    <w:rsid w:val="002A56A3"/>
    <w:rsid w:val="002B704D"/>
    <w:rsid w:val="002B766A"/>
    <w:rsid w:val="002D2F7F"/>
    <w:rsid w:val="002E3BF8"/>
    <w:rsid w:val="002E751B"/>
    <w:rsid w:val="002F00AD"/>
    <w:rsid w:val="002F3179"/>
    <w:rsid w:val="002F6C78"/>
    <w:rsid w:val="002F746B"/>
    <w:rsid w:val="00303620"/>
    <w:rsid w:val="003063FB"/>
    <w:rsid w:val="003069DC"/>
    <w:rsid w:val="00314494"/>
    <w:rsid w:val="00326128"/>
    <w:rsid w:val="00332C54"/>
    <w:rsid w:val="0034283A"/>
    <w:rsid w:val="00350A28"/>
    <w:rsid w:val="00351AF8"/>
    <w:rsid w:val="003529C9"/>
    <w:rsid w:val="00355F3F"/>
    <w:rsid w:val="003622DA"/>
    <w:rsid w:val="00376776"/>
    <w:rsid w:val="00395B4B"/>
    <w:rsid w:val="003A392F"/>
    <w:rsid w:val="003B2117"/>
    <w:rsid w:val="003C4D4B"/>
    <w:rsid w:val="003D46A1"/>
    <w:rsid w:val="003E16F8"/>
    <w:rsid w:val="003E2978"/>
    <w:rsid w:val="003E3AA3"/>
    <w:rsid w:val="003E40C8"/>
    <w:rsid w:val="0040052C"/>
    <w:rsid w:val="0040270A"/>
    <w:rsid w:val="004040FC"/>
    <w:rsid w:val="00414F25"/>
    <w:rsid w:val="00415848"/>
    <w:rsid w:val="00426A8B"/>
    <w:rsid w:val="00432DB6"/>
    <w:rsid w:val="00436A57"/>
    <w:rsid w:val="004375ED"/>
    <w:rsid w:val="00440C08"/>
    <w:rsid w:val="00450CA5"/>
    <w:rsid w:val="0045690D"/>
    <w:rsid w:val="00463CE0"/>
    <w:rsid w:val="004A2E49"/>
    <w:rsid w:val="004A6437"/>
    <w:rsid w:val="004A7487"/>
    <w:rsid w:val="004B0F90"/>
    <w:rsid w:val="004B7822"/>
    <w:rsid w:val="004C56B5"/>
    <w:rsid w:val="004D1B0A"/>
    <w:rsid w:val="00513183"/>
    <w:rsid w:val="00524E46"/>
    <w:rsid w:val="00531E60"/>
    <w:rsid w:val="00533CE5"/>
    <w:rsid w:val="00536681"/>
    <w:rsid w:val="00541D9A"/>
    <w:rsid w:val="00555ECA"/>
    <w:rsid w:val="00565A31"/>
    <w:rsid w:val="00591F21"/>
    <w:rsid w:val="00595FAA"/>
    <w:rsid w:val="005A3504"/>
    <w:rsid w:val="005A666E"/>
    <w:rsid w:val="005A6F6A"/>
    <w:rsid w:val="00612CF6"/>
    <w:rsid w:val="00616933"/>
    <w:rsid w:val="006209C9"/>
    <w:rsid w:val="006223C2"/>
    <w:rsid w:val="0065562F"/>
    <w:rsid w:val="006603A3"/>
    <w:rsid w:val="0066596B"/>
    <w:rsid w:val="00696DDD"/>
    <w:rsid w:val="006C6AC4"/>
    <w:rsid w:val="006D0A28"/>
    <w:rsid w:val="006D44D4"/>
    <w:rsid w:val="006F7161"/>
    <w:rsid w:val="00701B76"/>
    <w:rsid w:val="007329C9"/>
    <w:rsid w:val="00773BB9"/>
    <w:rsid w:val="00792D2A"/>
    <w:rsid w:val="00795219"/>
    <w:rsid w:val="00796B75"/>
    <w:rsid w:val="007B0DE5"/>
    <w:rsid w:val="007C2623"/>
    <w:rsid w:val="007C4D00"/>
    <w:rsid w:val="007F739A"/>
    <w:rsid w:val="00802ED8"/>
    <w:rsid w:val="008044CD"/>
    <w:rsid w:val="00821DCC"/>
    <w:rsid w:val="00826454"/>
    <w:rsid w:val="008327F3"/>
    <w:rsid w:val="00835DAA"/>
    <w:rsid w:val="008576CB"/>
    <w:rsid w:val="008618FE"/>
    <w:rsid w:val="008759FA"/>
    <w:rsid w:val="008C2D97"/>
    <w:rsid w:val="008C4804"/>
    <w:rsid w:val="008D1720"/>
    <w:rsid w:val="008D2688"/>
    <w:rsid w:val="008E05E6"/>
    <w:rsid w:val="008E4784"/>
    <w:rsid w:val="0090183E"/>
    <w:rsid w:val="009154D5"/>
    <w:rsid w:val="0092365A"/>
    <w:rsid w:val="0092622D"/>
    <w:rsid w:val="009316EA"/>
    <w:rsid w:val="0093536D"/>
    <w:rsid w:val="00960820"/>
    <w:rsid w:val="00972DE9"/>
    <w:rsid w:val="0097713E"/>
    <w:rsid w:val="0098401A"/>
    <w:rsid w:val="009936F3"/>
    <w:rsid w:val="009962E6"/>
    <w:rsid w:val="00996335"/>
    <w:rsid w:val="009A7FE6"/>
    <w:rsid w:val="009B1640"/>
    <w:rsid w:val="009C3B4D"/>
    <w:rsid w:val="009C5E4C"/>
    <w:rsid w:val="009D3C73"/>
    <w:rsid w:val="009F4B53"/>
    <w:rsid w:val="009F6797"/>
    <w:rsid w:val="00A059F9"/>
    <w:rsid w:val="00A1510D"/>
    <w:rsid w:val="00A157A2"/>
    <w:rsid w:val="00A1784A"/>
    <w:rsid w:val="00A466A3"/>
    <w:rsid w:val="00A6631A"/>
    <w:rsid w:val="00A74F2D"/>
    <w:rsid w:val="00A82632"/>
    <w:rsid w:val="00A829C5"/>
    <w:rsid w:val="00A900AE"/>
    <w:rsid w:val="00A90F55"/>
    <w:rsid w:val="00AD6A52"/>
    <w:rsid w:val="00B01821"/>
    <w:rsid w:val="00B021EB"/>
    <w:rsid w:val="00B05599"/>
    <w:rsid w:val="00B05B86"/>
    <w:rsid w:val="00B1132A"/>
    <w:rsid w:val="00B151AC"/>
    <w:rsid w:val="00B21B32"/>
    <w:rsid w:val="00B23CAE"/>
    <w:rsid w:val="00B435F6"/>
    <w:rsid w:val="00B52B4A"/>
    <w:rsid w:val="00B54EAA"/>
    <w:rsid w:val="00B568D4"/>
    <w:rsid w:val="00B8202E"/>
    <w:rsid w:val="00B83796"/>
    <w:rsid w:val="00B83A90"/>
    <w:rsid w:val="00B83C44"/>
    <w:rsid w:val="00B841AA"/>
    <w:rsid w:val="00B87E79"/>
    <w:rsid w:val="00B9020B"/>
    <w:rsid w:val="00B91D9E"/>
    <w:rsid w:val="00BA19C1"/>
    <w:rsid w:val="00BB04E5"/>
    <w:rsid w:val="00BC695A"/>
    <w:rsid w:val="00BD0F67"/>
    <w:rsid w:val="00BD1034"/>
    <w:rsid w:val="00BD5E41"/>
    <w:rsid w:val="00BD7EBC"/>
    <w:rsid w:val="00BE5E31"/>
    <w:rsid w:val="00BF7D1B"/>
    <w:rsid w:val="00C130CF"/>
    <w:rsid w:val="00C15BAE"/>
    <w:rsid w:val="00C22B57"/>
    <w:rsid w:val="00C2573F"/>
    <w:rsid w:val="00C46613"/>
    <w:rsid w:val="00C561A8"/>
    <w:rsid w:val="00C56852"/>
    <w:rsid w:val="00C7288E"/>
    <w:rsid w:val="00C77289"/>
    <w:rsid w:val="00C839A7"/>
    <w:rsid w:val="00C91F84"/>
    <w:rsid w:val="00C96CCE"/>
    <w:rsid w:val="00CB2FC6"/>
    <w:rsid w:val="00CB3705"/>
    <w:rsid w:val="00CC7CB0"/>
    <w:rsid w:val="00CD4394"/>
    <w:rsid w:val="00CD5265"/>
    <w:rsid w:val="00CD56EE"/>
    <w:rsid w:val="00CD639A"/>
    <w:rsid w:val="00CE104B"/>
    <w:rsid w:val="00CE2306"/>
    <w:rsid w:val="00CE6938"/>
    <w:rsid w:val="00D04508"/>
    <w:rsid w:val="00D06818"/>
    <w:rsid w:val="00D06A9D"/>
    <w:rsid w:val="00D06E50"/>
    <w:rsid w:val="00D13002"/>
    <w:rsid w:val="00D17093"/>
    <w:rsid w:val="00D201F6"/>
    <w:rsid w:val="00D2325D"/>
    <w:rsid w:val="00D37D93"/>
    <w:rsid w:val="00D515A7"/>
    <w:rsid w:val="00D52980"/>
    <w:rsid w:val="00D570C9"/>
    <w:rsid w:val="00D612D4"/>
    <w:rsid w:val="00D631CE"/>
    <w:rsid w:val="00D64B8E"/>
    <w:rsid w:val="00D65063"/>
    <w:rsid w:val="00D81BFA"/>
    <w:rsid w:val="00D918BF"/>
    <w:rsid w:val="00DB6F1D"/>
    <w:rsid w:val="00DC027E"/>
    <w:rsid w:val="00DC2231"/>
    <w:rsid w:val="00DD4C44"/>
    <w:rsid w:val="00DD695D"/>
    <w:rsid w:val="00DE7551"/>
    <w:rsid w:val="00E1301A"/>
    <w:rsid w:val="00E2094D"/>
    <w:rsid w:val="00E30724"/>
    <w:rsid w:val="00E414C9"/>
    <w:rsid w:val="00E4698F"/>
    <w:rsid w:val="00E57359"/>
    <w:rsid w:val="00E6182F"/>
    <w:rsid w:val="00E74346"/>
    <w:rsid w:val="00E8371D"/>
    <w:rsid w:val="00E86755"/>
    <w:rsid w:val="00E86AD7"/>
    <w:rsid w:val="00E86D86"/>
    <w:rsid w:val="00E87B8E"/>
    <w:rsid w:val="00E97AA2"/>
    <w:rsid w:val="00EA3A8A"/>
    <w:rsid w:val="00EB007F"/>
    <w:rsid w:val="00EC4EC8"/>
    <w:rsid w:val="00ED6380"/>
    <w:rsid w:val="00ED7DBA"/>
    <w:rsid w:val="00EE0723"/>
    <w:rsid w:val="00EE2C3D"/>
    <w:rsid w:val="00EE4589"/>
    <w:rsid w:val="00EF0F56"/>
    <w:rsid w:val="00F06995"/>
    <w:rsid w:val="00F2230B"/>
    <w:rsid w:val="00F2570E"/>
    <w:rsid w:val="00F40A3E"/>
    <w:rsid w:val="00F42524"/>
    <w:rsid w:val="00F47EC2"/>
    <w:rsid w:val="00F61250"/>
    <w:rsid w:val="00F7070F"/>
    <w:rsid w:val="00F71448"/>
    <w:rsid w:val="00F90D44"/>
    <w:rsid w:val="00F9478B"/>
    <w:rsid w:val="00F9489E"/>
    <w:rsid w:val="00FA0B54"/>
    <w:rsid w:val="00FB0EB7"/>
    <w:rsid w:val="00FC1CC0"/>
    <w:rsid w:val="00FD2A8A"/>
    <w:rsid w:val="00FE006D"/>
    <w:rsid w:val="00FE0E5B"/>
    <w:rsid w:val="00FE259D"/>
    <w:rsid w:val="00FF2813"/>
    <w:rsid w:val="00FF34B3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E1E36"/>
  <w15:docId w15:val="{2E9046A6-91F2-4BC5-B7CC-E54FFA46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character" w:customStyle="1" w:styleId="AkapitzlistZnak">
    <w:name w:val="Akapit z listą Znak"/>
    <w:link w:val="Akapitzlist"/>
    <w:uiPriority w:val="34"/>
    <w:rsid w:val="00EF0F56"/>
  </w:style>
  <w:style w:type="character" w:styleId="Uwydatnienie">
    <w:name w:val="Emphasis"/>
    <w:uiPriority w:val="20"/>
    <w:qFormat/>
    <w:rsid w:val="00A829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WO</cp:lastModifiedBy>
  <cp:revision>2</cp:revision>
  <cp:lastPrinted>2019-08-19T09:28:00Z</cp:lastPrinted>
  <dcterms:created xsi:type="dcterms:W3CDTF">2020-11-18T11:33:00Z</dcterms:created>
  <dcterms:modified xsi:type="dcterms:W3CDTF">2020-11-18T11:33:00Z</dcterms:modified>
</cp:coreProperties>
</file>