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E41" w:rsidRPr="00FE5527" w:rsidRDefault="00F2570E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Calibri" w:eastAsia="Times New Roman" w:hAnsi="Calibri" w:cs="Times New Roman"/>
          <w:b/>
          <w:bCs/>
          <w:sz w:val="28"/>
          <w:szCs w:val="24"/>
        </w:rPr>
      </w:pPr>
      <w:r>
        <w:rPr>
          <w:rFonts w:ascii="Calibri" w:eastAsia="Times New Roman" w:hAnsi="Calibri" w:cs="Times New Roman"/>
          <w:b/>
          <w:bCs/>
          <w:sz w:val="28"/>
          <w:szCs w:val="24"/>
        </w:rPr>
        <w:t>W</w:t>
      </w:r>
      <w:r w:rsidR="00BD5E41" w:rsidRPr="00FE5527">
        <w:rPr>
          <w:rFonts w:ascii="Calibri" w:eastAsia="Times New Roman" w:hAnsi="Calibri" w:cs="Times New Roman"/>
          <w:b/>
          <w:bCs/>
          <w:sz w:val="28"/>
          <w:szCs w:val="24"/>
        </w:rPr>
        <w:t>ykonawca: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Nazwa      ………………………………………………………………………………………………………………..…….</w:t>
      </w: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 xml:space="preserve">Siedziba   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.</w:t>
      </w: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5486"/>
          <w:tab w:val="left" w:leader="dot" w:pos="8395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  <w:t xml:space="preserve"> nr faxu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</w:r>
    </w:p>
    <w:p w:rsidR="00BD5E41" w:rsidRPr="00143AF9" w:rsidRDefault="00BD5E41" w:rsidP="00BD5E4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143AF9"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Pr="00143AF9">
        <w:rPr>
          <w:rFonts w:ascii="Calibri" w:eastAsia="Times New Roman" w:hAnsi="Calibri" w:cs="Times New Roman"/>
          <w:sz w:val="24"/>
          <w:szCs w:val="24"/>
        </w:rPr>
        <w:tab/>
        <w:t xml:space="preserve"> </w:t>
      </w:r>
      <w:r w:rsidRPr="00143AF9">
        <w:rPr>
          <w:rFonts w:ascii="Calibri" w:eastAsia="Times New Roman" w:hAnsi="Calibri" w:cs="Times New Roman"/>
          <w:spacing w:val="-1"/>
          <w:sz w:val="24"/>
          <w:szCs w:val="24"/>
        </w:rPr>
        <w:t xml:space="preserve">NIP …………………………………….… </w:t>
      </w:r>
    </w:p>
    <w:p w:rsidR="00BD5E41" w:rsidRPr="00143AF9" w:rsidRDefault="00BD5E41" w:rsidP="00BD5E41">
      <w:pPr>
        <w:widowControl w:val="0"/>
        <w:shd w:val="clear" w:color="auto" w:fill="FFFFFF"/>
        <w:tabs>
          <w:tab w:val="left" w:leader="dot" w:pos="552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143AF9">
        <w:rPr>
          <w:rFonts w:ascii="Calibri" w:eastAsia="Times New Roman" w:hAnsi="Calibri" w:cs="Times New Roman"/>
          <w:sz w:val="24"/>
          <w:szCs w:val="24"/>
        </w:rPr>
        <w:t>e-mail  ……………….………….…….</w:t>
      </w: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44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</w:t>
      </w:r>
      <w:r>
        <w:rPr>
          <w:rFonts w:ascii="Calibri" w:eastAsia="Times New Roman" w:hAnsi="Calibri" w:cs="Times New Roman"/>
          <w:sz w:val="24"/>
          <w:szCs w:val="24"/>
        </w:rPr>
        <w:t>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44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   (stanowisko)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72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   (podstawa do reprezentacji)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D4C44" w:rsidRPr="00F45AC5" w:rsidRDefault="00DD4C44" w:rsidP="00DD4C4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45AC5">
        <w:rPr>
          <w:rFonts w:ascii="Calibri" w:eastAsia="Times New Roman" w:hAnsi="Calibri" w:cs="Times New Roman"/>
          <w:b/>
          <w:bCs/>
          <w:sz w:val="24"/>
          <w:szCs w:val="24"/>
        </w:rPr>
        <w:t>OŚWIADCZENIE WYKONAWCY</w:t>
      </w:r>
    </w:p>
    <w:p w:rsidR="00DD4C44" w:rsidRPr="00F45AC5" w:rsidRDefault="00DD4C44" w:rsidP="00DD4C4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45AC5">
        <w:rPr>
          <w:rFonts w:ascii="Calibri" w:eastAsia="Times New Roman" w:hAnsi="Calibri" w:cs="Times New Roman"/>
          <w:b/>
          <w:bCs/>
          <w:sz w:val="24"/>
          <w:szCs w:val="24"/>
        </w:rPr>
        <w:t>składane na podstawie art. 25a ust. 1 pkt 1)</w:t>
      </w:r>
    </w:p>
    <w:p w:rsidR="00DD4C44" w:rsidRPr="00F45AC5" w:rsidRDefault="00DD4C44" w:rsidP="00DD4C44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45AC5">
        <w:rPr>
          <w:rFonts w:ascii="Calibri" w:eastAsia="Times New Roman" w:hAnsi="Calibri" w:cs="Times New Roman"/>
          <w:b/>
          <w:bCs/>
          <w:sz w:val="24"/>
          <w:szCs w:val="24"/>
        </w:rPr>
        <w:t>DOTYCZĄCE SPEŁNIANIA WARUNKÓW UDZIAŁU W POSTĘPOWANIU</w:t>
      </w:r>
    </w:p>
    <w:p w:rsidR="00DD4C44" w:rsidRPr="001B638F" w:rsidRDefault="00DD4C44" w:rsidP="00DD4C44">
      <w:pPr>
        <w:autoSpaceDN w:val="0"/>
        <w:spacing w:after="0" w:line="360" w:lineRule="auto"/>
        <w:ind w:firstLine="709"/>
        <w:jc w:val="both"/>
        <w:rPr>
          <w:rFonts w:ascii="Calibri" w:eastAsia="Calibri" w:hAnsi="Calibri" w:cs="Arial"/>
          <w:sz w:val="16"/>
          <w:szCs w:val="16"/>
          <w:lang w:eastAsia="en-US"/>
        </w:rPr>
      </w:pPr>
    </w:p>
    <w:p w:rsidR="00DD4C44" w:rsidRPr="009B4996" w:rsidRDefault="00DD4C44" w:rsidP="00B54EAA">
      <w:pPr>
        <w:autoSpaceDN w:val="0"/>
        <w:spacing w:after="0"/>
        <w:ind w:firstLine="709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9B4996">
        <w:rPr>
          <w:rFonts w:ascii="Calibri" w:eastAsia="Calibri" w:hAnsi="Calibri" w:cs="Arial"/>
          <w:sz w:val="24"/>
          <w:szCs w:val="24"/>
          <w:lang w:eastAsia="en-US"/>
        </w:rPr>
        <w:t>Na potrzeby postępowania o udzielenie zamówienia publicznego</w:t>
      </w:r>
      <w:r w:rsidRPr="009B4996">
        <w:rPr>
          <w:rFonts w:ascii="Calibri" w:eastAsia="Times New Roman" w:hAnsi="Calibri" w:cs="Times New Roman"/>
          <w:sz w:val="24"/>
          <w:szCs w:val="24"/>
        </w:rPr>
        <w:t>,</w:t>
      </w:r>
      <w:r w:rsidRPr="009B4996">
        <w:rPr>
          <w:rFonts w:ascii="Calibri" w:eastAsia="Calibri" w:hAnsi="Calibri" w:cs="Arial"/>
          <w:sz w:val="24"/>
          <w:szCs w:val="24"/>
          <w:lang w:eastAsia="en-US"/>
        </w:rPr>
        <w:t xml:space="preserve"> prowadzonego przez Pomorski Uniwersytet Medyczny w Szczecinie, w trybie </w:t>
      </w:r>
      <w:r w:rsidRPr="009B4996">
        <w:rPr>
          <w:rFonts w:ascii="Calibri" w:eastAsia="Times New Roman" w:hAnsi="Calibri" w:cs="Times New Roman"/>
          <w:sz w:val="24"/>
          <w:szCs w:val="24"/>
        </w:rPr>
        <w:t xml:space="preserve">przetargu nieograniczonego pn. </w:t>
      </w:r>
      <w:r w:rsidR="00B54EAA" w:rsidRPr="0092365A">
        <w:rPr>
          <w:rFonts w:ascii="Calibri" w:eastAsia="Calibri" w:hAnsi="Calibri" w:cs="Calibri"/>
          <w:b/>
          <w:sz w:val="24"/>
          <w:szCs w:val="24"/>
        </w:rPr>
        <w:t xml:space="preserve">Dostawa </w:t>
      </w:r>
      <w:proofErr w:type="spellStart"/>
      <w:r w:rsidR="00B54EAA" w:rsidRPr="0092365A">
        <w:rPr>
          <w:rFonts w:ascii="Calibri" w:eastAsia="Calibri" w:hAnsi="Calibri" w:cs="Calibri"/>
          <w:b/>
          <w:sz w:val="24"/>
          <w:szCs w:val="24"/>
        </w:rPr>
        <w:t>wielodetekcyjnego</w:t>
      </w:r>
      <w:proofErr w:type="spellEnd"/>
      <w:r w:rsidR="00B54EAA" w:rsidRPr="0092365A">
        <w:rPr>
          <w:rFonts w:ascii="Calibri" w:eastAsia="Calibri" w:hAnsi="Calibri" w:cs="Calibri"/>
          <w:b/>
          <w:sz w:val="24"/>
          <w:szCs w:val="24"/>
        </w:rPr>
        <w:t xml:space="preserve"> czytnika mikropłytek</w:t>
      </w:r>
      <w:r w:rsidRPr="009B4996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 w:rsidRPr="009B4996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9B4996">
        <w:rPr>
          <w:rFonts w:ascii="Calibri" w:eastAsia="Calibri" w:hAnsi="Calibri" w:cs="Calibri"/>
          <w:b/>
          <w:sz w:val="24"/>
          <w:szCs w:val="24"/>
        </w:rPr>
        <w:t>DZP-262-</w:t>
      </w:r>
      <w:r w:rsidR="00B54EAA">
        <w:rPr>
          <w:rFonts w:ascii="Calibri" w:eastAsia="Calibri" w:hAnsi="Calibri" w:cs="Calibri"/>
          <w:b/>
          <w:sz w:val="24"/>
          <w:szCs w:val="24"/>
        </w:rPr>
        <w:t>40</w:t>
      </w:r>
      <w:r w:rsidRPr="009B4996">
        <w:rPr>
          <w:rFonts w:ascii="Calibri" w:eastAsia="Calibri" w:hAnsi="Calibri" w:cs="Calibri"/>
          <w:b/>
          <w:sz w:val="24"/>
          <w:szCs w:val="24"/>
        </w:rPr>
        <w:t>/2020</w:t>
      </w:r>
      <w:r w:rsidRPr="009B4996">
        <w:rPr>
          <w:rFonts w:ascii="Calibri" w:eastAsia="Calibri" w:hAnsi="Calibri" w:cs="Arial"/>
          <w:sz w:val="24"/>
          <w:szCs w:val="24"/>
          <w:lang w:eastAsia="en-US"/>
        </w:rPr>
        <w:t>oświadczam(y), co następuje:</w:t>
      </w:r>
    </w:p>
    <w:p w:rsidR="00DD4C44" w:rsidRDefault="00DD4C44" w:rsidP="00DD4C44">
      <w:pPr>
        <w:autoSpaceDN w:val="0"/>
        <w:spacing w:after="0" w:line="240" w:lineRule="auto"/>
        <w:ind w:firstLine="709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DD4C44" w:rsidRPr="00F45AC5" w:rsidRDefault="00DD4C44" w:rsidP="00DD4C44">
      <w:pPr>
        <w:shd w:val="clear" w:color="auto" w:fill="BFBFBF"/>
        <w:autoSpaceDN w:val="0"/>
        <w:spacing w:after="0" w:line="240" w:lineRule="auto"/>
        <w:jc w:val="center"/>
        <w:rPr>
          <w:rFonts w:ascii="Calibri" w:eastAsia="Calibri" w:hAnsi="Calibri" w:cs="Arial"/>
          <w:b/>
          <w:szCs w:val="21"/>
          <w:lang w:eastAsia="en-US"/>
        </w:rPr>
      </w:pPr>
      <w:r w:rsidRPr="00F45AC5">
        <w:rPr>
          <w:rFonts w:ascii="Calibri" w:eastAsia="Calibri" w:hAnsi="Calibri" w:cs="Arial"/>
          <w:b/>
          <w:szCs w:val="21"/>
          <w:lang w:eastAsia="en-US"/>
        </w:rPr>
        <w:t>OŚWIADCZENIA DOTYCZĄCE WYKONAWCY:</w:t>
      </w:r>
    </w:p>
    <w:p w:rsidR="00DD4C44" w:rsidRPr="001B638F" w:rsidRDefault="00DD4C44" w:rsidP="00DD4C44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Arial"/>
          <w:sz w:val="16"/>
          <w:szCs w:val="16"/>
          <w:lang w:eastAsia="en-US"/>
        </w:rPr>
      </w:pPr>
    </w:p>
    <w:p w:rsidR="00DD4C44" w:rsidRPr="00D65063" w:rsidRDefault="00DD4C44" w:rsidP="00D65063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sz w:val="24"/>
          <w:szCs w:val="24"/>
        </w:rPr>
      </w:pPr>
      <w:r w:rsidRPr="00D65063">
        <w:rPr>
          <w:rFonts w:ascii="Calibri" w:eastAsia="Calibri" w:hAnsi="Calibri" w:cs="Arial"/>
          <w:sz w:val="24"/>
          <w:szCs w:val="24"/>
          <w:lang w:eastAsia="en-US"/>
        </w:rPr>
        <w:t xml:space="preserve">Oświadczam, że spełniam warunki udziału w postępowaniu, określone przez zamawiającego w Rozdziale </w:t>
      </w:r>
      <w:r w:rsidRPr="00D65063">
        <w:rPr>
          <w:rFonts w:ascii="Calibri" w:eastAsia="Calibri" w:hAnsi="Calibri" w:cs="Arial"/>
          <w:b/>
          <w:sz w:val="24"/>
          <w:szCs w:val="24"/>
          <w:lang w:eastAsia="en-US"/>
        </w:rPr>
        <w:t>VII ust. 2</w:t>
      </w:r>
      <w:r w:rsidRPr="00D65063">
        <w:rPr>
          <w:rFonts w:ascii="Calibri" w:eastAsia="Calibri" w:hAnsi="Calibri" w:cs="Arial"/>
          <w:sz w:val="24"/>
          <w:szCs w:val="24"/>
          <w:lang w:eastAsia="en-US"/>
        </w:rPr>
        <w:t xml:space="preserve"> specyfikacji istotnych warunków zamówienia</w:t>
      </w:r>
      <w:r w:rsidR="00BB04E5" w:rsidRPr="00D65063">
        <w:rPr>
          <w:rFonts w:ascii="Calibri" w:eastAsia="Calibri" w:hAnsi="Calibri" w:cs="Arial"/>
          <w:sz w:val="24"/>
          <w:szCs w:val="24"/>
          <w:lang w:eastAsia="en-US"/>
        </w:rPr>
        <w:t>, a mianowicie:</w:t>
      </w:r>
    </w:p>
    <w:p w:rsidR="00A6631A" w:rsidRPr="00A6631A" w:rsidRDefault="00A6631A" w:rsidP="00A6631A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bCs/>
          <w:i/>
          <w:sz w:val="24"/>
          <w:szCs w:val="24"/>
        </w:rPr>
      </w:pPr>
      <w:bookmarkStart w:id="0" w:name="_Hlk56594663"/>
      <w:bookmarkStart w:id="1" w:name="_Hlk56594392"/>
      <w:r w:rsidRPr="00A6631A">
        <w:rPr>
          <w:sz w:val="24"/>
          <w:szCs w:val="24"/>
        </w:rPr>
        <w:t>Wykonał</w:t>
      </w:r>
      <w:r>
        <w:rPr>
          <w:sz w:val="24"/>
          <w:szCs w:val="24"/>
        </w:rPr>
        <w:t>em</w:t>
      </w:r>
      <w:r w:rsidRPr="00A6631A">
        <w:rPr>
          <w:sz w:val="24"/>
          <w:szCs w:val="24"/>
        </w:rPr>
        <w:t xml:space="preserve"> należycie w okresie </w:t>
      </w:r>
      <w:r w:rsidRPr="00A6631A">
        <w:rPr>
          <w:b/>
          <w:sz w:val="24"/>
          <w:szCs w:val="24"/>
          <w:u w:val="single"/>
        </w:rPr>
        <w:t>ostatnich trzech lat</w:t>
      </w:r>
      <w:r w:rsidRPr="00A6631A">
        <w:rPr>
          <w:sz w:val="24"/>
          <w:szCs w:val="24"/>
        </w:rPr>
        <w:t xml:space="preserve"> przed upływem terminu składania ofert, </w:t>
      </w:r>
      <w:r w:rsidRPr="00A6631A">
        <w:rPr>
          <w:sz w:val="24"/>
          <w:szCs w:val="24"/>
        </w:rPr>
        <w:br/>
        <w:t xml:space="preserve">a jeżeli okres prowadzenia działalności jest krótszy - w tym okresie – co najmniej dwie </w:t>
      </w:r>
      <w:bookmarkStart w:id="2" w:name="_Hlk56594940"/>
      <w:r w:rsidRPr="00A6631A">
        <w:rPr>
          <w:sz w:val="24"/>
          <w:szCs w:val="24"/>
        </w:rPr>
        <w:t>dostawy</w:t>
      </w:r>
      <w:bookmarkStart w:id="3" w:name="_Hlk56578269"/>
      <w:r w:rsidRPr="00A6631A">
        <w:rPr>
          <w:sz w:val="24"/>
          <w:szCs w:val="24"/>
        </w:rPr>
        <w:t xml:space="preserve"> z montażem lub instalacją </w:t>
      </w:r>
      <w:bookmarkEnd w:id="3"/>
      <w:r w:rsidRPr="00A6631A">
        <w:rPr>
          <w:sz w:val="24"/>
          <w:szCs w:val="24"/>
        </w:rPr>
        <w:t>czytnika płytek</w:t>
      </w:r>
      <w:bookmarkEnd w:id="2"/>
      <w:r w:rsidRPr="00A6631A">
        <w:rPr>
          <w:sz w:val="24"/>
          <w:szCs w:val="24"/>
        </w:rPr>
        <w:t xml:space="preserve">, przy czym wartość każdej takiej dostawy wynosiła minimum  </w:t>
      </w:r>
      <w:r w:rsidRPr="00A6631A">
        <w:rPr>
          <w:b/>
          <w:bCs/>
          <w:sz w:val="24"/>
          <w:szCs w:val="24"/>
        </w:rPr>
        <w:t>100 000,00 zł brutto</w:t>
      </w:r>
      <w:r w:rsidRPr="00A6631A">
        <w:rPr>
          <w:sz w:val="24"/>
          <w:szCs w:val="24"/>
        </w:rPr>
        <w:t xml:space="preserve"> </w:t>
      </w:r>
      <w:r w:rsidRPr="00A6631A">
        <w:rPr>
          <w:rFonts w:cs="Calibri"/>
          <w:bCs/>
          <w:i/>
          <w:sz w:val="24"/>
          <w:szCs w:val="24"/>
        </w:rPr>
        <w:t>(</w:t>
      </w:r>
      <w:r w:rsidRPr="00A6631A">
        <w:rPr>
          <w:rFonts w:cs="Calibri"/>
          <w:bCs/>
          <w:i/>
          <w:iCs/>
          <w:sz w:val="24"/>
          <w:szCs w:val="24"/>
        </w:rPr>
        <w:t>słownie: sto tysięcy złotych brutto każda</w:t>
      </w:r>
      <w:r w:rsidRPr="00A6631A">
        <w:rPr>
          <w:rFonts w:cs="Calibri"/>
          <w:bCs/>
          <w:i/>
          <w:sz w:val="24"/>
          <w:szCs w:val="24"/>
        </w:rPr>
        <w:t>).</w:t>
      </w:r>
    </w:p>
    <w:bookmarkEnd w:id="1"/>
    <w:p w:rsidR="00DD4C44" w:rsidRPr="00A6631A" w:rsidRDefault="00DD4C44" w:rsidP="00D65063">
      <w:pPr>
        <w:autoSpaceDN w:val="0"/>
        <w:spacing w:after="0"/>
        <w:contextualSpacing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DD4C44" w:rsidRDefault="00DD4C44" w:rsidP="00DD4C44">
      <w:pPr>
        <w:autoSpaceDN w:val="0"/>
        <w:spacing w:after="160" w:line="360" w:lineRule="auto"/>
        <w:ind w:left="426"/>
        <w:contextualSpacing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bookmarkStart w:id="4" w:name="_GoBack"/>
      <w:bookmarkEnd w:id="0"/>
      <w:bookmarkEnd w:id="4"/>
    </w:p>
    <w:p w:rsidR="00D65063" w:rsidRDefault="00D65063" w:rsidP="00DD4C44">
      <w:pPr>
        <w:autoSpaceDN w:val="0"/>
        <w:spacing w:after="160" w:line="360" w:lineRule="auto"/>
        <w:ind w:left="426"/>
        <w:contextualSpacing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B54EAA" w:rsidRDefault="00B54EAA" w:rsidP="00B54EA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B54EAA" w:rsidRDefault="00B54EAA" w:rsidP="00B54EAA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B54EAA" w:rsidRDefault="00B54EAA" w:rsidP="00B54EAA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DD4C44" w:rsidRPr="00F45AC5" w:rsidRDefault="00DD4C44" w:rsidP="00DD4C44">
      <w:pPr>
        <w:autoSpaceDN w:val="0"/>
        <w:spacing w:after="0" w:line="240" w:lineRule="auto"/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DD4C44" w:rsidRPr="00F45AC5" w:rsidRDefault="00DD4C44" w:rsidP="00DD4C44">
      <w:pPr>
        <w:autoSpaceDN w:val="0"/>
        <w:spacing w:after="0" w:line="240" w:lineRule="auto"/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DD4C44" w:rsidRDefault="00DD4C44" w:rsidP="00DD4C44">
      <w:pPr>
        <w:autoSpaceDN w:val="0"/>
        <w:spacing w:after="0" w:line="240" w:lineRule="auto"/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DD4C44" w:rsidRPr="00F45AC5" w:rsidRDefault="00DD4C44" w:rsidP="00DD4C44">
      <w:pPr>
        <w:autoSpaceDN w:val="0"/>
        <w:spacing w:after="0" w:line="240" w:lineRule="auto"/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DD4C44" w:rsidRPr="00F45AC5" w:rsidRDefault="00DD4C44" w:rsidP="00DD4C44">
      <w:pPr>
        <w:shd w:val="clear" w:color="auto" w:fill="BFBFBF"/>
        <w:autoSpaceDN w:val="0"/>
        <w:spacing w:after="0" w:line="240" w:lineRule="auto"/>
        <w:jc w:val="center"/>
        <w:rPr>
          <w:rFonts w:ascii="Calibri" w:eastAsia="Calibri" w:hAnsi="Calibri" w:cs="Arial"/>
          <w:b/>
          <w:sz w:val="21"/>
          <w:szCs w:val="21"/>
          <w:lang w:eastAsia="en-US"/>
        </w:rPr>
      </w:pPr>
      <w:r w:rsidRPr="00F45AC5">
        <w:rPr>
          <w:rFonts w:ascii="Calibri" w:eastAsia="Calibri" w:hAnsi="Calibri" w:cs="Arial"/>
          <w:b/>
          <w:sz w:val="21"/>
          <w:szCs w:val="21"/>
          <w:lang w:eastAsia="en-US"/>
        </w:rPr>
        <w:t>OŚWIADCZENIE DOTYCZĄCE PODANYCH INFORMACJI:</w:t>
      </w:r>
    </w:p>
    <w:p w:rsidR="00DD4C44" w:rsidRPr="00F45AC5" w:rsidRDefault="00DD4C44" w:rsidP="00DD4C44">
      <w:pPr>
        <w:autoSpaceDN w:val="0"/>
        <w:spacing w:after="0" w:line="360" w:lineRule="auto"/>
        <w:jc w:val="both"/>
        <w:rPr>
          <w:rFonts w:ascii="Calibri" w:eastAsia="Calibri" w:hAnsi="Calibri" w:cs="Arial"/>
          <w:b/>
          <w:lang w:eastAsia="en-US"/>
        </w:rPr>
      </w:pPr>
    </w:p>
    <w:p w:rsidR="00DD4C44" w:rsidRPr="00F45AC5" w:rsidRDefault="00DD4C44" w:rsidP="00DD4C44">
      <w:pPr>
        <w:autoSpaceDN w:val="0"/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F45AC5">
        <w:rPr>
          <w:rFonts w:ascii="Calibri" w:eastAsia="Calibri" w:hAnsi="Calibri" w:cs="Arial"/>
          <w:sz w:val="24"/>
          <w:szCs w:val="24"/>
          <w:lang w:eastAsia="en-US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D4C44" w:rsidRPr="00F45AC5" w:rsidRDefault="00DD4C44" w:rsidP="00DD4C44">
      <w:pPr>
        <w:autoSpaceDN w:val="0"/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DD4C44" w:rsidRPr="00F45AC5" w:rsidRDefault="00DD4C44" w:rsidP="00DD4C44">
      <w:pPr>
        <w:autoSpaceDN w:val="0"/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B54EAA" w:rsidRDefault="00B54EAA" w:rsidP="00B54EA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B54EAA" w:rsidRDefault="00B54EAA" w:rsidP="00B54EAA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B54EAA" w:rsidRDefault="00B54EAA" w:rsidP="00B54EAA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DD4C44" w:rsidRPr="00F45AC5" w:rsidRDefault="00DD4C44" w:rsidP="00DD4C44">
      <w:pPr>
        <w:autoSpaceDN w:val="0"/>
        <w:spacing w:after="0" w:line="240" w:lineRule="auto"/>
        <w:jc w:val="center"/>
        <w:rPr>
          <w:rFonts w:ascii="Calibri" w:eastAsia="Calibri" w:hAnsi="Calibri" w:cs="Arial"/>
          <w:i/>
          <w:lang w:eastAsia="en-US"/>
        </w:rPr>
      </w:pPr>
    </w:p>
    <w:p w:rsidR="00DD4C44" w:rsidRPr="00FE5527" w:rsidRDefault="00DD4C44" w:rsidP="00DD4C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p w:rsidR="00DD4C44" w:rsidRPr="00FE5527" w:rsidRDefault="00DD4C44" w:rsidP="00DD4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DD4C44" w:rsidRPr="00FE5527" w:rsidSect="00283C55">
      <w:headerReference w:type="default" r:id="rId7"/>
      <w:footerReference w:type="default" r:id="rId8"/>
      <w:pgSz w:w="11906" w:h="16838"/>
      <w:pgMar w:top="238" w:right="1418" w:bottom="73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822" w:rsidRDefault="004B7822" w:rsidP="00104679">
      <w:pPr>
        <w:spacing w:after="0" w:line="240" w:lineRule="auto"/>
      </w:pPr>
      <w:r>
        <w:separator/>
      </w:r>
    </w:p>
  </w:endnote>
  <w:endnote w:type="continuationSeparator" w:id="0">
    <w:p w:rsidR="004B7822" w:rsidRDefault="004B7822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9C5" w:rsidRDefault="00A829C5" w:rsidP="00A829C5">
    <w:pPr>
      <w:spacing w:after="0" w:line="240" w:lineRule="auto"/>
      <w:jc w:val="center"/>
      <w:rPr>
        <w:rStyle w:val="Uwydatnienie"/>
        <w:i w:val="0"/>
        <w:iCs w:val="0"/>
        <w:sz w:val="16"/>
        <w:szCs w:val="16"/>
      </w:rPr>
    </w:pPr>
    <w:r w:rsidRPr="00C916E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25E158" wp14:editId="4242B8DF">
              <wp:simplePos x="0" y="0"/>
              <wp:positionH relativeFrom="column">
                <wp:posOffset>-40217</wp:posOffset>
              </wp:positionH>
              <wp:positionV relativeFrom="paragraph">
                <wp:posOffset>-33232</wp:posOffset>
              </wp:positionV>
              <wp:extent cx="5919894" cy="6774"/>
              <wp:effectExtent l="0" t="0" r="24130" b="31750"/>
              <wp:wrapNone/>
              <wp:docPr id="43" name="Łącznik prostoliniowy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9894" cy="677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080294" id="Łącznik prostoliniowy 4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-2.6pt" to="463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" strokecolor="#bc4542 [3045]"/>
          </w:pict>
        </mc:Fallback>
      </mc:AlternateContent>
    </w:r>
    <w:bookmarkStart w:id="5" w:name="_Hlk56422301"/>
    <w:r w:rsidRPr="00C66E0F"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Realizacja projektu OPUS pt. „Optymalizacja i analiza biologicznego wpływu pola elektromagnetycznego na wspomaganie produkcji</w:t>
    </w:r>
    <w:r w:rsidRPr="00B45378">
      <w:rPr>
        <w:sz w:val="16"/>
        <w:szCs w:val="16"/>
      </w:rPr>
      <w:t xml:space="preserve">                           </w:t>
    </w:r>
    <w:r w:rsidRPr="00B45378">
      <w:rPr>
        <w:rFonts w:ascii="Calibri" w:eastAsia="Calibri" w:hAnsi="Calibri" w:cs="Times New Roman"/>
        <w:sz w:val="16"/>
        <w:szCs w:val="16"/>
      </w:rPr>
      <w:t xml:space="preserve"> i aktywności preparatów bakteriofagowych" finansowanego ze środków Narodowego Centrum</w:t>
    </w:r>
    <w:r>
      <w:rPr>
        <w:sz w:val="16"/>
        <w:szCs w:val="16"/>
      </w:rPr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Nauki</w:t>
    </w:r>
    <w:r w:rsidRPr="00B45378">
      <w:rPr>
        <w:sz w:val="16"/>
        <w:szCs w:val="16"/>
      </w:rPr>
      <w:t xml:space="preserve">.                                                                               </w:t>
    </w:r>
    <w:r w:rsidRPr="008B657D">
      <w:rPr>
        <w:sz w:val="16"/>
        <w:szCs w:val="16"/>
      </w:rPr>
      <w:t>Nr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i w:val="0"/>
        <w:iCs w:val="0"/>
        <w:sz w:val="16"/>
        <w:szCs w:val="16"/>
      </w:rPr>
      <w:t>umowy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UMO-018/31/B/ST8/03170</w:t>
    </w:r>
    <w:bookmarkEnd w:id="5"/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.</w:t>
    </w:r>
  </w:p>
  <w:p w:rsidR="00BE5E31" w:rsidRPr="00A829C5" w:rsidRDefault="00BE5E31" w:rsidP="00A82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822" w:rsidRDefault="004B7822" w:rsidP="00104679">
      <w:pPr>
        <w:spacing w:after="0" w:line="240" w:lineRule="auto"/>
      </w:pPr>
      <w:r>
        <w:separator/>
      </w:r>
    </w:p>
  </w:footnote>
  <w:footnote w:type="continuationSeparator" w:id="0">
    <w:p w:rsidR="004B7822" w:rsidRDefault="004B7822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8A" w:rsidRDefault="00CE6938" w:rsidP="00A829C5">
    <w:pPr>
      <w:pStyle w:val="Nagwek"/>
      <w:tabs>
        <w:tab w:val="clear" w:pos="4536"/>
        <w:tab w:val="clear" w:pos="9072"/>
        <w:tab w:val="left" w:pos="7278"/>
      </w:tabs>
      <w:jc w:val="center"/>
    </w:pPr>
    <w:r>
      <w:rPr>
        <w:noProof/>
      </w:rPr>
      <w:drawing>
        <wp:inline distT="0" distB="0" distL="0" distR="0" wp14:anchorId="1059777A" wp14:editId="53494E53">
          <wp:extent cx="675861" cy="856223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85" cy="863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D2CA2C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4509D7"/>
    <w:multiLevelType w:val="hybridMultilevel"/>
    <w:tmpl w:val="DC0EC5D6"/>
    <w:lvl w:ilvl="0" w:tplc="20E8AC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F574A"/>
    <w:multiLevelType w:val="multilevel"/>
    <w:tmpl w:val="F738DC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1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204E2"/>
    <w:multiLevelType w:val="hybridMultilevel"/>
    <w:tmpl w:val="11B6A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0E66227"/>
    <w:multiLevelType w:val="multilevel"/>
    <w:tmpl w:val="8F52B0C6"/>
    <w:lvl w:ilvl="0">
      <w:start w:val="4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6A37880"/>
    <w:multiLevelType w:val="hybridMultilevel"/>
    <w:tmpl w:val="DF6CC608"/>
    <w:lvl w:ilvl="0" w:tplc="4664EE3A">
      <w:start w:val="3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9932C15"/>
    <w:multiLevelType w:val="hybridMultilevel"/>
    <w:tmpl w:val="6890DFB6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C6F7DAA"/>
    <w:multiLevelType w:val="hybridMultilevel"/>
    <w:tmpl w:val="2D3A5D76"/>
    <w:lvl w:ilvl="0" w:tplc="CD20F9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155805"/>
    <w:multiLevelType w:val="hybridMultilevel"/>
    <w:tmpl w:val="65A87760"/>
    <w:lvl w:ilvl="0" w:tplc="2512ADA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6E02"/>
    <w:multiLevelType w:val="hybridMultilevel"/>
    <w:tmpl w:val="1096C19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A941E26"/>
    <w:multiLevelType w:val="hybridMultilevel"/>
    <w:tmpl w:val="3A80922C"/>
    <w:lvl w:ilvl="0" w:tplc="37181B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361B94"/>
    <w:multiLevelType w:val="hybridMultilevel"/>
    <w:tmpl w:val="0C12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730719"/>
    <w:multiLevelType w:val="multilevel"/>
    <w:tmpl w:val="E7A89FD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2" w15:restartNumberingAfterBreak="0">
    <w:nsid w:val="75340CA2"/>
    <w:multiLevelType w:val="hybridMultilevel"/>
    <w:tmpl w:val="C35C5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3"/>
  </w:num>
  <w:num w:numId="2">
    <w:abstractNumId w:val="24"/>
  </w:num>
  <w:num w:numId="3">
    <w:abstractNumId w:val="17"/>
  </w:num>
  <w:num w:numId="4">
    <w:abstractNumId w:val="13"/>
  </w:num>
  <w:num w:numId="5">
    <w:abstractNumId w:val="2"/>
  </w:num>
  <w:num w:numId="6">
    <w:abstractNumId w:val="35"/>
  </w:num>
  <w:num w:numId="7">
    <w:abstractNumId w:val="21"/>
  </w:num>
  <w:num w:numId="8">
    <w:abstractNumId w:val="20"/>
  </w:num>
  <w:num w:numId="9">
    <w:abstractNumId w:val="5"/>
  </w:num>
  <w:num w:numId="10">
    <w:abstractNumId w:val="29"/>
  </w:num>
  <w:num w:numId="11">
    <w:abstractNumId w:val="30"/>
  </w:num>
  <w:num w:numId="12">
    <w:abstractNumId w:val="34"/>
  </w:num>
  <w:num w:numId="13">
    <w:abstractNumId w:val="1"/>
  </w:num>
  <w:num w:numId="14">
    <w:abstractNumId w:val="10"/>
  </w:num>
  <w:num w:numId="15">
    <w:abstractNumId w:val="33"/>
  </w:num>
  <w:num w:numId="16">
    <w:abstractNumId w:val="36"/>
  </w:num>
  <w:num w:numId="17">
    <w:abstractNumId w:val="19"/>
  </w:num>
  <w:num w:numId="18">
    <w:abstractNumId w:val="11"/>
  </w:num>
  <w:num w:numId="19">
    <w:abstractNumId w:val="6"/>
  </w:num>
  <w:num w:numId="20">
    <w:abstractNumId w:val="7"/>
  </w:num>
  <w:num w:numId="21">
    <w:abstractNumId w:val="18"/>
  </w:num>
  <w:num w:numId="22">
    <w:abstractNumId w:val="25"/>
  </w:num>
  <w:num w:numId="23">
    <w:abstractNumId w:val="3"/>
  </w:num>
  <w:num w:numId="24">
    <w:abstractNumId w:val="25"/>
  </w:num>
  <w:num w:numId="25">
    <w:abstractNumId w:val="5"/>
  </w:num>
  <w:num w:numId="26">
    <w:abstractNumId w:val="9"/>
  </w:num>
  <w:num w:numId="27">
    <w:abstractNumId w:val="14"/>
  </w:num>
  <w:num w:numId="28">
    <w:abstractNumId w:val="28"/>
  </w:num>
  <w:num w:numId="29">
    <w:abstractNumId w:val="23"/>
  </w:num>
  <w:num w:numId="30">
    <w:abstractNumId w:val="27"/>
  </w:num>
  <w:num w:numId="31">
    <w:abstractNumId w:val="22"/>
  </w:num>
  <w:num w:numId="32">
    <w:abstractNumId w:val="15"/>
  </w:num>
  <w:num w:numId="33">
    <w:abstractNumId w:val="0"/>
  </w:num>
  <w:num w:numId="34">
    <w:abstractNumId w:val="8"/>
  </w:num>
  <w:num w:numId="35">
    <w:abstractNumId w:val="26"/>
  </w:num>
  <w:num w:numId="36">
    <w:abstractNumId w:val="16"/>
  </w:num>
  <w:num w:numId="37">
    <w:abstractNumId w:val="12"/>
  </w:num>
  <w:num w:numId="38">
    <w:abstractNumId w:val="32"/>
  </w:num>
  <w:num w:numId="39">
    <w:abstractNumId w:val="31"/>
  </w:num>
  <w:num w:numId="40">
    <w:abstractNumId w:val="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139EF"/>
    <w:rsid w:val="000205AC"/>
    <w:rsid w:val="00034876"/>
    <w:rsid w:val="00046D0E"/>
    <w:rsid w:val="0006298B"/>
    <w:rsid w:val="000846F2"/>
    <w:rsid w:val="000A45A9"/>
    <w:rsid w:val="000A5161"/>
    <w:rsid w:val="000A5949"/>
    <w:rsid w:val="000D2FDB"/>
    <w:rsid w:val="000D67BF"/>
    <w:rsid w:val="000F4146"/>
    <w:rsid w:val="00104679"/>
    <w:rsid w:val="00120A62"/>
    <w:rsid w:val="001304BB"/>
    <w:rsid w:val="0014207B"/>
    <w:rsid w:val="00142354"/>
    <w:rsid w:val="00145C45"/>
    <w:rsid w:val="001560F7"/>
    <w:rsid w:val="0015627B"/>
    <w:rsid w:val="001562F1"/>
    <w:rsid w:val="001759F5"/>
    <w:rsid w:val="00191CF9"/>
    <w:rsid w:val="001B090E"/>
    <w:rsid w:val="001B44CF"/>
    <w:rsid w:val="001B5BE9"/>
    <w:rsid w:val="001C5C81"/>
    <w:rsid w:val="001D0D5A"/>
    <w:rsid w:val="001F18DE"/>
    <w:rsid w:val="001F3368"/>
    <w:rsid w:val="00211FE2"/>
    <w:rsid w:val="00216C18"/>
    <w:rsid w:val="00217471"/>
    <w:rsid w:val="00224FA2"/>
    <w:rsid w:val="002352D7"/>
    <w:rsid w:val="0025061B"/>
    <w:rsid w:val="00255735"/>
    <w:rsid w:val="00267466"/>
    <w:rsid w:val="0027578F"/>
    <w:rsid w:val="00283C55"/>
    <w:rsid w:val="002A0214"/>
    <w:rsid w:val="002A151E"/>
    <w:rsid w:val="002A2179"/>
    <w:rsid w:val="002A56A3"/>
    <w:rsid w:val="002B704D"/>
    <w:rsid w:val="002B766A"/>
    <w:rsid w:val="002D2F7F"/>
    <w:rsid w:val="002E3BF8"/>
    <w:rsid w:val="002E751B"/>
    <w:rsid w:val="002F00AD"/>
    <w:rsid w:val="002F3179"/>
    <w:rsid w:val="002F6C78"/>
    <w:rsid w:val="002F746B"/>
    <w:rsid w:val="00303620"/>
    <w:rsid w:val="003063FB"/>
    <w:rsid w:val="003069DC"/>
    <w:rsid w:val="00314494"/>
    <w:rsid w:val="00326128"/>
    <w:rsid w:val="00332C54"/>
    <w:rsid w:val="0034283A"/>
    <w:rsid w:val="00350A28"/>
    <w:rsid w:val="00351AF8"/>
    <w:rsid w:val="003529C9"/>
    <w:rsid w:val="00355F3F"/>
    <w:rsid w:val="003622DA"/>
    <w:rsid w:val="00376776"/>
    <w:rsid w:val="00395B4B"/>
    <w:rsid w:val="003A392F"/>
    <w:rsid w:val="003B2117"/>
    <w:rsid w:val="003C4D4B"/>
    <w:rsid w:val="003D46A1"/>
    <w:rsid w:val="003E16F8"/>
    <w:rsid w:val="003E2978"/>
    <w:rsid w:val="003E3AA3"/>
    <w:rsid w:val="003E40C8"/>
    <w:rsid w:val="0040052C"/>
    <w:rsid w:val="0040270A"/>
    <w:rsid w:val="004040FC"/>
    <w:rsid w:val="00414F25"/>
    <w:rsid w:val="00415848"/>
    <w:rsid w:val="00426A8B"/>
    <w:rsid w:val="00432DB6"/>
    <w:rsid w:val="00436A57"/>
    <w:rsid w:val="004375ED"/>
    <w:rsid w:val="00440C08"/>
    <w:rsid w:val="00450CA5"/>
    <w:rsid w:val="0045690D"/>
    <w:rsid w:val="00463CE0"/>
    <w:rsid w:val="004A2E49"/>
    <w:rsid w:val="004A6437"/>
    <w:rsid w:val="004A7487"/>
    <w:rsid w:val="004B0F90"/>
    <w:rsid w:val="004B7822"/>
    <w:rsid w:val="004C56B5"/>
    <w:rsid w:val="004D1B0A"/>
    <w:rsid w:val="00513183"/>
    <w:rsid w:val="00524E46"/>
    <w:rsid w:val="00531E60"/>
    <w:rsid w:val="00533CE5"/>
    <w:rsid w:val="00536681"/>
    <w:rsid w:val="00541D9A"/>
    <w:rsid w:val="00555ECA"/>
    <w:rsid w:val="00565A31"/>
    <w:rsid w:val="00591F21"/>
    <w:rsid w:val="00595FAA"/>
    <w:rsid w:val="005A3504"/>
    <w:rsid w:val="005A666E"/>
    <w:rsid w:val="005A6F6A"/>
    <w:rsid w:val="00612CF6"/>
    <w:rsid w:val="00616933"/>
    <w:rsid w:val="006209C9"/>
    <w:rsid w:val="006223C2"/>
    <w:rsid w:val="0065562F"/>
    <w:rsid w:val="006603A3"/>
    <w:rsid w:val="0066596B"/>
    <w:rsid w:val="00696DDD"/>
    <w:rsid w:val="006C6AC4"/>
    <w:rsid w:val="006D0A28"/>
    <w:rsid w:val="006D44D4"/>
    <w:rsid w:val="006F7161"/>
    <w:rsid w:val="00701B76"/>
    <w:rsid w:val="007329C9"/>
    <w:rsid w:val="00773BB9"/>
    <w:rsid w:val="00792D2A"/>
    <w:rsid w:val="00795219"/>
    <w:rsid w:val="00796B75"/>
    <w:rsid w:val="007B0DE5"/>
    <w:rsid w:val="007C2623"/>
    <w:rsid w:val="007C4D00"/>
    <w:rsid w:val="007F739A"/>
    <w:rsid w:val="00802ED8"/>
    <w:rsid w:val="008044CD"/>
    <w:rsid w:val="00821DCC"/>
    <w:rsid w:val="00826454"/>
    <w:rsid w:val="008327F3"/>
    <w:rsid w:val="00835DAA"/>
    <w:rsid w:val="008576CB"/>
    <w:rsid w:val="008618FE"/>
    <w:rsid w:val="008759FA"/>
    <w:rsid w:val="008C2D97"/>
    <w:rsid w:val="008C4804"/>
    <w:rsid w:val="008D1720"/>
    <w:rsid w:val="008D2688"/>
    <w:rsid w:val="008E05E6"/>
    <w:rsid w:val="008E4784"/>
    <w:rsid w:val="0090183E"/>
    <w:rsid w:val="009154D5"/>
    <w:rsid w:val="0092365A"/>
    <w:rsid w:val="0092622D"/>
    <w:rsid w:val="009316EA"/>
    <w:rsid w:val="0093536D"/>
    <w:rsid w:val="00960820"/>
    <w:rsid w:val="00972DE9"/>
    <w:rsid w:val="0097713E"/>
    <w:rsid w:val="0098401A"/>
    <w:rsid w:val="009936F3"/>
    <w:rsid w:val="009962E6"/>
    <w:rsid w:val="00996335"/>
    <w:rsid w:val="009A7FE6"/>
    <w:rsid w:val="009B1640"/>
    <w:rsid w:val="009C3B4D"/>
    <w:rsid w:val="009C5E4C"/>
    <w:rsid w:val="009D3C73"/>
    <w:rsid w:val="009F4B53"/>
    <w:rsid w:val="00A059F9"/>
    <w:rsid w:val="00A1510D"/>
    <w:rsid w:val="00A157A2"/>
    <w:rsid w:val="00A1784A"/>
    <w:rsid w:val="00A466A3"/>
    <w:rsid w:val="00A6631A"/>
    <w:rsid w:val="00A74F2D"/>
    <w:rsid w:val="00A82632"/>
    <w:rsid w:val="00A829C5"/>
    <w:rsid w:val="00A900AE"/>
    <w:rsid w:val="00A90F55"/>
    <w:rsid w:val="00AD6A52"/>
    <w:rsid w:val="00B01821"/>
    <w:rsid w:val="00B021EB"/>
    <w:rsid w:val="00B05599"/>
    <w:rsid w:val="00B05B86"/>
    <w:rsid w:val="00B1132A"/>
    <w:rsid w:val="00B151AC"/>
    <w:rsid w:val="00B21B32"/>
    <w:rsid w:val="00B23CAE"/>
    <w:rsid w:val="00B435F6"/>
    <w:rsid w:val="00B52B4A"/>
    <w:rsid w:val="00B54EAA"/>
    <w:rsid w:val="00B568D4"/>
    <w:rsid w:val="00B8202E"/>
    <w:rsid w:val="00B83796"/>
    <w:rsid w:val="00B83A90"/>
    <w:rsid w:val="00B83C44"/>
    <w:rsid w:val="00B841AA"/>
    <w:rsid w:val="00B87E79"/>
    <w:rsid w:val="00B9020B"/>
    <w:rsid w:val="00B91D9E"/>
    <w:rsid w:val="00BA19C1"/>
    <w:rsid w:val="00BB04E5"/>
    <w:rsid w:val="00BC695A"/>
    <w:rsid w:val="00BD0F67"/>
    <w:rsid w:val="00BD1034"/>
    <w:rsid w:val="00BD5E41"/>
    <w:rsid w:val="00BD7EBC"/>
    <w:rsid w:val="00BE5E31"/>
    <w:rsid w:val="00BF7D1B"/>
    <w:rsid w:val="00C130CF"/>
    <w:rsid w:val="00C15BAE"/>
    <w:rsid w:val="00C22B57"/>
    <w:rsid w:val="00C2573F"/>
    <w:rsid w:val="00C46613"/>
    <w:rsid w:val="00C561A8"/>
    <w:rsid w:val="00C56852"/>
    <w:rsid w:val="00C7288E"/>
    <w:rsid w:val="00C77289"/>
    <w:rsid w:val="00C839A7"/>
    <w:rsid w:val="00C91F84"/>
    <w:rsid w:val="00C96CCE"/>
    <w:rsid w:val="00CB2FC6"/>
    <w:rsid w:val="00CB3705"/>
    <w:rsid w:val="00CC7CB0"/>
    <w:rsid w:val="00CD4394"/>
    <w:rsid w:val="00CD5265"/>
    <w:rsid w:val="00CD56EE"/>
    <w:rsid w:val="00CD639A"/>
    <w:rsid w:val="00CE104B"/>
    <w:rsid w:val="00CE2306"/>
    <w:rsid w:val="00CE6938"/>
    <w:rsid w:val="00D04508"/>
    <w:rsid w:val="00D06818"/>
    <w:rsid w:val="00D06A9D"/>
    <w:rsid w:val="00D06E50"/>
    <w:rsid w:val="00D13002"/>
    <w:rsid w:val="00D17093"/>
    <w:rsid w:val="00D201F6"/>
    <w:rsid w:val="00D2325D"/>
    <w:rsid w:val="00D37D93"/>
    <w:rsid w:val="00D515A7"/>
    <w:rsid w:val="00D52980"/>
    <w:rsid w:val="00D570C9"/>
    <w:rsid w:val="00D612D4"/>
    <w:rsid w:val="00D631CE"/>
    <w:rsid w:val="00D64B8E"/>
    <w:rsid w:val="00D65063"/>
    <w:rsid w:val="00D81BFA"/>
    <w:rsid w:val="00D918BF"/>
    <w:rsid w:val="00DB6F1D"/>
    <w:rsid w:val="00DC027E"/>
    <w:rsid w:val="00DC2231"/>
    <w:rsid w:val="00DD4C44"/>
    <w:rsid w:val="00DD695D"/>
    <w:rsid w:val="00DE7551"/>
    <w:rsid w:val="00E1301A"/>
    <w:rsid w:val="00E2094D"/>
    <w:rsid w:val="00E30724"/>
    <w:rsid w:val="00E414C9"/>
    <w:rsid w:val="00E4698F"/>
    <w:rsid w:val="00E57359"/>
    <w:rsid w:val="00E6182F"/>
    <w:rsid w:val="00E74346"/>
    <w:rsid w:val="00E8371D"/>
    <w:rsid w:val="00E86755"/>
    <w:rsid w:val="00E86AD7"/>
    <w:rsid w:val="00E86D86"/>
    <w:rsid w:val="00E87B8E"/>
    <w:rsid w:val="00E97AA2"/>
    <w:rsid w:val="00EA3A8A"/>
    <w:rsid w:val="00EB007F"/>
    <w:rsid w:val="00EC4EC8"/>
    <w:rsid w:val="00ED6380"/>
    <w:rsid w:val="00ED7DBA"/>
    <w:rsid w:val="00EE0723"/>
    <w:rsid w:val="00EE2C3D"/>
    <w:rsid w:val="00EE4589"/>
    <w:rsid w:val="00EF0F56"/>
    <w:rsid w:val="00F2230B"/>
    <w:rsid w:val="00F2570E"/>
    <w:rsid w:val="00F40A3E"/>
    <w:rsid w:val="00F42524"/>
    <w:rsid w:val="00F47EC2"/>
    <w:rsid w:val="00F61250"/>
    <w:rsid w:val="00F7070F"/>
    <w:rsid w:val="00F71448"/>
    <w:rsid w:val="00F90D44"/>
    <w:rsid w:val="00F9478B"/>
    <w:rsid w:val="00F9489E"/>
    <w:rsid w:val="00FA0B54"/>
    <w:rsid w:val="00FB0EB7"/>
    <w:rsid w:val="00FC1CC0"/>
    <w:rsid w:val="00FD2A8A"/>
    <w:rsid w:val="00FE006D"/>
    <w:rsid w:val="00FE0E5B"/>
    <w:rsid w:val="00FE259D"/>
    <w:rsid w:val="00FF2813"/>
    <w:rsid w:val="00FF34B3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FEBA4"/>
  <w15:docId w15:val="{2E9046A6-91F2-4BC5-B7CC-E54FFA4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basedOn w:val="Normalny"/>
    <w:link w:val="AkapitzlistZnak"/>
    <w:uiPriority w:val="99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character" w:customStyle="1" w:styleId="AkapitzlistZnak">
    <w:name w:val="Akapit z listą Znak"/>
    <w:link w:val="Akapitzlist"/>
    <w:uiPriority w:val="99"/>
    <w:rsid w:val="00EF0F56"/>
  </w:style>
  <w:style w:type="character" w:styleId="Uwydatnienie">
    <w:name w:val="Emphasis"/>
    <w:uiPriority w:val="20"/>
    <w:qFormat/>
    <w:rsid w:val="00A829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WO</cp:lastModifiedBy>
  <cp:revision>3</cp:revision>
  <cp:lastPrinted>2019-08-19T09:28:00Z</cp:lastPrinted>
  <dcterms:created xsi:type="dcterms:W3CDTF">2020-11-18T11:15:00Z</dcterms:created>
  <dcterms:modified xsi:type="dcterms:W3CDTF">2020-11-18T11:31:00Z</dcterms:modified>
</cp:coreProperties>
</file>