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55" w:rsidRDefault="00283C55" w:rsidP="00BE5E3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32"/>
          <w:szCs w:val="32"/>
        </w:rPr>
      </w:pPr>
    </w:p>
    <w:p w:rsidR="006C6AC4" w:rsidRDefault="006C6AC4" w:rsidP="00BE5E3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32"/>
          <w:szCs w:val="32"/>
        </w:rPr>
      </w:pPr>
    </w:p>
    <w:p w:rsidR="00BE5E31" w:rsidRDefault="00BE5E31" w:rsidP="00BE5E3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FORMULARZ OFERTOWY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E5E31" w:rsidRDefault="00BE5E31" w:rsidP="00BE5E3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0348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1C76F4" w:rsidRDefault="001C76F4" w:rsidP="000348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0348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1C76F4" w:rsidRDefault="001C76F4" w:rsidP="0003487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03487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bookmarkStart w:id="0" w:name="_Hlk56422587"/>
      <w:r>
        <w:rPr>
          <w:rFonts w:ascii="Calibri" w:eastAsia="Times New Roman" w:hAnsi="Calibri" w:cs="Times New Roman"/>
          <w:sz w:val="16"/>
          <w:szCs w:val="16"/>
        </w:rPr>
        <w:tab/>
      </w:r>
      <w:bookmarkEnd w:id="0"/>
    </w:p>
    <w:p w:rsidR="001C76F4" w:rsidRDefault="001C76F4" w:rsidP="000348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E5E31" w:rsidRPr="001C76F4" w:rsidRDefault="00BE5E31" w:rsidP="000348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pacing w:val="-1"/>
          <w:sz w:val="16"/>
          <w:szCs w:val="16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REGON    </w:t>
      </w:r>
      <w:bookmarkStart w:id="1" w:name="_Hlk56422563"/>
      <w:r w:rsidRPr="00046D0E">
        <w:rPr>
          <w:rFonts w:ascii="Calibri" w:eastAsia="Times New Roman" w:hAnsi="Calibri" w:cs="Times New Roman"/>
          <w:sz w:val="16"/>
          <w:szCs w:val="16"/>
        </w:rPr>
        <w:tab/>
      </w:r>
      <w:bookmarkEnd w:id="1"/>
      <w:r w:rsidRPr="00046D0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</w:t>
      </w:r>
      <w:r w:rsidR="001C76F4" w:rsidRPr="001C76F4">
        <w:rPr>
          <w:rFonts w:ascii="Calibri" w:eastAsia="Times New Roman" w:hAnsi="Calibri" w:cs="Times New Roman"/>
          <w:spacing w:val="-1"/>
          <w:sz w:val="16"/>
          <w:szCs w:val="16"/>
        </w:rPr>
        <w:t>………</w:t>
      </w:r>
      <w:r w:rsidR="001C76F4">
        <w:rPr>
          <w:rFonts w:ascii="Calibri" w:eastAsia="Times New Roman" w:hAnsi="Calibri" w:cs="Times New Roman"/>
          <w:spacing w:val="-1"/>
          <w:sz w:val="16"/>
          <w:szCs w:val="16"/>
        </w:rPr>
        <w:t>…………..</w:t>
      </w:r>
      <w:r w:rsidR="001C76F4" w:rsidRPr="001C76F4">
        <w:rPr>
          <w:rFonts w:ascii="Calibri" w:eastAsia="Times New Roman" w:hAnsi="Calibri" w:cs="Times New Roman"/>
          <w:spacing w:val="-1"/>
          <w:sz w:val="16"/>
          <w:szCs w:val="16"/>
        </w:rPr>
        <w:t>……………………………………..</w:t>
      </w:r>
      <w:r w:rsidRPr="001C76F4"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</w:p>
    <w:p w:rsidR="001C76F4" w:rsidRDefault="001C76F4" w:rsidP="00034876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E5E31" w:rsidRPr="00046D0E" w:rsidRDefault="00BE5E31" w:rsidP="00034876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………………………….…</w:t>
      </w:r>
      <w:r w:rsidR="008327F3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…………….</w:t>
      </w:r>
    </w:p>
    <w:p w:rsidR="00BE5E31" w:rsidRPr="00046D0E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…………………………………………………………………………….……………………………………………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513183" w:rsidRDefault="00513183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1C76F4" w:rsidRPr="001C76F4" w:rsidRDefault="00BE5E31" w:rsidP="001C76F4">
      <w:pPr>
        <w:pStyle w:val="Akapitzlist"/>
        <w:numPr>
          <w:ilvl w:val="0"/>
          <w:numId w:val="36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 w:rsidRPr="005F7112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Pr="005F711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D67BF" w:rsidRPr="005F7112">
        <w:rPr>
          <w:rFonts w:ascii="Calibri" w:eastAsia="Calibri" w:hAnsi="Calibri" w:cs="Calibri"/>
          <w:b/>
          <w:sz w:val="24"/>
          <w:szCs w:val="24"/>
        </w:rPr>
        <w:t xml:space="preserve">Dostawa </w:t>
      </w:r>
      <w:proofErr w:type="spellStart"/>
      <w:r w:rsidR="005F7112" w:rsidRPr="005F7112">
        <w:rPr>
          <w:rFonts w:ascii="Calibri" w:eastAsia="Calibri" w:hAnsi="Calibri" w:cs="Calibri"/>
          <w:b/>
          <w:sz w:val="24"/>
          <w:szCs w:val="24"/>
        </w:rPr>
        <w:t>wielodetekcyjnego</w:t>
      </w:r>
      <w:proofErr w:type="spellEnd"/>
      <w:r w:rsidR="005F7112" w:rsidRPr="005F7112">
        <w:rPr>
          <w:rFonts w:ascii="Calibri" w:eastAsia="Calibri" w:hAnsi="Calibri" w:cs="Calibri"/>
          <w:b/>
          <w:sz w:val="24"/>
          <w:szCs w:val="24"/>
        </w:rPr>
        <w:t xml:space="preserve"> czytnika mikropłytek</w:t>
      </w:r>
      <w:r w:rsidR="001278AA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1278AA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278AA">
        <w:rPr>
          <w:rFonts w:ascii="Calibri" w:eastAsia="Calibri" w:hAnsi="Calibri" w:cs="Calibri"/>
          <w:b/>
          <w:sz w:val="24"/>
          <w:szCs w:val="24"/>
        </w:rPr>
        <w:t>DZP-262-</w:t>
      </w:r>
      <w:r w:rsidR="001278AA">
        <w:rPr>
          <w:rFonts w:ascii="Calibri" w:eastAsia="Calibri" w:hAnsi="Calibri" w:cs="Calibri"/>
          <w:b/>
          <w:sz w:val="24"/>
          <w:szCs w:val="24"/>
        </w:rPr>
        <w:t>40</w:t>
      </w:r>
      <w:r w:rsidRPr="001278AA">
        <w:rPr>
          <w:rFonts w:ascii="Calibri" w:eastAsia="Calibri" w:hAnsi="Calibri" w:cs="Calibri"/>
          <w:b/>
          <w:sz w:val="24"/>
          <w:szCs w:val="24"/>
        </w:rPr>
        <w:t>/</w:t>
      </w:r>
      <w:r w:rsidR="00F90D44" w:rsidRPr="001278AA">
        <w:rPr>
          <w:rFonts w:ascii="Calibri" w:eastAsia="Calibri" w:hAnsi="Calibri" w:cs="Calibri"/>
          <w:b/>
          <w:sz w:val="24"/>
          <w:szCs w:val="24"/>
        </w:rPr>
        <w:t>2020</w:t>
      </w:r>
      <w:r w:rsidR="006223C2" w:rsidRPr="001278AA">
        <w:rPr>
          <w:rFonts w:ascii="Calibri" w:eastAsia="Calibri" w:hAnsi="Calibri" w:cs="Calibri"/>
          <w:b/>
          <w:sz w:val="24"/>
          <w:szCs w:val="24"/>
        </w:rPr>
        <w:t>,</w:t>
      </w:r>
      <w:r w:rsidRPr="001278AA">
        <w:rPr>
          <w:rFonts w:ascii="Calibri" w:eastAsia="Calibri" w:hAnsi="Calibri" w:cs="Calibri"/>
          <w:sz w:val="24"/>
          <w:szCs w:val="24"/>
        </w:rPr>
        <w:t xml:space="preserve"> </w:t>
      </w:r>
    </w:p>
    <w:p w:rsidR="00612CF6" w:rsidRDefault="00BE5E31" w:rsidP="001C76F4">
      <w:pPr>
        <w:pStyle w:val="Akapitzlist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1278AA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278A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278AA">
        <w:rPr>
          <w:rFonts w:ascii="Calibri" w:eastAsia="Calibri" w:hAnsi="Calibri" w:cs="Calibri"/>
          <w:sz w:val="24"/>
          <w:szCs w:val="24"/>
        </w:rPr>
        <w:t xml:space="preserve">) </w:t>
      </w:r>
      <w:r w:rsidR="00046D0E" w:rsidRPr="001278AA">
        <w:rPr>
          <w:bCs/>
          <w:sz w:val="24"/>
          <w:szCs w:val="24"/>
        </w:rPr>
        <w:t xml:space="preserve">dostawę </w:t>
      </w:r>
      <w:r w:rsidR="00FE110A" w:rsidRPr="00FE110A">
        <w:rPr>
          <w:bCs/>
          <w:sz w:val="24"/>
          <w:szCs w:val="24"/>
        </w:rPr>
        <w:t xml:space="preserve">wraz z montażem i uruchomieniem </w:t>
      </w:r>
      <w:proofErr w:type="spellStart"/>
      <w:r w:rsidR="00FE110A" w:rsidRPr="00FE110A">
        <w:rPr>
          <w:bCs/>
          <w:sz w:val="24"/>
          <w:szCs w:val="24"/>
        </w:rPr>
        <w:t>wielodetekcyjnego</w:t>
      </w:r>
      <w:proofErr w:type="spellEnd"/>
      <w:r w:rsidR="00FE110A" w:rsidRPr="00FE110A">
        <w:rPr>
          <w:bCs/>
          <w:sz w:val="24"/>
          <w:szCs w:val="24"/>
        </w:rPr>
        <w:t xml:space="preserve"> czytnika mikropłytek</w:t>
      </w:r>
      <w:r w:rsidR="001C76F4">
        <w:rPr>
          <w:bCs/>
          <w:sz w:val="24"/>
          <w:szCs w:val="24"/>
        </w:rPr>
        <w:t xml:space="preserve"> do</w:t>
      </w:r>
      <w:r w:rsidR="00FE110A" w:rsidRPr="00FE110A">
        <w:rPr>
          <w:bCs/>
          <w:sz w:val="24"/>
          <w:szCs w:val="24"/>
        </w:rPr>
        <w:t xml:space="preserve"> pomieszczeń wskazanych w siedzibie Zamawiającego</w:t>
      </w:r>
      <w:r w:rsidR="00FE110A">
        <w:rPr>
          <w:bCs/>
          <w:sz w:val="24"/>
          <w:szCs w:val="24"/>
        </w:rPr>
        <w:t xml:space="preserve">, </w:t>
      </w:r>
      <w:r w:rsidR="00612CF6" w:rsidRPr="001278AA">
        <w:rPr>
          <w:bCs/>
          <w:sz w:val="24"/>
          <w:szCs w:val="24"/>
        </w:rPr>
        <w:t xml:space="preserve">zgodnie z </w:t>
      </w:r>
      <w:r w:rsidR="00612CF6" w:rsidRPr="001278AA">
        <w:rPr>
          <w:rFonts w:ascii="Calibri" w:eastAsia="Calibri" w:hAnsi="Calibri" w:cs="Calibri"/>
          <w:sz w:val="24"/>
          <w:szCs w:val="24"/>
        </w:rPr>
        <w:t xml:space="preserve">treścią wymagań i warunków zawartych w SIWZ </w:t>
      </w:r>
      <w:r w:rsidR="00CD639A" w:rsidRPr="001278AA">
        <w:rPr>
          <w:rFonts w:ascii="Calibri" w:eastAsia="Calibri" w:hAnsi="Calibri" w:cs="Calibri"/>
          <w:sz w:val="24"/>
          <w:szCs w:val="24"/>
        </w:rPr>
        <w:t xml:space="preserve">oraz </w:t>
      </w:r>
      <w:r w:rsidR="00FE110A">
        <w:rPr>
          <w:rFonts w:ascii="Calibri" w:eastAsia="Calibri" w:hAnsi="Calibri" w:cs="Calibri"/>
          <w:sz w:val="24"/>
          <w:szCs w:val="24"/>
          <w:u w:val="single"/>
        </w:rPr>
        <w:t>załączniku nr 1 do wzoru umowy</w:t>
      </w:r>
      <w:r w:rsidR="001C76F4">
        <w:rPr>
          <w:rFonts w:ascii="Calibri" w:eastAsia="Calibri" w:hAnsi="Calibri" w:cs="Calibri"/>
          <w:sz w:val="24"/>
          <w:szCs w:val="24"/>
          <w:u w:val="single"/>
        </w:rPr>
        <w:t>, tj.</w:t>
      </w:r>
      <w:r w:rsidR="00612CF6" w:rsidRPr="001278AA">
        <w:rPr>
          <w:rFonts w:ascii="Calibri" w:eastAsia="Times New Roman" w:hAnsi="Calibri" w:cs="Calibri"/>
          <w:sz w:val="24"/>
          <w:szCs w:val="24"/>
        </w:rPr>
        <w:t>:</w:t>
      </w:r>
    </w:p>
    <w:p w:rsidR="001C76F4" w:rsidRPr="00225F74" w:rsidRDefault="001C76F4" w:rsidP="001C76F4">
      <w:pPr>
        <w:pStyle w:val="Akapitzlist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D21F5D" w:rsidTr="008E055F">
        <w:trPr>
          <w:trHeight w:val="423"/>
        </w:trPr>
        <w:tc>
          <w:tcPr>
            <w:tcW w:w="8700" w:type="dxa"/>
            <w:shd w:val="clear" w:color="auto" w:fill="D9D9D9" w:themeFill="background1" w:themeFillShade="D9"/>
            <w:vAlign w:val="center"/>
          </w:tcPr>
          <w:p w:rsidR="00D21F5D" w:rsidRDefault="00D21F5D" w:rsidP="008E055F">
            <w:pPr>
              <w:suppressAutoHyphens/>
              <w:autoSpaceDE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  <w:r w:rsidRPr="00D21F5D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Produkt oferowany przez Wykonawcę</w:t>
            </w:r>
          </w:p>
        </w:tc>
      </w:tr>
      <w:tr w:rsidR="00D21F5D" w:rsidTr="008E055F">
        <w:tc>
          <w:tcPr>
            <w:tcW w:w="8700" w:type="dxa"/>
            <w:vAlign w:val="center"/>
          </w:tcPr>
          <w:p w:rsidR="00394AFC" w:rsidRDefault="00394AFC" w:rsidP="00D21F5D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432DBD" w:rsidRPr="00432DBD" w:rsidRDefault="00D21F5D" w:rsidP="00432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55F">
              <w:rPr>
                <w:rFonts w:cstheme="minorHAnsi"/>
                <w:bCs/>
                <w:sz w:val="18"/>
                <w:szCs w:val="18"/>
              </w:rPr>
              <w:t>Nazwa producenta (marka):</w:t>
            </w:r>
            <w:r w:rsidR="008E055F">
              <w:rPr>
                <w:rFonts w:cstheme="minorHAnsi"/>
                <w:bCs/>
              </w:rPr>
              <w:t xml:space="preserve"> </w:t>
            </w:r>
            <w:r w:rsidR="00432DBD" w:rsidRPr="00432DB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8E055F" w:rsidRDefault="008E055F" w:rsidP="00D2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:rsidR="00394AFC" w:rsidRDefault="00D21F5D" w:rsidP="00D21F5D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55F">
              <w:rPr>
                <w:rFonts w:eastAsia="Calibri" w:cstheme="minorHAnsi"/>
                <w:sz w:val="18"/>
                <w:szCs w:val="18"/>
              </w:rPr>
              <w:t xml:space="preserve">Numer katalogowy/model </w:t>
            </w:r>
            <w:r w:rsidRPr="00394AFC">
              <w:rPr>
                <w:rFonts w:eastAsia="Calibri" w:cstheme="minorHAnsi"/>
                <w:i/>
                <w:iCs/>
                <w:sz w:val="14"/>
                <w:szCs w:val="14"/>
              </w:rPr>
              <w:t>(lub inne oznaczenia identyfikacyjne, które pozwolą w sposób jednoznaczny zidentyfikować dany produkt)</w:t>
            </w:r>
            <w:r w:rsidR="00394AFC">
              <w:t xml:space="preserve"> </w:t>
            </w:r>
            <w:r w:rsidR="005F0524">
              <w:t>*</w:t>
            </w:r>
          </w:p>
          <w:p w:rsidR="00394AFC" w:rsidRPr="00432DBD" w:rsidRDefault="00394AFC" w:rsidP="00D2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5D" w:rsidRPr="00432DBD" w:rsidRDefault="00394AFC" w:rsidP="00D2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B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D21F5D" w:rsidRPr="009C1D40" w:rsidRDefault="00D21F5D" w:rsidP="00D2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</w:p>
          <w:p w:rsidR="00346DBA" w:rsidRPr="00432DBD" w:rsidRDefault="00D21F5D" w:rsidP="00346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943">
              <w:rPr>
                <w:rFonts w:cstheme="minorHAnsi"/>
                <w:bCs/>
                <w:sz w:val="18"/>
                <w:szCs w:val="18"/>
              </w:rPr>
              <w:t>Kraj pochodzenia</w:t>
            </w:r>
            <w:r w:rsidR="00415943" w:rsidRPr="00415943">
              <w:rPr>
                <w:rFonts w:cstheme="minorHAnsi"/>
                <w:bCs/>
                <w:sz w:val="18"/>
                <w:szCs w:val="18"/>
              </w:rPr>
              <w:t>, rok produkcji</w:t>
            </w:r>
            <w:r w:rsidR="00415943">
              <w:rPr>
                <w:rFonts w:cstheme="minorHAnsi"/>
                <w:bCs/>
              </w:rPr>
              <w:t xml:space="preserve"> </w:t>
            </w:r>
            <w:r w:rsidR="00394AFC">
              <w:rPr>
                <w:rFonts w:cstheme="minorHAnsi"/>
                <w:bCs/>
              </w:rPr>
              <w:t xml:space="preserve"> </w:t>
            </w:r>
            <w:r w:rsidR="00346DBA" w:rsidRPr="00432DBD">
              <w:rPr>
                <w:rFonts w:ascii="Times New Roman" w:eastAsia="Calibri" w:hAnsi="Times New Roman" w:cs="Times New Roman"/>
                <w:sz w:val="24"/>
                <w:szCs w:val="24"/>
              </w:rPr>
              <w:t>………</w:t>
            </w:r>
            <w:r w:rsidR="00415943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………………..………………………..</w:t>
            </w:r>
            <w:r w:rsidR="00346DBA" w:rsidRPr="00432DBD">
              <w:rPr>
                <w:rFonts w:ascii="Times New Roman" w:eastAsia="Calibri" w:hAnsi="Times New Roman" w:cs="Times New Roman"/>
                <w:sz w:val="24"/>
                <w:szCs w:val="24"/>
              </w:rPr>
              <w:t>……………</w:t>
            </w:r>
          </w:p>
          <w:p w:rsidR="005F0524" w:rsidRDefault="005F0524" w:rsidP="005F0524">
            <w:pPr>
              <w:jc w:val="both"/>
              <w:rPr>
                <w:rFonts w:ascii="Calibri" w:eastAsia="Calibri" w:hAnsi="Calibri" w:cs="Calibri"/>
                <w:snapToGrid w:val="0"/>
                <w:sz w:val="16"/>
                <w:szCs w:val="16"/>
                <w:highlight w:val="yellow"/>
              </w:rPr>
            </w:pPr>
          </w:p>
          <w:p w:rsidR="001C76F4" w:rsidRDefault="005F0524" w:rsidP="001C76F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  <w:r w:rsidRPr="00D309D4">
              <w:rPr>
                <w:rFonts w:ascii="Calibri" w:eastAsia="Calibri" w:hAnsi="Calibri" w:cs="Calibri"/>
                <w:snapToGrid w:val="0"/>
                <w:sz w:val="20"/>
                <w:szCs w:val="20"/>
              </w:rPr>
              <w:t>*</w:t>
            </w:r>
            <w:r w:rsidRPr="00D309D4">
              <w:rPr>
                <w:rFonts w:ascii="Calibri" w:eastAsia="Calibri" w:hAnsi="Calibri" w:cs="Calibri"/>
                <w:snapToGrid w:val="0"/>
                <w:sz w:val="16"/>
                <w:szCs w:val="16"/>
              </w:rPr>
              <w:t xml:space="preserve"> </w:t>
            </w:r>
            <w:r w:rsidRPr="00D309D4">
              <w:rPr>
                <w:rFonts w:ascii="Calibri" w:eastAsia="Calibri" w:hAnsi="Calibri" w:cs="Calibri"/>
                <w:i/>
                <w:iCs/>
                <w:snapToGrid w:val="0"/>
                <w:sz w:val="12"/>
                <w:szCs w:val="12"/>
              </w:rPr>
              <w:t>Wykonawca zobowiązany jest wypełnić kolumnę nr 2, w taki sposób, który pozwoli zamawiającemu jednoznaczny zidentyfikować dany produkt</w:t>
            </w:r>
          </w:p>
        </w:tc>
      </w:tr>
    </w:tbl>
    <w:p w:rsidR="009C1D40" w:rsidRDefault="009C1D40" w:rsidP="00BD0F67">
      <w:pPr>
        <w:suppressAutoHyphens/>
        <w:autoSpaceDE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zh-CN"/>
        </w:rPr>
      </w:pPr>
    </w:p>
    <w:p w:rsidR="009C1D40" w:rsidRPr="00BD0F67" w:rsidRDefault="009C1D40" w:rsidP="00BD0F67">
      <w:pPr>
        <w:suppressAutoHyphens/>
        <w:autoSpaceDE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22"/>
        <w:gridCol w:w="1116"/>
        <w:gridCol w:w="3962"/>
      </w:tblGrid>
      <w:tr w:rsidR="001C76F4" w:rsidTr="00D30888">
        <w:trPr>
          <w:trHeight w:val="417"/>
        </w:trPr>
        <w:tc>
          <w:tcPr>
            <w:tcW w:w="8700" w:type="dxa"/>
            <w:gridSpan w:val="3"/>
            <w:shd w:val="clear" w:color="auto" w:fill="D9D9D9" w:themeFill="background1" w:themeFillShade="D9"/>
            <w:vAlign w:val="center"/>
          </w:tcPr>
          <w:p w:rsidR="001C76F4" w:rsidRPr="000A45A9" w:rsidRDefault="001C76F4" w:rsidP="00D30888">
            <w:pPr>
              <w:suppressAutoHyphens/>
              <w:autoSpaceDE w:val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>Za cenę:</w:t>
            </w:r>
          </w:p>
        </w:tc>
      </w:tr>
      <w:tr w:rsidR="001C76F4" w:rsidRPr="00346DBA" w:rsidTr="00D30888"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1C76F4" w:rsidRPr="00346DBA" w:rsidRDefault="001C76F4" w:rsidP="00D30888">
            <w:pPr>
              <w:suppressAutoHyphens/>
              <w:autoSpaceDE w:val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</w:pPr>
            <w:r w:rsidRPr="00346DBA"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  <w:t>Cena jednostkowa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346DBA"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  <w:t>za 1 sztukę</w:t>
            </w:r>
          </w:p>
          <w:p w:rsidR="001C76F4" w:rsidRPr="00346DBA" w:rsidRDefault="001C76F4" w:rsidP="00D30888">
            <w:pPr>
              <w:suppressAutoHyphens/>
              <w:autoSpaceDE w:val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</w:pPr>
            <w:r w:rsidRPr="00346DBA"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  <w:t>Netto [w PLN]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1C76F4" w:rsidRPr="00346DBA" w:rsidRDefault="001C76F4" w:rsidP="00D30888">
            <w:pPr>
              <w:suppressAutoHyphens/>
              <w:autoSpaceDE w:val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</w:pPr>
            <w:r w:rsidRPr="00346DBA"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  <w:t>VAT</w:t>
            </w:r>
          </w:p>
          <w:p w:rsidR="001C76F4" w:rsidRPr="00346DBA" w:rsidRDefault="001C76F4" w:rsidP="00D30888">
            <w:pPr>
              <w:suppressAutoHyphens/>
              <w:autoSpaceDE w:val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</w:pPr>
            <w:r w:rsidRPr="00346DBA"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  <w:t>w %</w:t>
            </w:r>
          </w:p>
        </w:tc>
        <w:tc>
          <w:tcPr>
            <w:tcW w:w="3962" w:type="dxa"/>
            <w:shd w:val="clear" w:color="auto" w:fill="D9D9D9" w:themeFill="background1" w:themeFillShade="D9"/>
            <w:vAlign w:val="center"/>
          </w:tcPr>
          <w:p w:rsidR="001C76F4" w:rsidRPr="00346DBA" w:rsidRDefault="001C76F4" w:rsidP="00D30888">
            <w:pPr>
              <w:suppressAutoHyphens/>
              <w:autoSpaceDE w:val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zh-CN"/>
              </w:rPr>
            </w:pPr>
            <w:r w:rsidRPr="00346DB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Cena jednostkowa  za 1 sztukę</w:t>
            </w:r>
            <w:r w:rsidRPr="00346DB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br/>
              <w:t>Brutto [w PLN]</w:t>
            </w:r>
          </w:p>
        </w:tc>
      </w:tr>
      <w:tr w:rsidR="001C76F4" w:rsidTr="00D30888">
        <w:trPr>
          <w:trHeight w:val="1126"/>
        </w:trPr>
        <w:tc>
          <w:tcPr>
            <w:tcW w:w="3622" w:type="dxa"/>
            <w:vAlign w:val="center"/>
          </w:tcPr>
          <w:p w:rsidR="001C76F4" w:rsidRDefault="001C76F4" w:rsidP="00D30888">
            <w:pPr>
              <w:suppressAutoHyphens/>
              <w:autoSpaceDE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16" w:type="dxa"/>
            <w:vAlign w:val="center"/>
          </w:tcPr>
          <w:p w:rsidR="001C76F4" w:rsidRDefault="001C76F4" w:rsidP="00D30888">
            <w:pPr>
              <w:suppressAutoHyphens/>
              <w:autoSpaceDE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2" w:type="dxa"/>
            <w:vAlign w:val="center"/>
          </w:tcPr>
          <w:p w:rsidR="001C76F4" w:rsidRDefault="001C76F4" w:rsidP="00D30888">
            <w:pPr>
              <w:suppressAutoHyphens/>
              <w:autoSpaceDE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D13002" w:rsidRDefault="00D13002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1C76F4" w:rsidRDefault="001C76F4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1C76F4" w:rsidRDefault="001C76F4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05599" w:rsidRPr="00541D9A" w:rsidRDefault="008E4784" w:rsidP="00B0559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bookmarkStart w:id="2" w:name="_GoBack"/>
      <w:bookmarkEnd w:id="2"/>
      <w:r w:rsidRPr="00541D9A">
        <w:rPr>
          <w:rFonts w:ascii="Calibri" w:eastAsia="Calibri" w:hAnsi="Calibri" w:cs="Calibri"/>
          <w:b/>
          <w:snapToGrid w:val="0"/>
          <w:sz w:val="24"/>
          <w:szCs w:val="24"/>
        </w:rPr>
        <w:t>Cena ofertowa brutto</w:t>
      </w:r>
      <w:r w:rsidRPr="00541D9A">
        <w:rPr>
          <w:rFonts w:ascii="Calibri" w:eastAsia="Calibri" w:hAnsi="Calibri" w:cs="Calibri"/>
          <w:snapToGrid w:val="0"/>
          <w:sz w:val="24"/>
          <w:szCs w:val="24"/>
        </w:rPr>
        <w:t xml:space="preserve"> </w:t>
      </w:r>
      <w:r w:rsidR="00B05599" w:rsidRPr="00541D9A">
        <w:rPr>
          <w:rFonts w:ascii="Calibri" w:eastAsia="Calibri" w:hAnsi="Calibri" w:cs="Calibri"/>
          <w:snapToGrid w:val="0"/>
          <w:sz w:val="24"/>
          <w:szCs w:val="24"/>
        </w:rPr>
        <w:t>…………………………………</w:t>
      </w:r>
      <w:r w:rsidR="00B05599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</w:t>
      </w:r>
      <w:r w:rsidR="00B05599" w:rsidRPr="00541D9A">
        <w:rPr>
          <w:rFonts w:ascii="Calibri" w:eastAsia="Calibri" w:hAnsi="Calibri" w:cs="Calibri"/>
          <w:snapToGrid w:val="0"/>
          <w:sz w:val="24"/>
          <w:szCs w:val="24"/>
        </w:rPr>
        <w:t>……………. zł</w:t>
      </w:r>
    </w:p>
    <w:p w:rsidR="008E4784" w:rsidRDefault="008E4784" w:rsidP="00B05599">
      <w:pPr>
        <w:tabs>
          <w:tab w:val="left" w:pos="1453"/>
        </w:tabs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</w:p>
    <w:p w:rsidR="00B05599" w:rsidRDefault="00B05599" w:rsidP="00B05599">
      <w:pPr>
        <w:tabs>
          <w:tab w:val="left" w:pos="1453"/>
        </w:tabs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(słownie złotych brutto: ....................................................................................................</w:t>
      </w:r>
    </w:p>
    <w:p w:rsidR="00B05599" w:rsidRDefault="00B05599" w:rsidP="00B0559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...........................................................................................................................................)</w:t>
      </w:r>
    </w:p>
    <w:p w:rsidR="00E8371D" w:rsidRDefault="00E8371D" w:rsidP="00D81BFA">
      <w:pPr>
        <w:spacing w:after="0"/>
        <w:ind w:left="426" w:hanging="1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DD695D" w:rsidRPr="00541D9A" w:rsidRDefault="004B0F90" w:rsidP="00C56852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  <w:u w:val="single"/>
        </w:rPr>
      </w:pPr>
      <w:bookmarkStart w:id="3" w:name="_Hlk56422150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Kryteri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um</w:t>
      </w: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D54329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pozacenowe</w:t>
      </w:r>
      <w:proofErr w:type="spellEnd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podlegające ocenie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B05B86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B05B86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Termin </w:t>
      </w:r>
      <w:r w:rsidR="00D309D4">
        <w:rPr>
          <w:rFonts w:ascii="Calibri" w:eastAsia="Times New Roman" w:hAnsi="Calibri" w:cs="Calibri"/>
          <w:b/>
          <w:sz w:val="24"/>
          <w:szCs w:val="24"/>
          <w:u w:val="single"/>
        </w:rPr>
        <w:t>dostawy</w:t>
      </w:r>
    </w:p>
    <w:p w:rsidR="00C2573F" w:rsidRDefault="00C2573F" w:rsidP="00B9020B">
      <w:pPr>
        <w:spacing w:after="0" w:line="240" w:lineRule="auto"/>
        <w:ind w:left="360"/>
        <w:jc w:val="both"/>
        <w:rPr>
          <w:rFonts w:eastAsia="Times New Roman"/>
        </w:rPr>
      </w:pPr>
    </w:p>
    <w:p w:rsidR="00B021EB" w:rsidRPr="00DD695D" w:rsidRDefault="00A74F2D" w:rsidP="00B021EB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Times New Roman"/>
        </w:rPr>
        <w:t xml:space="preserve">Oferuję następujący </w:t>
      </w:r>
      <w:r w:rsidR="00B05B86">
        <w:rPr>
          <w:rFonts w:eastAsia="Times New Roman"/>
        </w:rPr>
        <w:t>termin wykonania zamówienia</w:t>
      </w:r>
      <w:r w:rsidR="00B021E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B021EB">
        <w:rPr>
          <w:rFonts w:eastAsia="Times New Roman"/>
        </w:rPr>
        <w:t>……………………………….</w:t>
      </w:r>
      <w:r w:rsidR="00B021EB">
        <w:rPr>
          <w:rFonts w:eastAsia="Times New Roman"/>
          <w:b/>
        </w:rPr>
        <w:t>dni kalendarzowych</w:t>
      </w:r>
    </w:p>
    <w:p w:rsidR="0090183E" w:rsidRPr="00D13002" w:rsidRDefault="0090183E" w:rsidP="00A74F2D">
      <w:pPr>
        <w:spacing w:after="0" w:line="240" w:lineRule="auto"/>
        <w:ind w:left="708"/>
        <w:contextualSpacing/>
        <w:rPr>
          <w:rFonts w:eastAsia="Times New Roman" w:cstheme="minorHAnsi"/>
          <w:sz w:val="14"/>
          <w:szCs w:val="14"/>
        </w:rPr>
      </w:pPr>
      <w:r w:rsidRPr="00D13002">
        <w:rPr>
          <w:rFonts w:eastAsia="Times New Roman" w:cstheme="minorHAnsi"/>
          <w:sz w:val="14"/>
          <w:szCs w:val="14"/>
          <w:highlight w:val="yellow"/>
        </w:rPr>
        <w:t xml:space="preserve">Uwaga: </w:t>
      </w:r>
      <w:r w:rsidR="00A74F2D" w:rsidRPr="00D13002">
        <w:rPr>
          <w:rFonts w:eastAsia="Times New Roman" w:cstheme="minorHAnsi"/>
          <w:sz w:val="14"/>
          <w:szCs w:val="14"/>
          <w:highlight w:val="yellow"/>
        </w:rPr>
        <w:t xml:space="preserve">Opis sposobu przyznania punktów został określony w Rozdziale VIII </w:t>
      </w:r>
      <w:proofErr w:type="spellStart"/>
      <w:r w:rsidR="00A74F2D" w:rsidRPr="00D13002">
        <w:rPr>
          <w:rFonts w:eastAsia="Times New Roman" w:cstheme="minorHAnsi"/>
          <w:sz w:val="14"/>
          <w:szCs w:val="14"/>
          <w:highlight w:val="yellow"/>
        </w:rPr>
        <w:t>siwz</w:t>
      </w:r>
      <w:proofErr w:type="spellEnd"/>
      <w:r w:rsidR="00A74F2D" w:rsidRPr="00D13002">
        <w:rPr>
          <w:rFonts w:eastAsia="Times New Roman" w:cstheme="minorHAnsi"/>
          <w:sz w:val="14"/>
          <w:szCs w:val="14"/>
          <w:highlight w:val="yellow"/>
        </w:rPr>
        <w:t>.</w:t>
      </w:r>
    </w:p>
    <w:bookmarkEnd w:id="3"/>
    <w:p w:rsidR="0034283A" w:rsidRPr="00D13002" w:rsidRDefault="0034283A" w:rsidP="00A74F2D">
      <w:pPr>
        <w:spacing w:after="0" w:line="240" w:lineRule="auto"/>
        <w:ind w:left="708"/>
        <w:contextualSpacing/>
        <w:rPr>
          <w:rFonts w:eastAsiaTheme="minorHAnsi"/>
          <w:bCs/>
          <w:sz w:val="16"/>
          <w:szCs w:val="16"/>
          <w:lang w:eastAsia="en-US"/>
        </w:rPr>
      </w:pPr>
    </w:p>
    <w:p w:rsidR="00CF6A70" w:rsidRPr="00541D9A" w:rsidRDefault="00CF6A70" w:rsidP="00CF6A7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  <w:u w:val="single"/>
        </w:rPr>
      </w:pP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Kryterium </w:t>
      </w:r>
      <w:proofErr w:type="spellStart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pozacenowe</w:t>
      </w:r>
      <w:proofErr w:type="spellEnd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podlegające ocenie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Pr="00CF6A70">
        <w:rPr>
          <w:rFonts w:ascii="Calibri" w:eastAsia="Times New Roman" w:hAnsi="Calibri" w:cs="Calibri"/>
          <w:b/>
          <w:sz w:val="24"/>
          <w:szCs w:val="24"/>
          <w:u w:val="single"/>
        </w:rPr>
        <w:t>Okres gwarancji i rękojmi</w:t>
      </w:r>
    </w:p>
    <w:p w:rsidR="00CF6A70" w:rsidRDefault="00CF6A70" w:rsidP="00CF6A70">
      <w:pPr>
        <w:spacing w:after="0" w:line="240" w:lineRule="auto"/>
        <w:ind w:left="360"/>
        <w:jc w:val="both"/>
        <w:rPr>
          <w:rFonts w:eastAsia="Times New Roman"/>
        </w:rPr>
      </w:pPr>
    </w:p>
    <w:p w:rsidR="00CF6A70" w:rsidRPr="00DD695D" w:rsidRDefault="00CF6A70" w:rsidP="00CF6A70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Times New Roman"/>
        </w:rPr>
        <w:t>Oferuję następujący o</w:t>
      </w:r>
      <w:r w:rsidRPr="00CF6A70">
        <w:rPr>
          <w:rFonts w:eastAsia="Times New Roman"/>
        </w:rPr>
        <w:t>kres gwarancji i rękojmi</w:t>
      </w:r>
      <w:r>
        <w:rPr>
          <w:rFonts w:eastAsia="Times New Roman"/>
        </w:rPr>
        <w:t>: ……………………………….</w:t>
      </w:r>
      <w:r>
        <w:rPr>
          <w:rFonts w:eastAsia="Times New Roman"/>
          <w:b/>
        </w:rPr>
        <w:t>miesięcy</w:t>
      </w:r>
    </w:p>
    <w:p w:rsidR="00CF6A70" w:rsidRPr="00D13002" w:rsidRDefault="00CF6A70" w:rsidP="00CF6A70">
      <w:pPr>
        <w:spacing w:after="0" w:line="240" w:lineRule="auto"/>
        <w:ind w:left="708"/>
        <w:contextualSpacing/>
        <w:rPr>
          <w:rFonts w:eastAsia="Times New Roman" w:cstheme="minorHAnsi"/>
          <w:sz w:val="14"/>
          <w:szCs w:val="14"/>
        </w:rPr>
      </w:pPr>
      <w:r w:rsidRPr="00D13002">
        <w:rPr>
          <w:rFonts w:eastAsia="Times New Roman" w:cstheme="minorHAnsi"/>
          <w:sz w:val="14"/>
          <w:szCs w:val="14"/>
          <w:highlight w:val="yellow"/>
        </w:rPr>
        <w:t xml:space="preserve">Uwaga: Opis sposobu przyznania punktów został określony w Rozdziale VIII </w:t>
      </w:r>
      <w:proofErr w:type="spellStart"/>
      <w:r w:rsidRPr="00D13002">
        <w:rPr>
          <w:rFonts w:eastAsia="Times New Roman" w:cstheme="minorHAnsi"/>
          <w:sz w:val="14"/>
          <w:szCs w:val="14"/>
          <w:highlight w:val="yellow"/>
        </w:rPr>
        <w:t>siwz</w:t>
      </w:r>
      <w:proofErr w:type="spellEnd"/>
      <w:r w:rsidRPr="00D13002">
        <w:rPr>
          <w:rFonts w:eastAsia="Times New Roman" w:cstheme="minorHAnsi"/>
          <w:sz w:val="14"/>
          <w:szCs w:val="14"/>
          <w:highlight w:val="yellow"/>
        </w:rPr>
        <w:t>.</w:t>
      </w:r>
    </w:p>
    <w:p w:rsidR="00555ECA" w:rsidRPr="00415848" w:rsidRDefault="00555ECA" w:rsidP="0090183E">
      <w:pPr>
        <w:spacing w:after="0" w:line="240" w:lineRule="auto"/>
        <w:ind w:left="360"/>
        <w:contextualSpacing/>
        <w:jc w:val="center"/>
        <w:rPr>
          <w:rFonts w:eastAsia="Calibri" w:cstheme="minorHAnsi"/>
          <w:snapToGrid w:val="0"/>
          <w:sz w:val="20"/>
          <w:szCs w:val="20"/>
        </w:rPr>
      </w:pPr>
    </w:p>
    <w:p w:rsidR="008C2D97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oferowan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e </w:t>
      </w:r>
      <w:r w:rsidR="00B86BEA">
        <w:rPr>
          <w:rFonts w:ascii="Calibri" w:eastAsia="Times New Roman" w:hAnsi="Calibri" w:cs="Calibri"/>
          <w:sz w:val="24"/>
          <w:szCs w:val="24"/>
        </w:rPr>
        <w:t>urządzenie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 spełnia </w:t>
      </w:r>
      <w:r w:rsidRPr="00463CE0">
        <w:rPr>
          <w:rFonts w:ascii="Calibri" w:eastAsia="Times New Roman" w:hAnsi="Calibri" w:cs="Calibri"/>
          <w:sz w:val="24"/>
          <w:szCs w:val="24"/>
        </w:rPr>
        <w:t xml:space="preserve">wszystkie 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minimalne </w:t>
      </w:r>
      <w:r w:rsidRPr="00463CE0">
        <w:rPr>
          <w:rFonts w:ascii="Calibri" w:eastAsia="Times New Roman" w:hAnsi="Calibri" w:cs="Calibri"/>
          <w:sz w:val="24"/>
          <w:szCs w:val="24"/>
        </w:rPr>
        <w:t xml:space="preserve">wymagania Zamawiającego określone w </w:t>
      </w:r>
      <w:r w:rsidR="00B86BEA">
        <w:rPr>
          <w:rFonts w:ascii="Calibri" w:eastAsia="Times New Roman" w:hAnsi="Calibri" w:cs="Calibri"/>
          <w:sz w:val="24"/>
          <w:szCs w:val="24"/>
        </w:rPr>
        <w:t>załączniku nr 1 do wzoru umowy</w:t>
      </w:r>
      <w:r w:rsidRPr="00463CE0">
        <w:rPr>
          <w:rFonts w:ascii="Calibri" w:eastAsia="Times New Roman" w:hAnsi="Calibri" w:cs="Calibri"/>
          <w:sz w:val="24"/>
          <w:szCs w:val="24"/>
        </w:rPr>
        <w:t>.</w:t>
      </w:r>
    </w:p>
    <w:p w:rsidR="00BE5E31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Podwykonawcy:</w:t>
      </w:r>
    </w:p>
    <w:p w:rsidR="00BE5E31" w:rsidRPr="001F3368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</w:rPr>
      </w:pPr>
      <w:r w:rsidRPr="001F3368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O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 xml:space="preserve">wiadczam(my), 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ż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e powierz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(my) do wykonania następującym podwykonawcom nast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puj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ą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ce cz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ci zamówienia:</w:t>
      </w:r>
      <w:r w:rsidRPr="001F336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  <w:tr w:rsidR="00BE5E31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6"/>
          <w:szCs w:val="16"/>
        </w:rPr>
      </w:pPr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>należy wypełnić, jeżeli wykonawca przewiduje udział podwykonawców</w:t>
      </w:r>
    </w:p>
    <w:p w:rsidR="00FE259D" w:rsidRDefault="00FE259D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:rsidR="00BE5E31" w:rsidRDefault="00BE5E31" w:rsidP="001D0D5A">
      <w:pPr>
        <w:pStyle w:val="Akapitzlist"/>
        <w:numPr>
          <w:ilvl w:val="0"/>
          <w:numId w:val="36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jestem(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śmy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>) związany(ni) niniejszą ofertą przez okres 30 dni od upływu terminu składania ofert.</w:t>
      </w:r>
    </w:p>
    <w:p w:rsidR="00BE5E31" w:rsidRDefault="00BE5E31" w:rsidP="001D0D5A">
      <w:pPr>
        <w:pStyle w:val="Akapitzlist"/>
        <w:numPr>
          <w:ilvl w:val="0"/>
          <w:numId w:val="36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w razie wybrania mojej(naszej) oferty zobowiązuję(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emy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 oraz w miejscu i terminie określonym przez zamawiającego.</w:t>
      </w:r>
    </w:p>
    <w:p w:rsidR="00BE5E31" w:rsidRDefault="00BE5E31" w:rsidP="001D0D5A">
      <w:pPr>
        <w:pStyle w:val="Akapitzlist"/>
        <w:numPr>
          <w:ilvl w:val="0"/>
          <w:numId w:val="36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lastRenderedPageBreak/>
        <w:t>Wyrażam(y) zgodę na otrzymanie zapłaty w ciągu 30 dni od daty doręczenia Zamawiającemu prawidłowo wystawionej faktury</w:t>
      </w:r>
      <w:r w:rsidR="006D0A28" w:rsidRPr="00463CE0">
        <w:rPr>
          <w:rFonts w:ascii="Calibri" w:eastAsia="Times New Roman" w:hAnsi="Calibri" w:cs="Calibri"/>
          <w:sz w:val="24"/>
          <w:szCs w:val="24"/>
        </w:rPr>
        <w:t>, zgodnie z postanowieniami wzoru umowy.</w:t>
      </w:r>
    </w:p>
    <w:p w:rsidR="00BE5E31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415848" w:rsidRDefault="00415848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</w:t>
      </w:r>
      <w:r w:rsidR="00FE259D"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......................................................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W przypadku gdy oferta, zawiera tajemnicę przedsiębiorstwa dołączam do niej szczegółowe uzasadnienie,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iż zastrzeżone informacje stanowią tajemnicę przedsiębiorstwa.</w:t>
      </w:r>
    </w:p>
    <w:p w:rsidR="006873A5" w:rsidRDefault="006873A5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p w:rsidR="00395B4B" w:rsidRDefault="00395B4B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Oświadczam, że jesteśmy:</w:t>
      </w:r>
    </w:p>
    <w:p w:rsidR="00326128" w:rsidRPr="00395B4B" w:rsidRDefault="00326128" w:rsidP="00326128">
      <w:pPr>
        <w:pStyle w:val="Akapitzlist"/>
        <w:spacing w:after="0"/>
        <w:ind w:left="360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</w:p>
    <w:p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mikroprzedsiębiorstwem bądź małym lub średnim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 </w:t>
      </w:r>
    </w:p>
    <w:p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dużym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</w:t>
      </w:r>
    </w:p>
    <w:p w:rsidR="00395B4B" w:rsidRP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*w rozumieniu Ustawa z dnia 6 marca 2018 r. - Prawo przedsiębiorców (Dz.U. z 2018 poz. 646)</w:t>
      </w:r>
    </w:p>
    <w:p w:rsid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  <w:t>W przypadku składania oferty wspólnej ww. oświadczenie składa każdy z wykonawców we własnym imieniu</w:t>
      </w:r>
    </w:p>
    <w:p w:rsidR="00450CA5" w:rsidRDefault="00450CA5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E97AA2" w:rsidRDefault="00E97AA2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9936F3" w:rsidRDefault="009936F3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1304BB" w:rsidRDefault="001304BB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1304BB" w:rsidRDefault="001304BB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8D1720" w:rsidRDefault="008D1720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1304BB" w:rsidRDefault="001304BB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BE5E31" w:rsidRDefault="00BE5E31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F71448" w:rsidRDefault="00F71448" w:rsidP="0015627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EF0F56" w:rsidRDefault="00EF0F56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EF0F56" w:rsidSect="00283C55">
      <w:headerReference w:type="default" r:id="rId7"/>
      <w:footerReference w:type="default" r:id="rId8"/>
      <w:pgSz w:w="11906" w:h="16838"/>
      <w:pgMar w:top="238" w:right="1418" w:bottom="73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05F" w:rsidRDefault="0065205F" w:rsidP="00104679">
      <w:pPr>
        <w:spacing w:after="0" w:line="240" w:lineRule="auto"/>
      </w:pPr>
      <w:r>
        <w:separator/>
      </w:r>
    </w:p>
  </w:endnote>
  <w:endnote w:type="continuationSeparator" w:id="0">
    <w:p w:rsidR="0065205F" w:rsidRDefault="0065205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5624361"/>
  <w:p w:rsidR="00424052" w:rsidRDefault="00424052" w:rsidP="00BE5E31">
    <w:pPr>
      <w:tabs>
        <w:tab w:val="center" w:pos="4536"/>
        <w:tab w:val="right" w:pos="9072"/>
      </w:tabs>
      <w:spacing w:after="0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-9884</wp:posOffset>
              </wp:positionH>
              <wp:positionV relativeFrom="paragraph">
                <wp:posOffset>88790</wp:posOffset>
              </wp:positionV>
              <wp:extent cx="5939624" cy="0"/>
              <wp:effectExtent l="0" t="0" r="2349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6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5F0AF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7pt" to="466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" strokecolor="#4579b8 [3044]"/>
          </w:pict>
        </mc:Fallback>
      </mc:AlternateContent>
    </w:r>
  </w:p>
  <w:bookmarkEnd w:id="4"/>
  <w:p w:rsidR="00BE5E31" w:rsidRPr="00283C55" w:rsidRDefault="00285992" w:rsidP="00285992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16"/>
        <w:szCs w:val="16"/>
      </w:rPr>
    </w:pPr>
    <w:r w:rsidRPr="00B45378">
      <w:rPr>
        <w:rFonts w:ascii="Calibri" w:eastAsia="Calibri" w:hAnsi="Calibri" w:cs="Times New Roman"/>
        <w:sz w:val="16"/>
        <w:szCs w:val="16"/>
      </w:rPr>
      <w:t>Realizacja projektu OPUS pt. „Optymalizacja i analiza biologicznego wpływu pola elektromagnetycznego na wspomaganie produkcji</w:t>
    </w:r>
    <w:r w:rsidRPr="00B45378">
      <w:rPr>
        <w:sz w:val="16"/>
        <w:szCs w:val="16"/>
      </w:rPr>
      <w:t xml:space="preserve">                           </w:t>
    </w:r>
    <w:r w:rsidRPr="00B45378">
      <w:rPr>
        <w:rFonts w:ascii="Calibri" w:eastAsia="Calibri" w:hAnsi="Calibri" w:cs="Times New Roman"/>
        <w:sz w:val="16"/>
        <w:szCs w:val="16"/>
      </w:rPr>
      <w:t xml:space="preserve"> i aktywności preparatów bakteriofagowych" finansowanego ze środków Narodowego Centrum</w:t>
    </w:r>
    <w:r>
      <w:rPr>
        <w:sz w:val="16"/>
        <w:szCs w:val="16"/>
      </w:rPr>
      <w:t xml:space="preserve"> </w:t>
    </w:r>
    <w:r w:rsidRPr="00B45378">
      <w:rPr>
        <w:rFonts w:ascii="Calibri" w:eastAsia="Calibri" w:hAnsi="Calibri" w:cs="Times New Roman"/>
        <w:sz w:val="16"/>
        <w:szCs w:val="16"/>
      </w:rPr>
      <w:t>Nauki</w:t>
    </w:r>
    <w:r w:rsidRPr="00B45378">
      <w:rPr>
        <w:sz w:val="16"/>
        <w:szCs w:val="16"/>
      </w:rPr>
      <w:t xml:space="preserve">.                                                                               </w:t>
    </w:r>
    <w:r w:rsidRPr="008B657D">
      <w:rPr>
        <w:sz w:val="16"/>
        <w:szCs w:val="16"/>
      </w:rPr>
      <w:t>Nr</w:t>
    </w:r>
    <w:r w:rsidRPr="008B657D">
      <w:rPr>
        <w:rStyle w:val="Uwydatnienie"/>
        <w:sz w:val="16"/>
        <w:szCs w:val="16"/>
      </w:rPr>
      <w:t xml:space="preserve"> </w:t>
    </w:r>
    <w:r w:rsidRPr="008B657D">
      <w:rPr>
        <w:rStyle w:val="Uwydatnienie"/>
        <w:i w:val="0"/>
        <w:iCs w:val="0"/>
        <w:sz w:val="16"/>
        <w:szCs w:val="16"/>
      </w:rPr>
      <w:t>umowy</w:t>
    </w:r>
    <w:r w:rsidRPr="008B657D">
      <w:rPr>
        <w:rStyle w:val="Uwydatnienie"/>
        <w:sz w:val="16"/>
        <w:szCs w:val="16"/>
      </w:rPr>
      <w:t xml:space="preserve"> </w:t>
    </w:r>
    <w:r w:rsidRPr="008B657D">
      <w:rPr>
        <w:rStyle w:val="Uwydatnienie"/>
        <w:rFonts w:eastAsia="Calibri"/>
        <w:i w:val="0"/>
        <w:iCs w:val="0"/>
        <w:sz w:val="16"/>
        <w:szCs w:val="16"/>
        <w:lang w:eastAsia="en-US"/>
      </w:rPr>
      <w:t>UMO-018/31/B/ST8/03170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05F" w:rsidRDefault="0065205F" w:rsidP="00104679">
      <w:pPr>
        <w:spacing w:after="0" w:line="240" w:lineRule="auto"/>
      </w:pPr>
      <w:r>
        <w:separator/>
      </w:r>
    </w:p>
  </w:footnote>
  <w:footnote w:type="continuationSeparator" w:id="0">
    <w:p w:rsidR="0065205F" w:rsidRDefault="0065205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CE6938" w:rsidP="005F7112">
    <w:pPr>
      <w:pStyle w:val="Nagwek"/>
      <w:tabs>
        <w:tab w:val="clear" w:pos="4536"/>
        <w:tab w:val="clear" w:pos="9072"/>
        <w:tab w:val="left" w:pos="7278"/>
      </w:tabs>
      <w:jc w:val="center"/>
    </w:pPr>
    <w:r>
      <w:rPr>
        <w:noProof/>
      </w:rPr>
      <w:drawing>
        <wp:inline distT="0" distB="0" distL="0" distR="0" wp14:anchorId="4181E13C" wp14:editId="2EAA81C1">
          <wp:extent cx="675861" cy="856223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85" cy="863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D2CA2C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F574A"/>
    <w:multiLevelType w:val="multilevel"/>
    <w:tmpl w:val="F738DC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04E2"/>
    <w:multiLevelType w:val="hybridMultilevel"/>
    <w:tmpl w:val="11B6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0E66227"/>
    <w:multiLevelType w:val="multilevel"/>
    <w:tmpl w:val="8F52B0C6"/>
    <w:lvl w:ilvl="0">
      <w:start w:val="4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A37880"/>
    <w:multiLevelType w:val="hybridMultilevel"/>
    <w:tmpl w:val="DF6CC608"/>
    <w:lvl w:ilvl="0" w:tplc="4664EE3A">
      <w:start w:val="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9932C15"/>
    <w:multiLevelType w:val="hybridMultilevel"/>
    <w:tmpl w:val="EB34A9D4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C6F7DAA"/>
    <w:multiLevelType w:val="hybridMultilevel"/>
    <w:tmpl w:val="2D3A5D76"/>
    <w:lvl w:ilvl="0" w:tplc="CD20F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155805"/>
    <w:multiLevelType w:val="hybridMultilevel"/>
    <w:tmpl w:val="65A87760"/>
    <w:lvl w:ilvl="0" w:tplc="2512AD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6E02"/>
    <w:multiLevelType w:val="hybridMultilevel"/>
    <w:tmpl w:val="1096C19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A941E26"/>
    <w:multiLevelType w:val="hybridMultilevel"/>
    <w:tmpl w:val="3A80922C"/>
    <w:lvl w:ilvl="0" w:tplc="37181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361B94"/>
    <w:multiLevelType w:val="hybridMultilevel"/>
    <w:tmpl w:val="0C12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730719"/>
    <w:multiLevelType w:val="multilevel"/>
    <w:tmpl w:val="E7A89FD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1" w15:restartNumberingAfterBreak="0">
    <w:nsid w:val="75340CA2"/>
    <w:multiLevelType w:val="hybridMultilevel"/>
    <w:tmpl w:val="C35C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B7B7A07"/>
    <w:multiLevelType w:val="hybridMultilevel"/>
    <w:tmpl w:val="CA768D50"/>
    <w:lvl w:ilvl="0" w:tplc="70B067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C4A01"/>
    <w:multiLevelType w:val="hybridMultilevel"/>
    <w:tmpl w:val="3292838A"/>
    <w:lvl w:ilvl="0" w:tplc="82F213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2"/>
  </w:num>
  <w:num w:numId="5">
    <w:abstractNumId w:val="2"/>
  </w:num>
  <w:num w:numId="6">
    <w:abstractNumId w:val="34"/>
  </w:num>
  <w:num w:numId="7">
    <w:abstractNumId w:val="20"/>
  </w:num>
  <w:num w:numId="8">
    <w:abstractNumId w:val="19"/>
  </w:num>
  <w:num w:numId="9">
    <w:abstractNumId w:val="4"/>
  </w:num>
  <w:num w:numId="10">
    <w:abstractNumId w:val="28"/>
  </w:num>
  <w:num w:numId="11">
    <w:abstractNumId w:val="29"/>
  </w:num>
  <w:num w:numId="12">
    <w:abstractNumId w:val="33"/>
  </w:num>
  <w:num w:numId="13">
    <w:abstractNumId w:val="1"/>
  </w:num>
  <w:num w:numId="14">
    <w:abstractNumId w:val="9"/>
  </w:num>
  <w:num w:numId="15">
    <w:abstractNumId w:val="32"/>
  </w:num>
  <w:num w:numId="16">
    <w:abstractNumId w:val="37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7"/>
  </w:num>
  <w:num w:numId="22">
    <w:abstractNumId w:val="24"/>
  </w:num>
  <w:num w:numId="23">
    <w:abstractNumId w:val="3"/>
  </w:num>
  <w:num w:numId="24">
    <w:abstractNumId w:val="24"/>
  </w:num>
  <w:num w:numId="25">
    <w:abstractNumId w:val="4"/>
  </w:num>
  <w:num w:numId="26">
    <w:abstractNumId w:val="8"/>
  </w:num>
  <w:num w:numId="27">
    <w:abstractNumId w:val="13"/>
  </w:num>
  <w:num w:numId="28">
    <w:abstractNumId w:val="27"/>
  </w:num>
  <w:num w:numId="29">
    <w:abstractNumId w:val="22"/>
  </w:num>
  <w:num w:numId="30">
    <w:abstractNumId w:val="26"/>
  </w:num>
  <w:num w:numId="31">
    <w:abstractNumId w:val="21"/>
  </w:num>
  <w:num w:numId="32">
    <w:abstractNumId w:val="14"/>
  </w:num>
  <w:num w:numId="33">
    <w:abstractNumId w:val="0"/>
  </w:num>
  <w:num w:numId="34">
    <w:abstractNumId w:val="7"/>
  </w:num>
  <w:num w:numId="35">
    <w:abstractNumId w:val="25"/>
  </w:num>
  <w:num w:numId="36">
    <w:abstractNumId w:val="15"/>
  </w:num>
  <w:num w:numId="37">
    <w:abstractNumId w:val="11"/>
  </w:num>
  <w:num w:numId="38">
    <w:abstractNumId w:val="31"/>
  </w:num>
  <w:num w:numId="39">
    <w:abstractNumId w:val="30"/>
  </w:num>
  <w:num w:numId="40">
    <w:abstractNumId w:val="3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39EF"/>
    <w:rsid w:val="000205AC"/>
    <w:rsid w:val="00034876"/>
    <w:rsid w:val="00046D0E"/>
    <w:rsid w:val="0006298B"/>
    <w:rsid w:val="000A45A9"/>
    <w:rsid w:val="000A5161"/>
    <w:rsid w:val="000A5949"/>
    <w:rsid w:val="000D2FDB"/>
    <w:rsid w:val="000D67BF"/>
    <w:rsid w:val="000F4146"/>
    <w:rsid w:val="00104679"/>
    <w:rsid w:val="00120A62"/>
    <w:rsid w:val="001278AA"/>
    <w:rsid w:val="001304BB"/>
    <w:rsid w:val="0014207B"/>
    <w:rsid w:val="00142354"/>
    <w:rsid w:val="00145C45"/>
    <w:rsid w:val="001560F7"/>
    <w:rsid w:val="0015627B"/>
    <w:rsid w:val="001562F1"/>
    <w:rsid w:val="001759F5"/>
    <w:rsid w:val="00191CF9"/>
    <w:rsid w:val="001B090E"/>
    <w:rsid w:val="001B44CF"/>
    <w:rsid w:val="001B5BE9"/>
    <w:rsid w:val="001C5C81"/>
    <w:rsid w:val="001C76F4"/>
    <w:rsid w:val="001D0D5A"/>
    <w:rsid w:val="001F18DE"/>
    <w:rsid w:val="001F3368"/>
    <w:rsid w:val="00216C18"/>
    <w:rsid w:val="00217471"/>
    <w:rsid w:val="00224FA2"/>
    <w:rsid w:val="00225F74"/>
    <w:rsid w:val="002352D7"/>
    <w:rsid w:val="0025061B"/>
    <w:rsid w:val="00255735"/>
    <w:rsid w:val="00267466"/>
    <w:rsid w:val="0027578F"/>
    <w:rsid w:val="00283C55"/>
    <w:rsid w:val="00285992"/>
    <w:rsid w:val="002A0214"/>
    <w:rsid w:val="002A151E"/>
    <w:rsid w:val="002A2179"/>
    <w:rsid w:val="002A56A3"/>
    <w:rsid w:val="002B704D"/>
    <w:rsid w:val="002D2F7F"/>
    <w:rsid w:val="002E3BF8"/>
    <w:rsid w:val="002E751B"/>
    <w:rsid w:val="002F00AD"/>
    <w:rsid w:val="002F6C78"/>
    <w:rsid w:val="002F746B"/>
    <w:rsid w:val="00303620"/>
    <w:rsid w:val="003063FB"/>
    <w:rsid w:val="003069DC"/>
    <w:rsid w:val="00314494"/>
    <w:rsid w:val="00326128"/>
    <w:rsid w:val="00333802"/>
    <w:rsid w:val="0034283A"/>
    <w:rsid w:val="00346DBA"/>
    <w:rsid w:val="00350A28"/>
    <w:rsid w:val="00351AF8"/>
    <w:rsid w:val="003529C9"/>
    <w:rsid w:val="003622DA"/>
    <w:rsid w:val="00376776"/>
    <w:rsid w:val="00394AFC"/>
    <w:rsid w:val="00395B4B"/>
    <w:rsid w:val="003A392F"/>
    <w:rsid w:val="003A7740"/>
    <w:rsid w:val="003B2117"/>
    <w:rsid w:val="003D46A1"/>
    <w:rsid w:val="003E16F8"/>
    <w:rsid w:val="003E2978"/>
    <w:rsid w:val="003E3AA3"/>
    <w:rsid w:val="003E40C8"/>
    <w:rsid w:val="0040052C"/>
    <w:rsid w:val="0040270A"/>
    <w:rsid w:val="004040FC"/>
    <w:rsid w:val="00415848"/>
    <w:rsid w:val="00415943"/>
    <w:rsid w:val="00424052"/>
    <w:rsid w:val="00432DB6"/>
    <w:rsid w:val="00432DBD"/>
    <w:rsid w:val="00436A57"/>
    <w:rsid w:val="004375ED"/>
    <w:rsid w:val="00440C08"/>
    <w:rsid w:val="00450CA5"/>
    <w:rsid w:val="0045690D"/>
    <w:rsid w:val="00463CE0"/>
    <w:rsid w:val="004A2E49"/>
    <w:rsid w:val="004A6437"/>
    <w:rsid w:val="004A7487"/>
    <w:rsid w:val="004B0F90"/>
    <w:rsid w:val="004C56B5"/>
    <w:rsid w:val="004D1B0A"/>
    <w:rsid w:val="00513183"/>
    <w:rsid w:val="00524E46"/>
    <w:rsid w:val="00531E60"/>
    <w:rsid w:val="00533CE5"/>
    <w:rsid w:val="00536681"/>
    <w:rsid w:val="00541D9A"/>
    <w:rsid w:val="00555ECA"/>
    <w:rsid w:val="00565A31"/>
    <w:rsid w:val="00595FAA"/>
    <w:rsid w:val="005A3504"/>
    <w:rsid w:val="005A666E"/>
    <w:rsid w:val="005A6F6A"/>
    <w:rsid w:val="005F0524"/>
    <w:rsid w:val="005F7112"/>
    <w:rsid w:val="00612CF6"/>
    <w:rsid w:val="00616933"/>
    <w:rsid w:val="006209C9"/>
    <w:rsid w:val="006223C2"/>
    <w:rsid w:val="0065205F"/>
    <w:rsid w:val="0065562F"/>
    <w:rsid w:val="006603A3"/>
    <w:rsid w:val="0066596B"/>
    <w:rsid w:val="006873A5"/>
    <w:rsid w:val="00696DDD"/>
    <w:rsid w:val="006C6AC4"/>
    <w:rsid w:val="006D0A28"/>
    <w:rsid w:val="006D44D4"/>
    <w:rsid w:val="006F7161"/>
    <w:rsid w:val="00701B76"/>
    <w:rsid w:val="007329C9"/>
    <w:rsid w:val="00745234"/>
    <w:rsid w:val="00753753"/>
    <w:rsid w:val="00773740"/>
    <w:rsid w:val="00773BB9"/>
    <w:rsid w:val="00792D2A"/>
    <w:rsid w:val="00795219"/>
    <w:rsid w:val="00796B75"/>
    <w:rsid w:val="007B0DE5"/>
    <w:rsid w:val="007C2623"/>
    <w:rsid w:val="007C4D00"/>
    <w:rsid w:val="007F739A"/>
    <w:rsid w:val="00802ED8"/>
    <w:rsid w:val="00821DCC"/>
    <w:rsid w:val="00826454"/>
    <w:rsid w:val="008327F3"/>
    <w:rsid w:val="00835DAA"/>
    <w:rsid w:val="00852108"/>
    <w:rsid w:val="008576CB"/>
    <w:rsid w:val="008618FE"/>
    <w:rsid w:val="008759FA"/>
    <w:rsid w:val="008C2D97"/>
    <w:rsid w:val="008C4804"/>
    <w:rsid w:val="008D1720"/>
    <w:rsid w:val="008D2688"/>
    <w:rsid w:val="008E055F"/>
    <w:rsid w:val="008E05E6"/>
    <w:rsid w:val="008E4784"/>
    <w:rsid w:val="0090183E"/>
    <w:rsid w:val="009154D5"/>
    <w:rsid w:val="0092622D"/>
    <w:rsid w:val="009316EA"/>
    <w:rsid w:val="0093536D"/>
    <w:rsid w:val="00960820"/>
    <w:rsid w:val="00972DE9"/>
    <w:rsid w:val="0097713E"/>
    <w:rsid w:val="0098401A"/>
    <w:rsid w:val="009936F3"/>
    <w:rsid w:val="009962E6"/>
    <w:rsid w:val="00996335"/>
    <w:rsid w:val="009A7FE6"/>
    <w:rsid w:val="009B1640"/>
    <w:rsid w:val="009C1D40"/>
    <w:rsid w:val="009C3B4D"/>
    <w:rsid w:val="009C5E4C"/>
    <w:rsid w:val="009D3C73"/>
    <w:rsid w:val="009F4B53"/>
    <w:rsid w:val="00A059F9"/>
    <w:rsid w:val="00A1510D"/>
    <w:rsid w:val="00A157A2"/>
    <w:rsid w:val="00A1784A"/>
    <w:rsid w:val="00A33176"/>
    <w:rsid w:val="00A466A3"/>
    <w:rsid w:val="00A74F2D"/>
    <w:rsid w:val="00A82632"/>
    <w:rsid w:val="00A900AE"/>
    <w:rsid w:val="00AD6A52"/>
    <w:rsid w:val="00B01821"/>
    <w:rsid w:val="00B021EB"/>
    <w:rsid w:val="00B05599"/>
    <w:rsid w:val="00B05B86"/>
    <w:rsid w:val="00B1132A"/>
    <w:rsid w:val="00B151AC"/>
    <w:rsid w:val="00B21B32"/>
    <w:rsid w:val="00B23CAE"/>
    <w:rsid w:val="00B435F6"/>
    <w:rsid w:val="00B52B4A"/>
    <w:rsid w:val="00B568D4"/>
    <w:rsid w:val="00B8202E"/>
    <w:rsid w:val="00B83796"/>
    <w:rsid w:val="00B83A90"/>
    <w:rsid w:val="00B83C44"/>
    <w:rsid w:val="00B86BEA"/>
    <w:rsid w:val="00B87E79"/>
    <w:rsid w:val="00B9020B"/>
    <w:rsid w:val="00B91D9E"/>
    <w:rsid w:val="00BA19C1"/>
    <w:rsid w:val="00BC695A"/>
    <w:rsid w:val="00BD0F67"/>
    <w:rsid w:val="00BD1034"/>
    <w:rsid w:val="00BE5E31"/>
    <w:rsid w:val="00BF7D1B"/>
    <w:rsid w:val="00C130CF"/>
    <w:rsid w:val="00C15BAE"/>
    <w:rsid w:val="00C22B57"/>
    <w:rsid w:val="00C2573F"/>
    <w:rsid w:val="00C46613"/>
    <w:rsid w:val="00C514B3"/>
    <w:rsid w:val="00C561A8"/>
    <w:rsid w:val="00C56852"/>
    <w:rsid w:val="00C7288E"/>
    <w:rsid w:val="00C77289"/>
    <w:rsid w:val="00C839A7"/>
    <w:rsid w:val="00C91F84"/>
    <w:rsid w:val="00C96CCE"/>
    <w:rsid w:val="00CB2FC6"/>
    <w:rsid w:val="00CB3705"/>
    <w:rsid w:val="00CC153E"/>
    <w:rsid w:val="00CC7CB0"/>
    <w:rsid w:val="00CD4394"/>
    <w:rsid w:val="00CD5265"/>
    <w:rsid w:val="00CD56EE"/>
    <w:rsid w:val="00CD639A"/>
    <w:rsid w:val="00CE104B"/>
    <w:rsid w:val="00CE2306"/>
    <w:rsid w:val="00CE6938"/>
    <w:rsid w:val="00CF6A70"/>
    <w:rsid w:val="00D04508"/>
    <w:rsid w:val="00D06818"/>
    <w:rsid w:val="00D06A9D"/>
    <w:rsid w:val="00D06E50"/>
    <w:rsid w:val="00D13002"/>
    <w:rsid w:val="00D17093"/>
    <w:rsid w:val="00D201F6"/>
    <w:rsid w:val="00D21F5D"/>
    <w:rsid w:val="00D2325D"/>
    <w:rsid w:val="00D309D4"/>
    <w:rsid w:val="00D37D93"/>
    <w:rsid w:val="00D515A7"/>
    <w:rsid w:val="00D52980"/>
    <w:rsid w:val="00D54329"/>
    <w:rsid w:val="00D570C9"/>
    <w:rsid w:val="00D612D4"/>
    <w:rsid w:val="00D631CE"/>
    <w:rsid w:val="00D64B8E"/>
    <w:rsid w:val="00D70A6D"/>
    <w:rsid w:val="00D81BFA"/>
    <w:rsid w:val="00D918BF"/>
    <w:rsid w:val="00DB6F1D"/>
    <w:rsid w:val="00DC027E"/>
    <w:rsid w:val="00DD695D"/>
    <w:rsid w:val="00DE7551"/>
    <w:rsid w:val="00E1301A"/>
    <w:rsid w:val="00E2094D"/>
    <w:rsid w:val="00E30724"/>
    <w:rsid w:val="00E4698F"/>
    <w:rsid w:val="00E57359"/>
    <w:rsid w:val="00E6182F"/>
    <w:rsid w:val="00E74346"/>
    <w:rsid w:val="00E8371D"/>
    <w:rsid w:val="00E86755"/>
    <w:rsid w:val="00E86D86"/>
    <w:rsid w:val="00E87B8E"/>
    <w:rsid w:val="00E97AA2"/>
    <w:rsid w:val="00EA3A8A"/>
    <w:rsid w:val="00EB007F"/>
    <w:rsid w:val="00EC4EC8"/>
    <w:rsid w:val="00ED6380"/>
    <w:rsid w:val="00ED7DBA"/>
    <w:rsid w:val="00EE0723"/>
    <w:rsid w:val="00EE2C3D"/>
    <w:rsid w:val="00EE4589"/>
    <w:rsid w:val="00EF0F56"/>
    <w:rsid w:val="00F2230B"/>
    <w:rsid w:val="00F40A3E"/>
    <w:rsid w:val="00F42524"/>
    <w:rsid w:val="00F47EC2"/>
    <w:rsid w:val="00F61250"/>
    <w:rsid w:val="00F71448"/>
    <w:rsid w:val="00F90D44"/>
    <w:rsid w:val="00F9478B"/>
    <w:rsid w:val="00F9489E"/>
    <w:rsid w:val="00FA0B54"/>
    <w:rsid w:val="00FC1CC0"/>
    <w:rsid w:val="00FD2A8A"/>
    <w:rsid w:val="00FE006D"/>
    <w:rsid w:val="00FE0E5B"/>
    <w:rsid w:val="00FE110A"/>
    <w:rsid w:val="00FE259D"/>
    <w:rsid w:val="00FF2813"/>
    <w:rsid w:val="00FF34B3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AEB7"/>
  <w15:docId w15:val="{2E9046A6-91F2-4BC5-B7CC-E54FFA46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character" w:customStyle="1" w:styleId="AkapitzlistZnak">
    <w:name w:val="Akapit z listą Znak"/>
    <w:link w:val="Akapitzlist"/>
    <w:uiPriority w:val="99"/>
    <w:rsid w:val="00EF0F56"/>
  </w:style>
  <w:style w:type="character" w:styleId="Uwydatnienie">
    <w:name w:val="Emphasis"/>
    <w:uiPriority w:val="20"/>
    <w:qFormat/>
    <w:rsid w:val="00285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WO</cp:lastModifiedBy>
  <cp:revision>7</cp:revision>
  <cp:lastPrinted>2019-08-19T09:28:00Z</cp:lastPrinted>
  <dcterms:created xsi:type="dcterms:W3CDTF">2020-11-16T11:17:00Z</dcterms:created>
  <dcterms:modified xsi:type="dcterms:W3CDTF">2020-11-16T11:37:00Z</dcterms:modified>
</cp:coreProperties>
</file>