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6C" w:rsidRPr="0074566C" w:rsidRDefault="00BE781B" w:rsidP="00B94F72">
      <w:pPr>
        <w:pBdr>
          <w:bottom w:val="single" w:sz="6" w:space="1" w:color="auto"/>
        </w:pBdr>
        <w:spacing w:line="312" w:lineRule="auto"/>
        <w:jc w:val="center"/>
        <w:rPr>
          <w:b/>
          <w:sz w:val="28"/>
          <w:szCs w:val="28"/>
        </w:rPr>
      </w:pPr>
      <w:r w:rsidRPr="0074566C">
        <w:rPr>
          <w:b/>
          <w:sz w:val="28"/>
          <w:szCs w:val="28"/>
        </w:rPr>
        <w:t>Pomorski Uniwersytet Medyczny w Szczecinie</w:t>
      </w:r>
      <w:r w:rsidRPr="0074566C">
        <w:rPr>
          <w:b/>
          <w:sz w:val="28"/>
          <w:szCs w:val="28"/>
        </w:rPr>
        <w:br/>
      </w:r>
      <w:r w:rsidRPr="0074566C">
        <w:rPr>
          <w:sz w:val="28"/>
          <w:szCs w:val="28"/>
        </w:rPr>
        <w:t>ogłasza nabór na stanowisko</w:t>
      </w:r>
      <w:r w:rsidRPr="0074566C">
        <w:rPr>
          <w:b/>
          <w:sz w:val="28"/>
          <w:szCs w:val="28"/>
        </w:rPr>
        <w:br/>
        <w:t>administrator</w:t>
      </w:r>
      <w:r w:rsidR="00B94F72" w:rsidRPr="0074566C">
        <w:rPr>
          <w:b/>
          <w:sz w:val="28"/>
          <w:szCs w:val="28"/>
        </w:rPr>
        <w:t>a serwerów</w:t>
      </w:r>
      <w:r w:rsidR="00B94F72" w:rsidRPr="0074566C">
        <w:rPr>
          <w:b/>
          <w:sz w:val="28"/>
          <w:szCs w:val="28"/>
        </w:rPr>
        <w:br/>
        <w:t>w Dziale Informatyki</w:t>
      </w:r>
      <w:r w:rsidR="0074566C" w:rsidRPr="0074566C">
        <w:rPr>
          <w:b/>
          <w:sz w:val="28"/>
          <w:szCs w:val="28"/>
        </w:rPr>
        <w:t xml:space="preserve"> </w:t>
      </w:r>
    </w:p>
    <w:p w:rsidR="00BE781B" w:rsidRPr="0074566C" w:rsidRDefault="0074566C" w:rsidP="00B94F72">
      <w:pPr>
        <w:pBdr>
          <w:bottom w:val="single" w:sz="6" w:space="1" w:color="auto"/>
        </w:pBd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oferty 8</w:t>
      </w:r>
      <w:r w:rsidRPr="0074566C">
        <w:rPr>
          <w:b/>
          <w:sz w:val="28"/>
          <w:szCs w:val="28"/>
        </w:rPr>
        <w:t>/2020</w:t>
      </w:r>
    </w:p>
    <w:p w:rsidR="00BE781B" w:rsidRPr="00B94F72" w:rsidRDefault="00BE781B" w:rsidP="002151F5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</w:p>
    <w:p w:rsidR="0065499D" w:rsidRPr="00B94F72" w:rsidRDefault="0065499D" w:rsidP="00B94F72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  <w:r w:rsidRPr="00B94F72">
        <w:rPr>
          <w:b/>
          <w:bCs/>
          <w:sz w:val="22"/>
          <w:szCs w:val="22"/>
        </w:rPr>
        <w:t>Wymagania niezbędne na stanowisku:</w:t>
      </w:r>
    </w:p>
    <w:p w:rsidR="00C67C2B" w:rsidRPr="00B94F72" w:rsidRDefault="002813A1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>w</w:t>
      </w:r>
      <w:r w:rsidR="00C67C2B" w:rsidRPr="00B94F72">
        <w:rPr>
          <w:sz w:val="22"/>
          <w:szCs w:val="22"/>
        </w:rPr>
        <w:t>ykształcenie wyższe</w:t>
      </w:r>
      <w:r w:rsidRPr="00B94F72">
        <w:rPr>
          <w:sz w:val="22"/>
          <w:szCs w:val="22"/>
        </w:rPr>
        <w:t xml:space="preserve"> </w:t>
      </w:r>
      <w:r w:rsidR="004A2234" w:rsidRPr="00B94F72">
        <w:rPr>
          <w:sz w:val="22"/>
          <w:szCs w:val="22"/>
        </w:rPr>
        <w:t>informatyczne</w:t>
      </w:r>
    </w:p>
    <w:p w:rsidR="00C67C2B" w:rsidRPr="00B94F72" w:rsidRDefault="002813A1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 xml:space="preserve">znajomość języka angielskiego na poziomie </w:t>
      </w:r>
      <w:r w:rsidR="004A2234" w:rsidRPr="00B94F72">
        <w:rPr>
          <w:sz w:val="22"/>
          <w:szCs w:val="22"/>
        </w:rPr>
        <w:t>czytania dokumentacji technicznej B2</w:t>
      </w:r>
    </w:p>
    <w:p w:rsidR="00836A3C" w:rsidRPr="00B94F72" w:rsidRDefault="0041673A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>szkolenie z zakresu administrowania serwerami Microsoft oraz Linux</w:t>
      </w:r>
    </w:p>
    <w:p w:rsidR="00AF6C45" w:rsidRPr="00B94F72" w:rsidRDefault="00AF6C45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 xml:space="preserve">wiedza specjalistyczna z zakresu: administrowania serwerami Windows, administrowania serwerami Linux – </w:t>
      </w:r>
      <w:proofErr w:type="spellStart"/>
      <w:r w:rsidRPr="00B94F72">
        <w:rPr>
          <w:sz w:val="22"/>
          <w:szCs w:val="22"/>
        </w:rPr>
        <w:t>Debiana</w:t>
      </w:r>
      <w:proofErr w:type="spellEnd"/>
      <w:r w:rsidRPr="00B94F72">
        <w:rPr>
          <w:sz w:val="22"/>
          <w:szCs w:val="22"/>
        </w:rPr>
        <w:t xml:space="preserve"> i </w:t>
      </w:r>
      <w:proofErr w:type="spellStart"/>
      <w:r w:rsidRPr="00B94F72">
        <w:rPr>
          <w:sz w:val="22"/>
          <w:szCs w:val="22"/>
        </w:rPr>
        <w:t>CentOS</w:t>
      </w:r>
      <w:proofErr w:type="spellEnd"/>
      <w:r w:rsidRPr="00B94F72">
        <w:rPr>
          <w:sz w:val="22"/>
          <w:szCs w:val="22"/>
        </w:rPr>
        <w:t xml:space="preserve">, baz danych – MS SQL, </w:t>
      </w:r>
      <w:proofErr w:type="spellStart"/>
      <w:r w:rsidRPr="00B94F72">
        <w:rPr>
          <w:sz w:val="22"/>
          <w:szCs w:val="22"/>
        </w:rPr>
        <w:t>MySQl</w:t>
      </w:r>
      <w:proofErr w:type="spellEnd"/>
      <w:r w:rsidRPr="00B94F72">
        <w:rPr>
          <w:sz w:val="22"/>
          <w:szCs w:val="22"/>
        </w:rPr>
        <w:t xml:space="preserve">, </w:t>
      </w:r>
      <w:proofErr w:type="spellStart"/>
      <w:r w:rsidRPr="00B94F72">
        <w:rPr>
          <w:sz w:val="22"/>
          <w:szCs w:val="22"/>
        </w:rPr>
        <w:t>PostgreSQL</w:t>
      </w:r>
      <w:proofErr w:type="spellEnd"/>
      <w:r w:rsidRPr="00B94F72">
        <w:rPr>
          <w:sz w:val="22"/>
          <w:szCs w:val="22"/>
        </w:rPr>
        <w:t xml:space="preserve">, </w:t>
      </w:r>
      <w:proofErr w:type="spellStart"/>
      <w:r w:rsidRPr="00B94F72">
        <w:rPr>
          <w:sz w:val="22"/>
          <w:szCs w:val="22"/>
        </w:rPr>
        <w:t>Firebird</w:t>
      </w:r>
      <w:proofErr w:type="spellEnd"/>
    </w:p>
    <w:p w:rsidR="0041673A" w:rsidRPr="00B94F72" w:rsidRDefault="00CC7271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>a</w:t>
      </w:r>
      <w:r w:rsidR="00AF6C45" w:rsidRPr="00B94F72">
        <w:rPr>
          <w:sz w:val="22"/>
          <w:szCs w:val="22"/>
        </w:rPr>
        <w:t xml:space="preserve">dministrowanie systemami i usługami – </w:t>
      </w:r>
      <w:proofErr w:type="spellStart"/>
      <w:r w:rsidR="00AF6C45" w:rsidRPr="00B94F72">
        <w:rPr>
          <w:sz w:val="22"/>
          <w:szCs w:val="22"/>
        </w:rPr>
        <w:t>Networker</w:t>
      </w:r>
      <w:proofErr w:type="spellEnd"/>
      <w:r w:rsidR="00AF6C45" w:rsidRPr="00B94F72">
        <w:rPr>
          <w:sz w:val="22"/>
          <w:szCs w:val="22"/>
        </w:rPr>
        <w:t xml:space="preserve">, </w:t>
      </w:r>
      <w:proofErr w:type="spellStart"/>
      <w:r w:rsidR="00AF6C45" w:rsidRPr="00B94F72">
        <w:rPr>
          <w:sz w:val="22"/>
          <w:szCs w:val="22"/>
        </w:rPr>
        <w:t>VWware</w:t>
      </w:r>
      <w:proofErr w:type="spellEnd"/>
      <w:r w:rsidR="00AF6C45" w:rsidRPr="00B94F72">
        <w:rPr>
          <w:sz w:val="22"/>
          <w:szCs w:val="22"/>
        </w:rPr>
        <w:t xml:space="preserve">, </w:t>
      </w:r>
      <w:proofErr w:type="spellStart"/>
      <w:r w:rsidR="00AF6C45" w:rsidRPr="00B94F72">
        <w:rPr>
          <w:sz w:val="22"/>
          <w:szCs w:val="22"/>
        </w:rPr>
        <w:t>Teamviewer</w:t>
      </w:r>
      <w:proofErr w:type="spellEnd"/>
      <w:r w:rsidR="00AF6C45" w:rsidRPr="00B94F72">
        <w:rPr>
          <w:sz w:val="22"/>
          <w:szCs w:val="22"/>
        </w:rPr>
        <w:t>, Monitorowania sieci, Active Directory, WSUS, DHCP, DNS, NOD 32,  VPN</w:t>
      </w:r>
    </w:p>
    <w:p w:rsidR="007A523D" w:rsidRPr="00B94F72" w:rsidRDefault="007A523D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 xml:space="preserve">administrowanie środowiskiem backupu w oparciu o narzędzia </w:t>
      </w:r>
      <w:proofErr w:type="spellStart"/>
      <w:r w:rsidR="002151F5" w:rsidRPr="00B94F72">
        <w:rPr>
          <w:sz w:val="22"/>
          <w:szCs w:val="22"/>
        </w:rPr>
        <w:t>V</w:t>
      </w:r>
      <w:r w:rsidR="00B94F72" w:rsidRPr="00B94F72">
        <w:rPr>
          <w:sz w:val="22"/>
          <w:szCs w:val="22"/>
        </w:rPr>
        <w:t>eeam</w:t>
      </w:r>
      <w:proofErr w:type="spellEnd"/>
    </w:p>
    <w:p w:rsidR="00AF6C45" w:rsidRPr="00B94F72" w:rsidRDefault="00AF6C45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 xml:space="preserve">znajomość zagadnień sieciowych – </w:t>
      </w:r>
      <w:proofErr w:type="spellStart"/>
      <w:r w:rsidRPr="00B94F72">
        <w:rPr>
          <w:sz w:val="22"/>
          <w:szCs w:val="22"/>
        </w:rPr>
        <w:t>Fortigate</w:t>
      </w:r>
      <w:proofErr w:type="spellEnd"/>
      <w:r w:rsidRPr="00B94F72">
        <w:rPr>
          <w:sz w:val="22"/>
          <w:szCs w:val="22"/>
        </w:rPr>
        <w:t xml:space="preserve">, Linux </w:t>
      </w:r>
      <w:proofErr w:type="spellStart"/>
      <w:r w:rsidRPr="00B94F72">
        <w:rPr>
          <w:sz w:val="22"/>
          <w:szCs w:val="22"/>
        </w:rPr>
        <w:t>Debian</w:t>
      </w:r>
      <w:proofErr w:type="spellEnd"/>
    </w:p>
    <w:p w:rsidR="004A2234" w:rsidRPr="00B94F72" w:rsidRDefault="00C67C2B" w:rsidP="002151F5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B94F72">
        <w:rPr>
          <w:sz w:val="22"/>
          <w:szCs w:val="22"/>
        </w:rPr>
        <w:t xml:space="preserve">doświadczenie </w:t>
      </w:r>
      <w:r w:rsidR="004A2234" w:rsidRPr="00B94F72">
        <w:rPr>
          <w:sz w:val="22"/>
          <w:szCs w:val="22"/>
        </w:rPr>
        <w:t>zawodowe administrowa</w:t>
      </w:r>
      <w:r w:rsidR="00836A3C" w:rsidRPr="00B94F72">
        <w:rPr>
          <w:sz w:val="22"/>
          <w:szCs w:val="22"/>
        </w:rPr>
        <w:t xml:space="preserve">nia </w:t>
      </w:r>
      <w:r w:rsidR="002151F5" w:rsidRPr="00B94F72">
        <w:rPr>
          <w:sz w:val="22"/>
          <w:szCs w:val="22"/>
        </w:rPr>
        <w:t>serwerami -</w:t>
      </w:r>
      <w:r w:rsidR="00836A3C" w:rsidRPr="00B94F72">
        <w:rPr>
          <w:sz w:val="22"/>
          <w:szCs w:val="22"/>
        </w:rPr>
        <w:t xml:space="preserve"> minimum 2</w:t>
      </w:r>
      <w:r w:rsidR="00B657F8" w:rsidRPr="00B94F72">
        <w:rPr>
          <w:sz w:val="22"/>
          <w:szCs w:val="22"/>
        </w:rPr>
        <w:t xml:space="preserve"> lata</w:t>
      </w:r>
    </w:p>
    <w:p w:rsidR="0065499D" w:rsidRPr="00B94F72" w:rsidRDefault="0065499D" w:rsidP="002151F5">
      <w:pPr>
        <w:spacing w:line="312" w:lineRule="auto"/>
        <w:contextualSpacing/>
        <w:jc w:val="both"/>
        <w:rPr>
          <w:b/>
          <w:sz w:val="22"/>
          <w:szCs w:val="22"/>
        </w:rPr>
      </w:pPr>
    </w:p>
    <w:p w:rsidR="0065499D" w:rsidRPr="00B94F72" w:rsidRDefault="0065499D" w:rsidP="002151F5">
      <w:pPr>
        <w:spacing w:line="312" w:lineRule="auto"/>
        <w:contextualSpacing/>
        <w:jc w:val="both"/>
        <w:rPr>
          <w:b/>
          <w:sz w:val="22"/>
          <w:szCs w:val="22"/>
        </w:rPr>
      </w:pPr>
      <w:r w:rsidRPr="00B94F72">
        <w:rPr>
          <w:b/>
          <w:sz w:val="22"/>
          <w:szCs w:val="22"/>
        </w:rPr>
        <w:t xml:space="preserve">Dodatkowe </w:t>
      </w:r>
      <w:r w:rsidR="004A2234" w:rsidRPr="00B94F72">
        <w:rPr>
          <w:b/>
          <w:sz w:val="22"/>
          <w:szCs w:val="22"/>
        </w:rPr>
        <w:t>umiejętności</w:t>
      </w:r>
      <w:r w:rsidRPr="00B94F72">
        <w:rPr>
          <w:b/>
          <w:sz w:val="22"/>
          <w:szCs w:val="22"/>
        </w:rPr>
        <w:t>:</w:t>
      </w:r>
    </w:p>
    <w:p w:rsidR="004A2234" w:rsidRPr="00B94F72" w:rsidRDefault="004A2234" w:rsidP="002151F5">
      <w:pPr>
        <w:pStyle w:val="Akapitzlist"/>
        <w:numPr>
          <w:ilvl w:val="0"/>
          <w:numId w:val="17"/>
        </w:numPr>
        <w:spacing w:line="312" w:lineRule="auto"/>
        <w:jc w:val="both"/>
        <w:rPr>
          <w:b/>
          <w:sz w:val="22"/>
          <w:szCs w:val="22"/>
        </w:rPr>
      </w:pPr>
      <w:r w:rsidRPr="00B94F72">
        <w:rPr>
          <w:sz w:val="22"/>
          <w:szCs w:val="22"/>
        </w:rPr>
        <w:t>zdolność do utrzymywania długotrwałej koncentracji, umiejętność kreatywnej analizy oraz syntezy zagadnień związanych z zakresem kompetencji, umiejętność przeprowadzania szeroko pojętej diagnostyki w zakresie działania zarządzanych systemów, aplikacji, narzędzi, usług</w:t>
      </w:r>
    </w:p>
    <w:p w:rsidR="004A2234" w:rsidRPr="00B94F72" w:rsidRDefault="004A2234" w:rsidP="002151F5">
      <w:pPr>
        <w:pStyle w:val="Akapitzlist"/>
        <w:numPr>
          <w:ilvl w:val="0"/>
          <w:numId w:val="17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umiejętność dokładnego sporządzania dokumentacji wykonanej pracy, precyzyjnego wypowiadania się, bardzo dobrej organizacji pracy, bardzo dobrej pamięci chęć ciągłego podnoszenia kwalifikacji i podejmowania szeroko pojętej inicjatywy</w:t>
      </w:r>
    </w:p>
    <w:p w:rsidR="002151F5" w:rsidRPr="00B94F72" w:rsidRDefault="002151F5" w:rsidP="002151F5">
      <w:pPr>
        <w:spacing w:line="312" w:lineRule="auto"/>
        <w:rPr>
          <w:b/>
          <w:sz w:val="22"/>
          <w:szCs w:val="22"/>
        </w:rPr>
      </w:pPr>
    </w:p>
    <w:p w:rsidR="00B657F8" w:rsidRPr="00B94F72" w:rsidRDefault="0065499D" w:rsidP="002151F5">
      <w:pPr>
        <w:spacing w:line="312" w:lineRule="auto"/>
        <w:rPr>
          <w:b/>
          <w:sz w:val="22"/>
          <w:szCs w:val="22"/>
        </w:rPr>
      </w:pPr>
      <w:r w:rsidRPr="00B94F72">
        <w:rPr>
          <w:b/>
          <w:sz w:val="22"/>
          <w:szCs w:val="22"/>
        </w:rPr>
        <w:t>Z</w:t>
      </w:r>
      <w:r w:rsidR="00C67C2B" w:rsidRPr="00B94F72">
        <w:rPr>
          <w:b/>
          <w:sz w:val="22"/>
          <w:szCs w:val="22"/>
        </w:rPr>
        <w:t>akres obowiązków:</w:t>
      </w:r>
    </w:p>
    <w:p w:rsidR="004A2234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b/>
          <w:sz w:val="22"/>
          <w:szCs w:val="22"/>
        </w:rPr>
      </w:pPr>
      <w:r w:rsidRPr="00B94F72">
        <w:rPr>
          <w:sz w:val="22"/>
          <w:szCs w:val="22"/>
          <w:lang w:eastAsia="ar-SA"/>
        </w:rPr>
        <w:t>administrowanie domeną ActiveDirectory i usługami dodatkowymi (typu WSUS, DNS, Terminal services)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 xml:space="preserve">administrowanie serwerami baz MS SQL, </w:t>
      </w:r>
      <w:proofErr w:type="spellStart"/>
      <w:r w:rsidRPr="00B94F72">
        <w:rPr>
          <w:sz w:val="22"/>
          <w:szCs w:val="22"/>
          <w:lang w:eastAsia="ar-SA"/>
        </w:rPr>
        <w:t>firebird</w:t>
      </w:r>
      <w:proofErr w:type="spellEnd"/>
      <w:r w:rsidRPr="00B94F72">
        <w:rPr>
          <w:sz w:val="22"/>
          <w:szCs w:val="22"/>
          <w:lang w:eastAsia="ar-SA"/>
        </w:rPr>
        <w:t xml:space="preserve">, </w:t>
      </w:r>
      <w:proofErr w:type="spellStart"/>
      <w:r w:rsidRPr="00B94F72">
        <w:rPr>
          <w:sz w:val="22"/>
          <w:szCs w:val="22"/>
          <w:lang w:eastAsia="ar-SA"/>
        </w:rPr>
        <w:t>mysql</w:t>
      </w:r>
      <w:proofErr w:type="spellEnd"/>
      <w:r w:rsidRPr="00B94F72">
        <w:rPr>
          <w:sz w:val="22"/>
          <w:szCs w:val="22"/>
          <w:lang w:eastAsia="ar-SA"/>
        </w:rPr>
        <w:t xml:space="preserve">, </w:t>
      </w:r>
      <w:proofErr w:type="spellStart"/>
      <w:r w:rsidRPr="00B94F72">
        <w:rPr>
          <w:sz w:val="22"/>
          <w:szCs w:val="22"/>
          <w:lang w:eastAsia="ar-SA"/>
        </w:rPr>
        <w:t>postgresql</w:t>
      </w:r>
      <w:proofErr w:type="spellEnd"/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administrowanie centralnym systemem backupu</w:t>
      </w:r>
      <w:r w:rsidR="002151F5" w:rsidRPr="00B94F72">
        <w:rPr>
          <w:sz w:val="22"/>
          <w:szCs w:val="22"/>
          <w:lang w:eastAsia="ar-SA"/>
        </w:rPr>
        <w:t xml:space="preserve"> danych</w:t>
      </w:r>
      <w:r w:rsidRPr="00B94F72">
        <w:rPr>
          <w:sz w:val="22"/>
          <w:szCs w:val="22"/>
          <w:lang w:eastAsia="ar-SA"/>
        </w:rPr>
        <w:t xml:space="preserve">, tworzenie </w:t>
      </w:r>
      <w:r w:rsidR="00B277EF" w:rsidRPr="00B94F72">
        <w:rPr>
          <w:sz w:val="22"/>
          <w:szCs w:val="22"/>
          <w:lang w:eastAsia="ar-SA"/>
        </w:rPr>
        <w:t xml:space="preserve">i nadzorowanie </w:t>
      </w:r>
      <w:r w:rsidRPr="00B94F72">
        <w:rPr>
          <w:sz w:val="22"/>
          <w:szCs w:val="22"/>
          <w:lang w:eastAsia="ar-SA"/>
        </w:rPr>
        <w:t>polityki backupu</w:t>
      </w:r>
      <w:r w:rsidR="00B94F72" w:rsidRPr="00B94F72">
        <w:rPr>
          <w:sz w:val="22"/>
          <w:szCs w:val="22"/>
          <w:lang w:eastAsia="ar-SA"/>
        </w:rPr>
        <w:t xml:space="preserve"> danych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administrowanie usługą DHCP</w:t>
      </w:r>
    </w:p>
    <w:p w:rsidR="00C321E3" w:rsidRPr="00B94F72" w:rsidRDefault="00E5489E" w:rsidP="00C321E3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 xml:space="preserve">bieżący monitoring </w:t>
      </w:r>
      <w:r w:rsidR="00C321E3" w:rsidRPr="00B94F72">
        <w:rPr>
          <w:sz w:val="22"/>
          <w:szCs w:val="22"/>
          <w:lang w:eastAsia="ar-SA"/>
        </w:rPr>
        <w:t xml:space="preserve">oraz optymalizacja pracy </w:t>
      </w:r>
      <w:r w:rsidR="00B94F72" w:rsidRPr="00B94F72">
        <w:rPr>
          <w:sz w:val="22"/>
          <w:szCs w:val="22"/>
          <w:lang w:eastAsia="ar-SA"/>
        </w:rPr>
        <w:t>środowiska i zasobów</w:t>
      </w:r>
    </w:p>
    <w:p w:rsidR="00E5489E" w:rsidRPr="00B94F72" w:rsidRDefault="00836A3C" w:rsidP="00C321E3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administrowanie serwerami oferującymi usługi zarówno już wdrożone przez Dział Informatyki jak i każde nowe planowane do wdrożenia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administrowanie oprogramowaniem do wirtualizacji Vmware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obsługa certyfikatów elektronicznych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zarządzanie komputerami osobistymi pracowników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 xml:space="preserve">administrowanie środowiskiem sprzętowym: serwer blade, macierz, </w:t>
      </w:r>
      <w:proofErr w:type="spellStart"/>
      <w:r w:rsidRPr="00B94F72">
        <w:rPr>
          <w:sz w:val="22"/>
          <w:szCs w:val="22"/>
          <w:lang w:eastAsia="ar-SA"/>
        </w:rPr>
        <w:t>UPSy</w:t>
      </w:r>
      <w:proofErr w:type="spellEnd"/>
      <w:r w:rsidRPr="00B94F72">
        <w:rPr>
          <w:sz w:val="22"/>
          <w:szCs w:val="22"/>
          <w:lang w:eastAsia="ar-SA"/>
        </w:rPr>
        <w:t>, biblioteka taśmowa, itp.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lastRenderedPageBreak/>
        <w:t>utrzymywanie aktualnej bazy haseł dostępowych do urządzeń i oprogramowania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utrzymywanie dokumentacji środowiska sprzętowego i oprogramowania</w:t>
      </w:r>
    </w:p>
    <w:p w:rsidR="002151F5" w:rsidRPr="00B94F72" w:rsidRDefault="002151F5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prowa</w:t>
      </w:r>
      <w:r w:rsidR="00B94F72" w:rsidRPr="00B94F72">
        <w:rPr>
          <w:sz w:val="22"/>
          <w:szCs w:val="22"/>
          <w:lang w:eastAsia="ar-SA"/>
        </w:rPr>
        <w:t>dzenie dziennika administratora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 xml:space="preserve">administracja oprogramowaniem do ewidencji i monitorowania serwerów </w:t>
      </w:r>
      <w:r w:rsidR="00B94F72" w:rsidRPr="00B94F72">
        <w:rPr>
          <w:sz w:val="22"/>
          <w:szCs w:val="22"/>
          <w:lang w:eastAsia="ar-SA"/>
        </w:rPr>
        <w:br/>
      </w:r>
      <w:r w:rsidRPr="00B94F72">
        <w:rPr>
          <w:sz w:val="22"/>
          <w:szCs w:val="22"/>
          <w:lang w:eastAsia="ar-SA"/>
        </w:rPr>
        <w:t>i komputerów osobistych pracowników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planowanie i rozwój środowiska sprzętowego i oprogramowania systemowego</w:t>
      </w:r>
    </w:p>
    <w:p w:rsidR="002151F5" w:rsidRPr="00B94F72" w:rsidRDefault="002151F5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współpraca z dostawcami usług i rozwiązań w zakresie konfiguracji i ut</w:t>
      </w:r>
      <w:r w:rsidR="00B94F72" w:rsidRPr="00B94F72">
        <w:rPr>
          <w:sz w:val="22"/>
          <w:szCs w:val="22"/>
          <w:lang w:eastAsia="ar-SA"/>
        </w:rPr>
        <w:t>rzymania środowiska sprzętowego</w:t>
      </w:r>
    </w:p>
    <w:p w:rsidR="002151F5" w:rsidRPr="00B94F72" w:rsidRDefault="002151F5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udział w procesie zakupów towarów i usług w zakresie sprzętu serwerowo-sieciow</w:t>
      </w:r>
      <w:r w:rsidR="00B94F72" w:rsidRPr="00B94F72">
        <w:rPr>
          <w:sz w:val="22"/>
          <w:szCs w:val="22"/>
          <w:lang w:eastAsia="ar-SA"/>
        </w:rPr>
        <w:t>ego oraz usług związanych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  <w:lang w:eastAsia="ar-SA"/>
        </w:rPr>
      </w:pPr>
      <w:r w:rsidRPr="00B94F72">
        <w:rPr>
          <w:sz w:val="22"/>
          <w:szCs w:val="22"/>
          <w:lang w:eastAsia="ar-SA"/>
        </w:rPr>
        <w:t>ścisła współpraca z Administratorem sieci</w:t>
      </w:r>
      <w:r w:rsidR="002151F5" w:rsidRPr="00B94F72">
        <w:rPr>
          <w:sz w:val="22"/>
          <w:szCs w:val="22"/>
          <w:lang w:eastAsia="ar-SA"/>
        </w:rPr>
        <w:t xml:space="preserve"> oraz Administratorami systemów</w:t>
      </w:r>
    </w:p>
    <w:p w:rsidR="00836A3C" w:rsidRPr="00B94F72" w:rsidRDefault="00836A3C" w:rsidP="002151F5">
      <w:pPr>
        <w:pStyle w:val="Akapitzlist"/>
        <w:numPr>
          <w:ilvl w:val="0"/>
          <w:numId w:val="25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  <w:lang w:eastAsia="ar-SA"/>
        </w:rPr>
        <w:t>realizacja innych zadań</w:t>
      </w:r>
      <w:r w:rsidR="00B94F72" w:rsidRPr="00B94F72">
        <w:rPr>
          <w:sz w:val="22"/>
          <w:szCs w:val="22"/>
          <w:lang w:eastAsia="ar-SA"/>
        </w:rPr>
        <w:t xml:space="preserve"> zleconych przez władze Uczelni</w:t>
      </w:r>
    </w:p>
    <w:p w:rsidR="00B657F8" w:rsidRPr="00B94F72" w:rsidRDefault="00B657F8" w:rsidP="002151F5">
      <w:pPr>
        <w:spacing w:line="312" w:lineRule="auto"/>
        <w:rPr>
          <w:b/>
          <w:sz w:val="22"/>
          <w:szCs w:val="22"/>
        </w:rPr>
      </w:pPr>
    </w:p>
    <w:p w:rsidR="00581BD0" w:rsidRPr="00B94F72" w:rsidRDefault="00844613" w:rsidP="002151F5">
      <w:pPr>
        <w:spacing w:line="312" w:lineRule="auto"/>
        <w:rPr>
          <w:rFonts w:eastAsia="Calibri"/>
          <w:sz w:val="22"/>
          <w:szCs w:val="22"/>
          <w:lang w:eastAsia="en-US"/>
        </w:rPr>
      </w:pPr>
      <w:r w:rsidRPr="00B94F72">
        <w:rPr>
          <w:b/>
          <w:bCs/>
          <w:sz w:val="22"/>
          <w:szCs w:val="22"/>
        </w:rPr>
        <w:t>Wymagane dokumenty:</w:t>
      </w:r>
      <w:r w:rsidRPr="00B94F72">
        <w:rPr>
          <w:b/>
          <w:bCs/>
          <w:sz w:val="22"/>
          <w:szCs w:val="22"/>
        </w:rPr>
        <w:br/>
      </w:r>
      <w:r w:rsidR="00581BD0" w:rsidRPr="00B94F72">
        <w:rPr>
          <w:rFonts w:eastAsia="Calibri"/>
          <w:sz w:val="22"/>
          <w:szCs w:val="22"/>
          <w:lang w:eastAsia="en-US"/>
        </w:rPr>
        <w:t>CV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581BD0" w:rsidRPr="00B95011" w:rsidRDefault="00581BD0" w:rsidP="00B95011">
      <w:pPr>
        <w:rPr>
          <w:bCs/>
          <w:sz w:val="22"/>
          <w:szCs w:val="22"/>
        </w:rPr>
      </w:pPr>
      <w:r w:rsidRPr="00B94F72">
        <w:rPr>
          <w:rFonts w:eastAsia="Calibri"/>
          <w:sz w:val="22"/>
          <w:szCs w:val="22"/>
          <w:lang w:eastAsia="en-US"/>
        </w:rPr>
        <w:t xml:space="preserve">Dokumenty prosimy składać drogą elektroniczną na adres: </w:t>
      </w:r>
      <w:hyperlink r:id="rId8" w:history="1">
        <w:r w:rsidRPr="00B94F72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B94F72">
        <w:rPr>
          <w:rFonts w:eastAsia="Calibri"/>
          <w:sz w:val="22"/>
          <w:szCs w:val="22"/>
          <w:lang w:eastAsia="en-US"/>
        </w:rPr>
        <w:t xml:space="preserve"> </w:t>
      </w:r>
      <w:r w:rsidR="00B95011">
        <w:rPr>
          <w:rFonts w:eastAsia="Calibri"/>
          <w:sz w:val="22"/>
          <w:szCs w:val="22"/>
          <w:lang w:eastAsia="en-US"/>
        </w:rPr>
        <w:t xml:space="preserve"> </w:t>
      </w:r>
      <w:r w:rsidR="00B95011" w:rsidRPr="00B94F72">
        <w:rPr>
          <w:bCs/>
          <w:sz w:val="22"/>
          <w:szCs w:val="22"/>
        </w:rPr>
        <w:t>z dopiskiem: „</w:t>
      </w:r>
      <w:r w:rsidR="00B95011">
        <w:rPr>
          <w:bCs/>
          <w:sz w:val="22"/>
          <w:szCs w:val="22"/>
        </w:rPr>
        <w:t xml:space="preserve">oferta pracy Nr 8/2020 </w:t>
      </w:r>
      <w:r w:rsidR="00B95011" w:rsidRPr="00B94F72">
        <w:rPr>
          <w:bCs/>
          <w:sz w:val="22"/>
          <w:szCs w:val="22"/>
        </w:rPr>
        <w:t>administrator serwerów w Dziale Informatyki”</w:t>
      </w:r>
      <w:r w:rsidR="00B95011">
        <w:rPr>
          <w:bCs/>
          <w:sz w:val="22"/>
          <w:szCs w:val="22"/>
        </w:rPr>
        <w:t xml:space="preserve"> </w:t>
      </w:r>
      <w:r w:rsidRPr="00B94F72">
        <w:rPr>
          <w:rFonts w:eastAsia="Calibri"/>
          <w:sz w:val="22"/>
          <w:szCs w:val="22"/>
          <w:lang w:eastAsia="en-US"/>
        </w:rPr>
        <w:t xml:space="preserve">lub </w:t>
      </w:r>
      <w:r w:rsidRPr="00B94F72">
        <w:rPr>
          <w:rFonts w:eastAsia="Calibri"/>
          <w:sz w:val="22"/>
          <w:szCs w:val="22"/>
          <w:lang w:eastAsia="en-US"/>
        </w:rPr>
        <w:br/>
      </w:r>
      <w:r w:rsidRPr="00B94F72">
        <w:rPr>
          <w:bCs/>
          <w:sz w:val="22"/>
          <w:szCs w:val="22"/>
        </w:rPr>
        <w:t>w zaklejonej kopercie na adres:</w:t>
      </w:r>
      <w:r w:rsidRPr="00B94F72">
        <w:rPr>
          <w:rFonts w:eastAsia="Arial Unicode MS"/>
          <w:sz w:val="22"/>
          <w:szCs w:val="22"/>
        </w:rPr>
        <w:t xml:space="preserve"> </w:t>
      </w:r>
    </w:p>
    <w:p w:rsidR="00581BD0" w:rsidRPr="00B94F72" w:rsidRDefault="00581BD0" w:rsidP="002151F5">
      <w:pPr>
        <w:jc w:val="center"/>
        <w:rPr>
          <w:rFonts w:eastAsia="Arial Unicode MS"/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br/>
      </w:r>
      <w:r w:rsidRPr="00B94F72">
        <w:rPr>
          <w:sz w:val="22"/>
          <w:szCs w:val="22"/>
        </w:rPr>
        <w:t>Pomorski Uniwersytet Medyczny w Szczecinie</w:t>
      </w:r>
    </w:p>
    <w:p w:rsidR="00581BD0" w:rsidRPr="00B94F72" w:rsidRDefault="00581BD0" w:rsidP="002151F5">
      <w:pPr>
        <w:jc w:val="center"/>
        <w:rPr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t>Dział Kadr</w:t>
      </w:r>
    </w:p>
    <w:p w:rsidR="00581BD0" w:rsidRPr="00B94F72" w:rsidRDefault="00581BD0" w:rsidP="002151F5">
      <w:pPr>
        <w:jc w:val="center"/>
        <w:rPr>
          <w:rFonts w:eastAsia="Arial Unicode MS"/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t>ul. Rybacka 1;</w:t>
      </w:r>
      <w:r w:rsidRPr="00B94F72">
        <w:rPr>
          <w:sz w:val="22"/>
          <w:szCs w:val="22"/>
        </w:rPr>
        <w:t xml:space="preserve">70-204 </w:t>
      </w:r>
      <w:r w:rsidRPr="00B94F72">
        <w:rPr>
          <w:rFonts w:eastAsia="Arial Unicode MS"/>
          <w:sz w:val="22"/>
          <w:szCs w:val="22"/>
        </w:rPr>
        <w:t xml:space="preserve"> Szczecin,</w:t>
      </w:r>
    </w:p>
    <w:p w:rsidR="00581BD0" w:rsidRPr="00B94F72" w:rsidRDefault="00581BD0" w:rsidP="002151F5">
      <w:pPr>
        <w:jc w:val="center"/>
        <w:rPr>
          <w:bCs/>
          <w:sz w:val="22"/>
          <w:szCs w:val="22"/>
        </w:rPr>
      </w:pPr>
      <w:r w:rsidRPr="00B94F72">
        <w:rPr>
          <w:bCs/>
          <w:sz w:val="22"/>
          <w:szCs w:val="22"/>
        </w:rPr>
        <w:t>z</w:t>
      </w:r>
      <w:r w:rsidR="002B04F2" w:rsidRPr="00B94F72">
        <w:rPr>
          <w:bCs/>
          <w:sz w:val="22"/>
          <w:szCs w:val="22"/>
        </w:rPr>
        <w:t xml:space="preserve"> dopiskiem: „</w:t>
      </w:r>
      <w:r w:rsidR="00B95011">
        <w:rPr>
          <w:bCs/>
          <w:sz w:val="22"/>
          <w:szCs w:val="22"/>
        </w:rPr>
        <w:t xml:space="preserve">oferta pracy Nr 8/2020 </w:t>
      </w:r>
      <w:r w:rsidR="002B04F2" w:rsidRPr="00B94F72">
        <w:rPr>
          <w:bCs/>
          <w:sz w:val="22"/>
          <w:szCs w:val="22"/>
        </w:rPr>
        <w:t>administrator serwerów</w:t>
      </w:r>
      <w:r w:rsidRPr="00B94F72">
        <w:rPr>
          <w:bCs/>
          <w:sz w:val="22"/>
          <w:szCs w:val="22"/>
        </w:rPr>
        <w:t xml:space="preserve"> w Dziale Informatyki”</w:t>
      </w:r>
    </w:p>
    <w:p w:rsidR="002151F5" w:rsidRPr="00B94F72" w:rsidRDefault="002151F5" w:rsidP="002151F5">
      <w:pPr>
        <w:spacing w:line="312" w:lineRule="auto"/>
        <w:rPr>
          <w:b/>
          <w:bCs/>
          <w:color w:val="0070C0"/>
          <w:sz w:val="22"/>
          <w:szCs w:val="22"/>
        </w:rPr>
      </w:pPr>
    </w:p>
    <w:p w:rsidR="00581BD0" w:rsidRPr="00B94F72" w:rsidRDefault="00581BD0" w:rsidP="002151F5">
      <w:pPr>
        <w:spacing w:line="312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94F72">
        <w:rPr>
          <w:rFonts w:eastAsiaTheme="minorHAnsi"/>
          <w:b/>
          <w:sz w:val="22"/>
          <w:szCs w:val="22"/>
          <w:lang w:eastAsia="en-US"/>
        </w:rPr>
        <w:t xml:space="preserve">Termin składania ofert: </w:t>
      </w:r>
      <w:r w:rsidR="006A5C2F" w:rsidRPr="00B94F72">
        <w:rPr>
          <w:rFonts w:eastAsiaTheme="minorHAnsi"/>
          <w:b/>
          <w:sz w:val="22"/>
          <w:szCs w:val="22"/>
          <w:lang w:eastAsia="en-US"/>
        </w:rPr>
        <w:t xml:space="preserve">do dnia </w:t>
      </w:r>
      <w:r w:rsidR="00B94F72" w:rsidRPr="00B94F72">
        <w:rPr>
          <w:rFonts w:eastAsiaTheme="minorHAnsi"/>
          <w:b/>
          <w:sz w:val="22"/>
          <w:szCs w:val="22"/>
          <w:lang w:eastAsia="en-US"/>
        </w:rPr>
        <w:t>04 września</w:t>
      </w:r>
      <w:r w:rsidR="002151F5" w:rsidRPr="00B94F72">
        <w:rPr>
          <w:rFonts w:eastAsiaTheme="minorHAnsi"/>
          <w:b/>
          <w:sz w:val="22"/>
          <w:szCs w:val="22"/>
          <w:lang w:eastAsia="en-US"/>
        </w:rPr>
        <w:t xml:space="preserve"> 2020</w:t>
      </w:r>
      <w:r w:rsidRPr="00B94F72">
        <w:rPr>
          <w:rFonts w:eastAsiaTheme="minorHAnsi"/>
          <w:b/>
          <w:sz w:val="22"/>
          <w:szCs w:val="22"/>
          <w:lang w:eastAsia="en-US"/>
        </w:rPr>
        <w:t xml:space="preserve"> roku</w:t>
      </w:r>
      <w:r w:rsidRPr="00B94F72">
        <w:rPr>
          <w:rFonts w:eastAsiaTheme="minorHAnsi"/>
          <w:sz w:val="22"/>
          <w:szCs w:val="22"/>
          <w:lang w:eastAsia="en-US"/>
        </w:rPr>
        <w:t>.</w:t>
      </w:r>
    </w:p>
    <w:p w:rsidR="00557A5A" w:rsidRDefault="00557A5A" w:rsidP="00557A5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Uczelnia zastrzega sobie prawo do kontaktu z wybranymi kandydatami.</w:t>
      </w:r>
    </w:p>
    <w:p w:rsidR="00581BD0" w:rsidRPr="00B94F72" w:rsidRDefault="00581BD0" w:rsidP="002151F5">
      <w:pPr>
        <w:spacing w:line="312" w:lineRule="auto"/>
        <w:rPr>
          <w:sz w:val="22"/>
          <w:szCs w:val="22"/>
        </w:rPr>
      </w:pPr>
    </w:p>
    <w:p w:rsidR="00581BD0" w:rsidRPr="00B94F72" w:rsidRDefault="00581BD0" w:rsidP="002151F5">
      <w:pPr>
        <w:spacing w:line="312" w:lineRule="auto"/>
        <w:ind w:left="-357" w:firstLine="357"/>
        <w:jc w:val="both"/>
        <w:rPr>
          <w:sz w:val="22"/>
          <w:szCs w:val="22"/>
        </w:rPr>
      </w:pPr>
      <w:r w:rsidRPr="00B94F72">
        <w:rPr>
          <w:sz w:val="22"/>
          <w:szCs w:val="22"/>
        </w:rPr>
        <w:t xml:space="preserve">Zgodnie z art. 13 ogólnego rozporządzenia o ochronie danych osobowych z dnia 27 kwietnia 2016 r. (Dz. Urz. UE L 119 z 04.05.2016) Pomorski Uniwersytet Medyczny w Szczecinie z siedzibą </w:t>
      </w:r>
      <w:r w:rsidR="004D23BC" w:rsidRPr="00B94F72">
        <w:rPr>
          <w:sz w:val="22"/>
          <w:szCs w:val="22"/>
        </w:rPr>
        <w:br/>
      </w:r>
      <w:r w:rsidRPr="00B94F72">
        <w:rPr>
          <w:sz w:val="22"/>
          <w:szCs w:val="22"/>
        </w:rPr>
        <w:t xml:space="preserve">w Szczecinie, ul. Rybacka 1, 70-204 jako Administrator danych informuję Panią/Pana że: </w:t>
      </w:r>
    </w:p>
    <w:p w:rsidR="004D23BC" w:rsidRPr="00B94F72" w:rsidRDefault="004D23BC" w:rsidP="002151F5">
      <w:pPr>
        <w:spacing w:line="312" w:lineRule="auto"/>
        <w:ind w:left="-357" w:firstLine="357"/>
        <w:jc w:val="both"/>
        <w:rPr>
          <w:sz w:val="22"/>
          <w:szCs w:val="22"/>
        </w:rPr>
      </w:pPr>
    </w:p>
    <w:p w:rsidR="00581BD0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94F72">
        <w:rPr>
          <w:sz w:val="22"/>
          <w:szCs w:val="22"/>
        </w:rPr>
        <w:t xml:space="preserve">kontakt z Inspektorem Ochrony Danych Pomorskiego Uniwersytetu Medycznego </w:t>
      </w:r>
      <w:r w:rsidRPr="00B94F72">
        <w:rPr>
          <w:sz w:val="22"/>
          <w:szCs w:val="22"/>
        </w:rPr>
        <w:br/>
        <w:t xml:space="preserve">w Szczecinie możliwy jest pod numerem tel. 91 4800790 lub adresem email: </w:t>
      </w:r>
      <w:hyperlink r:id="rId9" w:history="1">
        <w:r w:rsidRPr="00B94F72">
          <w:rPr>
            <w:rStyle w:val="Hipercze"/>
            <w:sz w:val="22"/>
            <w:szCs w:val="22"/>
          </w:rPr>
          <w:t>iod@pum.edu.pl</w:t>
        </w:r>
      </w:hyperlink>
    </w:p>
    <w:p w:rsidR="00581BD0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rFonts w:eastAsia="Calibri"/>
          <w:sz w:val="22"/>
          <w:szCs w:val="22"/>
          <w:lang w:eastAsia="en-US"/>
        </w:rPr>
      </w:pPr>
      <w:r w:rsidRPr="00B94F72">
        <w:rPr>
          <w:sz w:val="22"/>
          <w:szCs w:val="22"/>
        </w:rPr>
        <w:t xml:space="preserve">Pani/Pana dane osobowe przetwarzane </w:t>
      </w:r>
      <w:r w:rsidR="0074566C">
        <w:rPr>
          <w:sz w:val="22"/>
          <w:szCs w:val="22"/>
        </w:rPr>
        <w:t>będą dla potrzeb rekrutacji</w:t>
      </w:r>
    </w:p>
    <w:p w:rsidR="00581BD0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Pani/Pana dane osobowe  w celach, o których mowa w pkt. 2 będą przetwarzane na podstawie:</w:t>
      </w:r>
    </w:p>
    <w:p w:rsidR="00581BD0" w:rsidRPr="00B94F72" w:rsidRDefault="00581BD0" w:rsidP="002151F5">
      <w:pPr>
        <w:pStyle w:val="Akapitzlist"/>
        <w:numPr>
          <w:ilvl w:val="0"/>
          <w:numId w:val="21"/>
        </w:numPr>
        <w:spacing w:line="312" w:lineRule="auto"/>
        <w:ind w:left="1134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art. 6 ust. 1 lit. c ogólnego rozporządzenia o ochronie danych osobowych z dnia 27 kwietnia 2016 r. – w zakresie danych zawartych w art. 22 ustawy z 26 czerwca 1974 r. Kodeks prac</w:t>
      </w:r>
      <w:r w:rsidR="0074566C">
        <w:rPr>
          <w:sz w:val="22"/>
          <w:szCs w:val="22"/>
        </w:rPr>
        <w:t>y (Dz. U. 2018 poz. 917 ze zm.)</w:t>
      </w:r>
    </w:p>
    <w:p w:rsidR="00581BD0" w:rsidRPr="00B94F72" w:rsidRDefault="00581BD0" w:rsidP="002151F5">
      <w:pPr>
        <w:pStyle w:val="Akapitzlist"/>
        <w:numPr>
          <w:ilvl w:val="0"/>
          <w:numId w:val="21"/>
        </w:numPr>
        <w:spacing w:line="312" w:lineRule="auto"/>
        <w:ind w:left="1134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art. 6 ust. 1</w:t>
      </w:r>
      <w:r w:rsidR="0074566C">
        <w:rPr>
          <w:sz w:val="22"/>
          <w:szCs w:val="22"/>
        </w:rPr>
        <w:t xml:space="preserve"> lit. a – w pozostałym zakresie</w:t>
      </w:r>
      <w:r w:rsidRPr="00B94F72">
        <w:rPr>
          <w:sz w:val="22"/>
          <w:szCs w:val="22"/>
        </w:rPr>
        <w:t xml:space="preserve"> </w:t>
      </w:r>
    </w:p>
    <w:p w:rsidR="00581BD0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Pani/Pana dane osobowe przechowywane będą przez okres rekrutac</w:t>
      </w:r>
      <w:r w:rsidR="0074566C">
        <w:rPr>
          <w:sz w:val="22"/>
          <w:szCs w:val="22"/>
        </w:rPr>
        <w:t>ji lub do czasu odwołania zgody</w:t>
      </w:r>
    </w:p>
    <w:p w:rsidR="00581BD0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</w:rPr>
        <w:lastRenderedPageBreak/>
        <w:t xml:space="preserve">podanie danych osobowych jest obligatoryjne w oparciu o przepisy prawa- ustawę z 26 czerwca 1974 r. Kodeks Pracy oraz ustawę z dnia 27 lipca 2005r., </w:t>
      </w:r>
      <w:r w:rsidRPr="00B94F72">
        <w:rPr>
          <w:sz w:val="22"/>
          <w:szCs w:val="22"/>
        </w:rPr>
        <w:br/>
        <w:t>a w pozo</w:t>
      </w:r>
      <w:r w:rsidR="0074566C">
        <w:rPr>
          <w:sz w:val="22"/>
          <w:szCs w:val="22"/>
        </w:rPr>
        <w:t>stałym zakresie jest dobrowolne</w:t>
      </w:r>
    </w:p>
    <w:p w:rsidR="002151F5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odbiorcami Pani/Pana danych osobowych będą wyłącznie podmioty uprawnione do uzyskania danych osobowych n</w:t>
      </w:r>
      <w:r w:rsidR="0074566C">
        <w:rPr>
          <w:sz w:val="22"/>
          <w:szCs w:val="22"/>
        </w:rPr>
        <w:t>a podstawie przepisów prawa</w:t>
      </w:r>
      <w:r w:rsidRPr="00B94F72">
        <w:rPr>
          <w:sz w:val="22"/>
          <w:szCs w:val="22"/>
        </w:rPr>
        <w:t xml:space="preserve"> </w:t>
      </w:r>
    </w:p>
    <w:p w:rsidR="00581BD0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posiada Pani/Pan prawo do żądania od Administratora dostępu do danych osobowych, prawo do ich sprostowania, usunięcia lub ograniczenia przetwarzania, prawo do cofnięcia zgody w dowolnym momencie bez wpływu na zgodność z prawem przetwarzanie, które dokonano na podstawie</w:t>
      </w:r>
      <w:r w:rsidR="0074566C">
        <w:rPr>
          <w:sz w:val="22"/>
          <w:szCs w:val="22"/>
        </w:rPr>
        <w:t xml:space="preserve"> tej zgody przed jej wycofaniem</w:t>
      </w:r>
    </w:p>
    <w:p w:rsidR="00581BD0" w:rsidRPr="00B94F72" w:rsidRDefault="00581BD0" w:rsidP="002151F5">
      <w:pPr>
        <w:pStyle w:val="Akapitzlist"/>
        <w:numPr>
          <w:ilvl w:val="0"/>
          <w:numId w:val="20"/>
        </w:numPr>
        <w:spacing w:line="312" w:lineRule="auto"/>
        <w:jc w:val="both"/>
        <w:rPr>
          <w:sz w:val="22"/>
          <w:szCs w:val="22"/>
        </w:rPr>
      </w:pPr>
      <w:r w:rsidRPr="00B94F72">
        <w:rPr>
          <w:sz w:val="22"/>
          <w:szCs w:val="22"/>
        </w:rPr>
        <w:t>ma Pani/Pan prawo wniesienia skargi do organu nadzorczego, czyli Prezesa Urzędu Ochrony Danych Osobowych.</w:t>
      </w:r>
    </w:p>
    <w:p w:rsidR="008A3F9D" w:rsidRPr="00B94F72" w:rsidRDefault="008A3F9D" w:rsidP="002151F5">
      <w:pPr>
        <w:spacing w:line="312" w:lineRule="auto"/>
        <w:rPr>
          <w:sz w:val="22"/>
          <w:szCs w:val="22"/>
        </w:rPr>
      </w:pPr>
      <w:bookmarkStart w:id="0" w:name="_GoBack"/>
      <w:bookmarkEnd w:id="0"/>
    </w:p>
    <w:sectPr w:rsidR="008A3F9D" w:rsidRPr="00B94F72" w:rsidSect="002151F5">
      <w:footerReference w:type="default" r:id="rId10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F9" w:rsidRDefault="007934F9" w:rsidP="002151F5">
      <w:r>
        <w:separator/>
      </w:r>
    </w:p>
  </w:endnote>
  <w:endnote w:type="continuationSeparator" w:id="0">
    <w:p w:rsidR="007934F9" w:rsidRDefault="007934F9" w:rsidP="0021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F5" w:rsidRPr="002151F5" w:rsidRDefault="002151F5">
    <w:pPr>
      <w:pStyle w:val="Stopka"/>
      <w:jc w:val="right"/>
      <w:rPr>
        <w:rFonts w:asciiTheme="minorHAnsi" w:hAnsiTheme="minorHAnsi" w:cstheme="minorHAnsi"/>
      </w:rPr>
    </w:pPr>
    <w:r w:rsidRPr="002151F5">
      <w:rPr>
        <w:rFonts w:asciiTheme="minorHAnsi" w:hAnsiTheme="minorHAnsi" w:cstheme="minorHAnsi"/>
      </w:rPr>
      <w:t xml:space="preserve">str. </w:t>
    </w:r>
    <w:r w:rsidRPr="002151F5">
      <w:rPr>
        <w:rFonts w:asciiTheme="minorHAnsi" w:hAnsiTheme="minorHAnsi" w:cstheme="minorHAnsi"/>
      </w:rPr>
      <w:fldChar w:fldCharType="begin"/>
    </w:r>
    <w:r w:rsidRPr="002151F5">
      <w:rPr>
        <w:rFonts w:asciiTheme="minorHAnsi" w:hAnsiTheme="minorHAnsi" w:cstheme="minorHAnsi"/>
      </w:rPr>
      <w:instrText>PAGE \ * arabskie</w:instrText>
    </w:r>
    <w:r w:rsidRPr="002151F5">
      <w:rPr>
        <w:rFonts w:asciiTheme="minorHAnsi" w:hAnsiTheme="minorHAnsi" w:cstheme="minorHAnsi"/>
      </w:rPr>
      <w:fldChar w:fldCharType="separate"/>
    </w:r>
    <w:r w:rsidR="00E200FD">
      <w:rPr>
        <w:rFonts w:asciiTheme="minorHAnsi" w:hAnsiTheme="minorHAnsi" w:cstheme="minorHAnsi"/>
        <w:noProof/>
      </w:rPr>
      <w:t>3</w:t>
    </w:r>
    <w:r w:rsidRPr="002151F5">
      <w:rPr>
        <w:rFonts w:asciiTheme="minorHAnsi" w:hAnsiTheme="minorHAnsi" w:cstheme="minorHAnsi"/>
      </w:rPr>
      <w:fldChar w:fldCharType="end"/>
    </w:r>
  </w:p>
  <w:p w:rsidR="002151F5" w:rsidRDefault="002151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F9" w:rsidRDefault="007934F9" w:rsidP="002151F5">
      <w:r>
        <w:separator/>
      </w:r>
    </w:p>
  </w:footnote>
  <w:footnote w:type="continuationSeparator" w:id="0">
    <w:p w:rsidR="007934F9" w:rsidRDefault="007934F9" w:rsidP="0021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1A80F71"/>
    <w:multiLevelType w:val="hybridMultilevel"/>
    <w:tmpl w:val="41001D18"/>
    <w:lvl w:ilvl="0" w:tplc="AC84C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2C57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0F6DB3"/>
    <w:multiLevelType w:val="hybridMultilevel"/>
    <w:tmpl w:val="B10EE554"/>
    <w:lvl w:ilvl="0" w:tplc="507C00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22C0C"/>
    <w:multiLevelType w:val="hybridMultilevel"/>
    <w:tmpl w:val="2178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B6710"/>
    <w:multiLevelType w:val="hybridMultilevel"/>
    <w:tmpl w:val="F1D29DC4"/>
    <w:lvl w:ilvl="0" w:tplc="E5E4E9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5121C5"/>
    <w:multiLevelType w:val="hybridMultilevel"/>
    <w:tmpl w:val="D23833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831F52"/>
    <w:multiLevelType w:val="hybridMultilevel"/>
    <w:tmpl w:val="769C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54C2F"/>
    <w:multiLevelType w:val="hybridMultilevel"/>
    <w:tmpl w:val="C204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9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0"/>
  </w:num>
  <w:num w:numId="6">
    <w:abstractNumId w:val="5"/>
  </w:num>
  <w:num w:numId="7">
    <w:abstractNumId w:val="14"/>
  </w:num>
  <w:num w:numId="8">
    <w:abstractNumId w:val="12"/>
  </w:num>
  <w:num w:numId="9">
    <w:abstractNumId w:val="21"/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9"/>
  </w:num>
  <w:num w:numId="15">
    <w:abstractNumId w:val="15"/>
  </w:num>
  <w:num w:numId="16">
    <w:abstractNumId w:val="2"/>
  </w:num>
  <w:num w:numId="17">
    <w:abstractNumId w:val="1"/>
  </w:num>
  <w:num w:numId="18">
    <w:abstractNumId w:val="8"/>
  </w:num>
  <w:num w:numId="19">
    <w:abstractNumId w:val="1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21174A"/>
    <w:rsid w:val="002151F5"/>
    <w:rsid w:val="002813A1"/>
    <w:rsid w:val="002B04F2"/>
    <w:rsid w:val="002C4D29"/>
    <w:rsid w:val="003D716E"/>
    <w:rsid w:val="003E02B6"/>
    <w:rsid w:val="0041673A"/>
    <w:rsid w:val="00486AD3"/>
    <w:rsid w:val="004A0E8E"/>
    <w:rsid w:val="004A2234"/>
    <w:rsid w:val="004B50C8"/>
    <w:rsid w:val="004D23BC"/>
    <w:rsid w:val="00557A5A"/>
    <w:rsid w:val="00581BD0"/>
    <w:rsid w:val="005852F3"/>
    <w:rsid w:val="0065499D"/>
    <w:rsid w:val="006A5C2F"/>
    <w:rsid w:val="0074566C"/>
    <w:rsid w:val="007934F9"/>
    <w:rsid w:val="007A523D"/>
    <w:rsid w:val="00836A3C"/>
    <w:rsid w:val="008435CA"/>
    <w:rsid w:val="00844613"/>
    <w:rsid w:val="008A3F9D"/>
    <w:rsid w:val="00916DD0"/>
    <w:rsid w:val="009A0816"/>
    <w:rsid w:val="00A8696B"/>
    <w:rsid w:val="00AF6C45"/>
    <w:rsid w:val="00B277EF"/>
    <w:rsid w:val="00B657F8"/>
    <w:rsid w:val="00B93340"/>
    <w:rsid w:val="00B94F72"/>
    <w:rsid w:val="00B95011"/>
    <w:rsid w:val="00BD6F48"/>
    <w:rsid w:val="00BE781B"/>
    <w:rsid w:val="00C321E3"/>
    <w:rsid w:val="00C36C3A"/>
    <w:rsid w:val="00C67C2B"/>
    <w:rsid w:val="00CC7271"/>
    <w:rsid w:val="00CD16D2"/>
    <w:rsid w:val="00E200FD"/>
    <w:rsid w:val="00E5489E"/>
    <w:rsid w:val="00EC3863"/>
    <w:rsid w:val="00FB010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m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6</cp:revision>
  <cp:lastPrinted>2018-10-02T12:09:00Z</cp:lastPrinted>
  <dcterms:created xsi:type="dcterms:W3CDTF">2020-08-03T10:51:00Z</dcterms:created>
  <dcterms:modified xsi:type="dcterms:W3CDTF">2020-08-03T11:02:00Z</dcterms:modified>
</cp:coreProperties>
</file>