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120F03">
        <w:rPr>
          <w:rFonts w:ascii="Arial Narrow" w:hAnsi="Arial Narrow"/>
          <w:b/>
          <w:sz w:val="28"/>
          <w:szCs w:val="28"/>
        </w:rPr>
        <w:t>MEDYCYNY I STOMATOLOGII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830D56" w:rsidRPr="008E7868">
        <w:rPr>
          <w:rFonts w:ascii="Arial Narrow" w:hAnsi="Arial Narrow"/>
        </w:rPr>
        <w:t>06 lipca</w:t>
      </w:r>
      <w:r w:rsidR="009706D5" w:rsidRPr="008E7868">
        <w:rPr>
          <w:rFonts w:ascii="Arial Narrow" w:hAnsi="Arial Narrow"/>
        </w:rPr>
        <w:t xml:space="preserve"> 2020</w:t>
      </w:r>
      <w:r w:rsidR="000F61D3" w:rsidRPr="008E7868">
        <w:rPr>
          <w:rFonts w:ascii="Arial Narrow" w:hAnsi="Arial Narrow"/>
        </w:rPr>
        <w:t xml:space="preserve">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0D3C3D">
        <w:rPr>
          <w:rFonts w:ascii="Arial Narrow" w:hAnsi="Arial Narrow"/>
          <w:b/>
          <w:sz w:val="22"/>
          <w:szCs w:val="22"/>
        </w:rPr>
        <w:t xml:space="preserve">Katedra i </w:t>
      </w:r>
      <w:r w:rsidR="000D3C3D">
        <w:rPr>
          <w:rFonts w:ascii="Arial Narrow" w:hAnsi="Arial Narrow"/>
          <w:b/>
        </w:rPr>
        <w:t>Zakład</w:t>
      </w:r>
      <w:r w:rsidR="00120F03">
        <w:rPr>
          <w:rFonts w:ascii="Arial Narrow" w:hAnsi="Arial Narrow"/>
          <w:b/>
        </w:rPr>
        <w:t xml:space="preserve"> </w:t>
      </w:r>
      <w:r w:rsidR="000D3C3D">
        <w:rPr>
          <w:rFonts w:ascii="Arial Narrow" w:hAnsi="Arial Narrow"/>
          <w:b/>
        </w:rPr>
        <w:t>Stomatologii Zachowawczej i Endodoncji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>określony</w:t>
      </w:r>
      <w:r w:rsidR="000D3C3D">
        <w:rPr>
          <w:rFonts w:ascii="Arial Narrow" w:hAnsi="Arial Narrow"/>
          <w:sz w:val="22"/>
          <w:szCs w:val="22"/>
        </w:rPr>
        <w:t xml:space="preserve"> </w:t>
      </w:r>
      <w:r w:rsidR="00C53728">
        <w:rPr>
          <w:rFonts w:ascii="Arial Narrow" w:hAnsi="Arial Narrow"/>
          <w:sz w:val="22"/>
          <w:szCs w:val="22"/>
        </w:rPr>
        <w:t>–</w:t>
      </w:r>
      <w:r w:rsidR="000D3C3D">
        <w:rPr>
          <w:rFonts w:ascii="Arial Narrow" w:hAnsi="Arial Narrow"/>
          <w:sz w:val="22"/>
          <w:szCs w:val="22"/>
        </w:rPr>
        <w:t xml:space="preserve"> </w:t>
      </w:r>
      <w:r w:rsidR="00C53728">
        <w:rPr>
          <w:rFonts w:ascii="Arial Narrow" w:hAnsi="Arial Narrow"/>
          <w:sz w:val="22"/>
          <w:szCs w:val="22"/>
        </w:rPr>
        <w:t xml:space="preserve">na </w:t>
      </w:r>
      <w:r w:rsidR="000D3C3D">
        <w:rPr>
          <w:rFonts w:ascii="Arial Narrow" w:hAnsi="Arial Narrow"/>
          <w:sz w:val="22"/>
          <w:szCs w:val="22"/>
        </w:rPr>
        <w:t>zastępstwo</w:t>
      </w:r>
      <w:r w:rsidRPr="001B6697">
        <w:rPr>
          <w:rFonts w:ascii="Arial Narrow" w:hAnsi="Arial Narrow"/>
          <w:sz w:val="22"/>
          <w:szCs w:val="22"/>
        </w:rPr>
        <w:t xml:space="preserve">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</w:t>
      </w:r>
      <w:r w:rsidR="00830D56">
        <w:rPr>
          <w:rFonts w:ascii="Arial Narrow" w:hAnsi="Arial Narrow"/>
        </w:rPr>
        <w:t xml:space="preserve">ie wyższym i nauce (Dz.U. z 2020 r. poz. </w:t>
      </w:r>
      <w:r w:rsidRPr="00287F6E">
        <w:rPr>
          <w:rFonts w:ascii="Arial Narrow" w:hAnsi="Arial Narrow"/>
        </w:rPr>
        <w:t>8</w:t>
      </w:r>
      <w:r w:rsidR="00830D56">
        <w:rPr>
          <w:rFonts w:ascii="Arial Narrow" w:hAnsi="Arial Narrow"/>
        </w:rPr>
        <w:t>5</w:t>
      </w:r>
      <w:r w:rsidRPr="00287F6E">
        <w:rPr>
          <w:rFonts w:ascii="Arial Narrow" w:hAnsi="Arial Narrow"/>
        </w:rPr>
        <w:t xml:space="preserve">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287F6E" w:rsidRPr="007C790E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lastRenderedPageBreak/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366AED" w:rsidRDefault="00366AED" w:rsidP="00366AE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dorobku naukowym z Biblioteki Głównej PUM.</w:t>
      </w: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C53728">
        <w:rPr>
          <w:rFonts w:ascii="Arial Narrow" w:hAnsi="Arial Narrow"/>
          <w:b/>
        </w:rPr>
        <w:t>07</w:t>
      </w:r>
      <w:bookmarkStart w:id="0" w:name="_GoBack"/>
      <w:bookmarkEnd w:id="0"/>
      <w:r w:rsidR="00830D56">
        <w:rPr>
          <w:rFonts w:ascii="Arial Narrow" w:hAnsi="Arial Narrow"/>
          <w:b/>
        </w:rPr>
        <w:t xml:space="preserve"> sierpnia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</w:t>
      </w:r>
      <w:r w:rsidR="009706D5">
        <w:rPr>
          <w:rFonts w:ascii="Arial Narrow" w:hAnsi="Arial Narrow"/>
          <w:b/>
          <w:color w:val="000000" w:themeColor="text1"/>
        </w:rPr>
        <w:t xml:space="preserve">0 września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D3C3D"/>
    <w:rsid w:val="000F61D3"/>
    <w:rsid w:val="00120F03"/>
    <w:rsid w:val="00131F59"/>
    <w:rsid w:val="00173BB8"/>
    <w:rsid w:val="001B6697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81E72"/>
    <w:rsid w:val="006C1008"/>
    <w:rsid w:val="007C790E"/>
    <w:rsid w:val="00830D56"/>
    <w:rsid w:val="008D3719"/>
    <w:rsid w:val="008E7868"/>
    <w:rsid w:val="009358A8"/>
    <w:rsid w:val="0094364F"/>
    <w:rsid w:val="00950953"/>
    <w:rsid w:val="009706D5"/>
    <w:rsid w:val="009A42B9"/>
    <w:rsid w:val="009E04DF"/>
    <w:rsid w:val="009E1BD1"/>
    <w:rsid w:val="00A5436A"/>
    <w:rsid w:val="00C33548"/>
    <w:rsid w:val="00C53728"/>
    <w:rsid w:val="00CC41DD"/>
    <w:rsid w:val="00D371FF"/>
    <w:rsid w:val="00DA05B4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18</cp:revision>
  <cp:lastPrinted>2020-07-03T07:43:00Z</cp:lastPrinted>
  <dcterms:created xsi:type="dcterms:W3CDTF">2019-12-10T13:02:00Z</dcterms:created>
  <dcterms:modified xsi:type="dcterms:W3CDTF">2020-07-03T11:40:00Z</dcterms:modified>
</cp:coreProperties>
</file>