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Pr="00CD4394" w:rsidRDefault="00104679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Pr="00D612D4" w:rsidRDefault="00CD4394" w:rsidP="000F43CC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</w:t>
      </w:r>
      <w:r w:rsidRPr="00D612D4">
        <w:rPr>
          <w:rFonts w:ascii="Calibri" w:eastAsia="Calibri" w:hAnsi="Calibri" w:cs="Calibri"/>
          <w:sz w:val="24"/>
          <w:szCs w:val="24"/>
        </w:rPr>
        <w:t>publiczne ogłoszenie o zamówieniu</w:t>
      </w:r>
      <w:r w:rsidR="00104679" w:rsidRPr="00D612D4">
        <w:rPr>
          <w:rFonts w:ascii="Calibri" w:eastAsia="Calibri" w:hAnsi="Calibri" w:cs="Calibri"/>
          <w:sz w:val="24"/>
          <w:szCs w:val="24"/>
        </w:rPr>
        <w:t xml:space="preserve"> </w:t>
      </w:r>
      <w:r w:rsidRPr="00D612D4">
        <w:rPr>
          <w:rFonts w:ascii="Calibri" w:eastAsia="Calibri" w:hAnsi="Calibri" w:cs="Calibri"/>
          <w:sz w:val="24"/>
          <w:szCs w:val="24"/>
        </w:rPr>
        <w:t>pn.:</w:t>
      </w:r>
      <w:r w:rsidR="00E1301A" w:rsidRPr="00D612D4">
        <w:rPr>
          <w:sz w:val="24"/>
          <w:szCs w:val="24"/>
        </w:rPr>
        <w:t xml:space="preserve"> „</w:t>
      </w:r>
      <w:r w:rsidR="000F43CC" w:rsidRPr="000F43CC">
        <w:rPr>
          <w:b/>
          <w:sz w:val="24"/>
          <w:szCs w:val="24"/>
        </w:rPr>
        <w:t>Dostawa automatycznej stacji do izolacji i amplifikacji DNA</w:t>
      </w:r>
      <w:r w:rsidR="00E1301A" w:rsidRPr="00D612D4">
        <w:rPr>
          <w:rFonts w:ascii="Calibri" w:eastAsia="Calibri" w:hAnsi="Calibri" w:cs="Calibri"/>
          <w:sz w:val="24"/>
          <w:szCs w:val="24"/>
        </w:rPr>
        <w:t xml:space="preserve">” </w:t>
      </w:r>
      <w:r w:rsidRPr="00D612D4">
        <w:rPr>
          <w:rFonts w:ascii="Calibri" w:eastAsia="Calibri" w:hAnsi="Calibri" w:cs="Calibri"/>
          <w:sz w:val="24"/>
          <w:szCs w:val="24"/>
        </w:rPr>
        <w:t>oferuj</w:t>
      </w:r>
      <w:r w:rsidR="002F00AD" w:rsidRPr="00D612D4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D612D4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 w:rsidRPr="00D612D4">
        <w:rPr>
          <w:rFonts w:ascii="Calibri" w:eastAsia="Calibri" w:hAnsi="Calibri" w:cs="Calibri"/>
          <w:sz w:val="24"/>
          <w:szCs w:val="24"/>
        </w:rPr>
        <w:t>)</w:t>
      </w:r>
      <w:r w:rsidRPr="00D612D4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D612D4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E1301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za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505996" w:rsidRPr="000F43CC" w:rsidRDefault="00104679" w:rsidP="000F43CC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505996" w:rsidRDefault="00505996" w:rsidP="00821DC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0F43CC" w:rsidRDefault="000F43CC" w:rsidP="000F43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Oferuję(my) w ramach przedmiotu zamówienia:</w:t>
      </w:r>
    </w:p>
    <w:p w:rsidR="000F43CC" w:rsidRDefault="000F43CC" w:rsidP="000F43CC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</w:p>
    <w:p w:rsidR="000F43CC" w:rsidRPr="000F43CC" w:rsidRDefault="000F43CC" w:rsidP="000F43CC">
      <w:pPr>
        <w:pStyle w:val="Akapitzlist"/>
        <w:spacing w:after="0" w:line="240" w:lineRule="auto"/>
        <w:ind w:left="360"/>
        <w:jc w:val="both"/>
        <w:rPr>
          <w:rFonts w:eastAsia="Calibri" w:cstheme="minorHAnsi"/>
          <w:snapToGrid w:val="0"/>
          <w:sz w:val="24"/>
          <w:szCs w:val="24"/>
          <w:lang w:eastAsia="pl-PL"/>
        </w:rPr>
      </w:pPr>
      <w:r w:rsidRPr="000F43CC">
        <w:rPr>
          <w:rFonts w:eastAsia="Calibri" w:cstheme="minorHAnsi"/>
          <w:snapToGrid w:val="0"/>
          <w:sz w:val="24"/>
          <w:szCs w:val="24"/>
          <w:lang w:eastAsia="pl-PL"/>
        </w:rPr>
        <w:t xml:space="preserve">Izolację mniej niż 96 próbek </w:t>
      </w:r>
      <w:r w:rsidRPr="000F43CC">
        <w:rPr>
          <w:rFonts w:eastAsia="Times New Roman" w:cstheme="minorHAnsi"/>
          <w:b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b/>
          <w:sz w:val="24"/>
          <w:szCs w:val="24"/>
          <w:lang w:eastAsia="pl-PL"/>
        </w:rPr>
        <w:t>*</w:t>
      </w:r>
    </w:p>
    <w:p w:rsidR="000F43CC" w:rsidRPr="000F43CC" w:rsidRDefault="000F43CC" w:rsidP="000F43CC">
      <w:pPr>
        <w:pStyle w:val="Akapitzlist"/>
        <w:spacing w:after="0" w:line="240" w:lineRule="auto"/>
        <w:ind w:left="360"/>
        <w:jc w:val="both"/>
        <w:rPr>
          <w:rFonts w:eastAsia="Calibri" w:cstheme="minorHAnsi"/>
          <w:snapToGrid w:val="0"/>
          <w:sz w:val="24"/>
          <w:szCs w:val="24"/>
          <w:lang w:eastAsia="pl-PL"/>
        </w:rPr>
      </w:pPr>
    </w:p>
    <w:p w:rsidR="000F43CC" w:rsidRPr="000F43CC" w:rsidRDefault="000F43CC" w:rsidP="000F43CC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F43CC">
        <w:rPr>
          <w:rFonts w:eastAsia="Calibri" w:cstheme="minorHAnsi"/>
          <w:snapToGrid w:val="0"/>
          <w:sz w:val="24"/>
          <w:szCs w:val="24"/>
          <w:lang w:eastAsia="pl-PL"/>
        </w:rPr>
        <w:t xml:space="preserve">Izolację 96 i więcej próbek </w:t>
      </w:r>
      <w:r w:rsidRPr="000F43CC">
        <w:rPr>
          <w:rFonts w:eastAsia="Times New Roman" w:cstheme="minorHAnsi"/>
          <w:b/>
          <w:sz w:val="24"/>
          <w:szCs w:val="24"/>
          <w:lang w:eastAsia="pl-PL"/>
        </w:rPr>
        <w:sym w:font="Wingdings" w:char="F0A8"/>
      </w:r>
      <w:r>
        <w:rPr>
          <w:rFonts w:eastAsia="Times New Roman" w:cstheme="minorHAnsi"/>
          <w:b/>
          <w:sz w:val="24"/>
          <w:szCs w:val="24"/>
          <w:lang w:eastAsia="pl-PL"/>
        </w:rPr>
        <w:t>*</w:t>
      </w:r>
    </w:p>
    <w:p w:rsidR="000F43CC" w:rsidRDefault="000F43CC" w:rsidP="000F43CC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F43CC" w:rsidRPr="001D1CBE" w:rsidRDefault="000F43CC" w:rsidP="000F43CC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sz w:val="20"/>
          <w:szCs w:val="24"/>
          <w:highlight w:val="yellow"/>
          <w:lang w:eastAsia="pl-PL"/>
        </w:rPr>
      </w:pPr>
      <w:r w:rsidRPr="001D1CBE">
        <w:rPr>
          <w:rFonts w:eastAsia="Times New Roman" w:cstheme="minorHAnsi"/>
          <w:sz w:val="20"/>
          <w:szCs w:val="24"/>
          <w:highlight w:val="yellow"/>
          <w:lang w:eastAsia="pl-PL"/>
        </w:rPr>
        <w:t xml:space="preserve">Właściwe zaznaczyć dowolnym znakiem* </w:t>
      </w:r>
    </w:p>
    <w:p w:rsidR="000F43CC" w:rsidRPr="001D1CBE" w:rsidRDefault="000F43CC" w:rsidP="000F43CC">
      <w:pPr>
        <w:pStyle w:val="Akapitzlist"/>
        <w:spacing w:after="0" w:line="240" w:lineRule="auto"/>
        <w:ind w:left="360"/>
        <w:jc w:val="center"/>
        <w:rPr>
          <w:rFonts w:eastAsia="Calibri" w:cstheme="minorHAnsi"/>
          <w:snapToGrid w:val="0"/>
          <w:sz w:val="20"/>
          <w:szCs w:val="24"/>
          <w:lang w:eastAsia="pl-PL"/>
        </w:rPr>
      </w:pPr>
      <w:r w:rsidRPr="001D1CBE">
        <w:rPr>
          <w:rFonts w:eastAsia="Times New Roman" w:cstheme="minorHAnsi"/>
          <w:sz w:val="20"/>
          <w:szCs w:val="24"/>
          <w:highlight w:val="yellow"/>
          <w:lang w:eastAsia="pl-PL"/>
        </w:rPr>
        <w:t>Uwaga: W razie nie zaznaczenia żadnej opcji zamawiający do oceny oferty przyjmie minimalny wymagany parametr, tj. izolację mniej niż 96 próbek</w:t>
      </w:r>
    </w:p>
    <w:p w:rsidR="000F43CC" w:rsidRDefault="000F43CC" w:rsidP="000F43CC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</w:p>
    <w:p w:rsidR="0063211A" w:rsidRDefault="0063211A" w:rsidP="00632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>Oświadczam(y), że zamówieni</w:t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e</w:t>
      </w:r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zrealizuj</w:t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ę(</w:t>
      </w:r>
      <w:proofErr w:type="spellStart"/>
      <w:r w:rsidRPr="001B5BE9">
        <w:rPr>
          <w:rFonts w:ascii="Calibri" w:eastAsia="Calibri" w:hAnsi="Calibri" w:cs="Calibri"/>
          <w:snapToGrid w:val="0"/>
          <w:sz w:val="24"/>
          <w:szCs w:val="24"/>
          <w:lang w:eastAsia="pl-PL"/>
        </w:rPr>
        <w:t>emy</w:t>
      </w:r>
      <w:proofErr w:type="spellEnd"/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) w terminie </w:t>
      </w:r>
      <w:r w:rsidR="000F43CC">
        <w:rPr>
          <w:rFonts w:ascii="Calibri" w:eastAsia="Calibri" w:hAnsi="Calibri" w:cs="Calibri"/>
          <w:snapToGrid w:val="0"/>
          <w:sz w:val="24"/>
          <w:szCs w:val="24"/>
          <w:lang w:eastAsia="pl-PL"/>
        </w:rPr>
        <w:t>maksymalnie do 15 grudnia 2019 r.</w:t>
      </w:r>
    </w:p>
    <w:p w:rsidR="000F43CC" w:rsidRPr="001B5BE9" w:rsidRDefault="000F43CC" w:rsidP="000F43CC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</w:p>
    <w:p w:rsidR="009D3C73" w:rsidRPr="000F43CC" w:rsidRDefault="009D3C73" w:rsidP="000F43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821DCC">
        <w:rPr>
          <w:rFonts w:ascii="Calibri" w:eastAsia="Calibri" w:hAnsi="Calibri" w:cs="Calibri"/>
          <w:snapToGrid w:val="0"/>
          <w:sz w:val="24"/>
          <w:szCs w:val="24"/>
          <w:lang w:eastAsia="pl-PL"/>
        </w:rPr>
        <w:t>Oferuję(my) okres gwarancji na przedmiot zamówienia</w:t>
      </w:r>
      <w:r w:rsidR="000F43CC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</w:t>
      </w:r>
      <w:r w:rsidR="000F43CC" w:rsidRPr="000F43CC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24</w:t>
      </w:r>
      <w:r w:rsidRPr="000F43CC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 xml:space="preserve"> </w:t>
      </w:r>
      <w:r w:rsidRPr="00821DCC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miesięcy</w:t>
      </w:r>
      <w:r w:rsidRPr="000F43CC">
        <w:rPr>
          <w:rFonts w:ascii="Calibri" w:eastAsia="Calibri" w:hAnsi="Calibri" w:cs="Calibri"/>
          <w:snapToGrid w:val="0"/>
          <w:sz w:val="24"/>
          <w:szCs w:val="24"/>
          <w:lang w:eastAsia="pl-PL"/>
        </w:rPr>
        <w:t>.</w:t>
      </w:r>
      <w:r w:rsidR="000F43CC" w:rsidRPr="000F43CC">
        <w:t xml:space="preserve"> </w:t>
      </w:r>
      <w:r w:rsidR="000F43CC" w:rsidRPr="000F43CC">
        <w:rPr>
          <w:rFonts w:ascii="Calibri" w:eastAsia="Calibri" w:hAnsi="Calibri" w:cs="Calibri"/>
          <w:snapToGrid w:val="0"/>
          <w:sz w:val="24"/>
          <w:szCs w:val="24"/>
          <w:lang w:eastAsia="pl-PL"/>
        </w:rPr>
        <w:t>Pod koniec drugiego roku zapewniam(y) przegląd serwisowy z wymianą wszystkich elementów zużywalnych, niezbędnych do prawidłowej pracy urządzenia.</w:t>
      </w:r>
    </w:p>
    <w:p w:rsidR="000874A1" w:rsidRDefault="000874A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2F00AD" w:rsidRDefault="000F43CC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5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35"/>
        <w:gridCol w:w="1413"/>
        <w:gridCol w:w="3387"/>
      </w:tblGrid>
      <w:tr w:rsidR="002F00AD" w:rsidRPr="002F00AD" w:rsidTr="0040270A">
        <w:trPr>
          <w:trHeight w:val="734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8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40270A">
        <w:trPr>
          <w:trHeight w:val="409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40270A">
        <w:trPr>
          <w:trHeight w:val="400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191CF9" w:rsidRDefault="00191CF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  <w:t>należy wypełnić, jeżeli wykonawca przewiduje udział podwykonawców</w:t>
      </w:r>
    </w:p>
    <w:p w:rsidR="0063211A" w:rsidRPr="002F00AD" w:rsidRDefault="0063211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0F43CC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 w:rsidR="002F00AD">
        <w:rPr>
          <w:rFonts w:ascii="Calibri" w:eastAsia="Calibri" w:hAnsi="Calibri" w:cs="Calibri"/>
          <w:sz w:val="24"/>
          <w:szCs w:val="24"/>
        </w:rPr>
        <w:t xml:space="preserve">. </w:t>
      </w:r>
      <w:r w:rsidR="002F00AD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40270A">
        <w:rPr>
          <w:rFonts w:ascii="Calibri" w:eastAsia="Calibri" w:hAnsi="Calibri" w:cs="Calibri"/>
          <w:sz w:val="24"/>
          <w:szCs w:val="24"/>
        </w:rPr>
        <w:t>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Default="000F43CC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2F00AD" w:rsidRPr="00CE2306" w:rsidRDefault="000F43CC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8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1D1CBE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9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A466A3" w:rsidRPr="00752738" w:rsidRDefault="000F43CC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1D1CB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0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A466A3" w:rsidRPr="00752738">
        <w:rPr>
          <w:rFonts w:ascii="Calibri" w:hAnsi="Calibri"/>
          <w:bCs/>
          <w:spacing w:val="-1"/>
          <w:sz w:val="24"/>
          <w:szCs w:val="24"/>
        </w:rPr>
        <w:t>Oświadczam, że jesteśmy:</w:t>
      </w:r>
    </w:p>
    <w:p w:rsidR="00A466A3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A466A3" w:rsidRPr="0052359A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A466A3" w:rsidRPr="00752738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A466A3" w:rsidRPr="0052359A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</w:t>
      </w:r>
    </w:p>
    <w:p w:rsidR="002F00AD" w:rsidRPr="002F00AD" w:rsidRDefault="0089543C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1D1CB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0874A1" w:rsidRPr="009F4B53" w:rsidRDefault="000874A1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bookmarkStart w:id="0" w:name="_GoBack"/>
      <w:bookmarkEnd w:id="0"/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216C18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sectPr w:rsidR="00216C18" w:rsidRPr="009F4B53" w:rsidSect="001D1CBE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AE" w:rsidRDefault="00C15BAE" w:rsidP="00104679">
      <w:pPr>
        <w:spacing w:after="0" w:line="240" w:lineRule="auto"/>
      </w:pPr>
      <w:r>
        <w:separator/>
      </w:r>
    </w:p>
  </w:endnote>
  <w:end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9" w:rsidRPr="00104679" w:rsidRDefault="00104679" w:rsidP="00104679">
    <w:pPr>
      <w:spacing w:after="0" w:line="240" w:lineRule="auto"/>
      <w:jc w:val="both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AE" w:rsidRDefault="00C15BAE" w:rsidP="00104679">
      <w:pPr>
        <w:spacing w:after="0" w:line="240" w:lineRule="auto"/>
      </w:pPr>
      <w:r>
        <w:separator/>
      </w:r>
    </w:p>
  </w:footnote>
  <w:foot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C8"/>
    <w:rsid w:val="000205AC"/>
    <w:rsid w:val="000874A1"/>
    <w:rsid w:val="000A5B98"/>
    <w:rsid w:val="000F43CC"/>
    <w:rsid w:val="00104679"/>
    <w:rsid w:val="00142354"/>
    <w:rsid w:val="001560F7"/>
    <w:rsid w:val="00191CF9"/>
    <w:rsid w:val="001C5C81"/>
    <w:rsid w:val="001D1CBE"/>
    <w:rsid w:val="00216C18"/>
    <w:rsid w:val="00217471"/>
    <w:rsid w:val="002A2179"/>
    <w:rsid w:val="002F00AD"/>
    <w:rsid w:val="00350A28"/>
    <w:rsid w:val="0040270A"/>
    <w:rsid w:val="004121F7"/>
    <w:rsid w:val="004A7487"/>
    <w:rsid w:val="00505996"/>
    <w:rsid w:val="0063211A"/>
    <w:rsid w:val="007B0EEE"/>
    <w:rsid w:val="007C4D00"/>
    <w:rsid w:val="00821DCC"/>
    <w:rsid w:val="00841398"/>
    <w:rsid w:val="0089543C"/>
    <w:rsid w:val="009D3C73"/>
    <w:rsid w:val="009F4B53"/>
    <w:rsid w:val="00A1784A"/>
    <w:rsid w:val="00A466A3"/>
    <w:rsid w:val="00C15BAE"/>
    <w:rsid w:val="00C7288E"/>
    <w:rsid w:val="00C839A7"/>
    <w:rsid w:val="00CD4394"/>
    <w:rsid w:val="00CE2306"/>
    <w:rsid w:val="00D06818"/>
    <w:rsid w:val="00D612D4"/>
    <w:rsid w:val="00E1301A"/>
    <w:rsid w:val="00E57359"/>
    <w:rsid w:val="00EC4EC8"/>
    <w:rsid w:val="00F80D95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0135"/>
  <w15:docId w15:val="{75320C4C-2712-48E2-BAD6-6B32F767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27</cp:revision>
  <cp:lastPrinted>2019-02-26T06:32:00Z</cp:lastPrinted>
  <dcterms:created xsi:type="dcterms:W3CDTF">2018-12-15T13:58:00Z</dcterms:created>
  <dcterms:modified xsi:type="dcterms:W3CDTF">2019-10-17T08:14:00Z</dcterms:modified>
</cp:coreProperties>
</file>