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6" w:rsidRPr="00810C5F" w:rsidRDefault="00C74756" w:rsidP="00BB7A0C">
      <w:pPr>
        <w:outlineLvl w:val="0"/>
        <w:rPr>
          <w:rFonts w:asciiTheme="minorHAnsi" w:hAnsiTheme="minorHAnsi" w:cstheme="minorHAnsi"/>
          <w:b/>
        </w:rPr>
      </w:pPr>
    </w:p>
    <w:p w:rsidR="00D10BCB" w:rsidRDefault="00E45D44" w:rsidP="00810C5F">
      <w:pPr>
        <w:jc w:val="center"/>
        <w:outlineLvl w:val="0"/>
        <w:rPr>
          <w:rFonts w:asciiTheme="minorHAnsi" w:hAnsiTheme="minorHAnsi" w:cstheme="minorHAnsi"/>
          <w:b/>
        </w:rPr>
      </w:pPr>
      <w:r w:rsidRPr="00810C5F">
        <w:rPr>
          <w:rFonts w:asciiTheme="minorHAnsi" w:hAnsiTheme="minorHAnsi" w:cstheme="minorHAnsi"/>
          <w:b/>
        </w:rPr>
        <w:t>ZAMRAŻARKA NISKOTEMPERATUROWA DO -</w:t>
      </w:r>
      <w:r w:rsidR="00E60DCA" w:rsidRPr="00810C5F">
        <w:rPr>
          <w:rFonts w:asciiTheme="minorHAnsi" w:hAnsiTheme="minorHAnsi" w:cstheme="minorHAnsi"/>
          <w:b/>
        </w:rPr>
        <w:t>86</w:t>
      </w:r>
      <w:r w:rsidRPr="00810C5F">
        <w:rPr>
          <w:rFonts w:asciiTheme="minorHAnsi" w:hAnsiTheme="minorHAnsi" w:cstheme="minorHAnsi"/>
          <w:b/>
        </w:rPr>
        <w:t xml:space="preserve"> °C </w:t>
      </w:r>
      <w:r w:rsidR="00513087" w:rsidRPr="00810C5F">
        <w:rPr>
          <w:rFonts w:asciiTheme="minorHAnsi" w:hAnsiTheme="minorHAnsi" w:cstheme="minorHAnsi"/>
          <w:b/>
        </w:rPr>
        <w:t>– 1</w:t>
      </w:r>
      <w:r w:rsidR="00B052FE" w:rsidRPr="00810C5F">
        <w:rPr>
          <w:rFonts w:asciiTheme="minorHAnsi" w:hAnsiTheme="minorHAnsi" w:cstheme="minorHAnsi"/>
          <w:b/>
        </w:rPr>
        <w:t xml:space="preserve"> SZT.</w:t>
      </w:r>
    </w:p>
    <w:p w:rsidR="00810C5F" w:rsidRPr="00810C5F" w:rsidRDefault="00810C5F" w:rsidP="00810C5F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 opisany w Rozdziale XIV ust. 1 pkt a ) specyfikacji istotnych warunków zamówienia</w:t>
      </w:r>
    </w:p>
    <w:p w:rsidR="00C050E9" w:rsidRPr="00810C5F" w:rsidRDefault="00C050E9" w:rsidP="00C74756">
      <w:pPr>
        <w:jc w:val="center"/>
        <w:rPr>
          <w:rFonts w:asciiTheme="minorHAnsi" w:hAnsiTheme="minorHAnsi" w:cstheme="minorHAnsi"/>
          <w:b/>
        </w:rPr>
      </w:pPr>
    </w:p>
    <w:p w:rsidR="00C050E9" w:rsidRPr="00810C5F" w:rsidRDefault="00C050E9" w:rsidP="00C050E9">
      <w:pPr>
        <w:rPr>
          <w:rFonts w:asciiTheme="minorHAnsi" w:hAnsiTheme="minorHAnsi" w:cstheme="minorHAnsi"/>
        </w:rPr>
      </w:pPr>
      <w:r w:rsidRPr="00810C5F">
        <w:rPr>
          <w:rFonts w:asciiTheme="minorHAnsi" w:hAnsiTheme="minorHAnsi" w:cstheme="minorHAnsi"/>
        </w:rPr>
        <w:t>Nazwa oferowanego urządzenia:………………</w:t>
      </w:r>
      <w:r w:rsidR="00BB7A0C" w:rsidRPr="00810C5F">
        <w:rPr>
          <w:rFonts w:asciiTheme="minorHAnsi" w:hAnsiTheme="minorHAnsi" w:cstheme="minorHAnsi"/>
        </w:rPr>
        <w:t>…………………………………………………………….</w:t>
      </w:r>
    </w:p>
    <w:p w:rsidR="00C050E9" w:rsidRPr="00810C5F" w:rsidRDefault="00C050E9" w:rsidP="00C050E9">
      <w:pPr>
        <w:rPr>
          <w:rFonts w:asciiTheme="minorHAnsi" w:hAnsiTheme="minorHAnsi" w:cstheme="minorHAnsi"/>
        </w:rPr>
      </w:pPr>
      <w:r w:rsidRPr="00810C5F">
        <w:rPr>
          <w:rFonts w:asciiTheme="minorHAnsi" w:hAnsiTheme="minorHAnsi" w:cstheme="minorHAnsi"/>
        </w:rPr>
        <w:t xml:space="preserve">Typ/ </w:t>
      </w:r>
      <w:r w:rsidR="000371C0" w:rsidRPr="00810C5F">
        <w:rPr>
          <w:rFonts w:asciiTheme="minorHAnsi" w:hAnsiTheme="minorHAnsi" w:cstheme="minorHAnsi"/>
        </w:rPr>
        <w:t>Model:……………………………………</w:t>
      </w:r>
      <w:r w:rsidR="00BB7A0C" w:rsidRPr="00810C5F">
        <w:rPr>
          <w:rFonts w:asciiTheme="minorHAnsi" w:hAnsiTheme="minorHAnsi" w:cstheme="minorHAnsi"/>
        </w:rPr>
        <w:t>…………………………………………………………….</w:t>
      </w:r>
    </w:p>
    <w:p w:rsidR="00C050E9" w:rsidRPr="00810C5F" w:rsidRDefault="00C050E9" w:rsidP="00C050E9">
      <w:pPr>
        <w:rPr>
          <w:rFonts w:asciiTheme="minorHAnsi" w:hAnsiTheme="minorHAnsi" w:cstheme="minorHAnsi"/>
        </w:rPr>
      </w:pPr>
      <w:r w:rsidRPr="00810C5F">
        <w:rPr>
          <w:rFonts w:asciiTheme="minorHAnsi" w:hAnsiTheme="minorHAnsi" w:cstheme="minorHAnsi"/>
        </w:rPr>
        <w:t xml:space="preserve">Rok produkcji: </w:t>
      </w:r>
      <w:r w:rsidR="00144AB2" w:rsidRPr="00810C5F">
        <w:rPr>
          <w:rFonts w:asciiTheme="minorHAnsi" w:hAnsiTheme="minorHAnsi" w:cstheme="minorHAnsi"/>
        </w:rPr>
        <w:t xml:space="preserve">2019 r., </w:t>
      </w:r>
      <w:r w:rsidR="00490C28" w:rsidRPr="00810C5F">
        <w:rPr>
          <w:rFonts w:asciiTheme="minorHAnsi" w:hAnsiTheme="minorHAnsi" w:cstheme="minorHAnsi"/>
        </w:rPr>
        <w:t>nowa nie powystawowa</w:t>
      </w:r>
      <w:r w:rsidR="00144AB2" w:rsidRPr="00810C5F">
        <w:rPr>
          <w:rFonts w:asciiTheme="minorHAnsi" w:hAnsiTheme="minorHAnsi" w:cstheme="minorHAnsi"/>
        </w:rPr>
        <w:t>.</w:t>
      </w:r>
    </w:p>
    <w:p w:rsidR="00C050E9" w:rsidRPr="00810C5F" w:rsidRDefault="00C050E9" w:rsidP="00C050E9">
      <w:pPr>
        <w:rPr>
          <w:rFonts w:asciiTheme="minorHAnsi" w:hAnsiTheme="minorHAnsi" w:cstheme="minorHAnsi"/>
        </w:rPr>
      </w:pPr>
      <w:r w:rsidRPr="00810C5F">
        <w:rPr>
          <w:rFonts w:asciiTheme="minorHAnsi" w:hAnsiTheme="minorHAnsi" w:cstheme="minorHAnsi"/>
        </w:rPr>
        <w:t>Producent:………………………………………</w:t>
      </w:r>
      <w:r w:rsidR="00BB7A0C" w:rsidRPr="00810C5F">
        <w:rPr>
          <w:rFonts w:asciiTheme="minorHAnsi" w:hAnsiTheme="minorHAnsi" w:cstheme="minorHAnsi"/>
        </w:rPr>
        <w:t>…………………………..................................................</w:t>
      </w:r>
    </w:p>
    <w:p w:rsidR="00C050E9" w:rsidRPr="00810C5F" w:rsidRDefault="00C050E9" w:rsidP="00C050E9">
      <w:pPr>
        <w:rPr>
          <w:rFonts w:asciiTheme="minorHAnsi" w:hAnsiTheme="minorHAnsi" w:cstheme="minorHAnsi"/>
        </w:rPr>
      </w:pPr>
      <w:r w:rsidRPr="00810C5F">
        <w:rPr>
          <w:rFonts w:asciiTheme="minorHAnsi" w:hAnsiTheme="minorHAnsi" w:cstheme="minorHAnsi"/>
        </w:rPr>
        <w:t>Kraj pochodzenia: ………………………………</w:t>
      </w:r>
      <w:r w:rsidR="00BB7A0C" w:rsidRPr="00810C5F">
        <w:rPr>
          <w:rFonts w:asciiTheme="minorHAnsi" w:hAnsiTheme="minorHAnsi" w:cstheme="minorHAnsi"/>
        </w:rPr>
        <w:t>………………………….................................................</w:t>
      </w:r>
    </w:p>
    <w:p w:rsidR="00C050E9" w:rsidRPr="00810C5F" w:rsidRDefault="00C050E9" w:rsidP="00D10BCB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="-137" w:tblpY="25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253"/>
        <w:gridCol w:w="1275"/>
        <w:gridCol w:w="4395"/>
      </w:tblGrid>
      <w:tr w:rsidR="00BB7A0C" w:rsidRPr="00810C5F" w:rsidTr="00810C5F">
        <w:trPr>
          <w:trHeight w:val="926"/>
        </w:trPr>
        <w:tc>
          <w:tcPr>
            <w:tcW w:w="714" w:type="dxa"/>
            <w:shd w:val="clear" w:color="auto" w:fill="D9D9D9"/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10C5F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25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10C5F">
              <w:rPr>
                <w:rFonts w:asciiTheme="minorHAnsi" w:hAnsiTheme="minorHAnsi" w:cstheme="minorHAnsi"/>
                <w:b/>
                <w:sz w:val="20"/>
              </w:rPr>
              <w:t>Parametry techniczne</w:t>
            </w:r>
          </w:p>
        </w:tc>
        <w:tc>
          <w:tcPr>
            <w:tcW w:w="1275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10C5F">
              <w:rPr>
                <w:rFonts w:asciiTheme="minorHAnsi" w:hAnsiTheme="minorHAnsi" w:cstheme="minorHAnsi"/>
                <w:b/>
                <w:sz w:val="20"/>
              </w:rPr>
              <w:t>Parametr wymagany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10C5F">
              <w:rPr>
                <w:rFonts w:asciiTheme="minorHAnsi" w:hAnsiTheme="minorHAnsi" w:cstheme="minorHAnsi"/>
                <w:b/>
                <w:sz w:val="20"/>
              </w:rPr>
              <w:t>Parametry oferowane</w:t>
            </w:r>
          </w:p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10C5F">
              <w:rPr>
                <w:rFonts w:asciiTheme="minorHAnsi" w:hAnsiTheme="minorHAnsi" w:cstheme="minorHAnsi"/>
                <w:b/>
                <w:sz w:val="20"/>
              </w:rPr>
              <w:t>(podać, opisać)</w:t>
            </w:r>
          </w:p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10C5F">
              <w:rPr>
                <w:rFonts w:asciiTheme="minorHAnsi" w:hAnsiTheme="minorHAnsi" w:cstheme="minorHAnsi"/>
                <w:b/>
                <w:sz w:val="20"/>
              </w:rPr>
              <w:t>Należy szczegółowo opisać każdy oferowany parametr</w:t>
            </w:r>
          </w:p>
        </w:tc>
      </w:tr>
      <w:tr w:rsidR="00BB7A0C" w:rsidRPr="00810C5F" w:rsidTr="00810C5F">
        <w:trPr>
          <w:trHeight w:val="536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Pojemność użytkowa od 400 do450 litrów.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810C5F">
        <w:trPr>
          <w:trHeight w:val="781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Izolacja zamrażarki wykonana z paneli próżniowych VIP.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810C5F">
        <w:trPr>
          <w:trHeight w:val="723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Zakres nastawiania temperatury -40°C do -86°C.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Szerokość zewnętrzna zamrażarki nie większa niż 800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2E6FFF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6</w:t>
            </w:r>
            <w:r w:rsidR="00BB7A0C" w:rsidRPr="00810C5F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Wysokość zewnętrzna zamrażarki nie większa niż 2000 mm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691"/>
        </w:trPr>
        <w:tc>
          <w:tcPr>
            <w:tcW w:w="714" w:type="dxa"/>
            <w:vAlign w:val="center"/>
          </w:tcPr>
          <w:p w:rsidR="00BB7A0C" w:rsidRPr="00810C5F" w:rsidRDefault="002E6FFF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7</w:t>
            </w:r>
            <w:r w:rsidR="00BB7A0C" w:rsidRPr="00810C5F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  <w:t>Dwa niezależne układy chłodzenia. W przypadku awarii jednego z kompresorów, drugi sprawny kompresor powinien zapewnić podtrzymanie bezpiecznej temperatury roboczej na poziomie min. – 70</w:t>
            </w:r>
            <w:r w:rsidRPr="00810C5F">
              <w:rPr>
                <w:rFonts w:asciiTheme="minorHAnsi" w:eastAsia="Segoe UI" w:hAnsiTheme="minorHAnsi" w:cstheme="minorHAnsi"/>
                <w:i w:val="0"/>
                <w:sz w:val="22"/>
                <w:szCs w:val="22"/>
                <w:vertAlign w:val="superscript"/>
              </w:rPr>
              <w:t xml:space="preserve">0 </w:t>
            </w:r>
            <w:r w:rsidRPr="00810C5F"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  <w:t>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2E6FFF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8</w:t>
            </w:r>
            <w:r w:rsidR="00BB7A0C" w:rsidRPr="00810C5F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2E6FFF" w:rsidP="00CA08F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Wnętrze i półki wykonane ze stali nierdzewnej.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2E6FFF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9</w:t>
            </w:r>
            <w:r w:rsidR="00BB7A0C" w:rsidRPr="00810C5F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2E6FFF" w:rsidP="00CA08F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W wyposażeniu 3 półki dzielące komorę na 4 poziomy.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2E6FFF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10</w:t>
            </w:r>
            <w:r w:rsidR="00BB7A0C" w:rsidRPr="00810C5F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2E6FFF" w:rsidP="002E6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Dodatkowe drzwiczki wewnętrzne ograniczające wymianę powietrza w trakcie załadunku/rozładunku komory (4 szt. – po jednej na każdy poziom przechowywania).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BB7A0C" w:rsidRPr="00810C5F" w:rsidRDefault="002E6FFF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lastRenderedPageBreak/>
              <w:t>11</w:t>
            </w:r>
            <w:r w:rsidR="00BB7A0C" w:rsidRPr="00810C5F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2E6FFF" w:rsidP="00CA08F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Naturalne, węglowodorowe czynniki chłodnicze.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E6FFF" w:rsidRPr="00810C5F" w:rsidTr="00BB7A0C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2E6FFF" w:rsidRPr="00810C5F" w:rsidRDefault="002E6FFF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FFF" w:rsidRPr="00810C5F" w:rsidRDefault="0023517A" w:rsidP="002E6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E6FFF" w:rsidRPr="00810C5F">
              <w:rPr>
                <w:rFonts w:asciiTheme="minorHAnsi" w:hAnsiTheme="minorHAnsi" w:cstheme="minorHAnsi"/>
                <w:sz w:val="22"/>
                <w:szCs w:val="22"/>
              </w:rPr>
              <w:t>anel sterowania z kolorowym wyświetlaczem typu LCD.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2E6FFF" w:rsidRPr="00810C5F" w:rsidRDefault="002E6FFF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E6FFF" w:rsidRPr="00810C5F" w:rsidRDefault="002E6FFF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FFF" w:rsidRPr="00810C5F" w:rsidRDefault="002E6FFF" w:rsidP="002E6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Sterownik z funkcją rejestrowania parametrów pracy i zdarzeń alarmowych.</w:t>
            </w:r>
          </w:p>
          <w:p w:rsidR="00BB7A0C" w:rsidRPr="00810C5F" w:rsidRDefault="002E6FFF" w:rsidP="002E6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Możliwość podglądu danych archiwalnych na wyświetlaczu oraz przesyłania ich na pamięć typu pendrive podłączoną do zintegrowanego z panelem sterowania portu USB.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2E6FFF" w:rsidP="002E6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Blokada panelu sterowania przed dostępem przez osoby niepowołane. Możliwość tworzenia chronionych indywidualnymi kodami kont użytkowników.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2E6FFF" w:rsidP="002E6FFF">
            <w:pPr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Wizualna i akustyczna sygnalizacja alarmowa zbyt wysokiej i zbyt niskiej temperatury, niedomknięcia drzwi, zanieczyszczenia filtra skraplacza</w:t>
            </w:r>
            <w:r w:rsidR="00BB7A0C" w:rsidRPr="00810C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Zamrażarka wyposażona w kółka samonastawne do łatwego przemieszczania urządzenia.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2E6FFF" w:rsidP="002E6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Podtrzymywany bateryjnie alarm zaniku napięcia z sygnalizacją niskiego poziomu naładowania baterii.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2E6FFF" w:rsidP="002E6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Styki bezpotencjałowe i port RS485 pozwalające na podłączenie urządzenia do zewnętrznych systemów monitorowania.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19.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513865" w:rsidP="00CA08F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Zamrażarka zamykana na klucz.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20.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8B2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 xml:space="preserve">Maksymalna waga urządzenia nie większa niż </w:t>
            </w:r>
            <w:r w:rsidR="00513865" w:rsidRPr="00810C5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0 kg.</w:t>
            </w:r>
            <w:r w:rsidR="00513865" w:rsidRPr="00810C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B7A0C" w:rsidRPr="00810C5F" w:rsidRDefault="00BB7A0C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8B2948" w:rsidRPr="00810C5F" w:rsidTr="00BB7A0C">
        <w:trPr>
          <w:trHeight w:val="284"/>
        </w:trPr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B2948" w:rsidRPr="00810C5F" w:rsidRDefault="008B2948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21.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2948" w:rsidRPr="00810C5F" w:rsidRDefault="008B2948" w:rsidP="008B2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Fabrycznie wykonane porty kablowe do wprowadzania dodatkowych przyrządów pomiarowych.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8B2948" w:rsidRPr="00810C5F" w:rsidRDefault="008B2948" w:rsidP="00CA08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B2948" w:rsidRPr="00810C5F" w:rsidRDefault="008B2948" w:rsidP="00CA08F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BB7A0C" w:rsidRPr="00810C5F" w:rsidTr="00BB7A0C">
        <w:trPr>
          <w:trHeight w:val="860"/>
        </w:trPr>
        <w:tc>
          <w:tcPr>
            <w:tcW w:w="714" w:type="dxa"/>
            <w:vAlign w:val="center"/>
          </w:tcPr>
          <w:p w:rsidR="00BB7A0C" w:rsidRPr="00810C5F" w:rsidRDefault="008B2948" w:rsidP="00810C5F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810C5F">
              <w:rPr>
                <w:rFonts w:asciiTheme="minorHAnsi" w:hAnsiTheme="minorHAnsi" w:cstheme="minorHAnsi"/>
                <w:i w:val="0"/>
              </w:rPr>
              <w:t>2</w:t>
            </w:r>
            <w:r w:rsidR="00810C5F">
              <w:rPr>
                <w:rFonts w:asciiTheme="minorHAnsi" w:hAnsiTheme="minorHAnsi" w:cstheme="minorHAnsi"/>
                <w:i w:val="0"/>
              </w:rPr>
              <w:t>2</w:t>
            </w:r>
            <w:r w:rsidR="00BB7A0C" w:rsidRPr="00810C5F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10C5F">
              <w:rPr>
                <w:rFonts w:asciiTheme="minorHAnsi" w:hAnsiTheme="minorHAnsi" w:cstheme="minorHAnsi"/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BB7A0C" w:rsidRPr="00810C5F" w:rsidRDefault="00BB7A0C" w:rsidP="00CA08F1">
            <w:pPr>
              <w:jc w:val="center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BB7A0C" w:rsidRPr="00810C5F" w:rsidRDefault="00BB7A0C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810C5F" w:rsidRPr="00810C5F" w:rsidTr="00B356CE">
        <w:trPr>
          <w:trHeight w:val="860"/>
        </w:trPr>
        <w:tc>
          <w:tcPr>
            <w:tcW w:w="6242" w:type="dxa"/>
            <w:gridSpan w:val="3"/>
            <w:vAlign w:val="center"/>
          </w:tcPr>
          <w:p w:rsidR="00810C5F" w:rsidRPr="00810C5F" w:rsidRDefault="00810C5F" w:rsidP="00810C5F">
            <w:pPr>
              <w:ind w:right="136"/>
              <w:jc w:val="right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Cena brutto:</w:t>
            </w:r>
          </w:p>
        </w:tc>
        <w:tc>
          <w:tcPr>
            <w:tcW w:w="4395" w:type="dxa"/>
            <w:vAlign w:val="center"/>
          </w:tcPr>
          <w:p w:rsidR="00810C5F" w:rsidRPr="00810C5F" w:rsidRDefault="00810C5F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 PLN</w:t>
            </w:r>
          </w:p>
        </w:tc>
      </w:tr>
      <w:tr w:rsidR="00810C5F" w:rsidRPr="00810C5F" w:rsidTr="00B356CE">
        <w:trPr>
          <w:trHeight w:val="860"/>
        </w:trPr>
        <w:tc>
          <w:tcPr>
            <w:tcW w:w="6242" w:type="dxa"/>
            <w:gridSpan w:val="3"/>
            <w:vAlign w:val="center"/>
          </w:tcPr>
          <w:p w:rsidR="00810C5F" w:rsidRPr="00810C5F" w:rsidRDefault="00810C5F" w:rsidP="00810C5F">
            <w:pPr>
              <w:ind w:right="13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VAT:</w:t>
            </w:r>
          </w:p>
        </w:tc>
        <w:tc>
          <w:tcPr>
            <w:tcW w:w="4395" w:type="dxa"/>
            <w:vAlign w:val="center"/>
          </w:tcPr>
          <w:p w:rsidR="00810C5F" w:rsidRPr="00810C5F" w:rsidRDefault="00810C5F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………………………………………………. PLN</w:t>
            </w:r>
          </w:p>
        </w:tc>
      </w:tr>
      <w:tr w:rsidR="00810C5F" w:rsidRPr="00810C5F" w:rsidTr="00B356CE">
        <w:trPr>
          <w:trHeight w:val="860"/>
        </w:trPr>
        <w:tc>
          <w:tcPr>
            <w:tcW w:w="6242" w:type="dxa"/>
            <w:gridSpan w:val="3"/>
            <w:vAlign w:val="center"/>
          </w:tcPr>
          <w:p w:rsidR="00810C5F" w:rsidRPr="00810C5F" w:rsidRDefault="00810C5F" w:rsidP="00810C5F">
            <w:pPr>
              <w:ind w:right="13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Netto:</w:t>
            </w:r>
          </w:p>
        </w:tc>
        <w:tc>
          <w:tcPr>
            <w:tcW w:w="4395" w:type="dxa"/>
            <w:vAlign w:val="center"/>
          </w:tcPr>
          <w:p w:rsidR="00810C5F" w:rsidRPr="00810C5F" w:rsidRDefault="00810C5F" w:rsidP="00CA08F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……………………………………………….. PLN</w:t>
            </w:r>
          </w:p>
        </w:tc>
      </w:tr>
    </w:tbl>
    <w:p w:rsidR="00513087" w:rsidRDefault="00513087" w:rsidP="00D10BCB">
      <w:pPr>
        <w:rPr>
          <w:rFonts w:asciiTheme="minorHAnsi" w:hAnsiTheme="minorHAnsi" w:cstheme="minorHAnsi"/>
          <w:b/>
        </w:rPr>
      </w:pPr>
    </w:p>
    <w:p w:rsidR="00810C5F" w:rsidRDefault="00810C5F" w:rsidP="00D10BCB">
      <w:pPr>
        <w:rPr>
          <w:rFonts w:asciiTheme="minorHAnsi" w:hAnsiTheme="minorHAnsi" w:cstheme="minorHAnsi"/>
          <w:b/>
        </w:rPr>
      </w:pPr>
    </w:p>
    <w:p w:rsidR="00810C5F" w:rsidRDefault="00810C5F" w:rsidP="00D10BCB">
      <w:pPr>
        <w:rPr>
          <w:rFonts w:asciiTheme="minorHAnsi" w:hAnsiTheme="minorHAnsi" w:cstheme="minorHAnsi"/>
          <w:b/>
        </w:rPr>
      </w:pPr>
    </w:p>
    <w:p w:rsidR="00810C5F" w:rsidRPr="00810C5F" w:rsidRDefault="00810C5F" w:rsidP="00D10BC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Uwaga!</w:t>
      </w:r>
    </w:p>
    <w:p w:rsidR="00810C5F" w:rsidRPr="00810C5F" w:rsidRDefault="00810C5F" w:rsidP="00810C5F">
      <w:pPr>
        <w:jc w:val="both"/>
        <w:rPr>
          <w:rFonts w:ascii="Calibri" w:hAnsi="Calibri"/>
          <w:sz w:val="20"/>
        </w:rPr>
      </w:pPr>
      <w:r w:rsidRPr="00810C5F">
        <w:rPr>
          <w:rFonts w:ascii="Calibri" w:hAnsi="Calibri"/>
          <w:sz w:val="20"/>
        </w:rPr>
        <w:t xml:space="preserve">W lewej kolumnie tabeli podane są parametry danych elementów </w:t>
      </w:r>
      <w:r>
        <w:rPr>
          <w:rFonts w:ascii="Calibri" w:hAnsi="Calibri"/>
          <w:sz w:val="20"/>
        </w:rPr>
        <w:t xml:space="preserve">przedmiotu </w:t>
      </w:r>
      <w:r w:rsidRPr="00810C5F">
        <w:rPr>
          <w:rFonts w:ascii="Calibri" w:hAnsi="Calibri"/>
          <w:sz w:val="20"/>
        </w:rPr>
        <w:t xml:space="preserve">zamówienia, stanowiące minimum wymagane przez zamawiającego. Wykonawca poda w prawej kolumnie oferowane parametry.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 Uwaga ta nie dotyczy </w:t>
      </w:r>
      <w:r>
        <w:rPr>
          <w:rFonts w:ascii="Calibri" w:hAnsi="Calibri"/>
          <w:sz w:val="20"/>
        </w:rPr>
        <w:t xml:space="preserve">konieczności </w:t>
      </w:r>
      <w:r w:rsidRPr="00810C5F">
        <w:rPr>
          <w:rFonts w:ascii="Calibri" w:hAnsi="Calibri"/>
          <w:sz w:val="20"/>
        </w:rPr>
        <w:t xml:space="preserve">podania przez wykonawcę producenta, nazwy, </w:t>
      </w:r>
      <w:r>
        <w:rPr>
          <w:rFonts w:ascii="Calibri" w:hAnsi="Calibri"/>
          <w:sz w:val="20"/>
        </w:rPr>
        <w:t>typu, kraju pochodzenia zamrażarki niskotemperaturowej.</w:t>
      </w:r>
    </w:p>
    <w:p w:rsidR="00513087" w:rsidRDefault="0051308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Pr="00E461BB" w:rsidRDefault="00252897" w:rsidP="00252897">
      <w:pPr>
        <w:jc w:val="center"/>
        <w:outlineLvl w:val="0"/>
        <w:rPr>
          <w:rFonts w:asciiTheme="minorHAnsi" w:hAnsiTheme="minorHAnsi" w:cstheme="minorHAnsi"/>
          <w:b/>
        </w:rPr>
      </w:pPr>
      <w:r w:rsidRPr="00E461BB">
        <w:rPr>
          <w:rFonts w:asciiTheme="minorHAnsi" w:hAnsiTheme="minorHAnsi" w:cstheme="minorHAnsi"/>
          <w:b/>
        </w:rPr>
        <w:t>ZAMRAŻARKA NISKOTEMPERATUROWA DO -86 °C – 1 SZT.</w:t>
      </w:r>
    </w:p>
    <w:p w:rsidR="00252897" w:rsidRPr="00E461BB" w:rsidRDefault="00252897" w:rsidP="00252897">
      <w:pPr>
        <w:jc w:val="center"/>
        <w:rPr>
          <w:rFonts w:asciiTheme="minorHAnsi" w:hAnsiTheme="minorHAnsi" w:cstheme="minorHAnsi"/>
          <w:b/>
        </w:rPr>
      </w:pPr>
      <w:r w:rsidRPr="00E461BB">
        <w:rPr>
          <w:rFonts w:asciiTheme="minorHAnsi" w:hAnsiTheme="minorHAnsi" w:cstheme="minorHAnsi"/>
          <w:b/>
        </w:rPr>
        <w:t>Model opisany w Rozdziale XIV ust. 1</w:t>
      </w:r>
      <w:r>
        <w:rPr>
          <w:rFonts w:asciiTheme="minorHAnsi" w:hAnsiTheme="minorHAnsi" w:cstheme="minorHAnsi"/>
          <w:b/>
        </w:rPr>
        <w:t xml:space="preserve"> pkt b</w:t>
      </w:r>
      <w:r w:rsidRPr="00E461BB">
        <w:rPr>
          <w:rFonts w:asciiTheme="minorHAnsi" w:hAnsiTheme="minorHAnsi" w:cstheme="minorHAnsi"/>
          <w:b/>
        </w:rPr>
        <w:t xml:space="preserve"> ) specyfikacji istotnych warunków zamówienia</w:t>
      </w:r>
    </w:p>
    <w:p w:rsidR="00252897" w:rsidRPr="00E461BB" w:rsidRDefault="00252897" w:rsidP="00252897">
      <w:pPr>
        <w:jc w:val="center"/>
        <w:rPr>
          <w:rFonts w:asciiTheme="minorHAnsi" w:hAnsiTheme="minorHAnsi" w:cstheme="minorHAnsi"/>
          <w:b/>
        </w:rPr>
      </w:pPr>
    </w:p>
    <w:p w:rsidR="00252897" w:rsidRPr="00E461BB" w:rsidRDefault="00252897" w:rsidP="00252897">
      <w:pPr>
        <w:rPr>
          <w:rFonts w:asciiTheme="minorHAnsi" w:hAnsiTheme="minorHAnsi" w:cstheme="minorHAnsi"/>
        </w:rPr>
      </w:pPr>
      <w:r w:rsidRPr="00E461BB">
        <w:rPr>
          <w:rFonts w:asciiTheme="minorHAnsi" w:hAnsiTheme="minorHAnsi" w:cstheme="minorHAnsi"/>
        </w:rPr>
        <w:t>Nazwa oferowanego urządzenia:…………………………………………………………………………….</w:t>
      </w:r>
    </w:p>
    <w:p w:rsidR="00252897" w:rsidRPr="00E461BB" w:rsidRDefault="00252897" w:rsidP="00252897">
      <w:pPr>
        <w:rPr>
          <w:rFonts w:asciiTheme="minorHAnsi" w:hAnsiTheme="minorHAnsi" w:cstheme="minorHAnsi"/>
        </w:rPr>
      </w:pPr>
      <w:r w:rsidRPr="00E461BB">
        <w:rPr>
          <w:rFonts w:asciiTheme="minorHAnsi" w:hAnsiTheme="minorHAnsi" w:cstheme="minorHAnsi"/>
        </w:rPr>
        <w:t>Typ/ Model:………………………………………………………………………………………………….</w:t>
      </w:r>
    </w:p>
    <w:p w:rsidR="00252897" w:rsidRPr="00E461BB" w:rsidRDefault="00252897" w:rsidP="00252897">
      <w:pPr>
        <w:rPr>
          <w:rFonts w:asciiTheme="minorHAnsi" w:hAnsiTheme="minorHAnsi" w:cstheme="minorHAnsi"/>
        </w:rPr>
      </w:pPr>
      <w:r w:rsidRPr="00E461BB">
        <w:rPr>
          <w:rFonts w:asciiTheme="minorHAnsi" w:hAnsiTheme="minorHAnsi" w:cstheme="minorHAnsi"/>
        </w:rPr>
        <w:t>Rok produkcji: 2019 r., nowa nie powystawowa.</w:t>
      </w:r>
    </w:p>
    <w:p w:rsidR="00252897" w:rsidRPr="00E461BB" w:rsidRDefault="00252897" w:rsidP="00252897">
      <w:pPr>
        <w:rPr>
          <w:rFonts w:asciiTheme="minorHAnsi" w:hAnsiTheme="minorHAnsi" w:cstheme="minorHAnsi"/>
        </w:rPr>
      </w:pPr>
      <w:r w:rsidRPr="00E461BB">
        <w:rPr>
          <w:rFonts w:asciiTheme="minorHAnsi" w:hAnsiTheme="minorHAnsi" w:cstheme="minorHAnsi"/>
        </w:rPr>
        <w:t>Producent:…………………………………………………………………..................................................</w:t>
      </w:r>
    </w:p>
    <w:p w:rsidR="00252897" w:rsidRPr="00E461BB" w:rsidRDefault="00252897" w:rsidP="00252897">
      <w:pPr>
        <w:rPr>
          <w:rFonts w:asciiTheme="minorHAnsi" w:hAnsiTheme="minorHAnsi" w:cstheme="minorHAnsi"/>
        </w:rPr>
      </w:pPr>
      <w:r w:rsidRPr="00E461BB">
        <w:rPr>
          <w:rFonts w:asciiTheme="minorHAnsi" w:hAnsiTheme="minorHAnsi" w:cstheme="minorHAnsi"/>
        </w:rPr>
        <w:t>Kraj pochodzenia: ………………………………………………………….................................................</w:t>
      </w:r>
    </w:p>
    <w:p w:rsidR="00252897" w:rsidRPr="00E461BB" w:rsidRDefault="00252897" w:rsidP="00252897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="-137" w:tblpY="25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704"/>
        <w:gridCol w:w="4253"/>
        <w:gridCol w:w="1275"/>
        <w:gridCol w:w="4395"/>
        <w:gridCol w:w="10"/>
      </w:tblGrid>
      <w:tr w:rsidR="00252897" w:rsidRPr="00E461BB" w:rsidTr="00A50231">
        <w:trPr>
          <w:gridAfter w:val="1"/>
          <w:wAfter w:w="10" w:type="dxa"/>
          <w:trHeight w:val="1070"/>
        </w:trPr>
        <w:tc>
          <w:tcPr>
            <w:tcW w:w="714" w:type="dxa"/>
            <w:gridSpan w:val="2"/>
            <w:shd w:val="clear" w:color="auto" w:fill="D9D9D9"/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1BB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25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1BB">
              <w:rPr>
                <w:rFonts w:asciiTheme="minorHAnsi" w:hAnsiTheme="minorHAnsi" w:cstheme="minorHAnsi"/>
                <w:b/>
                <w:sz w:val="20"/>
              </w:rPr>
              <w:t>Parametry techniczne</w:t>
            </w:r>
          </w:p>
        </w:tc>
        <w:tc>
          <w:tcPr>
            <w:tcW w:w="1275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1BB">
              <w:rPr>
                <w:rFonts w:asciiTheme="minorHAnsi" w:hAnsiTheme="minorHAnsi" w:cstheme="minorHAnsi"/>
                <w:b/>
                <w:sz w:val="20"/>
              </w:rPr>
              <w:t>Parametr wymagany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1BB">
              <w:rPr>
                <w:rFonts w:asciiTheme="minorHAnsi" w:hAnsiTheme="minorHAnsi" w:cstheme="minorHAnsi"/>
                <w:b/>
                <w:sz w:val="20"/>
              </w:rPr>
              <w:t>Parametry oferowane</w:t>
            </w:r>
          </w:p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1BB">
              <w:rPr>
                <w:rFonts w:asciiTheme="minorHAnsi" w:hAnsiTheme="minorHAnsi" w:cstheme="minorHAnsi"/>
                <w:b/>
                <w:sz w:val="20"/>
              </w:rPr>
              <w:t>(podać, opisać)</w:t>
            </w:r>
          </w:p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461BB">
              <w:rPr>
                <w:rFonts w:asciiTheme="minorHAnsi" w:hAnsiTheme="minorHAnsi" w:cstheme="minorHAnsi"/>
                <w:b/>
                <w:sz w:val="20"/>
              </w:rPr>
              <w:t>Należy szczegółowo opisać każdy oferowany parametr</w:t>
            </w: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Pojemność użytkowa ok. 730 litrów (± 10 litrów).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Izolacja termiczna – próżniowa z rdzeniem z włókna szklanego.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Zakres nastawiania temperatury -50°C do -86°C.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Szerokość zewnętrzna zamrażarki nie większa niż 1050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Głębokość zewnętrzna zamrażarki nie większa niż 900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Wysokość zewnętrzna zamrażarki nie większa niż 2000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691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Dwukompresorowy, podwójny układ chłodzenia. Utrzymanie temperatury roboczej na poziomie -70°C nawet w przypadku całkowitej awarii jednego z kompresorów.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Wnętrze ze stali pokrytej łatwo zmywalną, gładką powłoką.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Drzwi zewnętrzne zamykane mechanicznie (nie dopuszcza się urządzeń wyposażonych w zamek elektromagnetyczny).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Drzwi zewnętrzne zamykane na klucz.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Możliwość wymiany uszczelki drzwi zewnętrznych bez użycia narzędzi.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lastRenderedPageBreak/>
              <w:t>13.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System zapobiegający przysysaniu drzwi zewnętrznych, wykorzystujący dwa porty wyrównywania ciśnienia (automatyczny i ręczny).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Dodatkowe, izolowane drzwi wewnętrzne (nie więcej niż 2szt.) z możliwością łatwego demontażu bez użycia narzędzi.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Drzwi wewnętrzne z zamknięciem mechanicznym (np. w postaci zatrzasku) zapewniającym prawidłowy docisk uszczelek.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Konstrukcja bezfiltrowa – brak konieczności regularnej konserwacji filtra skraplacza.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Podstawa wyposażona w 4 kółka ułatwiające relokację urządzenia.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Sterownik mikroprocesorowy z funkcją rejestracji temperatury, stanów otwarcia drzwi oraz stanów alarmowych. Wbudowany w panel sterowania port USB umożliwiający przesłanie zarejestrowanych danych na pamięć pendrive.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19.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Panel sterowania z kolorowym, dotykowym wyświetlaczem LCD o rozdzielczości WVGA lub wyższej.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Wyświetlane komunikaty tekstowe muszą być podawane w języku polskim lub angielskim.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3118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Wizualna i akustyczna sygnalizacja stanów alarmowych:</w:t>
            </w:r>
          </w:p>
          <w:p w:rsidR="00252897" w:rsidRPr="00E461BB" w:rsidRDefault="00252897" w:rsidP="0025289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E461BB">
              <w:rPr>
                <w:rFonts w:cstheme="minorHAnsi"/>
              </w:rPr>
              <w:t>zbyt wysokiej i zbyt niskiej temperatury (z możliwością regulacji temperatury granicznej w zakresie od ±5°C do ±20°C oraz opóźnienia w zakresie od 0 do 15 minut).</w:t>
            </w:r>
          </w:p>
          <w:p w:rsidR="00252897" w:rsidRPr="00E461BB" w:rsidRDefault="00252897" w:rsidP="0025289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E461BB">
              <w:rPr>
                <w:rFonts w:cstheme="minorHAnsi"/>
              </w:rPr>
              <w:t>zaniku napięcia (podtrzymywany bateryjnie).</w:t>
            </w:r>
          </w:p>
          <w:p w:rsidR="00252897" w:rsidRPr="00E461BB" w:rsidRDefault="00252897" w:rsidP="0025289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 w:rsidRPr="00E461BB">
              <w:rPr>
                <w:rFonts w:cstheme="minorHAnsi"/>
              </w:rPr>
              <w:t>niedomknięcia drzwi (z opóźnieniem czasowym regulowanym w zakresie od 0 do 15 minut).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Możliwość ręcznego wyciszenia alarmu akustycznego na ustalony czas (regulacja czasu w zakresie od 1 do 99 minut).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Automatyczna diagnostyka usterek. Komunikaty ostrzegające o konieczności wymiany komponentów zużywalnych, nieprawidłowej temperaturze otoczenia, przeciążeniu układu chłodzenia.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Zabezpieczenie przed zmianą nastaw przy pomocy 2 hasła.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lastRenderedPageBreak/>
              <w:t>25.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Fabrycznie wykonane porty kablowe o średnicy minimum 15mm (nie mniej niż 3 porty).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Bezpotencjałowe styki alarmowe NO/NC dla centralnych systemów monitorowania.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eastAsia="Segoe UI" w:hAnsiTheme="minorHAnsi" w:cstheme="minorHAnsi"/>
                <w:sz w:val="22"/>
                <w:szCs w:val="22"/>
              </w:rPr>
              <w:t>Maksymalna waga urządzenia 330 kg.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Możliwość pomieszczenia min. 570 pudełek kriogenicznych o wymiarach 133x133x50mm w dedykowanych, metalowych stelażach.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29.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Stelaż metalowy na 24 pudełka kriogeniczna o wysokości 5 cm – 6 szt.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284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30.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sz w:val="22"/>
                <w:szCs w:val="22"/>
              </w:rPr>
              <w:t>Pudełka kriogeniczne kartonowe o wys. 5 cm, 9x9, białe. Wykonane z tektury o podwyższonej grubości. Powlekane laminatem ograniczającym nasiąkanie wodą – 150 szt.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860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E461BB">
              <w:rPr>
                <w:rFonts w:asciiTheme="minorHAnsi" w:hAnsiTheme="minorHAnsi" w:cstheme="minorHAnsi"/>
                <w:i w:val="0"/>
              </w:rPr>
              <w:t>3</w:t>
            </w:r>
            <w:r>
              <w:rPr>
                <w:rFonts w:asciiTheme="minorHAnsi" w:hAnsiTheme="minorHAnsi" w:cstheme="minorHAnsi"/>
                <w:i w:val="0"/>
              </w:rPr>
              <w:t>1</w:t>
            </w:r>
            <w:r w:rsidRPr="00E461BB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E461BB" w:rsidTr="00A50231">
        <w:trPr>
          <w:gridAfter w:val="1"/>
          <w:wAfter w:w="10" w:type="dxa"/>
          <w:trHeight w:val="860"/>
        </w:trPr>
        <w:tc>
          <w:tcPr>
            <w:tcW w:w="714" w:type="dxa"/>
            <w:gridSpan w:val="2"/>
            <w:vAlign w:val="center"/>
          </w:tcPr>
          <w:p w:rsidR="00252897" w:rsidRPr="00E461BB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32</w:t>
            </w:r>
            <w:r w:rsidRPr="00E461BB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E461BB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Urządzenie medyczne posiadające deklarację zgodności z Dyrektywą 93/42/EWG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E461BB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E461BB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E461BB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810C5F" w:rsidTr="00A50231">
        <w:trPr>
          <w:gridBefore w:val="1"/>
          <w:wBefore w:w="10" w:type="dxa"/>
          <w:trHeight w:val="860"/>
        </w:trPr>
        <w:tc>
          <w:tcPr>
            <w:tcW w:w="6232" w:type="dxa"/>
            <w:gridSpan w:val="3"/>
            <w:vAlign w:val="center"/>
          </w:tcPr>
          <w:p w:rsidR="00252897" w:rsidRPr="00810C5F" w:rsidRDefault="00252897" w:rsidP="00A50231">
            <w:pPr>
              <w:ind w:right="136"/>
              <w:jc w:val="right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Cena brutto:</w:t>
            </w:r>
          </w:p>
        </w:tc>
        <w:tc>
          <w:tcPr>
            <w:tcW w:w="4405" w:type="dxa"/>
            <w:gridSpan w:val="2"/>
            <w:vAlign w:val="center"/>
          </w:tcPr>
          <w:p w:rsidR="00252897" w:rsidRPr="00810C5F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 PLN</w:t>
            </w:r>
          </w:p>
        </w:tc>
      </w:tr>
      <w:tr w:rsidR="00252897" w:rsidRPr="00810C5F" w:rsidTr="00A50231">
        <w:trPr>
          <w:gridBefore w:val="1"/>
          <w:wBefore w:w="10" w:type="dxa"/>
          <w:trHeight w:val="860"/>
        </w:trPr>
        <w:tc>
          <w:tcPr>
            <w:tcW w:w="6232" w:type="dxa"/>
            <w:gridSpan w:val="3"/>
            <w:vAlign w:val="center"/>
          </w:tcPr>
          <w:p w:rsidR="00252897" w:rsidRPr="00810C5F" w:rsidRDefault="00252897" w:rsidP="00A50231">
            <w:pPr>
              <w:ind w:right="13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VAT:</w:t>
            </w:r>
          </w:p>
        </w:tc>
        <w:tc>
          <w:tcPr>
            <w:tcW w:w="4405" w:type="dxa"/>
            <w:gridSpan w:val="2"/>
            <w:vAlign w:val="center"/>
          </w:tcPr>
          <w:p w:rsidR="00252897" w:rsidRPr="00810C5F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………………………………………………. PLN</w:t>
            </w:r>
          </w:p>
        </w:tc>
      </w:tr>
      <w:tr w:rsidR="00252897" w:rsidRPr="00810C5F" w:rsidTr="00A50231">
        <w:trPr>
          <w:gridBefore w:val="1"/>
          <w:wBefore w:w="10" w:type="dxa"/>
          <w:trHeight w:val="860"/>
        </w:trPr>
        <w:tc>
          <w:tcPr>
            <w:tcW w:w="6232" w:type="dxa"/>
            <w:gridSpan w:val="3"/>
            <w:vAlign w:val="center"/>
          </w:tcPr>
          <w:p w:rsidR="00252897" w:rsidRPr="00810C5F" w:rsidRDefault="00252897" w:rsidP="00A50231">
            <w:pPr>
              <w:ind w:right="13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Netto:</w:t>
            </w:r>
          </w:p>
        </w:tc>
        <w:tc>
          <w:tcPr>
            <w:tcW w:w="4405" w:type="dxa"/>
            <w:gridSpan w:val="2"/>
            <w:vAlign w:val="center"/>
          </w:tcPr>
          <w:p w:rsidR="00252897" w:rsidRPr="00810C5F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……………………………………………….. PLN</w:t>
            </w:r>
          </w:p>
        </w:tc>
      </w:tr>
    </w:tbl>
    <w:p w:rsidR="00252897" w:rsidRPr="00E461BB" w:rsidRDefault="00252897" w:rsidP="00252897">
      <w:pPr>
        <w:rPr>
          <w:rFonts w:asciiTheme="minorHAnsi" w:hAnsiTheme="minorHAnsi" w:cstheme="minorHAnsi"/>
          <w:b/>
        </w:rPr>
      </w:pPr>
    </w:p>
    <w:p w:rsidR="00252897" w:rsidRDefault="00252897" w:rsidP="00252897">
      <w:pPr>
        <w:rPr>
          <w:rFonts w:asciiTheme="minorHAnsi" w:hAnsiTheme="minorHAnsi" w:cstheme="minorHAnsi"/>
          <w:b/>
        </w:rPr>
      </w:pPr>
    </w:p>
    <w:p w:rsidR="00252897" w:rsidRPr="00810C5F" w:rsidRDefault="00252897" w:rsidP="0025289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Uwaga!</w:t>
      </w:r>
    </w:p>
    <w:p w:rsidR="00252897" w:rsidRPr="00810C5F" w:rsidRDefault="00252897" w:rsidP="00252897">
      <w:pPr>
        <w:jc w:val="both"/>
        <w:rPr>
          <w:rFonts w:ascii="Calibri" w:hAnsi="Calibri"/>
          <w:sz w:val="20"/>
        </w:rPr>
      </w:pPr>
      <w:r w:rsidRPr="00810C5F">
        <w:rPr>
          <w:rFonts w:ascii="Calibri" w:hAnsi="Calibri"/>
          <w:sz w:val="20"/>
        </w:rPr>
        <w:t xml:space="preserve">W lewej kolumnie tabeli podane są parametry danych elementów </w:t>
      </w:r>
      <w:r>
        <w:rPr>
          <w:rFonts w:ascii="Calibri" w:hAnsi="Calibri"/>
          <w:sz w:val="20"/>
        </w:rPr>
        <w:t xml:space="preserve">przedmiotu </w:t>
      </w:r>
      <w:r w:rsidRPr="00810C5F">
        <w:rPr>
          <w:rFonts w:ascii="Calibri" w:hAnsi="Calibri"/>
          <w:sz w:val="20"/>
        </w:rPr>
        <w:t xml:space="preserve">zamówienia, stanowiące minimum wymagane przez zamawiającego. Wykonawca poda w prawej kolumnie oferowane parametry.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 Uwaga ta nie dotyczy </w:t>
      </w:r>
      <w:r>
        <w:rPr>
          <w:rFonts w:ascii="Calibri" w:hAnsi="Calibri"/>
          <w:sz w:val="20"/>
        </w:rPr>
        <w:t xml:space="preserve">konieczności </w:t>
      </w:r>
      <w:r w:rsidRPr="00810C5F">
        <w:rPr>
          <w:rFonts w:ascii="Calibri" w:hAnsi="Calibri"/>
          <w:sz w:val="20"/>
        </w:rPr>
        <w:t xml:space="preserve">podania przez wykonawcę producenta, nazwy, </w:t>
      </w:r>
      <w:r>
        <w:rPr>
          <w:rFonts w:ascii="Calibri" w:hAnsi="Calibri"/>
          <w:sz w:val="20"/>
        </w:rPr>
        <w:t>typu, kraju pochodzenia zamrażarki niskotemperaturowej.</w:t>
      </w:r>
    </w:p>
    <w:p w:rsidR="00252897" w:rsidRPr="00E461BB" w:rsidRDefault="00252897" w:rsidP="00252897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252897" w:rsidRPr="001F1951" w:rsidRDefault="00252897" w:rsidP="00252897">
      <w:pPr>
        <w:jc w:val="center"/>
        <w:outlineLvl w:val="0"/>
        <w:rPr>
          <w:rFonts w:asciiTheme="minorHAnsi" w:hAnsiTheme="minorHAnsi" w:cstheme="minorHAnsi"/>
          <w:b/>
        </w:rPr>
      </w:pPr>
      <w:r w:rsidRPr="001F1951">
        <w:rPr>
          <w:rFonts w:asciiTheme="minorHAnsi" w:hAnsiTheme="minorHAnsi" w:cstheme="minorHAnsi"/>
          <w:b/>
        </w:rPr>
        <w:t>ZAMRAŻARKA NISKOTEMPERATUROWA DO -86 °C – 1 SZT.</w:t>
      </w:r>
    </w:p>
    <w:p w:rsidR="00252897" w:rsidRPr="001F1951" w:rsidRDefault="00252897" w:rsidP="00252897">
      <w:pPr>
        <w:jc w:val="center"/>
        <w:rPr>
          <w:rFonts w:asciiTheme="minorHAnsi" w:hAnsiTheme="minorHAnsi" w:cstheme="minorHAnsi"/>
          <w:b/>
        </w:rPr>
      </w:pPr>
      <w:r w:rsidRPr="001F1951">
        <w:rPr>
          <w:rFonts w:asciiTheme="minorHAnsi" w:hAnsiTheme="minorHAnsi" w:cstheme="minorHAnsi"/>
          <w:b/>
        </w:rPr>
        <w:t xml:space="preserve">Model opisany w Rozdziale XIV ust. 1 pkt </w:t>
      </w:r>
      <w:r>
        <w:rPr>
          <w:rFonts w:asciiTheme="minorHAnsi" w:hAnsiTheme="minorHAnsi" w:cstheme="minorHAnsi"/>
          <w:b/>
        </w:rPr>
        <w:t>c</w:t>
      </w:r>
      <w:r w:rsidRPr="001F1951">
        <w:rPr>
          <w:rFonts w:asciiTheme="minorHAnsi" w:hAnsiTheme="minorHAnsi" w:cstheme="minorHAnsi"/>
          <w:b/>
        </w:rPr>
        <w:t xml:space="preserve"> ) specyfikacji istotnych warunków zamówienia</w:t>
      </w:r>
    </w:p>
    <w:p w:rsidR="00252897" w:rsidRPr="001F1951" w:rsidRDefault="00252897" w:rsidP="00252897">
      <w:pPr>
        <w:jc w:val="center"/>
        <w:rPr>
          <w:rFonts w:asciiTheme="minorHAnsi" w:hAnsiTheme="minorHAnsi" w:cstheme="minorHAnsi"/>
          <w:b/>
        </w:rPr>
      </w:pPr>
    </w:p>
    <w:p w:rsidR="00252897" w:rsidRPr="001F1951" w:rsidRDefault="00252897" w:rsidP="00252897">
      <w:pPr>
        <w:jc w:val="center"/>
        <w:rPr>
          <w:rFonts w:asciiTheme="minorHAnsi" w:hAnsiTheme="minorHAnsi" w:cstheme="minorHAnsi"/>
          <w:b/>
        </w:rPr>
      </w:pPr>
    </w:p>
    <w:p w:rsidR="00252897" w:rsidRPr="001F1951" w:rsidRDefault="00252897" w:rsidP="00252897">
      <w:pPr>
        <w:rPr>
          <w:rFonts w:asciiTheme="minorHAnsi" w:hAnsiTheme="minorHAnsi" w:cstheme="minorHAnsi"/>
        </w:rPr>
      </w:pPr>
      <w:r w:rsidRPr="001F1951">
        <w:rPr>
          <w:rFonts w:asciiTheme="minorHAnsi" w:hAnsiTheme="minorHAnsi" w:cstheme="minorHAnsi"/>
        </w:rPr>
        <w:t>Nazwa oferowanego urządzenia:…………………………………………………………………………….</w:t>
      </w:r>
    </w:p>
    <w:p w:rsidR="00252897" w:rsidRPr="001F1951" w:rsidRDefault="00252897" w:rsidP="00252897">
      <w:pPr>
        <w:rPr>
          <w:rFonts w:asciiTheme="minorHAnsi" w:hAnsiTheme="minorHAnsi" w:cstheme="minorHAnsi"/>
        </w:rPr>
      </w:pPr>
      <w:r w:rsidRPr="001F1951">
        <w:rPr>
          <w:rFonts w:asciiTheme="minorHAnsi" w:hAnsiTheme="minorHAnsi" w:cstheme="minorHAnsi"/>
        </w:rPr>
        <w:t>Typ/ Model:………………………………………………………………………………………………….</w:t>
      </w:r>
    </w:p>
    <w:p w:rsidR="00252897" w:rsidRPr="001F1951" w:rsidRDefault="00252897" w:rsidP="00252897">
      <w:pPr>
        <w:rPr>
          <w:rFonts w:asciiTheme="minorHAnsi" w:hAnsiTheme="minorHAnsi" w:cstheme="minorHAnsi"/>
        </w:rPr>
      </w:pPr>
      <w:r w:rsidRPr="001F1951">
        <w:rPr>
          <w:rFonts w:asciiTheme="minorHAnsi" w:hAnsiTheme="minorHAnsi" w:cstheme="minorHAnsi"/>
        </w:rPr>
        <w:t>Rok produkcji: 2019 r., nowa nie powystawowa.</w:t>
      </w:r>
    </w:p>
    <w:p w:rsidR="00252897" w:rsidRPr="001F1951" w:rsidRDefault="00252897" w:rsidP="00252897">
      <w:pPr>
        <w:rPr>
          <w:rFonts w:asciiTheme="minorHAnsi" w:hAnsiTheme="minorHAnsi" w:cstheme="minorHAnsi"/>
        </w:rPr>
      </w:pPr>
      <w:r w:rsidRPr="001F1951">
        <w:rPr>
          <w:rFonts w:asciiTheme="minorHAnsi" w:hAnsiTheme="minorHAnsi" w:cstheme="minorHAnsi"/>
        </w:rPr>
        <w:t>Producent:…………………………………………………………………..................................................</w:t>
      </w:r>
    </w:p>
    <w:p w:rsidR="00252897" w:rsidRPr="001F1951" w:rsidRDefault="00252897" w:rsidP="00252897">
      <w:pPr>
        <w:rPr>
          <w:rFonts w:asciiTheme="minorHAnsi" w:hAnsiTheme="minorHAnsi" w:cstheme="minorHAnsi"/>
        </w:rPr>
      </w:pPr>
      <w:r w:rsidRPr="001F1951">
        <w:rPr>
          <w:rFonts w:asciiTheme="minorHAnsi" w:hAnsiTheme="minorHAnsi" w:cstheme="minorHAnsi"/>
        </w:rPr>
        <w:t>Kraj pochodzenia: ………………………………………………………….................................................</w:t>
      </w:r>
    </w:p>
    <w:p w:rsidR="00252897" w:rsidRPr="001F1951" w:rsidRDefault="00252897" w:rsidP="00252897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="-137" w:tblpY="25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704"/>
        <w:gridCol w:w="4253"/>
        <w:gridCol w:w="1275"/>
        <w:gridCol w:w="4395"/>
      </w:tblGrid>
      <w:tr w:rsidR="00252897" w:rsidRPr="001F1951" w:rsidTr="00A50231">
        <w:trPr>
          <w:trHeight w:val="1070"/>
        </w:trPr>
        <w:tc>
          <w:tcPr>
            <w:tcW w:w="714" w:type="dxa"/>
            <w:gridSpan w:val="2"/>
            <w:shd w:val="clear" w:color="auto" w:fill="D9D9D9"/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1951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253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1951">
              <w:rPr>
                <w:rFonts w:asciiTheme="minorHAnsi" w:hAnsiTheme="minorHAnsi" w:cstheme="minorHAnsi"/>
                <w:b/>
                <w:sz w:val="20"/>
              </w:rPr>
              <w:t>Parametry techniczne</w:t>
            </w:r>
          </w:p>
        </w:tc>
        <w:tc>
          <w:tcPr>
            <w:tcW w:w="1275" w:type="dxa"/>
            <w:shd w:val="clear" w:color="auto" w:fill="D9D9D9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1951">
              <w:rPr>
                <w:rFonts w:asciiTheme="minorHAnsi" w:hAnsiTheme="minorHAnsi" w:cstheme="minorHAnsi"/>
                <w:b/>
                <w:sz w:val="20"/>
              </w:rPr>
              <w:t>Parametr wymagany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1951">
              <w:rPr>
                <w:rFonts w:asciiTheme="minorHAnsi" w:hAnsiTheme="minorHAnsi" w:cstheme="minorHAnsi"/>
                <w:b/>
                <w:sz w:val="20"/>
              </w:rPr>
              <w:t>Parametry oferowane</w:t>
            </w:r>
          </w:p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1951">
              <w:rPr>
                <w:rFonts w:asciiTheme="minorHAnsi" w:hAnsiTheme="minorHAnsi" w:cstheme="minorHAnsi"/>
                <w:b/>
                <w:sz w:val="20"/>
              </w:rPr>
              <w:t>(podać, opisać)</w:t>
            </w:r>
          </w:p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F1951">
              <w:rPr>
                <w:rFonts w:asciiTheme="minorHAnsi" w:hAnsiTheme="minorHAnsi" w:cstheme="minorHAnsi"/>
                <w:b/>
                <w:sz w:val="20"/>
              </w:rPr>
              <w:t>Należy szczegółowo opisać każdy oferowany parametr</w:t>
            </w: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Wykonanie zamrażarki - pionowe (szafowe).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Pojemność użytkowa ok. 730 litrów (± 10 litrów).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Izolacja termiczna – próżniowa z rdzeniem z włókna szklanego.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Zakres nastawiania temperatury -50°C do -86°C.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Szerokość zewnętrzna zamrażarki nie większa niż 1050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6.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Głębokość zewnętrzna zamrażarki nie większa niż 900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7.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eastAsia="Segoe U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Wysokość zewnętrzna zamrażarki nie większa niż 2000 mm.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691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8.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Kaskadowy układ chłodzenia z energooszczędnymi kompresorami inwerterowymi.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9.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Wnętrze ze stali pokrytej łatwo zmywalną, gładką powłoką.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10.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Drzwi zewnętrzne zamykane mechanicznie (nie dopuszcza się urządzeń wyposażonych w zamek elektromagnetyczny).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11.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 xml:space="preserve">Drzwi zewnętrzne zamykane na klucz 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lastRenderedPageBreak/>
              <w:t>12.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Możliwość wymiany uszczelki drzwi zewnętrznych bez użycia narzędzi.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13.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System zapobiegający przysysaniu drzwi zewnętrznych, wykorzystujący dwa porty wyrównywania ciśnienia (automatyczny i ręczny).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14.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Dodatkowe, izolowane drzwi wewnętrzne (nie więcej niż 2szt.) z możliwością łatwego demontażu bez użycia narzędzi.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15.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Drzwi wewnętrzne z zamknięciem mechanicznym (np. w postaci zatrzasku) zapewniającym prawidłowy docisk uszczelek.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1</w:t>
            </w:r>
            <w:r>
              <w:rPr>
                <w:rFonts w:asciiTheme="minorHAnsi" w:hAnsiTheme="minorHAnsi" w:cstheme="minorHAnsi"/>
                <w:i w:val="0"/>
              </w:rPr>
              <w:t>6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Podstawa wyposażona w 4 kółka ułatwiające relokację urządzenia.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17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Sterownik mikroprocesorowy z funkcją rejestracji temperatury, stanów otwarcia drzwi oraz stanów alarmowych. Wbudowany w panel sterowania port USB umożliwiający przesłanie zarejestrowanych danych na pamięć pendrive.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18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Panel sterowania z kolorowym, dotykowym wyświetlaczem LCD o rozdzielczości WVGA lub wyższej.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19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Wyświetlane komunikaty tekstowe muszą być podawane w języku polskim lub angielskim.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3118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2</w:t>
            </w:r>
            <w:r>
              <w:rPr>
                <w:rFonts w:asciiTheme="minorHAnsi" w:hAnsiTheme="minorHAnsi" w:cstheme="minorHAnsi"/>
                <w:i w:val="0"/>
              </w:rPr>
              <w:t>0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Wizualna i akustyczna sygnalizacja stanów alarmowych:</w:t>
            </w:r>
          </w:p>
          <w:p w:rsidR="00252897" w:rsidRPr="001F1951" w:rsidRDefault="00252897" w:rsidP="0025289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 w:rsidRPr="001F1951">
              <w:rPr>
                <w:rFonts w:cstheme="minorHAnsi"/>
              </w:rPr>
              <w:t>zbyt wysokiej i zbyt niskiej temperatury (z możliwością regulacji temperatury granicznej w zakresie od ±5°C do ±20°C oraz opóźnienia w zakresie od 0 do 15 minut).</w:t>
            </w:r>
          </w:p>
          <w:p w:rsidR="00252897" w:rsidRPr="001F1951" w:rsidRDefault="00252897" w:rsidP="0025289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 w:rsidRPr="001F1951">
              <w:rPr>
                <w:rFonts w:cstheme="minorHAnsi"/>
              </w:rPr>
              <w:t>zaniku napięcia (podtrzymywany bateryjnie).</w:t>
            </w:r>
          </w:p>
          <w:p w:rsidR="00252897" w:rsidRPr="001F1951" w:rsidRDefault="00252897" w:rsidP="0025289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 w:rsidRPr="001F1951">
              <w:rPr>
                <w:rFonts w:cstheme="minorHAnsi"/>
              </w:rPr>
              <w:t>niedomknięcia drzwi (z opóźnieniem czasowym regulowanym w zakresie od 0 do 15 minut).</w:t>
            </w:r>
          </w:p>
          <w:p w:rsidR="00252897" w:rsidRPr="001F1951" w:rsidRDefault="00252897" w:rsidP="0025289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 w:rsidRPr="001F1951">
              <w:rPr>
                <w:rFonts w:cstheme="minorHAnsi"/>
              </w:rPr>
              <w:t>zanieczyszczenia skraplacza.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21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Możliwość ręcznego wyciszenia alarmu akustycznego na ustalony czas (regulacja czasu w zakresie od 1 do 99 minut).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22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Automatyczna diagnostyka usterek. Komunikaty ostrzegające o konieczności wymiany komponentów zużywalnych, nieprawidłowej temperaturze otoczenia, przeciążeniu układu chłodzenia.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tcBorders>
              <w:bottom w:val="single" w:sz="4" w:space="0" w:color="auto"/>
            </w:tcBorders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lastRenderedPageBreak/>
              <w:t>23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Zabezpieczenie przed zmianą nastaw przy pomocy hasła.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24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Fabrycznie wykonane porty kablowe o średnicy minimum 15mm (nie mniej niż 3 porty).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25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Bezpotencjałowe styki alarmowe NO/NC dla centralnych systemów monitorowania.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26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eastAsia="Segoe U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eastAsia="Segoe UI" w:hAnsiTheme="minorHAnsi" w:cstheme="minorHAnsi"/>
                <w:sz w:val="22"/>
                <w:szCs w:val="22"/>
              </w:rPr>
              <w:t>Maksymalna waga urządzenia 280 kg.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27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Możliwość pomieszczenia min. 570 pudełek kriogenicznych o wymiarach 133x133x50mm w dedykowanych, metalowych stelażach.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28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Zużycie energii poniżej 8kWh na dobę.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284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29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sz w:val="22"/>
                <w:szCs w:val="22"/>
              </w:rPr>
              <w:t>Naturalne węglowodorowe czynniki chłodnicze.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860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3</w:t>
            </w:r>
            <w:r>
              <w:rPr>
                <w:rFonts w:asciiTheme="minorHAnsi" w:hAnsiTheme="minorHAnsi" w:cstheme="minorHAnsi"/>
                <w:i w:val="0"/>
              </w:rPr>
              <w:t>0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i w:val="0"/>
                <w:sz w:val="22"/>
                <w:szCs w:val="22"/>
              </w:rPr>
              <w:t>Dostępność części zamiennych po ustaniu produkcji zaoferowanego modelu minimum 10 lat.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1F1951" w:rsidTr="00A50231">
        <w:trPr>
          <w:trHeight w:val="860"/>
        </w:trPr>
        <w:tc>
          <w:tcPr>
            <w:tcW w:w="714" w:type="dxa"/>
            <w:gridSpan w:val="2"/>
            <w:vAlign w:val="center"/>
          </w:tcPr>
          <w:p w:rsidR="00252897" w:rsidRPr="001F1951" w:rsidRDefault="00252897" w:rsidP="00A50231">
            <w:pPr>
              <w:pStyle w:val="Legenda"/>
              <w:jc w:val="center"/>
              <w:rPr>
                <w:rFonts w:asciiTheme="minorHAnsi" w:hAnsiTheme="minorHAnsi" w:cstheme="minorHAnsi"/>
                <w:i w:val="0"/>
              </w:rPr>
            </w:pPr>
            <w:r w:rsidRPr="001F1951">
              <w:rPr>
                <w:rFonts w:asciiTheme="minorHAnsi" w:hAnsiTheme="minorHAnsi" w:cstheme="minorHAnsi"/>
                <w:i w:val="0"/>
              </w:rPr>
              <w:t>3</w:t>
            </w:r>
            <w:r>
              <w:rPr>
                <w:rFonts w:asciiTheme="minorHAnsi" w:hAnsiTheme="minorHAnsi" w:cstheme="minorHAnsi"/>
                <w:i w:val="0"/>
              </w:rPr>
              <w:t>1</w:t>
            </w:r>
            <w:r w:rsidRPr="001F1951">
              <w:rPr>
                <w:rFonts w:asciiTheme="minorHAnsi" w:hAnsiTheme="minorHAnsi" w:cstheme="minorHAnsi"/>
                <w:i w:val="0"/>
              </w:rPr>
              <w:t>.</w:t>
            </w:r>
          </w:p>
        </w:tc>
        <w:tc>
          <w:tcPr>
            <w:tcW w:w="42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F1951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Urządzenie medyczne posiadające deklarację zgodności z Dyrektywą 93/42/EWG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</w:tcMar>
            <w:vAlign w:val="center"/>
          </w:tcPr>
          <w:p w:rsidR="00252897" w:rsidRPr="001F1951" w:rsidRDefault="00252897" w:rsidP="00A50231">
            <w:pPr>
              <w:jc w:val="center"/>
              <w:rPr>
                <w:rFonts w:asciiTheme="minorHAnsi" w:hAnsiTheme="minorHAnsi" w:cstheme="minorHAnsi"/>
              </w:rPr>
            </w:pPr>
            <w:r w:rsidRPr="001F1951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395" w:type="dxa"/>
            <w:vAlign w:val="center"/>
          </w:tcPr>
          <w:p w:rsidR="00252897" w:rsidRPr="001F1951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</w:p>
        </w:tc>
      </w:tr>
      <w:tr w:rsidR="00252897" w:rsidRPr="00810C5F" w:rsidTr="00A50231">
        <w:trPr>
          <w:gridBefore w:val="1"/>
          <w:wBefore w:w="10" w:type="dxa"/>
          <w:trHeight w:val="860"/>
        </w:trPr>
        <w:tc>
          <w:tcPr>
            <w:tcW w:w="6232" w:type="dxa"/>
            <w:gridSpan w:val="3"/>
            <w:vAlign w:val="center"/>
          </w:tcPr>
          <w:p w:rsidR="00252897" w:rsidRPr="00810C5F" w:rsidRDefault="00252897" w:rsidP="00A50231">
            <w:pPr>
              <w:ind w:right="136"/>
              <w:jc w:val="right"/>
              <w:rPr>
                <w:rFonts w:asciiTheme="minorHAnsi" w:hAnsiTheme="minorHAnsi" w:cstheme="minorHAnsi"/>
              </w:rPr>
            </w:pPr>
            <w:r w:rsidRPr="00810C5F">
              <w:rPr>
                <w:rFonts w:asciiTheme="minorHAnsi" w:hAnsiTheme="minorHAnsi" w:cstheme="minorHAnsi"/>
                <w:sz w:val="22"/>
                <w:szCs w:val="22"/>
              </w:rPr>
              <w:t>Cena brutto:</w:t>
            </w:r>
          </w:p>
        </w:tc>
        <w:tc>
          <w:tcPr>
            <w:tcW w:w="4395" w:type="dxa"/>
            <w:vAlign w:val="center"/>
          </w:tcPr>
          <w:p w:rsidR="00252897" w:rsidRPr="00810C5F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 PLN</w:t>
            </w:r>
          </w:p>
        </w:tc>
      </w:tr>
      <w:tr w:rsidR="00252897" w:rsidRPr="00810C5F" w:rsidTr="00A50231">
        <w:trPr>
          <w:gridBefore w:val="1"/>
          <w:wBefore w:w="10" w:type="dxa"/>
          <w:trHeight w:val="860"/>
        </w:trPr>
        <w:tc>
          <w:tcPr>
            <w:tcW w:w="6232" w:type="dxa"/>
            <w:gridSpan w:val="3"/>
            <w:vAlign w:val="center"/>
          </w:tcPr>
          <w:p w:rsidR="00252897" w:rsidRPr="00810C5F" w:rsidRDefault="00252897" w:rsidP="00A50231">
            <w:pPr>
              <w:ind w:right="13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VAT:</w:t>
            </w:r>
          </w:p>
        </w:tc>
        <w:tc>
          <w:tcPr>
            <w:tcW w:w="4395" w:type="dxa"/>
            <w:vAlign w:val="center"/>
          </w:tcPr>
          <w:p w:rsidR="00252897" w:rsidRPr="00810C5F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………………………………………………. PLN</w:t>
            </w:r>
          </w:p>
        </w:tc>
      </w:tr>
      <w:tr w:rsidR="00252897" w:rsidRPr="00810C5F" w:rsidTr="00A50231">
        <w:trPr>
          <w:gridBefore w:val="1"/>
          <w:wBefore w:w="10" w:type="dxa"/>
          <w:trHeight w:val="860"/>
        </w:trPr>
        <w:tc>
          <w:tcPr>
            <w:tcW w:w="6232" w:type="dxa"/>
            <w:gridSpan w:val="3"/>
            <w:vAlign w:val="center"/>
          </w:tcPr>
          <w:p w:rsidR="00252897" w:rsidRPr="00810C5F" w:rsidRDefault="00252897" w:rsidP="00A50231">
            <w:pPr>
              <w:ind w:right="13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Netto:</w:t>
            </w:r>
          </w:p>
        </w:tc>
        <w:tc>
          <w:tcPr>
            <w:tcW w:w="4395" w:type="dxa"/>
            <w:vAlign w:val="center"/>
          </w:tcPr>
          <w:p w:rsidR="00252897" w:rsidRPr="00810C5F" w:rsidRDefault="00252897" w:rsidP="00A50231">
            <w:pPr>
              <w:pStyle w:val="Legenda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 xml:space="preserve"> ……………………………………………….. PLN</w:t>
            </w:r>
          </w:p>
        </w:tc>
      </w:tr>
    </w:tbl>
    <w:p w:rsidR="00252897" w:rsidRPr="001F1951" w:rsidRDefault="00252897" w:rsidP="00252897">
      <w:pPr>
        <w:rPr>
          <w:rFonts w:asciiTheme="minorHAnsi" w:hAnsiTheme="minorHAnsi" w:cstheme="minorHAnsi"/>
          <w:b/>
        </w:rPr>
      </w:pPr>
    </w:p>
    <w:p w:rsidR="00252897" w:rsidRPr="001F1951" w:rsidRDefault="00252897" w:rsidP="00252897">
      <w:pPr>
        <w:rPr>
          <w:rFonts w:asciiTheme="minorHAnsi" w:hAnsiTheme="minorHAnsi" w:cstheme="minorHAnsi"/>
          <w:b/>
        </w:rPr>
      </w:pPr>
    </w:p>
    <w:p w:rsidR="00252897" w:rsidRPr="00810C5F" w:rsidRDefault="00252897" w:rsidP="0025289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Uwaga!</w:t>
      </w:r>
    </w:p>
    <w:p w:rsidR="00252897" w:rsidRPr="00810C5F" w:rsidRDefault="00252897" w:rsidP="00252897">
      <w:pPr>
        <w:jc w:val="both"/>
        <w:rPr>
          <w:rFonts w:ascii="Calibri" w:hAnsi="Calibri"/>
          <w:sz w:val="20"/>
        </w:rPr>
      </w:pPr>
      <w:r w:rsidRPr="00810C5F">
        <w:rPr>
          <w:rFonts w:ascii="Calibri" w:hAnsi="Calibri"/>
          <w:sz w:val="20"/>
        </w:rPr>
        <w:t xml:space="preserve">W lewej kolumnie tabeli podane są parametry danych elementów </w:t>
      </w:r>
      <w:r>
        <w:rPr>
          <w:rFonts w:ascii="Calibri" w:hAnsi="Calibri"/>
          <w:sz w:val="20"/>
        </w:rPr>
        <w:t xml:space="preserve">przedmiotu </w:t>
      </w:r>
      <w:r w:rsidRPr="00810C5F">
        <w:rPr>
          <w:rFonts w:ascii="Calibri" w:hAnsi="Calibri"/>
          <w:sz w:val="20"/>
        </w:rPr>
        <w:t xml:space="preserve">zamówienia, stanowiące minimum wymagane przez zamawiającego. Wykonawca poda w prawej kolumnie oferowane parametry. Jeśli wykonawca oferuje parametry danego elementu zamówienia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 Uwaga ta nie dotyczy </w:t>
      </w:r>
      <w:r>
        <w:rPr>
          <w:rFonts w:ascii="Calibri" w:hAnsi="Calibri"/>
          <w:sz w:val="20"/>
        </w:rPr>
        <w:t xml:space="preserve">konieczności </w:t>
      </w:r>
      <w:r w:rsidRPr="00810C5F">
        <w:rPr>
          <w:rFonts w:ascii="Calibri" w:hAnsi="Calibri"/>
          <w:sz w:val="20"/>
        </w:rPr>
        <w:t xml:space="preserve">podania przez wykonawcę producenta, nazwy, </w:t>
      </w:r>
      <w:r>
        <w:rPr>
          <w:rFonts w:ascii="Calibri" w:hAnsi="Calibri"/>
          <w:sz w:val="20"/>
        </w:rPr>
        <w:t>typu, kraju pochodzenia zamrażarki niskotemperaturowej.</w:t>
      </w:r>
    </w:p>
    <w:p w:rsidR="00252897" w:rsidRPr="00810C5F" w:rsidRDefault="00252897" w:rsidP="00252897">
      <w:pPr>
        <w:rPr>
          <w:rFonts w:asciiTheme="minorHAnsi" w:hAnsiTheme="minorHAnsi" w:cstheme="minorHAnsi"/>
          <w:b/>
        </w:rPr>
      </w:pPr>
    </w:p>
    <w:p w:rsidR="00252897" w:rsidRPr="001F1951" w:rsidRDefault="00252897" w:rsidP="00252897">
      <w:pPr>
        <w:rPr>
          <w:rFonts w:asciiTheme="minorHAnsi" w:hAnsiTheme="minorHAnsi" w:cstheme="minorHAnsi"/>
          <w:b/>
        </w:rPr>
      </w:pPr>
    </w:p>
    <w:p w:rsidR="00252897" w:rsidRPr="001F1951" w:rsidRDefault="00252897" w:rsidP="00252897">
      <w:pPr>
        <w:rPr>
          <w:rFonts w:asciiTheme="minorHAnsi" w:hAnsiTheme="minorHAnsi" w:cstheme="minorHAnsi"/>
          <w:b/>
        </w:rPr>
      </w:pPr>
    </w:p>
    <w:p w:rsidR="00252897" w:rsidRPr="001F1951" w:rsidRDefault="00252897" w:rsidP="00252897">
      <w:pPr>
        <w:rPr>
          <w:rFonts w:asciiTheme="minorHAnsi" w:hAnsiTheme="minorHAnsi" w:cstheme="minorHAnsi"/>
          <w:b/>
        </w:rPr>
      </w:pPr>
    </w:p>
    <w:p w:rsidR="00252897" w:rsidRDefault="00252897" w:rsidP="00D10BCB">
      <w:pPr>
        <w:rPr>
          <w:rFonts w:asciiTheme="minorHAnsi" w:hAnsiTheme="minorHAnsi" w:cstheme="minorHAnsi"/>
          <w:b/>
        </w:rPr>
      </w:pPr>
    </w:p>
    <w:p w:rsidR="00252897" w:rsidRPr="00810C5F" w:rsidRDefault="00252897" w:rsidP="00D10BCB">
      <w:pPr>
        <w:rPr>
          <w:rFonts w:asciiTheme="minorHAnsi" w:hAnsiTheme="minorHAnsi" w:cstheme="minorHAnsi"/>
          <w:b/>
        </w:rPr>
      </w:pPr>
    </w:p>
    <w:sectPr w:rsidR="00252897" w:rsidRPr="00810C5F" w:rsidSect="00BB7A0C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E1" w:rsidRDefault="009302E1" w:rsidP="0025600E">
      <w:r>
        <w:separator/>
      </w:r>
    </w:p>
  </w:endnote>
  <w:endnote w:type="continuationSeparator" w:id="0">
    <w:p w:rsidR="009302E1" w:rsidRDefault="009302E1" w:rsidP="002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28528"/>
      <w:docPartObj>
        <w:docPartGallery w:val="Page Numbers (Bottom of Page)"/>
        <w:docPartUnique/>
      </w:docPartObj>
    </w:sdtPr>
    <w:sdtEndPr/>
    <w:sdtContent>
      <w:p w:rsidR="00513087" w:rsidRDefault="00041CEA">
        <w:pPr>
          <w:pStyle w:val="Stopka"/>
          <w:jc w:val="right"/>
        </w:pPr>
        <w:r>
          <w:fldChar w:fldCharType="begin"/>
        </w:r>
        <w:r w:rsidR="00513087">
          <w:instrText>PAGE   \* MERGEFORMAT</w:instrText>
        </w:r>
        <w:r>
          <w:fldChar w:fldCharType="separate"/>
        </w:r>
        <w:r w:rsidR="00252897">
          <w:rPr>
            <w:noProof/>
          </w:rPr>
          <w:t>9</w:t>
        </w:r>
        <w:r>
          <w:fldChar w:fldCharType="end"/>
        </w:r>
      </w:p>
    </w:sdtContent>
  </w:sdt>
  <w:p w:rsidR="0025600E" w:rsidRDefault="00256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E1" w:rsidRDefault="009302E1" w:rsidP="0025600E">
      <w:r>
        <w:separator/>
      </w:r>
    </w:p>
  </w:footnote>
  <w:footnote w:type="continuationSeparator" w:id="0">
    <w:p w:rsidR="009302E1" w:rsidRDefault="009302E1" w:rsidP="0025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C5F" w:rsidRPr="00810C5F" w:rsidRDefault="00810C5F" w:rsidP="00810C5F">
    <w:pPr>
      <w:pStyle w:val="Nagwek"/>
      <w:jc w:val="right"/>
      <w:rPr>
        <w:rFonts w:asciiTheme="minorHAnsi" w:hAnsiTheme="minorHAnsi" w:cstheme="minorHAnsi"/>
      </w:rPr>
    </w:pPr>
    <w:r w:rsidRPr="00810C5F">
      <w:rPr>
        <w:rFonts w:asciiTheme="minorHAnsi" w:hAnsiTheme="minorHAnsi" w:cstheme="minorHAnsi"/>
      </w:rPr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235"/>
    <w:multiLevelType w:val="hybridMultilevel"/>
    <w:tmpl w:val="CA2C7D88"/>
    <w:lvl w:ilvl="0" w:tplc="D0D2A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42A"/>
    <w:multiLevelType w:val="hybridMultilevel"/>
    <w:tmpl w:val="07967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14045"/>
    <w:multiLevelType w:val="hybridMultilevel"/>
    <w:tmpl w:val="8878C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3FC"/>
    <w:multiLevelType w:val="hybridMultilevel"/>
    <w:tmpl w:val="1B9CA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90238E"/>
    <w:multiLevelType w:val="hybridMultilevel"/>
    <w:tmpl w:val="882C6FBE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5987"/>
    <w:multiLevelType w:val="hybridMultilevel"/>
    <w:tmpl w:val="AA840C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E1E1E"/>
    <w:multiLevelType w:val="hybridMultilevel"/>
    <w:tmpl w:val="75EEC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B62A3"/>
    <w:multiLevelType w:val="hybridMultilevel"/>
    <w:tmpl w:val="C97881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6517"/>
    <w:multiLevelType w:val="hybridMultilevel"/>
    <w:tmpl w:val="F0B6F9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3D20"/>
    <w:multiLevelType w:val="hybridMultilevel"/>
    <w:tmpl w:val="6B669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4CD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334B7E"/>
    <w:multiLevelType w:val="hybridMultilevel"/>
    <w:tmpl w:val="B654687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ED3862"/>
    <w:multiLevelType w:val="hybridMultilevel"/>
    <w:tmpl w:val="89FE6FC8"/>
    <w:lvl w:ilvl="0" w:tplc="FA400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0BA2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A27B4"/>
    <w:multiLevelType w:val="hybridMultilevel"/>
    <w:tmpl w:val="DA9C4F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6C3F21"/>
    <w:multiLevelType w:val="hybridMultilevel"/>
    <w:tmpl w:val="0F36DE2A"/>
    <w:lvl w:ilvl="0" w:tplc="449A252E">
      <w:start w:val="1"/>
      <w:numFmt w:val="lowerLetter"/>
      <w:lvlText w:val="%1)"/>
      <w:lvlJc w:val="center"/>
      <w:pPr>
        <w:tabs>
          <w:tab w:val="num" w:pos="360"/>
        </w:tabs>
        <w:ind w:left="360" w:firstLine="288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7A537F"/>
    <w:multiLevelType w:val="hybridMultilevel"/>
    <w:tmpl w:val="0122C4EA"/>
    <w:lvl w:ilvl="0" w:tplc="C8C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25627"/>
    <w:multiLevelType w:val="multilevel"/>
    <w:tmpl w:val="1B9C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0418AD"/>
    <w:multiLevelType w:val="hybridMultilevel"/>
    <w:tmpl w:val="BCAE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13754"/>
    <w:multiLevelType w:val="hybridMultilevel"/>
    <w:tmpl w:val="2C6477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C30"/>
    <w:multiLevelType w:val="multilevel"/>
    <w:tmpl w:val="B9BE45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70757FE9"/>
    <w:multiLevelType w:val="hybridMultilevel"/>
    <w:tmpl w:val="96C6AD84"/>
    <w:lvl w:ilvl="0" w:tplc="EEDE5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9"/>
  </w:num>
  <w:num w:numId="9">
    <w:abstractNumId w:val="3"/>
  </w:num>
  <w:num w:numId="10">
    <w:abstractNumId w:val="17"/>
  </w:num>
  <w:num w:numId="11">
    <w:abstractNumId w:val="21"/>
  </w:num>
  <w:num w:numId="12">
    <w:abstractNumId w:val="14"/>
  </w:num>
  <w:num w:numId="13">
    <w:abstractNumId w:val="0"/>
  </w:num>
  <w:num w:numId="14">
    <w:abstractNumId w:val="8"/>
  </w:num>
  <w:num w:numId="15">
    <w:abstractNumId w:val="11"/>
  </w:num>
  <w:num w:numId="16">
    <w:abstractNumId w:val="12"/>
  </w:num>
  <w:num w:numId="17">
    <w:abstractNumId w:val="20"/>
  </w:num>
  <w:num w:numId="18">
    <w:abstractNumId w:val="16"/>
  </w:num>
  <w:num w:numId="19">
    <w:abstractNumId w:val="5"/>
  </w:num>
  <w:num w:numId="20">
    <w:abstractNumId w:val="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A"/>
    <w:rsid w:val="000113E8"/>
    <w:rsid w:val="00033AEF"/>
    <w:rsid w:val="000371C0"/>
    <w:rsid w:val="00041CEA"/>
    <w:rsid w:val="00053C9E"/>
    <w:rsid w:val="00054F0C"/>
    <w:rsid w:val="00057BDA"/>
    <w:rsid w:val="000705F8"/>
    <w:rsid w:val="00070A7E"/>
    <w:rsid w:val="000818C7"/>
    <w:rsid w:val="000A2A07"/>
    <w:rsid w:val="000B16D2"/>
    <w:rsid w:val="000B3936"/>
    <w:rsid w:val="000B5D01"/>
    <w:rsid w:val="000D619D"/>
    <w:rsid w:val="000D61C5"/>
    <w:rsid w:val="000E69D5"/>
    <w:rsid w:val="000E6EB8"/>
    <w:rsid w:val="00103C9D"/>
    <w:rsid w:val="00112773"/>
    <w:rsid w:val="00120067"/>
    <w:rsid w:val="00130A22"/>
    <w:rsid w:val="0013340E"/>
    <w:rsid w:val="00137A31"/>
    <w:rsid w:val="00142112"/>
    <w:rsid w:val="00144AB2"/>
    <w:rsid w:val="00175F5D"/>
    <w:rsid w:val="0018391A"/>
    <w:rsid w:val="001B50F9"/>
    <w:rsid w:val="001C2B4C"/>
    <w:rsid w:val="001D0D81"/>
    <w:rsid w:val="001E0005"/>
    <w:rsid w:val="001E6A5A"/>
    <w:rsid w:val="002240F2"/>
    <w:rsid w:val="0023135E"/>
    <w:rsid w:val="0023517A"/>
    <w:rsid w:val="00246966"/>
    <w:rsid w:val="00252897"/>
    <w:rsid w:val="0025400D"/>
    <w:rsid w:val="0025600E"/>
    <w:rsid w:val="00256BAD"/>
    <w:rsid w:val="00270F18"/>
    <w:rsid w:val="00286E92"/>
    <w:rsid w:val="002B7CDE"/>
    <w:rsid w:val="002C2824"/>
    <w:rsid w:val="002E3C87"/>
    <w:rsid w:val="002E6FFF"/>
    <w:rsid w:val="0031108F"/>
    <w:rsid w:val="0036375F"/>
    <w:rsid w:val="003863D4"/>
    <w:rsid w:val="003A133C"/>
    <w:rsid w:val="003A5C62"/>
    <w:rsid w:val="003A797D"/>
    <w:rsid w:val="003C0B87"/>
    <w:rsid w:val="003C3261"/>
    <w:rsid w:val="003D18AA"/>
    <w:rsid w:val="003D7B2D"/>
    <w:rsid w:val="00400D4D"/>
    <w:rsid w:val="004117FB"/>
    <w:rsid w:val="00413DFC"/>
    <w:rsid w:val="0042281E"/>
    <w:rsid w:val="00470803"/>
    <w:rsid w:val="00490C28"/>
    <w:rsid w:val="00492959"/>
    <w:rsid w:val="00495C4C"/>
    <w:rsid w:val="0049724E"/>
    <w:rsid w:val="004C5D94"/>
    <w:rsid w:val="004E4F34"/>
    <w:rsid w:val="004F40B4"/>
    <w:rsid w:val="005000C0"/>
    <w:rsid w:val="00513087"/>
    <w:rsid w:val="00513865"/>
    <w:rsid w:val="005175E0"/>
    <w:rsid w:val="00520448"/>
    <w:rsid w:val="0057748F"/>
    <w:rsid w:val="005A1B86"/>
    <w:rsid w:val="005A6F09"/>
    <w:rsid w:val="005B6CDE"/>
    <w:rsid w:val="005D5761"/>
    <w:rsid w:val="00623DF3"/>
    <w:rsid w:val="00634959"/>
    <w:rsid w:val="00640CC0"/>
    <w:rsid w:val="0065297E"/>
    <w:rsid w:val="0065742C"/>
    <w:rsid w:val="006612A2"/>
    <w:rsid w:val="006C39D2"/>
    <w:rsid w:val="006D5009"/>
    <w:rsid w:val="006E041C"/>
    <w:rsid w:val="006E5FF9"/>
    <w:rsid w:val="006F71F3"/>
    <w:rsid w:val="0070313C"/>
    <w:rsid w:val="0071104B"/>
    <w:rsid w:val="007332A0"/>
    <w:rsid w:val="00733CB1"/>
    <w:rsid w:val="00745C3B"/>
    <w:rsid w:val="00760D2F"/>
    <w:rsid w:val="007A7738"/>
    <w:rsid w:val="007C7D0C"/>
    <w:rsid w:val="007D6A76"/>
    <w:rsid w:val="00810C5F"/>
    <w:rsid w:val="00813CF6"/>
    <w:rsid w:val="00855A7D"/>
    <w:rsid w:val="008566D0"/>
    <w:rsid w:val="0086776A"/>
    <w:rsid w:val="008823EC"/>
    <w:rsid w:val="008A130C"/>
    <w:rsid w:val="008A68B4"/>
    <w:rsid w:val="008B2948"/>
    <w:rsid w:val="008C30E2"/>
    <w:rsid w:val="008C6D93"/>
    <w:rsid w:val="008D7A19"/>
    <w:rsid w:val="008E11C4"/>
    <w:rsid w:val="008F1BAA"/>
    <w:rsid w:val="008F7C9E"/>
    <w:rsid w:val="009302E1"/>
    <w:rsid w:val="00940228"/>
    <w:rsid w:val="00941439"/>
    <w:rsid w:val="00957B1E"/>
    <w:rsid w:val="009A3C8F"/>
    <w:rsid w:val="009A7509"/>
    <w:rsid w:val="009D20A8"/>
    <w:rsid w:val="009D76CA"/>
    <w:rsid w:val="009E3BBE"/>
    <w:rsid w:val="009E6359"/>
    <w:rsid w:val="00A05FFA"/>
    <w:rsid w:val="00A2487A"/>
    <w:rsid w:val="00A2605A"/>
    <w:rsid w:val="00A41E7D"/>
    <w:rsid w:val="00A506ED"/>
    <w:rsid w:val="00A7116D"/>
    <w:rsid w:val="00A77638"/>
    <w:rsid w:val="00A86C4B"/>
    <w:rsid w:val="00AA5454"/>
    <w:rsid w:val="00AF43F8"/>
    <w:rsid w:val="00B052FE"/>
    <w:rsid w:val="00B103C7"/>
    <w:rsid w:val="00B21706"/>
    <w:rsid w:val="00B549A4"/>
    <w:rsid w:val="00B56B6D"/>
    <w:rsid w:val="00BA1F0D"/>
    <w:rsid w:val="00BA29E3"/>
    <w:rsid w:val="00BB2578"/>
    <w:rsid w:val="00BB7A0C"/>
    <w:rsid w:val="00BC1AA2"/>
    <w:rsid w:val="00BC41BD"/>
    <w:rsid w:val="00BE1679"/>
    <w:rsid w:val="00BE41B0"/>
    <w:rsid w:val="00C039DE"/>
    <w:rsid w:val="00C050E9"/>
    <w:rsid w:val="00C2043B"/>
    <w:rsid w:val="00C20695"/>
    <w:rsid w:val="00C344A0"/>
    <w:rsid w:val="00C74756"/>
    <w:rsid w:val="00C95011"/>
    <w:rsid w:val="00CA0692"/>
    <w:rsid w:val="00CF0508"/>
    <w:rsid w:val="00D049C9"/>
    <w:rsid w:val="00D10BCB"/>
    <w:rsid w:val="00D26905"/>
    <w:rsid w:val="00D81865"/>
    <w:rsid w:val="00D81A8D"/>
    <w:rsid w:val="00D95E2E"/>
    <w:rsid w:val="00DB7DAA"/>
    <w:rsid w:val="00DC10BC"/>
    <w:rsid w:val="00DD0868"/>
    <w:rsid w:val="00DD73B0"/>
    <w:rsid w:val="00E12788"/>
    <w:rsid w:val="00E17310"/>
    <w:rsid w:val="00E202A3"/>
    <w:rsid w:val="00E21236"/>
    <w:rsid w:val="00E2469C"/>
    <w:rsid w:val="00E43165"/>
    <w:rsid w:val="00E45D44"/>
    <w:rsid w:val="00E60DCA"/>
    <w:rsid w:val="00E818EA"/>
    <w:rsid w:val="00E8468C"/>
    <w:rsid w:val="00E97EC6"/>
    <w:rsid w:val="00EB1977"/>
    <w:rsid w:val="00EE4D3F"/>
    <w:rsid w:val="00EE5546"/>
    <w:rsid w:val="00EF21CA"/>
    <w:rsid w:val="00F221F6"/>
    <w:rsid w:val="00F2241C"/>
    <w:rsid w:val="00F27493"/>
    <w:rsid w:val="00F34BCF"/>
    <w:rsid w:val="00F560AB"/>
    <w:rsid w:val="00F568D7"/>
    <w:rsid w:val="00F60F71"/>
    <w:rsid w:val="00F949BE"/>
    <w:rsid w:val="00FA013E"/>
    <w:rsid w:val="00FA46EB"/>
    <w:rsid w:val="00FB51C4"/>
    <w:rsid w:val="00FB799F"/>
    <w:rsid w:val="00FD0F3E"/>
    <w:rsid w:val="00FE0501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7E51D65"/>
  <w15:docId w15:val="{0B2882F1-1AB3-4F17-B659-C7E7F8B1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C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6375F"/>
    <w:pPr>
      <w:keepNext/>
      <w:outlineLvl w:val="1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rsid w:val="0036375F"/>
    <w:pPr>
      <w:keepNext/>
      <w:jc w:val="center"/>
      <w:outlineLvl w:val="5"/>
    </w:pPr>
    <w:rPr>
      <w:rFonts w:ascii="Arial" w:hAnsi="Arial" w:cs="Arial"/>
      <w:b/>
      <w:bCs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9">
    <w:name w:val="Style3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44">
    <w:name w:val="Style44"/>
    <w:basedOn w:val="Normalny"/>
    <w:rsid w:val="001E6A5A"/>
    <w:pPr>
      <w:widowControl w:val="0"/>
      <w:autoSpaceDE w:val="0"/>
      <w:autoSpaceDN w:val="0"/>
      <w:adjustRightInd w:val="0"/>
      <w:spacing w:line="226" w:lineRule="exact"/>
      <w:ind w:hanging="374"/>
    </w:pPr>
    <w:rPr>
      <w:rFonts w:ascii="Arial" w:hAnsi="Arial" w:cs="Arial"/>
      <w:color w:val="663333"/>
    </w:rPr>
  </w:style>
  <w:style w:type="paragraph" w:customStyle="1" w:styleId="Style52">
    <w:name w:val="Style52"/>
    <w:basedOn w:val="Normalny"/>
    <w:rsid w:val="001E6A5A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color w:val="663333"/>
    </w:rPr>
  </w:style>
  <w:style w:type="paragraph" w:customStyle="1" w:styleId="Style59">
    <w:name w:val="Style59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0">
    <w:name w:val="Style60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paragraph" w:customStyle="1" w:styleId="Style66">
    <w:name w:val="Style66"/>
    <w:basedOn w:val="Normalny"/>
    <w:rsid w:val="001E6A5A"/>
    <w:pPr>
      <w:widowControl w:val="0"/>
      <w:autoSpaceDE w:val="0"/>
      <w:autoSpaceDN w:val="0"/>
      <w:adjustRightInd w:val="0"/>
    </w:pPr>
    <w:rPr>
      <w:rFonts w:ascii="Arial" w:hAnsi="Arial" w:cs="Arial"/>
      <w:color w:val="663333"/>
    </w:rPr>
  </w:style>
  <w:style w:type="character" w:customStyle="1" w:styleId="FontStyle70">
    <w:name w:val="Font Style70"/>
    <w:rsid w:val="001E6A5A"/>
    <w:rPr>
      <w:rFonts w:ascii="Calibri" w:hAnsi="Calibri" w:cs="Calibri"/>
      <w:b/>
      <w:bCs/>
      <w:sz w:val="18"/>
      <w:szCs w:val="18"/>
    </w:rPr>
  </w:style>
  <w:style w:type="character" w:customStyle="1" w:styleId="FontStyle76">
    <w:name w:val="Font Style76"/>
    <w:rsid w:val="001E6A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rsid w:val="001E6A5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rsid w:val="001E6A5A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rsid w:val="00256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56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6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600E"/>
    <w:rPr>
      <w:sz w:val="24"/>
      <w:szCs w:val="24"/>
    </w:rPr>
  </w:style>
  <w:style w:type="paragraph" w:customStyle="1" w:styleId="Plandokumentu1">
    <w:name w:val="Plan dokumentu1"/>
    <w:basedOn w:val="Normalny"/>
    <w:semiHidden/>
    <w:rsid w:val="00F60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033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3AE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qFormat/>
    <w:rsid w:val="0051308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kapitzlist">
    <w:name w:val="List Paragraph"/>
    <w:basedOn w:val="Normalny"/>
    <w:uiPriority w:val="34"/>
    <w:qFormat/>
    <w:rsid w:val="002E6F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FF4F-7E7C-45D3-B9AC-E24E073B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1597</Words>
  <Characters>11354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na zakup 9 sztuk stołów operacyjnych wraz z wyposażeniem</vt:lpstr>
    </vt:vector>
  </TitlesOfParts>
  <Company>Hewlett-Packard Company</Company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na zakup 9 sztuk stołów operacyjnych wraz z wyposażeniem</dc:title>
  <dc:creator>Marcin</dc:creator>
  <cp:lastModifiedBy>Marzena Kopacka</cp:lastModifiedBy>
  <cp:revision>2</cp:revision>
  <cp:lastPrinted>2019-08-06T05:32:00Z</cp:lastPrinted>
  <dcterms:created xsi:type="dcterms:W3CDTF">2019-08-20T07:51:00Z</dcterms:created>
  <dcterms:modified xsi:type="dcterms:W3CDTF">2019-08-20T07:51:00Z</dcterms:modified>
</cp:coreProperties>
</file>