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</w:t>
      </w:r>
      <w:r w:rsidR="005114C0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br/>
        <w:t>ogłasza nabór na:</w:t>
      </w:r>
    </w:p>
    <w:p w:rsidR="00407793" w:rsidRDefault="00030DD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pracownika</w:t>
      </w:r>
      <w:r w:rsidR="00E44B5F">
        <w:rPr>
          <w:b/>
          <w:sz w:val="28"/>
          <w:szCs w:val="28"/>
        </w:rPr>
        <w:t xml:space="preserve"> recepcji</w:t>
      </w:r>
      <w:r w:rsidR="00407793">
        <w:rPr>
          <w:b/>
          <w:sz w:val="28"/>
          <w:szCs w:val="28"/>
        </w:rPr>
        <w:t xml:space="preserve"> </w:t>
      </w:r>
      <w:r w:rsidR="00E44B5F">
        <w:rPr>
          <w:b/>
          <w:sz w:val="28"/>
          <w:szCs w:val="28"/>
        </w:rPr>
        <w:t>w Ośrodku Wczasowym PUM w Dziwnowie</w:t>
      </w:r>
    </w:p>
    <w:p w:rsidR="00407793" w:rsidRDefault="00407793" w:rsidP="0040779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</w:t>
      </w:r>
      <w:r w:rsidR="007455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umow</w:t>
      </w:r>
      <w:r w:rsidR="00E44B5F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o pracę</w:t>
      </w:r>
      <w:r w:rsidR="00745579">
        <w:rPr>
          <w:b/>
          <w:sz w:val="28"/>
          <w:szCs w:val="28"/>
        </w:rPr>
        <w:t xml:space="preserve"> w wymiarze 1 etat</w:t>
      </w:r>
      <w:r>
        <w:rPr>
          <w:b/>
          <w:sz w:val="28"/>
          <w:szCs w:val="28"/>
        </w:rPr>
        <w:br/>
      </w:r>
      <w:r w:rsidR="00521F58">
        <w:rPr>
          <w:b/>
          <w:sz w:val="28"/>
          <w:szCs w:val="28"/>
        </w:rPr>
        <w:t>Nr oferty 2/2019</w:t>
      </w:r>
      <w:r w:rsidR="00521F58">
        <w:rPr>
          <w:b/>
          <w:sz w:val="28"/>
          <w:szCs w:val="28"/>
        </w:rPr>
        <w:br/>
      </w:r>
    </w:p>
    <w:p w:rsidR="00407793" w:rsidRDefault="00407793" w:rsidP="00407793">
      <w:pPr>
        <w:jc w:val="center"/>
        <w:rPr>
          <w:b/>
          <w:sz w:val="28"/>
          <w:szCs w:val="28"/>
        </w:rPr>
      </w:pPr>
    </w:p>
    <w:p w:rsidR="00C862A5" w:rsidRDefault="00C862A5" w:rsidP="00407793">
      <w:pPr>
        <w:jc w:val="center"/>
        <w:rPr>
          <w:b/>
          <w:sz w:val="28"/>
          <w:szCs w:val="28"/>
        </w:rPr>
      </w:pPr>
    </w:p>
    <w:p w:rsidR="00540FF5" w:rsidRDefault="001555F8" w:rsidP="001555F8">
      <w:pPr>
        <w:spacing w:after="60"/>
        <w:jc w:val="both"/>
        <w:rPr>
          <w:b/>
          <w:bCs/>
          <w:sz w:val="24"/>
          <w:szCs w:val="24"/>
        </w:rPr>
      </w:pPr>
      <w:r w:rsidRPr="001555F8">
        <w:rPr>
          <w:b/>
          <w:bCs/>
          <w:sz w:val="24"/>
          <w:szCs w:val="24"/>
        </w:rPr>
        <w:t>Wymagania niezbędne na stanowisku:</w:t>
      </w:r>
    </w:p>
    <w:p w:rsidR="00540FF5" w:rsidRPr="001555F8" w:rsidRDefault="00540FF5" w:rsidP="001555F8">
      <w:pPr>
        <w:spacing w:after="60"/>
        <w:jc w:val="both"/>
        <w:rPr>
          <w:b/>
          <w:bCs/>
          <w:sz w:val="24"/>
          <w:szCs w:val="24"/>
        </w:rPr>
      </w:pPr>
    </w:p>
    <w:p w:rsidR="002C4EA5" w:rsidRPr="001555F8" w:rsidRDefault="00904A4B" w:rsidP="00904A4B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min. </w:t>
      </w:r>
      <w:r w:rsidR="002C4EA5" w:rsidRPr="001555F8">
        <w:rPr>
          <w:sz w:val="24"/>
          <w:szCs w:val="24"/>
        </w:rPr>
        <w:t xml:space="preserve">wykształcenie </w:t>
      </w:r>
      <w:r w:rsidR="00E44B5F">
        <w:rPr>
          <w:sz w:val="24"/>
          <w:szCs w:val="24"/>
        </w:rPr>
        <w:t>średnie</w:t>
      </w:r>
    </w:p>
    <w:p w:rsidR="00E44B5F" w:rsidRDefault="00912A05" w:rsidP="00E44B5F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znajomość MS Office</w:t>
      </w:r>
      <w:r w:rsidR="00745579">
        <w:rPr>
          <w:sz w:val="24"/>
          <w:szCs w:val="24"/>
        </w:rPr>
        <w:t xml:space="preserve"> i obsługa urządzeń biurowych</w:t>
      </w:r>
    </w:p>
    <w:p w:rsidR="00745579" w:rsidRPr="00E44B5F" w:rsidRDefault="00113CC8" w:rsidP="00E44B5F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 w:rsidRPr="00E44B5F">
        <w:rPr>
          <w:sz w:val="24"/>
          <w:szCs w:val="24"/>
        </w:rPr>
        <w:t xml:space="preserve">doświadczenie zawodowe </w:t>
      </w:r>
      <w:r w:rsidR="00745579" w:rsidRPr="00E44B5F">
        <w:rPr>
          <w:sz w:val="24"/>
          <w:szCs w:val="24"/>
        </w:rPr>
        <w:t>w pracy związanej z obsługą klientów</w:t>
      </w:r>
      <w:r w:rsidR="00E44B5F" w:rsidRPr="00E44B5F">
        <w:rPr>
          <w:sz w:val="24"/>
          <w:szCs w:val="24"/>
        </w:rPr>
        <w:t xml:space="preserve"> </w:t>
      </w:r>
      <w:r w:rsidR="00745579" w:rsidRPr="00E44B5F">
        <w:rPr>
          <w:sz w:val="24"/>
          <w:szCs w:val="24"/>
        </w:rPr>
        <w:t>i pracy biurowej</w:t>
      </w:r>
    </w:p>
    <w:p w:rsidR="00D30869" w:rsidRDefault="00745579" w:rsidP="00904A4B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wysoka kultura osobista i umiejętności interpersonalne</w:t>
      </w:r>
    </w:p>
    <w:p w:rsidR="00745579" w:rsidRDefault="00745579" w:rsidP="00904A4B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samodzielność, odpowiedzialność i dobra organizacja pracy własnej</w:t>
      </w:r>
    </w:p>
    <w:p w:rsidR="00D403C8" w:rsidRDefault="00D403C8" w:rsidP="00904A4B">
      <w:pPr>
        <w:pStyle w:val="Akapitzlist"/>
        <w:numPr>
          <w:ilvl w:val="0"/>
          <w:numId w:val="3"/>
        </w:numPr>
        <w:spacing w:after="16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gotowość do pracy w systemie zmianowym, w tym w weekendy i święta</w:t>
      </w:r>
    </w:p>
    <w:p w:rsidR="00912A05" w:rsidRPr="00912A05" w:rsidRDefault="00912A05" w:rsidP="00912A05">
      <w:pPr>
        <w:pStyle w:val="Akapitzlist"/>
        <w:spacing w:after="160" w:line="276" w:lineRule="auto"/>
        <w:ind w:left="567"/>
        <w:jc w:val="both"/>
        <w:rPr>
          <w:sz w:val="24"/>
          <w:szCs w:val="24"/>
        </w:rPr>
      </w:pPr>
    </w:p>
    <w:p w:rsidR="002C4EA5" w:rsidRDefault="00745579" w:rsidP="002C4E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Mile widziane umiejętności</w:t>
      </w:r>
      <w:r w:rsidR="002C4EA5" w:rsidRPr="001555F8">
        <w:rPr>
          <w:b/>
          <w:sz w:val="24"/>
          <w:szCs w:val="24"/>
        </w:rPr>
        <w:t xml:space="preserve"> dodatkowe:</w:t>
      </w:r>
    </w:p>
    <w:p w:rsidR="00540FF5" w:rsidRPr="001555F8" w:rsidRDefault="00540FF5" w:rsidP="002C4EA5">
      <w:pPr>
        <w:jc w:val="both"/>
        <w:rPr>
          <w:b/>
          <w:sz w:val="24"/>
          <w:szCs w:val="24"/>
        </w:rPr>
      </w:pPr>
    </w:p>
    <w:p w:rsidR="00D403C8" w:rsidRDefault="00D403C8" w:rsidP="00904A4B">
      <w:pPr>
        <w:pStyle w:val="Akapitzlist"/>
        <w:numPr>
          <w:ilvl w:val="0"/>
          <w:numId w:val="15"/>
        </w:numPr>
        <w:spacing w:after="16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 na podobnym stanowisku lub wykształcenie kierunkowe związane z turystyką,</w:t>
      </w:r>
    </w:p>
    <w:p w:rsidR="00912A05" w:rsidRPr="00904A4B" w:rsidRDefault="00113CC8" w:rsidP="00904A4B">
      <w:pPr>
        <w:pStyle w:val="Akapitzlist"/>
        <w:numPr>
          <w:ilvl w:val="0"/>
          <w:numId w:val="15"/>
        </w:numPr>
        <w:spacing w:after="160" w:line="276" w:lineRule="auto"/>
        <w:ind w:left="567" w:hanging="425"/>
        <w:jc w:val="both"/>
        <w:rPr>
          <w:sz w:val="24"/>
          <w:szCs w:val="24"/>
        </w:rPr>
      </w:pPr>
      <w:r w:rsidRPr="00904A4B">
        <w:rPr>
          <w:sz w:val="24"/>
          <w:szCs w:val="24"/>
        </w:rPr>
        <w:t xml:space="preserve">znajomość </w:t>
      </w:r>
      <w:r w:rsidR="00E44B5F">
        <w:rPr>
          <w:sz w:val="24"/>
          <w:szCs w:val="24"/>
        </w:rPr>
        <w:t>komunikatywna jęz. niemieckiego lub angielskiego</w:t>
      </w:r>
    </w:p>
    <w:p w:rsidR="001555F8" w:rsidRPr="001555F8" w:rsidRDefault="001555F8" w:rsidP="001555F8">
      <w:pPr>
        <w:pStyle w:val="Akapitzlist"/>
        <w:spacing w:after="160" w:line="254" w:lineRule="auto"/>
        <w:jc w:val="both"/>
        <w:rPr>
          <w:sz w:val="24"/>
          <w:szCs w:val="24"/>
        </w:rPr>
      </w:pPr>
    </w:p>
    <w:p w:rsidR="001555F8" w:rsidRDefault="001555F8" w:rsidP="001555F8">
      <w:pPr>
        <w:rPr>
          <w:b/>
          <w:sz w:val="24"/>
          <w:szCs w:val="24"/>
        </w:rPr>
      </w:pPr>
      <w:r w:rsidRPr="001555F8">
        <w:rPr>
          <w:b/>
          <w:sz w:val="24"/>
          <w:szCs w:val="24"/>
        </w:rPr>
        <w:t>Zakres obowiązków:</w:t>
      </w:r>
    </w:p>
    <w:p w:rsidR="00942F32" w:rsidRPr="001555F8" w:rsidRDefault="00942F32" w:rsidP="001555F8">
      <w:pPr>
        <w:rPr>
          <w:b/>
          <w:sz w:val="24"/>
          <w:szCs w:val="24"/>
        </w:rPr>
      </w:pPr>
    </w:p>
    <w:p w:rsidR="00904A4B" w:rsidRPr="00904A4B" w:rsidRDefault="00D403C8" w:rsidP="00C862A5">
      <w:pPr>
        <w:pStyle w:val="Akapitzlist"/>
        <w:numPr>
          <w:ilvl w:val="0"/>
          <w:numId w:val="17"/>
        </w:numPr>
        <w:spacing w:line="340" w:lineRule="exact"/>
        <w:ind w:left="567" w:hanging="425"/>
        <w:jc w:val="both"/>
        <w:rPr>
          <w:rFonts w:eastAsia="Calibri"/>
          <w:sz w:val="24"/>
          <w:szCs w:val="24"/>
          <w:lang w:eastAsia="en-US"/>
        </w:rPr>
      </w:pPr>
      <w:r w:rsidRPr="00521F58">
        <w:rPr>
          <w:sz w:val="24"/>
          <w:szCs w:val="24"/>
        </w:rPr>
        <w:t>o</w:t>
      </w:r>
      <w:r w:rsidR="00904A4B" w:rsidRPr="00521F58">
        <w:rPr>
          <w:sz w:val="24"/>
          <w:szCs w:val="24"/>
        </w:rPr>
        <w:t xml:space="preserve">bsługa </w:t>
      </w:r>
      <w:r w:rsidR="00E44B5F" w:rsidRPr="00521F58">
        <w:rPr>
          <w:sz w:val="24"/>
          <w:szCs w:val="24"/>
        </w:rPr>
        <w:t>gości OW PUM w Dziwnowie, w tym m.in.</w:t>
      </w:r>
      <w:r w:rsidR="00904A4B" w:rsidRPr="00521F58">
        <w:rPr>
          <w:sz w:val="24"/>
          <w:szCs w:val="24"/>
        </w:rPr>
        <w:t>:</w:t>
      </w:r>
    </w:p>
    <w:p w:rsidR="00942F32" w:rsidRPr="00904A4B" w:rsidRDefault="00E44B5F" w:rsidP="00C862A5">
      <w:pPr>
        <w:pStyle w:val="Akapitzlist"/>
        <w:numPr>
          <w:ilvl w:val="0"/>
          <w:numId w:val="13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val="en-US"/>
        </w:rPr>
        <w:t>zakwaterowywanie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wykwaterowywanie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gości</w:t>
      </w:r>
      <w:proofErr w:type="spellEnd"/>
      <w:r w:rsidR="003C10ED">
        <w:rPr>
          <w:sz w:val="24"/>
          <w:szCs w:val="24"/>
          <w:lang w:val="en-US"/>
        </w:rPr>
        <w:t>,</w:t>
      </w:r>
    </w:p>
    <w:p w:rsidR="00904A4B" w:rsidRDefault="00E44B5F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obsługa informatycznego systemu hotelowego</w:t>
      </w:r>
      <w:r w:rsidR="00904A4B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kasy fiskalnej, terminala płatniczego, poczty elektronicznej,</w:t>
      </w:r>
    </w:p>
    <w:p w:rsidR="00E44B5F" w:rsidRDefault="00E44B5F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odbieranie telefonów, </w:t>
      </w:r>
    </w:p>
    <w:p w:rsidR="00E44B5F" w:rsidRDefault="00E44B5F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udzielanie informacji,</w:t>
      </w:r>
    </w:p>
    <w:p w:rsidR="00904A4B" w:rsidRDefault="00E44B5F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pomoc w rozwiązywaniu bieżących problemów zgłaszanych przez gości ośrodka</w:t>
      </w:r>
      <w:r w:rsidR="00904A4B">
        <w:rPr>
          <w:rFonts w:eastAsia="Calibri"/>
          <w:sz w:val="24"/>
          <w:szCs w:val="24"/>
          <w:lang w:eastAsia="en-US"/>
        </w:rPr>
        <w:t>,</w:t>
      </w:r>
    </w:p>
    <w:p w:rsidR="00D403C8" w:rsidRDefault="00D403C8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powiadamianie służb ratowniczych w przypadku zidentyfikowanych zagrożeń,</w:t>
      </w:r>
    </w:p>
    <w:p w:rsidR="00D403C8" w:rsidRDefault="00D403C8" w:rsidP="00C862A5">
      <w:pPr>
        <w:pStyle w:val="Akapitzlist"/>
        <w:numPr>
          <w:ilvl w:val="0"/>
          <w:numId w:val="16"/>
        </w:numPr>
        <w:spacing w:line="34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przyjmowanie i wydawanie poczty.</w:t>
      </w:r>
    </w:p>
    <w:p w:rsidR="00407793" w:rsidRDefault="00407793" w:rsidP="00113CC8">
      <w:pPr>
        <w:pStyle w:val="Akapitzlist"/>
        <w:ind w:left="1440"/>
        <w:jc w:val="both"/>
        <w:rPr>
          <w:sz w:val="24"/>
          <w:szCs w:val="24"/>
        </w:rPr>
      </w:pPr>
    </w:p>
    <w:p w:rsidR="00C862A5" w:rsidRPr="00942F32" w:rsidRDefault="00C862A5" w:rsidP="00113CC8">
      <w:pPr>
        <w:pStyle w:val="Akapitzlist"/>
        <w:ind w:left="1440"/>
        <w:jc w:val="both"/>
        <w:rPr>
          <w:sz w:val="24"/>
          <w:szCs w:val="24"/>
        </w:rPr>
      </w:pPr>
    </w:p>
    <w:p w:rsidR="00C862A5" w:rsidRDefault="00C862A5" w:rsidP="00C86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</w:t>
      </w:r>
      <w:r w:rsidRPr="001555F8">
        <w:rPr>
          <w:b/>
          <w:sz w:val="24"/>
          <w:szCs w:val="24"/>
        </w:rPr>
        <w:t>:</w:t>
      </w:r>
    </w:p>
    <w:p w:rsidR="00C862A5" w:rsidRDefault="00C862A5" w:rsidP="009666A4">
      <w:pPr>
        <w:jc w:val="both"/>
        <w:rPr>
          <w:rFonts w:eastAsia="Calibri"/>
          <w:sz w:val="24"/>
          <w:szCs w:val="24"/>
          <w:lang w:eastAsia="en-US"/>
        </w:rPr>
      </w:pPr>
    </w:p>
    <w:p w:rsidR="009666A4" w:rsidRDefault="009666A4" w:rsidP="009666A4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9666A4" w:rsidRPr="00030DD3" w:rsidRDefault="00030DD3" w:rsidP="009666A4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2/2019</w:t>
      </w:r>
      <w:r>
        <w:rPr>
          <w:b/>
          <w:sz w:val="28"/>
          <w:szCs w:val="28"/>
        </w:rPr>
        <w:t xml:space="preserve"> </w:t>
      </w:r>
      <w:r>
        <w:rPr>
          <w:bCs/>
          <w:sz w:val="22"/>
          <w:szCs w:val="22"/>
        </w:rPr>
        <w:t>pracownik</w:t>
      </w:r>
      <w:r w:rsidRPr="00030DD3">
        <w:rPr>
          <w:b/>
          <w:bCs/>
          <w:sz w:val="24"/>
          <w:szCs w:val="24"/>
        </w:rPr>
        <w:t xml:space="preserve"> </w:t>
      </w:r>
      <w:r w:rsidRPr="00030DD3">
        <w:rPr>
          <w:bCs/>
          <w:sz w:val="22"/>
          <w:szCs w:val="22"/>
        </w:rPr>
        <w:t>recepcji w Ośrodku Wczasowym PUM w Dziwnowie</w:t>
      </w:r>
      <w:r>
        <w:rPr>
          <w:bCs/>
          <w:sz w:val="22"/>
          <w:szCs w:val="22"/>
        </w:rPr>
        <w:t xml:space="preserve">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9666A4" w:rsidRDefault="009666A4" w:rsidP="009666A4">
      <w:pPr>
        <w:jc w:val="center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Pomorski Uniwersytet Medyczny w Szczecinie</w:t>
      </w:r>
    </w:p>
    <w:p w:rsidR="009666A4" w:rsidRDefault="009666A4" w:rsidP="009666A4">
      <w:pPr>
        <w:jc w:val="center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Dział Kadr</w:t>
      </w:r>
    </w:p>
    <w:p w:rsidR="009666A4" w:rsidRDefault="009666A4" w:rsidP="009666A4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ul. Rybacka 1</w:t>
      </w:r>
      <w:r w:rsidR="00C862A5"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70-204 </w:t>
      </w:r>
      <w:r>
        <w:rPr>
          <w:rFonts w:eastAsia="Arial Unicode MS"/>
          <w:sz w:val="24"/>
          <w:szCs w:val="24"/>
        </w:rPr>
        <w:t xml:space="preserve"> Szczecin,</w:t>
      </w:r>
    </w:p>
    <w:p w:rsidR="009666A4" w:rsidRPr="00A66A98" w:rsidRDefault="009666A4" w:rsidP="009666A4">
      <w:pPr>
        <w:jc w:val="center"/>
        <w:rPr>
          <w:b/>
          <w:bCs/>
          <w:color w:val="0070C0"/>
          <w:sz w:val="24"/>
          <w:szCs w:val="22"/>
        </w:rPr>
      </w:pPr>
      <w:r w:rsidRPr="00A66A98">
        <w:rPr>
          <w:bCs/>
          <w:sz w:val="24"/>
          <w:szCs w:val="22"/>
        </w:rPr>
        <w:t xml:space="preserve">z dopiskiem: </w:t>
      </w:r>
      <w:r w:rsidRPr="00A66A98">
        <w:rPr>
          <w:b/>
          <w:bCs/>
          <w:sz w:val="24"/>
          <w:szCs w:val="22"/>
        </w:rPr>
        <w:t>„</w:t>
      </w:r>
      <w:r w:rsidR="00030DD3" w:rsidRPr="00030DD3">
        <w:rPr>
          <w:b/>
          <w:sz w:val="24"/>
          <w:szCs w:val="24"/>
        </w:rPr>
        <w:t xml:space="preserve">Nr oferty 2/2019 </w:t>
      </w:r>
      <w:r w:rsidR="00030DD3">
        <w:rPr>
          <w:b/>
          <w:bCs/>
          <w:sz w:val="24"/>
          <w:szCs w:val="24"/>
        </w:rPr>
        <w:t>p</w:t>
      </w:r>
      <w:r w:rsidRPr="00030DD3">
        <w:rPr>
          <w:b/>
          <w:bCs/>
          <w:sz w:val="24"/>
          <w:szCs w:val="24"/>
        </w:rPr>
        <w:t xml:space="preserve">racownik </w:t>
      </w:r>
      <w:r w:rsidR="00D403C8" w:rsidRPr="00030DD3">
        <w:rPr>
          <w:b/>
          <w:bCs/>
          <w:sz w:val="24"/>
          <w:szCs w:val="24"/>
        </w:rPr>
        <w:t>recepcji w Ośrodku Wczasowym PUM w Dziwnowie</w:t>
      </w:r>
      <w:r w:rsidRPr="00A66A98">
        <w:rPr>
          <w:b/>
          <w:bCs/>
          <w:sz w:val="24"/>
          <w:szCs w:val="22"/>
        </w:rPr>
        <w:t>”</w:t>
      </w: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555F8">
        <w:rPr>
          <w:rFonts w:eastAsiaTheme="minorHAnsi"/>
          <w:sz w:val="24"/>
          <w:szCs w:val="24"/>
          <w:lang w:eastAsia="en-US"/>
        </w:rPr>
        <w:t xml:space="preserve"> </w:t>
      </w:r>
    </w:p>
    <w:p w:rsidR="00407793" w:rsidRPr="001555F8" w:rsidRDefault="00407793" w:rsidP="00407793">
      <w:pPr>
        <w:ind w:left="720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407793" w:rsidRPr="001555F8" w:rsidRDefault="00407793" w:rsidP="00407793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1555F8">
        <w:rPr>
          <w:rFonts w:eastAsiaTheme="minorHAnsi"/>
          <w:b/>
          <w:sz w:val="24"/>
          <w:szCs w:val="24"/>
          <w:lang w:eastAsia="en-US"/>
        </w:rPr>
        <w:t>Term</w:t>
      </w:r>
      <w:r w:rsidR="001555F8">
        <w:rPr>
          <w:rFonts w:eastAsiaTheme="minorHAnsi"/>
          <w:b/>
          <w:sz w:val="24"/>
          <w:szCs w:val="24"/>
          <w:lang w:eastAsia="en-US"/>
        </w:rPr>
        <w:t xml:space="preserve">in składania ofert: do dnia </w:t>
      </w:r>
      <w:bookmarkStart w:id="0" w:name="_GoBack"/>
      <w:r w:rsidR="00E4198A">
        <w:rPr>
          <w:rFonts w:eastAsiaTheme="minorHAnsi"/>
          <w:b/>
          <w:sz w:val="24"/>
          <w:szCs w:val="24"/>
          <w:lang w:eastAsia="en-US"/>
        </w:rPr>
        <w:t>08 marca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</w:t>
      </w:r>
      <w:bookmarkEnd w:id="0"/>
      <w:r w:rsidRPr="001555F8">
        <w:rPr>
          <w:rFonts w:eastAsiaTheme="minorHAnsi"/>
          <w:b/>
          <w:sz w:val="24"/>
          <w:szCs w:val="24"/>
          <w:lang w:eastAsia="en-US"/>
        </w:rPr>
        <w:t>201</w:t>
      </w:r>
      <w:r w:rsidR="00D403C8">
        <w:rPr>
          <w:rFonts w:eastAsiaTheme="minorHAnsi"/>
          <w:b/>
          <w:sz w:val="24"/>
          <w:szCs w:val="24"/>
          <w:lang w:eastAsia="en-US"/>
        </w:rPr>
        <w:t>9</w:t>
      </w:r>
      <w:r w:rsidRPr="001555F8">
        <w:rPr>
          <w:rFonts w:eastAsiaTheme="minorHAnsi"/>
          <w:b/>
          <w:sz w:val="24"/>
          <w:szCs w:val="24"/>
          <w:lang w:eastAsia="en-US"/>
        </w:rPr>
        <w:t xml:space="preserve"> roku</w:t>
      </w:r>
      <w:r w:rsidRPr="001555F8">
        <w:rPr>
          <w:rFonts w:eastAsiaTheme="minorHAnsi"/>
          <w:sz w:val="24"/>
          <w:szCs w:val="24"/>
          <w:lang w:eastAsia="en-US"/>
        </w:rPr>
        <w:t>.</w:t>
      </w:r>
    </w:p>
    <w:p w:rsidR="00407793" w:rsidRPr="001555F8" w:rsidRDefault="00407793" w:rsidP="0040779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B93340" w:rsidRDefault="00B93340">
      <w:pPr>
        <w:rPr>
          <w:sz w:val="24"/>
          <w:szCs w:val="24"/>
        </w:rPr>
      </w:pPr>
    </w:p>
    <w:p w:rsidR="00893B05" w:rsidRDefault="00893B05" w:rsidP="00893B05">
      <w:pPr>
        <w:ind w:left="-357" w:firstLine="7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13 ogólnego rozporządzenia o ochronie danych osobowych z dnia 27 kwietnia 2016 r. (Dz. Urz. UE L 119 z 04.05.2016) Pomorski Uniwersytet Medyczny </w:t>
      </w:r>
      <w:r>
        <w:rPr>
          <w:sz w:val="24"/>
          <w:szCs w:val="24"/>
        </w:rPr>
        <w:br/>
        <w:t xml:space="preserve">w Szczecinie z siedzibą w Szczecinie, ul. Rybacka 1, 70-204 jako Administrator danych informuję Panią/Pana że: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Style w:val="Hipercze"/>
          <w:color w:val="auto"/>
          <w:u w:val="none"/>
        </w:rPr>
      </w:pPr>
      <w:r>
        <w:rPr>
          <w:sz w:val="24"/>
          <w:szCs w:val="24"/>
        </w:rPr>
        <w:t xml:space="preserve">kontakt z Inspektorem Ochrony Danych Pomorskiego Uniwersytetu Medycznego </w:t>
      </w:r>
      <w:r>
        <w:rPr>
          <w:sz w:val="24"/>
          <w:szCs w:val="24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sz w:val="24"/>
            <w:szCs w:val="24"/>
          </w:rPr>
          <w:t>iod@pum.edu.pl</w:t>
        </w:r>
      </w:hyperlink>
      <w:r>
        <w:rPr>
          <w:rStyle w:val="Hipercze"/>
          <w:sz w:val="24"/>
          <w:szCs w:val="24"/>
        </w:rPr>
        <w:t>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eastAsia="Calibri"/>
          <w:lang w:eastAsia="en-US"/>
        </w:rPr>
      </w:pPr>
      <w:r>
        <w:rPr>
          <w:sz w:val="24"/>
          <w:szCs w:val="24"/>
        </w:rPr>
        <w:t>Pani/Pana dane osobowe przetwarzane będą dla potrzeb rekrutacji,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 w celach, o których mowa w pkt. 2 będą przetwarzane na podstawie: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93B05" w:rsidRDefault="00893B05" w:rsidP="00893B05">
      <w:pPr>
        <w:pStyle w:val="Akapitzlist"/>
        <w:numPr>
          <w:ilvl w:val="0"/>
          <w:numId w:val="7"/>
        </w:numPr>
        <w:spacing w:after="160" w:line="254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ust. 1 lit. a – w pozostałym zakresie, 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przechowywane będą przez okres rekrutacji lub do czasu odwołania zgody,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danych osobowych jest obligatoryjne w oparciu o przepisy prawa- ustawę z 26 czerwca 1974 r. Kodeks Pracy oraz ustawę z dnia 27 lipca 2005r., </w:t>
      </w:r>
      <w:r>
        <w:rPr>
          <w:sz w:val="24"/>
          <w:szCs w:val="24"/>
        </w:rPr>
        <w:br/>
        <w:t>a w pozostałym zakresie jest dobrowolne,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odbiorcami Pani/Pana danych osobowych będą wyłącznie podmioty uprawnione do uzyskania danych osobowych na podstawie przepisów prawa, </w:t>
      </w:r>
    </w:p>
    <w:p w:rsidR="00893B05" w:rsidRDefault="00893B05" w:rsidP="00893B0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893B05" w:rsidRDefault="00893B05" w:rsidP="00893B05">
      <w:pPr>
        <w:pStyle w:val="Akapitzlist"/>
        <w:numPr>
          <w:ilvl w:val="0"/>
          <w:numId w:val="6"/>
        </w:numPr>
        <w:spacing w:after="160"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Pani/Pan prawo wniesienia skargi do organu nadzorczego, czyli Prezesa Urzędu Ochrony Danych Osobowych.</w:t>
      </w:r>
    </w:p>
    <w:p w:rsidR="00893B05" w:rsidRPr="001555F8" w:rsidRDefault="00893B05">
      <w:pPr>
        <w:rPr>
          <w:sz w:val="24"/>
          <w:szCs w:val="24"/>
        </w:rPr>
      </w:pPr>
    </w:p>
    <w:sectPr w:rsidR="00893B05" w:rsidRPr="0015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3F9"/>
    <w:multiLevelType w:val="hybridMultilevel"/>
    <w:tmpl w:val="287208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D1429"/>
    <w:multiLevelType w:val="hybridMultilevel"/>
    <w:tmpl w:val="E434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63D02"/>
    <w:multiLevelType w:val="hybridMultilevel"/>
    <w:tmpl w:val="57B644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311BD"/>
    <w:multiLevelType w:val="hybridMultilevel"/>
    <w:tmpl w:val="D0DAD6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256DB"/>
    <w:multiLevelType w:val="hybridMultilevel"/>
    <w:tmpl w:val="8FF644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121C5"/>
    <w:multiLevelType w:val="hybridMultilevel"/>
    <w:tmpl w:val="996AF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0308FC"/>
    <w:multiLevelType w:val="hybridMultilevel"/>
    <w:tmpl w:val="F280BE2E"/>
    <w:lvl w:ilvl="0" w:tplc="22243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94A57"/>
    <w:multiLevelType w:val="hybridMultilevel"/>
    <w:tmpl w:val="6D5E227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0BB2E1D"/>
    <w:multiLevelType w:val="hybridMultilevel"/>
    <w:tmpl w:val="7EB452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4A5176"/>
    <w:multiLevelType w:val="hybridMultilevel"/>
    <w:tmpl w:val="D3C232A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DCE0A3B"/>
    <w:multiLevelType w:val="hybridMultilevel"/>
    <w:tmpl w:val="5204BD38"/>
    <w:lvl w:ilvl="0" w:tplc="22243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9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6"/>
    <w:rsid w:val="00011E23"/>
    <w:rsid w:val="00030DD3"/>
    <w:rsid w:val="00113CC8"/>
    <w:rsid w:val="001555F8"/>
    <w:rsid w:val="00222CF8"/>
    <w:rsid w:val="00263270"/>
    <w:rsid w:val="002C4EA5"/>
    <w:rsid w:val="003C10ED"/>
    <w:rsid w:val="00407793"/>
    <w:rsid w:val="005114C0"/>
    <w:rsid w:val="00521F58"/>
    <w:rsid w:val="00540FF5"/>
    <w:rsid w:val="00745579"/>
    <w:rsid w:val="00893B05"/>
    <w:rsid w:val="00904A4B"/>
    <w:rsid w:val="009063F3"/>
    <w:rsid w:val="00912A05"/>
    <w:rsid w:val="00942F32"/>
    <w:rsid w:val="009666A4"/>
    <w:rsid w:val="00971FA2"/>
    <w:rsid w:val="00A66A98"/>
    <w:rsid w:val="00B93340"/>
    <w:rsid w:val="00C43576"/>
    <w:rsid w:val="00C862A5"/>
    <w:rsid w:val="00D1498B"/>
    <w:rsid w:val="00D30869"/>
    <w:rsid w:val="00D403C8"/>
    <w:rsid w:val="00E4198A"/>
    <w:rsid w:val="00E44B5F"/>
    <w:rsid w:val="00E738AC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7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7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Gajewski</dc:creator>
  <cp:lastModifiedBy>Beata Tomalak</cp:lastModifiedBy>
  <cp:revision>6</cp:revision>
  <dcterms:created xsi:type="dcterms:W3CDTF">2019-02-08T07:32:00Z</dcterms:created>
  <dcterms:modified xsi:type="dcterms:W3CDTF">2019-02-08T07:47:00Z</dcterms:modified>
</cp:coreProperties>
</file>