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 w:rsidP="00AF77F7">
      <w:pPr>
        <w:spacing w:after="122" w:line="259" w:lineRule="auto"/>
        <w:ind w:left="0" w:right="2" w:firstLine="0"/>
        <w:jc w:val="both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 w:rsidP="00AF77F7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  <w:r w:rsidR="000E4B79" w:rsidRPr="000E4B79">
        <w:t>DZ-</w:t>
      </w:r>
      <w:r w:rsidR="00BE262B">
        <w:t>386</w:t>
      </w:r>
      <w:r w:rsidR="00E14E71">
        <w:t>-2018</w:t>
      </w:r>
    </w:p>
    <w:p w:rsidR="003C149D" w:rsidRDefault="003C149D" w:rsidP="00AF77F7">
      <w:pPr>
        <w:ind w:left="-5" w:right="15"/>
        <w:jc w:val="both"/>
        <w:rPr>
          <w:sz w:val="24"/>
        </w:rPr>
      </w:pPr>
    </w:p>
    <w:p w:rsidR="00932065" w:rsidRDefault="00CA0CC9" w:rsidP="003E4E24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BE262B">
        <w:rPr>
          <w:color w:val="auto"/>
        </w:rPr>
        <w:t>20.12</w:t>
      </w:r>
      <w:r w:rsidR="00E14E71">
        <w:rPr>
          <w:color w:val="auto"/>
        </w:rPr>
        <w:t>.2018</w:t>
      </w:r>
      <w:r w:rsidRPr="00C25690">
        <w:rPr>
          <w:color w:val="auto"/>
        </w:rPr>
        <w:t xml:space="preserve"> r.  </w:t>
      </w:r>
    </w:p>
    <w:p w:rsidR="00B56B72" w:rsidRDefault="00B56B72" w:rsidP="00AF77F7">
      <w:pPr>
        <w:spacing w:after="5" w:line="249" w:lineRule="auto"/>
        <w:ind w:left="-5"/>
        <w:jc w:val="both"/>
        <w:rPr>
          <w:b/>
        </w:rPr>
      </w:pPr>
    </w:p>
    <w:p w:rsidR="003E2DFD" w:rsidRDefault="003E2DFD" w:rsidP="00AF77F7">
      <w:pPr>
        <w:ind w:left="-5" w:right="15"/>
        <w:jc w:val="both"/>
        <w:rPr>
          <w:b/>
          <w:u w:val="single"/>
        </w:rPr>
      </w:pPr>
    </w:p>
    <w:p w:rsidR="00BE262B" w:rsidRPr="00BE262B" w:rsidRDefault="000E4B79" w:rsidP="00BE262B">
      <w:pPr>
        <w:spacing w:after="5" w:line="249" w:lineRule="auto"/>
        <w:ind w:left="-5"/>
        <w:jc w:val="center"/>
        <w:rPr>
          <w:b/>
          <w:sz w:val="24"/>
          <w:szCs w:val="24"/>
          <w:u w:val="single"/>
        </w:rPr>
      </w:pPr>
      <w:r w:rsidRPr="00BE262B">
        <w:rPr>
          <w:b/>
          <w:sz w:val="24"/>
          <w:szCs w:val="24"/>
          <w:u w:val="single"/>
        </w:rPr>
        <w:t xml:space="preserve">dot. </w:t>
      </w:r>
      <w:r w:rsidR="00BE262B" w:rsidRPr="00BE262B">
        <w:rPr>
          <w:b/>
          <w:sz w:val="24"/>
          <w:szCs w:val="24"/>
          <w:u w:val="single"/>
        </w:rPr>
        <w:t>„Dostawy drukarki 3D dla Pomorskiego Uniwersytetu Medycznego w Szczecinie DZ-267-40/18”</w:t>
      </w:r>
    </w:p>
    <w:p w:rsidR="000E4B79" w:rsidRDefault="000E4B79" w:rsidP="00BE262B">
      <w:pPr>
        <w:spacing w:after="5" w:line="249" w:lineRule="auto"/>
        <w:ind w:left="-5"/>
        <w:jc w:val="center"/>
        <w:rPr>
          <w:b/>
          <w:u w:val="single"/>
        </w:rPr>
      </w:pPr>
    </w:p>
    <w:p w:rsidR="000E4B79" w:rsidRPr="009557F5" w:rsidRDefault="000E4B79" w:rsidP="00AF77F7">
      <w:pPr>
        <w:ind w:left="-5" w:right="15"/>
        <w:jc w:val="both"/>
        <w:rPr>
          <w:b/>
          <w:u w:val="single"/>
        </w:rPr>
      </w:pPr>
      <w:r w:rsidRPr="009557F5">
        <w:rPr>
          <w:b/>
          <w:u w:val="single"/>
        </w:rPr>
        <w:t xml:space="preserve"> </w:t>
      </w:r>
    </w:p>
    <w:p w:rsidR="000E4B79" w:rsidRPr="003E2DFD" w:rsidRDefault="006A2DAF" w:rsidP="00AF77F7">
      <w:pPr>
        <w:ind w:left="-5" w:right="15"/>
        <w:jc w:val="both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BE262B">
        <w:t>dnia 13.12</w:t>
      </w:r>
      <w:r w:rsidR="00E14E71">
        <w:t>.2018</w:t>
      </w:r>
      <w:r w:rsidR="003E2DFD">
        <w:t xml:space="preserve"> r. </w:t>
      </w:r>
      <w:r w:rsidR="000E4B79" w:rsidRPr="003E2DFD">
        <w:t>zgodnie z art. 4 pkt. 8 ustawy z dnia 29 stycznia 2004 r. Prawo zamówień publicznych według kryteriów oceny ofert tj. cena-</w:t>
      </w:r>
      <w:r w:rsidR="004711A3">
        <w:t xml:space="preserve"> 80 % oraz  termin gwarancji- 20</w:t>
      </w:r>
      <w:r w:rsidR="000E4B79" w:rsidRPr="003E2DFD">
        <w:t>%.</w:t>
      </w:r>
    </w:p>
    <w:p w:rsidR="000E4B79" w:rsidRPr="003E2DFD" w:rsidRDefault="000E4B79" w:rsidP="00AF77F7">
      <w:pPr>
        <w:spacing w:line="288" w:lineRule="auto"/>
        <w:jc w:val="both"/>
      </w:pP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r w:rsidR="00BE262B">
        <w:t>Carbon Fox Sp. z o.o.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392EBD">
        <w:t>Rajkowo 13F, 72-005</w:t>
      </w:r>
      <w:bookmarkStart w:id="0" w:name="_GoBack"/>
      <w:bookmarkEnd w:id="0"/>
      <w:r w:rsidR="00BE262B">
        <w:t xml:space="preserve"> Rajkowo</w:t>
      </w:r>
    </w:p>
    <w:p w:rsidR="000E4B79" w:rsidRPr="00E24DC2" w:rsidRDefault="000E4B79" w:rsidP="00AF77F7">
      <w:pPr>
        <w:ind w:right="110"/>
        <w:jc w:val="both"/>
      </w:pPr>
      <w:r w:rsidRPr="003E2DFD">
        <w:t xml:space="preserve">z ceną netto:         </w:t>
      </w:r>
      <w:r w:rsidR="00BE262B">
        <w:t>15204,00</w:t>
      </w:r>
      <w:r w:rsidR="0099219B">
        <w:t xml:space="preserve"> </w:t>
      </w:r>
      <w:r w:rsidRPr="00E24DC2">
        <w:t>PLN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E24DC2">
        <w:t>wartość brutto</w:t>
      </w:r>
      <w:r w:rsidR="00683B80" w:rsidRPr="00E24DC2">
        <w:t>:</w:t>
      </w:r>
      <w:r w:rsidRPr="00E24DC2">
        <w:t xml:space="preserve">     </w:t>
      </w:r>
      <w:r w:rsidR="00BE262B">
        <w:t>18700,92</w:t>
      </w:r>
      <w:r w:rsidRPr="00E24DC2">
        <w:t xml:space="preserve"> PLN</w:t>
      </w:r>
      <w:r w:rsidR="0099219B" w:rsidRPr="00E24DC2">
        <w:t xml:space="preserve"> – </w:t>
      </w:r>
      <w:r w:rsidR="00BE262B">
        <w:rPr>
          <w:color w:val="auto"/>
        </w:rPr>
        <w:t>78,4</w:t>
      </w:r>
      <w:r w:rsidR="0099219B" w:rsidRPr="00B61839">
        <w:rPr>
          <w:b/>
          <w:color w:val="auto"/>
        </w:rPr>
        <w:t xml:space="preserve"> </w:t>
      </w:r>
      <w:r w:rsidR="0099219B" w:rsidRPr="00B61839">
        <w:rPr>
          <w:color w:val="auto"/>
        </w:rPr>
        <w:t>pkt.</w:t>
      </w:r>
    </w:p>
    <w:p w:rsidR="000E4B79" w:rsidRPr="003E2DFD" w:rsidRDefault="004F0323" w:rsidP="00AF77F7">
      <w:pPr>
        <w:ind w:right="110"/>
        <w:jc w:val="both"/>
      </w:pPr>
      <w:r>
        <w:t xml:space="preserve">termin gwarancji:  </w:t>
      </w:r>
      <w:r w:rsidR="00BE262B">
        <w:t xml:space="preserve">36 </w:t>
      </w:r>
      <w:r w:rsidR="00BE262B">
        <w:rPr>
          <w:color w:val="auto"/>
        </w:rPr>
        <w:t>m-cy</w:t>
      </w:r>
      <w:r w:rsidR="000E4B79" w:rsidRPr="00B61839">
        <w:rPr>
          <w:color w:val="auto"/>
        </w:rPr>
        <w:t xml:space="preserve"> -</w:t>
      </w:r>
      <w:r w:rsidR="00BE262B">
        <w:rPr>
          <w:color w:val="auto"/>
        </w:rPr>
        <w:t xml:space="preserve"> 20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BE262B">
        <w:rPr>
          <w:color w:val="auto"/>
        </w:rPr>
        <w:t>98,4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3E2DFD" w:rsidRDefault="003E2DFD" w:rsidP="00AF77F7">
      <w:pPr>
        <w:spacing w:line="288" w:lineRule="auto"/>
        <w:ind w:left="0" w:firstLine="0"/>
        <w:jc w:val="both"/>
        <w:rPr>
          <w:u w:val="single"/>
        </w:rPr>
      </w:pPr>
    </w:p>
    <w:p w:rsidR="000E4B79" w:rsidRPr="003E2DFD" w:rsidRDefault="000E4B79" w:rsidP="00AF77F7">
      <w:pPr>
        <w:spacing w:line="288" w:lineRule="auto"/>
        <w:jc w:val="both"/>
        <w:rPr>
          <w:u w:val="single"/>
        </w:rPr>
      </w:pPr>
      <w:r w:rsidRPr="003E2DFD">
        <w:rPr>
          <w:u w:val="single"/>
        </w:rPr>
        <w:t>Złożon</w:t>
      </w:r>
      <w:r w:rsidR="006A2DAF">
        <w:rPr>
          <w:u w:val="single"/>
        </w:rPr>
        <w:t>e</w:t>
      </w:r>
      <w:r w:rsidR="00E14E71">
        <w:rPr>
          <w:u w:val="single"/>
        </w:rPr>
        <w:t xml:space="preserve"> został</w:t>
      </w:r>
      <w:r w:rsidR="00BE262B">
        <w:rPr>
          <w:u w:val="single"/>
        </w:rPr>
        <w:t>y trzy</w:t>
      </w:r>
      <w:r w:rsidR="006A2DAF">
        <w:rPr>
          <w:u w:val="single"/>
        </w:rPr>
        <w:t xml:space="preserve"> </w:t>
      </w:r>
      <w:r w:rsidR="00E14E71">
        <w:rPr>
          <w:u w:val="single"/>
        </w:rPr>
        <w:t>ofert</w:t>
      </w:r>
      <w:r w:rsidR="006A2DAF">
        <w:rPr>
          <w:u w:val="single"/>
        </w:rPr>
        <w:t>y</w:t>
      </w:r>
      <w:r w:rsidRPr="003E2DFD">
        <w:rPr>
          <w:u w:val="single"/>
        </w:rPr>
        <w:t>:</w:t>
      </w:r>
    </w:p>
    <w:p w:rsidR="006311E9" w:rsidRDefault="004F0323" w:rsidP="00CD6847">
      <w:pPr>
        <w:spacing w:line="288" w:lineRule="auto"/>
        <w:jc w:val="both"/>
      </w:pPr>
      <w:r>
        <w:t xml:space="preserve">1. </w:t>
      </w:r>
      <w:r w:rsidR="00BE262B">
        <w:t>Carbon Fox</w:t>
      </w:r>
      <w:r w:rsidR="00392EBD">
        <w:t xml:space="preserve"> Sp. z o.o., Rajkowo 13F, 72-005</w:t>
      </w:r>
      <w:r w:rsidR="00BE262B">
        <w:t xml:space="preserve"> Rajkowo</w:t>
      </w:r>
    </w:p>
    <w:p w:rsidR="004F0323" w:rsidRPr="003E2DFD" w:rsidRDefault="004F0323" w:rsidP="004F0323">
      <w:pPr>
        <w:spacing w:line="288" w:lineRule="auto"/>
        <w:jc w:val="both"/>
      </w:pPr>
      <w:r w:rsidRPr="003E2DFD">
        <w:t xml:space="preserve">z ceną netto: </w:t>
      </w:r>
      <w:r w:rsidR="00BE262B">
        <w:t>15204,00</w:t>
      </w:r>
      <w:r>
        <w:t xml:space="preserve"> </w:t>
      </w:r>
      <w:r w:rsidRPr="003E2DFD">
        <w:t xml:space="preserve">PLN, wartość brutto: </w:t>
      </w:r>
      <w:r w:rsidR="00BE262B">
        <w:t>18700,92</w:t>
      </w:r>
      <w:r w:rsidRPr="003E2DFD">
        <w:t xml:space="preserve"> PLN </w:t>
      </w:r>
      <w:r w:rsidR="00BE262B">
        <w:t>–</w:t>
      </w:r>
      <w:r>
        <w:t xml:space="preserve"> </w:t>
      </w:r>
      <w:r w:rsidR="00BE262B">
        <w:rPr>
          <w:color w:val="auto"/>
        </w:rPr>
        <w:t>78,4</w:t>
      </w:r>
      <w:r w:rsidRPr="00B61839">
        <w:rPr>
          <w:color w:val="auto"/>
        </w:rPr>
        <w:t xml:space="preserve"> pkt.</w:t>
      </w:r>
    </w:p>
    <w:p w:rsidR="004F0323" w:rsidRPr="003E2DFD" w:rsidRDefault="004F0323" w:rsidP="004F0323">
      <w:pPr>
        <w:ind w:right="110"/>
        <w:jc w:val="both"/>
      </w:pPr>
      <w:r w:rsidRPr="003E2DFD">
        <w:t>termin gwarancji:</w:t>
      </w:r>
      <w:r w:rsidR="00BE262B">
        <w:t xml:space="preserve"> 36 m-cy</w:t>
      </w:r>
      <w:r w:rsidRPr="003E2DFD">
        <w:t xml:space="preserve"> -</w:t>
      </w:r>
      <w:r w:rsidR="00BE262B">
        <w:rPr>
          <w:color w:val="auto"/>
        </w:rPr>
        <w:t xml:space="preserve"> 20</w:t>
      </w:r>
      <w:r w:rsidRPr="00B61839">
        <w:rPr>
          <w:color w:val="auto"/>
        </w:rPr>
        <w:t xml:space="preserve"> pkt.</w:t>
      </w:r>
    </w:p>
    <w:p w:rsidR="004F0323" w:rsidRDefault="000F0029" w:rsidP="004F0323">
      <w:pPr>
        <w:ind w:right="110"/>
        <w:jc w:val="both"/>
      </w:pPr>
      <w:r>
        <w:t>ł</w:t>
      </w:r>
      <w:r w:rsidR="004F0323" w:rsidRPr="003E2DFD">
        <w:t>ącznie</w:t>
      </w:r>
      <w:r w:rsidR="00BE262B">
        <w:t>: 98,4</w:t>
      </w:r>
      <w:r w:rsidR="004F0323" w:rsidRPr="00B61839">
        <w:rPr>
          <w:color w:val="auto"/>
        </w:rPr>
        <w:t xml:space="preserve"> pkt</w:t>
      </w:r>
    </w:p>
    <w:p w:rsidR="000F0029" w:rsidRDefault="000F0029" w:rsidP="004F0323">
      <w:pPr>
        <w:spacing w:line="288" w:lineRule="auto"/>
        <w:ind w:left="0" w:firstLine="0"/>
        <w:jc w:val="both"/>
      </w:pPr>
    </w:p>
    <w:p w:rsidR="00CD6847" w:rsidRDefault="006311E9" w:rsidP="004F0323">
      <w:pPr>
        <w:spacing w:line="288" w:lineRule="auto"/>
        <w:ind w:left="0" w:firstLine="0"/>
        <w:jc w:val="both"/>
      </w:pPr>
      <w:r>
        <w:t>2</w:t>
      </w:r>
      <w:r w:rsidR="000E4B79" w:rsidRPr="003E2DFD">
        <w:t>.</w:t>
      </w:r>
      <w:r w:rsidR="0099219B" w:rsidRPr="0099219B">
        <w:t xml:space="preserve"> </w:t>
      </w:r>
      <w:r w:rsidR="00BE262B">
        <w:t>WITMAX TECHNOLOGIES Sebastian Witkowski, ul. Sienkiewicza 82/84, 90-318 Łódź</w:t>
      </w:r>
    </w:p>
    <w:p w:rsidR="000E4B79" w:rsidRPr="003E2DFD" w:rsidRDefault="000E4B79" w:rsidP="00CD6847">
      <w:pPr>
        <w:spacing w:line="288" w:lineRule="auto"/>
        <w:jc w:val="both"/>
      </w:pPr>
      <w:r w:rsidRPr="003E2DFD">
        <w:t xml:space="preserve">z ceną netto: </w:t>
      </w:r>
      <w:r w:rsidR="00BE262B">
        <w:t>14900,00</w:t>
      </w:r>
      <w:r w:rsidRPr="003E2DFD">
        <w:t xml:space="preserve"> PLN, wartość brutto: </w:t>
      </w:r>
      <w:r w:rsidR="00BE262B">
        <w:t>18327,00</w:t>
      </w:r>
      <w:r w:rsidRPr="003E2DFD">
        <w:t xml:space="preserve"> PLN -</w:t>
      </w:r>
      <w:r w:rsidR="00B61839">
        <w:t xml:space="preserve"> </w:t>
      </w:r>
      <w:r w:rsidR="00BE262B">
        <w:rPr>
          <w:color w:val="auto"/>
        </w:rPr>
        <w:t>80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99219B">
        <w:t xml:space="preserve"> </w:t>
      </w:r>
      <w:r w:rsidR="00BE262B">
        <w:t>30</w:t>
      </w:r>
      <w:r w:rsidR="00CD6847">
        <w:t xml:space="preserve"> m-cy</w:t>
      </w:r>
      <w:r w:rsidRPr="003E2DFD">
        <w:t xml:space="preserve"> </w:t>
      </w:r>
      <w:r w:rsidR="00BE262B">
        <w:t>–</w:t>
      </w:r>
      <w:r w:rsidR="00BE262B">
        <w:rPr>
          <w:color w:val="auto"/>
        </w:rPr>
        <w:t xml:space="preserve"> 16,6</w:t>
      </w:r>
      <w:r w:rsidR="00B61839" w:rsidRPr="00B61839">
        <w:rPr>
          <w:color w:val="auto"/>
        </w:rPr>
        <w:t xml:space="preserve"> pkt.</w:t>
      </w:r>
    </w:p>
    <w:p w:rsidR="000E4B79" w:rsidRDefault="000F0029" w:rsidP="00AF77F7">
      <w:pPr>
        <w:ind w:right="110"/>
        <w:jc w:val="both"/>
        <w:rPr>
          <w:color w:val="auto"/>
        </w:rPr>
      </w:pPr>
      <w:r>
        <w:t>ł</w:t>
      </w:r>
      <w:r w:rsidR="00BE262B">
        <w:t>ącznie: 96,6</w:t>
      </w:r>
      <w:r w:rsidR="000E4B79" w:rsidRPr="00B61839">
        <w:rPr>
          <w:color w:val="auto"/>
        </w:rPr>
        <w:t xml:space="preserve"> pkt</w:t>
      </w:r>
    </w:p>
    <w:p w:rsidR="00BE262B" w:rsidRDefault="00BE262B" w:rsidP="00AF77F7">
      <w:pPr>
        <w:ind w:right="110"/>
        <w:jc w:val="both"/>
        <w:rPr>
          <w:color w:val="auto"/>
        </w:rPr>
      </w:pPr>
    </w:p>
    <w:p w:rsidR="00BE262B" w:rsidRDefault="00BE262B" w:rsidP="00AF77F7">
      <w:pPr>
        <w:ind w:right="110"/>
        <w:jc w:val="both"/>
        <w:rPr>
          <w:color w:val="auto"/>
        </w:rPr>
      </w:pPr>
      <w:r>
        <w:rPr>
          <w:color w:val="auto"/>
        </w:rPr>
        <w:t>3. SEB-COMP Sebastian Mazurek, ul. Kaczeńcowa 1/1a, 20-543 Lublin</w:t>
      </w:r>
    </w:p>
    <w:p w:rsidR="00BE262B" w:rsidRDefault="00BE262B" w:rsidP="00AF77F7">
      <w:pPr>
        <w:ind w:right="110"/>
        <w:jc w:val="both"/>
        <w:rPr>
          <w:color w:val="auto"/>
        </w:rPr>
      </w:pPr>
      <w:r>
        <w:rPr>
          <w:color w:val="auto"/>
        </w:rPr>
        <w:t>z ceną netto: 101640,00</w:t>
      </w:r>
      <w:r w:rsidR="000F0029">
        <w:rPr>
          <w:color w:val="auto"/>
        </w:rPr>
        <w:t xml:space="preserve"> PLN, wartość brutto: 125017,20 PLN – 11,7 pkt.</w:t>
      </w:r>
    </w:p>
    <w:p w:rsidR="000F0029" w:rsidRDefault="000F0029" w:rsidP="00AF77F7">
      <w:pPr>
        <w:ind w:right="110"/>
        <w:jc w:val="both"/>
        <w:rPr>
          <w:color w:val="auto"/>
        </w:rPr>
      </w:pPr>
      <w:r>
        <w:rPr>
          <w:color w:val="auto"/>
        </w:rPr>
        <w:t>termin gwarancji: 24 m-ce – 13,3 pkt.</w:t>
      </w:r>
    </w:p>
    <w:p w:rsidR="000F0029" w:rsidRPr="003E2DFD" w:rsidRDefault="000F0029" w:rsidP="00AF77F7">
      <w:pPr>
        <w:ind w:right="110"/>
        <w:jc w:val="both"/>
      </w:pPr>
      <w:r>
        <w:rPr>
          <w:color w:val="auto"/>
        </w:rPr>
        <w:t>łącznie: 25 pkt.</w:t>
      </w:r>
    </w:p>
    <w:p w:rsidR="006A2DAF" w:rsidRDefault="006A2DAF" w:rsidP="000F0029">
      <w:pPr>
        <w:spacing w:after="40"/>
        <w:ind w:left="0" w:right="15" w:firstLine="0"/>
      </w:pPr>
    </w:p>
    <w:p w:rsidR="000F0029" w:rsidRDefault="000F0029" w:rsidP="000F0029">
      <w:pPr>
        <w:spacing w:after="40"/>
        <w:ind w:left="0" w:right="15" w:firstLine="0"/>
      </w:pPr>
    </w:p>
    <w:p w:rsidR="006A2DAF" w:rsidRPr="00C57973" w:rsidRDefault="006A2DAF" w:rsidP="006A2DAF">
      <w:pPr>
        <w:ind w:left="5664" w:firstLine="708"/>
      </w:pPr>
      <w:r w:rsidRPr="00C57973">
        <w:t>Zatwierdził</w:t>
      </w:r>
    </w:p>
    <w:p w:rsidR="006A2DAF" w:rsidRPr="008010B8" w:rsidRDefault="006A2DAF" w:rsidP="006A2DAF">
      <w:pPr>
        <w:ind w:firstLine="708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0B8">
        <w:rPr>
          <w:b/>
          <w:i/>
        </w:rPr>
        <w:t>Kanclerz PUM w Szczecinie</w:t>
      </w:r>
    </w:p>
    <w:p w:rsidR="006A2DAF" w:rsidRDefault="006A2DAF" w:rsidP="006A2DAF">
      <w:pPr>
        <w:ind w:firstLine="708"/>
        <w:rPr>
          <w:b/>
          <w:i/>
        </w:rPr>
      </w:pP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  <w:t>mgr inż. Krzysztof Goralski</w:t>
      </w: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0F0029" w:rsidRDefault="000F0029" w:rsidP="00AF77F7">
      <w:pPr>
        <w:spacing w:after="0" w:line="259" w:lineRule="auto"/>
        <w:ind w:left="0" w:right="56" w:firstLine="0"/>
        <w:jc w:val="both"/>
      </w:pPr>
    </w:p>
    <w:p w:rsidR="000F0029" w:rsidRDefault="000F0029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8A40E0" w:rsidRDefault="008A40E0" w:rsidP="00AF77F7">
      <w:pPr>
        <w:spacing w:after="0" w:line="259" w:lineRule="auto"/>
        <w:ind w:left="0" w:right="56" w:firstLine="0"/>
        <w:jc w:val="both"/>
      </w:pPr>
      <w:r>
        <w:rPr>
          <w:noProof/>
        </w:rPr>
        <w:drawing>
          <wp:inline distT="0" distB="0" distL="0" distR="0" wp14:anchorId="1A6CF29B" wp14:editId="60A3E4C8">
            <wp:extent cx="5727976" cy="228600"/>
            <wp:effectExtent l="0" t="0" r="635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656" cy="2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E0" w:rsidSect="000F0029">
      <w:pgSz w:w="11906" w:h="16838"/>
      <w:pgMar w:top="567" w:right="720" w:bottom="567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EC" w:rsidRDefault="007E41EC" w:rsidP="00BE262B">
      <w:pPr>
        <w:spacing w:after="0" w:line="240" w:lineRule="auto"/>
      </w:pPr>
      <w:r>
        <w:separator/>
      </w:r>
    </w:p>
  </w:endnote>
  <w:endnote w:type="continuationSeparator" w:id="0">
    <w:p w:rsidR="007E41EC" w:rsidRDefault="007E41EC" w:rsidP="00BE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EC" w:rsidRDefault="007E41EC" w:rsidP="00BE262B">
      <w:pPr>
        <w:spacing w:after="0" w:line="240" w:lineRule="auto"/>
      </w:pPr>
      <w:r>
        <w:separator/>
      </w:r>
    </w:p>
  </w:footnote>
  <w:footnote w:type="continuationSeparator" w:id="0">
    <w:p w:rsidR="007E41EC" w:rsidRDefault="007E41EC" w:rsidP="00BE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474CB"/>
    <w:rsid w:val="00050361"/>
    <w:rsid w:val="000A345C"/>
    <w:rsid w:val="000E4B79"/>
    <w:rsid w:val="000E73BC"/>
    <w:rsid w:val="000F0029"/>
    <w:rsid w:val="00101AF5"/>
    <w:rsid w:val="00141C33"/>
    <w:rsid w:val="0016797F"/>
    <w:rsid w:val="00187221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21FB"/>
    <w:rsid w:val="00392EBD"/>
    <w:rsid w:val="003954BB"/>
    <w:rsid w:val="003C149D"/>
    <w:rsid w:val="003C1EC5"/>
    <w:rsid w:val="003D3DD2"/>
    <w:rsid w:val="003D7097"/>
    <w:rsid w:val="003E2DFD"/>
    <w:rsid w:val="003E4E24"/>
    <w:rsid w:val="003E6111"/>
    <w:rsid w:val="004145C9"/>
    <w:rsid w:val="00434669"/>
    <w:rsid w:val="00445A4E"/>
    <w:rsid w:val="00470B0E"/>
    <w:rsid w:val="004711A3"/>
    <w:rsid w:val="004860F8"/>
    <w:rsid w:val="004D62AD"/>
    <w:rsid w:val="004E16A6"/>
    <w:rsid w:val="004F0323"/>
    <w:rsid w:val="00500A36"/>
    <w:rsid w:val="00546050"/>
    <w:rsid w:val="005548DE"/>
    <w:rsid w:val="00560001"/>
    <w:rsid w:val="00561627"/>
    <w:rsid w:val="0056635C"/>
    <w:rsid w:val="005903C2"/>
    <w:rsid w:val="00604D9F"/>
    <w:rsid w:val="006311E9"/>
    <w:rsid w:val="006430EE"/>
    <w:rsid w:val="006656C1"/>
    <w:rsid w:val="00672019"/>
    <w:rsid w:val="00682909"/>
    <w:rsid w:val="00683B80"/>
    <w:rsid w:val="006846EC"/>
    <w:rsid w:val="0068791D"/>
    <w:rsid w:val="006965BE"/>
    <w:rsid w:val="006A2DAF"/>
    <w:rsid w:val="006D240B"/>
    <w:rsid w:val="006D2610"/>
    <w:rsid w:val="006F2361"/>
    <w:rsid w:val="00731CD7"/>
    <w:rsid w:val="007500ED"/>
    <w:rsid w:val="007D398B"/>
    <w:rsid w:val="007E41EC"/>
    <w:rsid w:val="007F06B1"/>
    <w:rsid w:val="007F1FC7"/>
    <w:rsid w:val="00801284"/>
    <w:rsid w:val="00820969"/>
    <w:rsid w:val="0085583A"/>
    <w:rsid w:val="00860B7F"/>
    <w:rsid w:val="008672A9"/>
    <w:rsid w:val="008A40E0"/>
    <w:rsid w:val="008C5577"/>
    <w:rsid w:val="008E64AE"/>
    <w:rsid w:val="008F196B"/>
    <w:rsid w:val="00913083"/>
    <w:rsid w:val="00932065"/>
    <w:rsid w:val="00965327"/>
    <w:rsid w:val="0096714F"/>
    <w:rsid w:val="009759CF"/>
    <w:rsid w:val="0099219B"/>
    <w:rsid w:val="009B2DEA"/>
    <w:rsid w:val="009E3374"/>
    <w:rsid w:val="009E4E8D"/>
    <w:rsid w:val="009E6081"/>
    <w:rsid w:val="009E7725"/>
    <w:rsid w:val="00A03515"/>
    <w:rsid w:val="00A17358"/>
    <w:rsid w:val="00A26671"/>
    <w:rsid w:val="00A62E3F"/>
    <w:rsid w:val="00A646CC"/>
    <w:rsid w:val="00AB51D0"/>
    <w:rsid w:val="00AC49D5"/>
    <w:rsid w:val="00AF77F7"/>
    <w:rsid w:val="00B41704"/>
    <w:rsid w:val="00B56B72"/>
    <w:rsid w:val="00B61839"/>
    <w:rsid w:val="00BC30BA"/>
    <w:rsid w:val="00BE262B"/>
    <w:rsid w:val="00BF4BDF"/>
    <w:rsid w:val="00C04B92"/>
    <w:rsid w:val="00C055A6"/>
    <w:rsid w:val="00C20F28"/>
    <w:rsid w:val="00C25690"/>
    <w:rsid w:val="00C77BE4"/>
    <w:rsid w:val="00C917CB"/>
    <w:rsid w:val="00CA0CC9"/>
    <w:rsid w:val="00CA42C2"/>
    <w:rsid w:val="00CD3F8F"/>
    <w:rsid w:val="00CD6847"/>
    <w:rsid w:val="00D405A5"/>
    <w:rsid w:val="00D47586"/>
    <w:rsid w:val="00D56D32"/>
    <w:rsid w:val="00D7745C"/>
    <w:rsid w:val="00D879BE"/>
    <w:rsid w:val="00D92289"/>
    <w:rsid w:val="00DA4624"/>
    <w:rsid w:val="00DF0237"/>
    <w:rsid w:val="00E14E71"/>
    <w:rsid w:val="00E24DC2"/>
    <w:rsid w:val="00E874A5"/>
    <w:rsid w:val="00EC28FA"/>
    <w:rsid w:val="00EC3BBF"/>
    <w:rsid w:val="00EE7837"/>
    <w:rsid w:val="00F00D6B"/>
    <w:rsid w:val="00F229C8"/>
    <w:rsid w:val="00F44EE4"/>
    <w:rsid w:val="00F83F2E"/>
    <w:rsid w:val="00F963FA"/>
    <w:rsid w:val="00FB2609"/>
    <w:rsid w:val="00FE73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62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C151-4B99-470A-AF1A-306A9FA4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4</cp:revision>
  <cp:lastPrinted>2018-09-07T07:50:00Z</cp:lastPrinted>
  <dcterms:created xsi:type="dcterms:W3CDTF">2018-12-20T11:26:00Z</dcterms:created>
  <dcterms:modified xsi:type="dcterms:W3CDTF">2018-12-20T12:56:00Z</dcterms:modified>
</cp:coreProperties>
</file>