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8E8F4" w14:textId="77777777" w:rsidR="00B15241" w:rsidRPr="00B15241" w:rsidRDefault="008A466D" w:rsidP="00B15241">
      <w:pPr>
        <w:jc w:val="center"/>
        <w:rPr>
          <w:rFonts w:cstheme="minorHAnsi"/>
          <w:b/>
          <w:sz w:val="24"/>
          <w:szCs w:val="24"/>
        </w:rPr>
      </w:pPr>
      <w:r w:rsidRPr="008A466D">
        <w:rPr>
          <w:rFonts w:cstheme="minorHAnsi"/>
          <w:b/>
          <w:sz w:val="24"/>
          <w:szCs w:val="24"/>
        </w:rPr>
        <w:t>ZAŁĄCZNIK nr 1  d</w:t>
      </w:r>
      <w:r w:rsidR="00B15241" w:rsidRPr="008A466D">
        <w:rPr>
          <w:rFonts w:cstheme="minorHAnsi"/>
          <w:b/>
          <w:sz w:val="24"/>
          <w:szCs w:val="24"/>
        </w:rPr>
        <w:t>o  zapytania ofertowego nr 11-</w:t>
      </w:r>
      <w:r w:rsidR="00806D13">
        <w:rPr>
          <w:rFonts w:cstheme="minorHAnsi"/>
          <w:b/>
          <w:sz w:val="24"/>
          <w:szCs w:val="24"/>
        </w:rPr>
        <w:t>3</w:t>
      </w:r>
      <w:r w:rsidR="00B15241" w:rsidRPr="008A466D">
        <w:rPr>
          <w:rFonts w:cstheme="minorHAnsi"/>
          <w:b/>
          <w:sz w:val="24"/>
          <w:szCs w:val="24"/>
        </w:rPr>
        <w:t>/II+/2018</w:t>
      </w:r>
    </w:p>
    <w:p w14:paraId="41EDD240" w14:textId="5CFE8ACD" w:rsidR="00B15241" w:rsidRPr="00B15241" w:rsidRDefault="00B15241" w:rsidP="00B1524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Dostawa</w:t>
      </w:r>
      <w:r w:rsidRPr="00B15241">
        <w:rPr>
          <w:rFonts w:cstheme="minorHAnsi"/>
          <w:b/>
          <w:sz w:val="24"/>
          <w:szCs w:val="24"/>
        </w:rPr>
        <w:t xml:space="preserve"> </w:t>
      </w:r>
      <w:r w:rsidR="00F77AFD">
        <w:rPr>
          <w:rFonts w:cstheme="minorHAnsi"/>
          <w:b/>
          <w:sz w:val="24"/>
          <w:szCs w:val="24"/>
        </w:rPr>
        <w:t xml:space="preserve">odczynników i </w:t>
      </w:r>
      <w:bookmarkStart w:id="0" w:name="_GoBack"/>
      <w:bookmarkEnd w:id="0"/>
      <w:r w:rsidRPr="00B15241">
        <w:rPr>
          <w:rFonts w:cstheme="minorHAnsi"/>
          <w:b/>
          <w:sz w:val="24"/>
          <w:szCs w:val="24"/>
        </w:rPr>
        <w:t xml:space="preserve">materiałów </w:t>
      </w:r>
      <w:r w:rsidR="00BE06D1">
        <w:rPr>
          <w:rFonts w:cstheme="minorHAnsi"/>
          <w:b/>
          <w:sz w:val="24"/>
          <w:szCs w:val="24"/>
        </w:rPr>
        <w:t xml:space="preserve">laboratoryjnych na </w:t>
      </w:r>
      <w:r w:rsidRPr="00B15241">
        <w:rPr>
          <w:rFonts w:cstheme="minorHAnsi"/>
          <w:b/>
          <w:sz w:val="24"/>
          <w:szCs w:val="24"/>
        </w:rPr>
        <w:t xml:space="preserve">potrzeby realizacji Minigrantu nr 11  </w:t>
      </w:r>
      <w:r w:rsidRPr="00B15241">
        <w:rPr>
          <w:rFonts w:cstheme="minorHAnsi"/>
          <w:b/>
          <w:color w:val="000000"/>
          <w:sz w:val="24"/>
          <w:szCs w:val="24"/>
        </w:rPr>
        <w:t xml:space="preserve">pn. </w:t>
      </w:r>
      <w:r w:rsidRPr="00B15241">
        <w:rPr>
          <w:rFonts w:eastAsia="Times New Roman" w:cstheme="minorHAnsi"/>
          <w:b/>
          <w:sz w:val="24"/>
          <w:szCs w:val="24"/>
          <w:u w:val="single"/>
          <w:lang w:eastAsia="pl-PL"/>
        </w:rPr>
        <w:t>"Innowacyjny  zestaw do pobierania krwi pępowinowej u wcześniaków"</w:t>
      </w:r>
    </w:p>
    <w:p w14:paraId="5BA7B385" w14:textId="77777777" w:rsidR="00B15241" w:rsidRPr="00B15241" w:rsidRDefault="00B15241">
      <w:pPr>
        <w:rPr>
          <w:rFonts w:cstheme="minorHAnsi"/>
          <w:b/>
          <w:sz w:val="24"/>
          <w:szCs w:val="24"/>
        </w:rPr>
      </w:pPr>
    </w:p>
    <w:p w14:paraId="4B9EE017" w14:textId="77777777" w:rsidR="000C387D" w:rsidRPr="00A4330F" w:rsidRDefault="000C387D">
      <w:pPr>
        <w:rPr>
          <w:rFonts w:ascii="Calibri" w:hAnsi="Calibri" w:cs="Calibri"/>
          <w:b/>
          <w:sz w:val="24"/>
          <w:szCs w:val="24"/>
        </w:rPr>
      </w:pPr>
      <w:r w:rsidRPr="00A4330F">
        <w:rPr>
          <w:rFonts w:ascii="Calibri" w:hAnsi="Calibri" w:cs="Calibri"/>
          <w:b/>
          <w:sz w:val="24"/>
          <w:szCs w:val="24"/>
        </w:rPr>
        <w:t xml:space="preserve">ZADANIE </w:t>
      </w:r>
      <w:r w:rsidR="00893D2A" w:rsidRPr="00A4330F">
        <w:rPr>
          <w:rFonts w:ascii="Calibri" w:hAnsi="Calibri" w:cs="Calibri"/>
          <w:b/>
          <w:sz w:val="24"/>
          <w:szCs w:val="24"/>
        </w:rPr>
        <w:t>1 Odczynniki</w:t>
      </w:r>
      <w:r w:rsidR="006D110F" w:rsidRPr="00893D2A">
        <w:rPr>
          <w:rFonts w:ascii="Calibri" w:hAnsi="Calibri" w:cs="Calibri"/>
          <w:b/>
          <w:sz w:val="24"/>
          <w:szCs w:val="24"/>
        </w:rPr>
        <w:t xml:space="preserve"> chemiczne</w:t>
      </w:r>
      <w:r w:rsidRPr="00A4330F">
        <w:rPr>
          <w:rFonts w:ascii="Calibri" w:hAnsi="Calibri" w:cs="Calibri"/>
          <w:b/>
          <w:sz w:val="24"/>
          <w:szCs w:val="24"/>
        </w:rPr>
        <w:t xml:space="preserve"> </w:t>
      </w:r>
    </w:p>
    <w:tbl>
      <w:tblPr>
        <w:tblW w:w="141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3118"/>
        <w:gridCol w:w="1701"/>
        <w:gridCol w:w="1276"/>
        <w:gridCol w:w="1259"/>
        <w:gridCol w:w="1683"/>
      </w:tblGrid>
      <w:tr w:rsidR="000C387D" w:rsidRPr="00A4330F" w14:paraId="7AEF0E6A" w14:textId="77777777" w:rsidTr="00920EA5">
        <w:trPr>
          <w:trHeight w:val="660"/>
        </w:trPr>
        <w:tc>
          <w:tcPr>
            <w:tcW w:w="568" w:type="dxa"/>
            <w:shd w:val="clear" w:color="auto" w:fill="F7CAAC" w:themeFill="accent2" w:themeFillTint="66"/>
          </w:tcPr>
          <w:p w14:paraId="2907A5FA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5773692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F7CAAC" w:themeFill="accent2" w:themeFillTint="66"/>
            <w:vAlign w:val="center"/>
            <w:hideMark/>
          </w:tcPr>
          <w:p w14:paraId="69755534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552A7BF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  <w:hideMark/>
          </w:tcPr>
          <w:p w14:paraId="5EFA2DE4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EBF660F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Ilość/ szczegóły techniczne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  <w:hideMark/>
          </w:tcPr>
          <w:p w14:paraId="4FBB2C4F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A9FAAE3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3A6BBEA7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27DCDA1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259" w:type="dxa"/>
            <w:shd w:val="clear" w:color="auto" w:fill="F7CAAC" w:themeFill="accent2" w:themeFillTint="66"/>
            <w:vAlign w:val="center"/>
            <w:hideMark/>
          </w:tcPr>
          <w:p w14:paraId="3F4685D6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F892F3F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83" w:type="dxa"/>
            <w:shd w:val="clear" w:color="auto" w:fill="F7CAAC" w:themeFill="accent2" w:themeFillTint="66"/>
            <w:vAlign w:val="center"/>
            <w:hideMark/>
          </w:tcPr>
          <w:p w14:paraId="1CE648D3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9847E53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0C387D" w:rsidRPr="00A4330F" w14:paraId="40A60991" w14:textId="77777777" w:rsidTr="000C387D">
        <w:trPr>
          <w:trHeight w:val="645"/>
        </w:trPr>
        <w:tc>
          <w:tcPr>
            <w:tcW w:w="568" w:type="dxa"/>
          </w:tcPr>
          <w:p w14:paraId="4008F7A9" w14:textId="77777777" w:rsidR="000C387D" w:rsidRPr="00A4330F" w:rsidRDefault="000C387D" w:rsidP="00777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11F1AD" w14:textId="77777777" w:rsidR="000C387D" w:rsidRPr="006D110F" w:rsidRDefault="00806D13" w:rsidP="00C5656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C56564">
              <w:t>Citrate-phosphate-dextrose solution</w:t>
            </w:r>
            <w:r w:rsidR="006D110F" w:rsidRPr="00C56564">
              <w:t>, sterylny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71472C" w14:textId="77777777" w:rsidR="000C387D" w:rsidRPr="006D110F" w:rsidRDefault="006D110F" w:rsidP="00574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C56564">
              <w:t>Opakowanie 10 x 50 mL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44E35" w14:textId="77777777" w:rsidR="000C387D" w:rsidRPr="00A4330F" w:rsidRDefault="006D110F" w:rsidP="000C3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56564">
              <w:t>6</w:t>
            </w:r>
          </w:p>
        </w:tc>
        <w:tc>
          <w:tcPr>
            <w:tcW w:w="1276" w:type="dxa"/>
          </w:tcPr>
          <w:p w14:paraId="2BF91E52" w14:textId="77777777" w:rsidR="000C387D" w:rsidRPr="00A4330F" w:rsidRDefault="000C387D" w:rsidP="00777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14:paraId="0F0D0C2E" w14:textId="77777777" w:rsidR="000C387D" w:rsidRPr="00A4330F" w:rsidRDefault="000C387D" w:rsidP="00777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0298F2C4" w14:textId="77777777" w:rsidR="000C387D" w:rsidRPr="00A4330F" w:rsidRDefault="000C387D" w:rsidP="00777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3CC9DAA4" w14:textId="77777777" w:rsidR="000C387D" w:rsidRPr="00A4330F" w:rsidRDefault="000C387D" w:rsidP="000C387D">
      <w:pPr>
        <w:rPr>
          <w:rFonts w:ascii="Calibri" w:hAnsi="Calibri" w:cs="Calibri"/>
          <w:sz w:val="24"/>
          <w:szCs w:val="24"/>
        </w:rPr>
      </w:pPr>
      <w:r w:rsidRPr="00A4330F">
        <w:rPr>
          <w:rFonts w:ascii="Calibri" w:hAnsi="Calibri" w:cs="Calibri"/>
          <w:sz w:val="24"/>
          <w:szCs w:val="24"/>
        </w:rPr>
        <w:br/>
      </w:r>
      <w:r w:rsidRPr="00A4330F">
        <w:rPr>
          <w:rFonts w:ascii="Calibri" w:hAnsi="Calibri" w:cs="Calibri"/>
          <w:sz w:val="24"/>
          <w:szCs w:val="24"/>
        </w:rPr>
        <w:br/>
      </w:r>
      <w:r w:rsidRPr="00A4330F">
        <w:rPr>
          <w:rFonts w:ascii="Calibri" w:hAnsi="Calibri" w:cs="Calibri"/>
          <w:b/>
          <w:sz w:val="24"/>
          <w:szCs w:val="24"/>
        </w:rPr>
        <w:t xml:space="preserve">ZADANIE 2 </w:t>
      </w:r>
      <w:r w:rsidR="00BE06D1">
        <w:rPr>
          <w:rFonts w:ascii="Calibri" w:hAnsi="Calibri" w:cs="Calibri"/>
          <w:b/>
          <w:sz w:val="24"/>
          <w:szCs w:val="24"/>
        </w:rPr>
        <w:t>Materiał</w:t>
      </w:r>
      <w:r w:rsidR="00C56564">
        <w:rPr>
          <w:rFonts w:ascii="Calibri" w:hAnsi="Calibri" w:cs="Calibri"/>
          <w:b/>
          <w:sz w:val="24"/>
          <w:szCs w:val="24"/>
        </w:rPr>
        <w:t>y</w:t>
      </w:r>
      <w:r w:rsidR="00BE06D1">
        <w:rPr>
          <w:rFonts w:ascii="Calibri" w:hAnsi="Calibri" w:cs="Calibri"/>
          <w:b/>
          <w:sz w:val="24"/>
          <w:szCs w:val="24"/>
        </w:rPr>
        <w:t xml:space="preserve"> zużywaln</w:t>
      </w:r>
      <w:r w:rsidR="00C56564">
        <w:rPr>
          <w:rFonts w:ascii="Calibri" w:hAnsi="Calibri" w:cs="Calibri"/>
          <w:b/>
          <w:sz w:val="24"/>
          <w:szCs w:val="24"/>
        </w:rPr>
        <w:t>e</w:t>
      </w:r>
    </w:p>
    <w:tbl>
      <w:tblPr>
        <w:tblW w:w="141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146"/>
        <w:gridCol w:w="2903"/>
        <w:gridCol w:w="2571"/>
        <w:gridCol w:w="1203"/>
        <w:gridCol w:w="1171"/>
        <w:gridCol w:w="1595"/>
      </w:tblGrid>
      <w:tr w:rsidR="000C387D" w:rsidRPr="00A4330F" w14:paraId="2C9D49D2" w14:textId="77777777" w:rsidTr="00893D2A">
        <w:trPr>
          <w:trHeight w:val="660"/>
        </w:trPr>
        <w:tc>
          <w:tcPr>
            <w:tcW w:w="552" w:type="dxa"/>
            <w:shd w:val="clear" w:color="auto" w:fill="DEEAF6" w:themeFill="accent1" w:themeFillTint="33"/>
          </w:tcPr>
          <w:p w14:paraId="26D5A3B1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CF5762B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6" w:type="dxa"/>
            <w:shd w:val="clear" w:color="auto" w:fill="DEEAF6" w:themeFill="accent1" w:themeFillTint="33"/>
            <w:vAlign w:val="center"/>
            <w:hideMark/>
          </w:tcPr>
          <w:p w14:paraId="1FC34AA8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213CC66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Produkt</w:t>
            </w:r>
          </w:p>
        </w:tc>
        <w:tc>
          <w:tcPr>
            <w:tcW w:w="2903" w:type="dxa"/>
            <w:shd w:val="clear" w:color="auto" w:fill="DEEAF6" w:themeFill="accent1" w:themeFillTint="33"/>
            <w:vAlign w:val="center"/>
            <w:hideMark/>
          </w:tcPr>
          <w:p w14:paraId="6C9535D3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33ED883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Ilość/ szczegóły techniczne</w:t>
            </w:r>
          </w:p>
        </w:tc>
        <w:tc>
          <w:tcPr>
            <w:tcW w:w="2571" w:type="dxa"/>
            <w:shd w:val="clear" w:color="auto" w:fill="DEEAF6" w:themeFill="accent1" w:themeFillTint="33"/>
            <w:vAlign w:val="center"/>
            <w:hideMark/>
          </w:tcPr>
          <w:p w14:paraId="0D04F2FC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1EA5569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03" w:type="dxa"/>
            <w:shd w:val="clear" w:color="auto" w:fill="DEEAF6" w:themeFill="accent1" w:themeFillTint="33"/>
          </w:tcPr>
          <w:p w14:paraId="65DB68E5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D540B89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71" w:type="dxa"/>
            <w:shd w:val="clear" w:color="auto" w:fill="DEEAF6" w:themeFill="accent1" w:themeFillTint="33"/>
            <w:vAlign w:val="center"/>
            <w:hideMark/>
          </w:tcPr>
          <w:p w14:paraId="0C4B414B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E148867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595" w:type="dxa"/>
            <w:shd w:val="clear" w:color="auto" w:fill="DEEAF6" w:themeFill="accent1" w:themeFillTint="33"/>
            <w:vAlign w:val="center"/>
            <w:hideMark/>
          </w:tcPr>
          <w:p w14:paraId="34C1AD10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51909E5" w14:textId="77777777"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806D13" w:rsidRPr="00A4330F" w14:paraId="354B2C90" w14:textId="77777777" w:rsidTr="00893D2A">
        <w:trPr>
          <w:trHeight w:val="645"/>
        </w:trPr>
        <w:tc>
          <w:tcPr>
            <w:tcW w:w="552" w:type="dxa"/>
          </w:tcPr>
          <w:p w14:paraId="2925B689" w14:textId="77777777" w:rsidR="00806D13" w:rsidRPr="00A4330F" w:rsidRDefault="00806D13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46" w:type="dxa"/>
            <w:shd w:val="clear" w:color="auto" w:fill="auto"/>
          </w:tcPr>
          <w:p w14:paraId="26D876EB" w14:textId="77777777" w:rsidR="00893D2A" w:rsidRPr="00DE5008" w:rsidRDefault="00806D13" w:rsidP="00893D2A">
            <w:r>
              <w:t>Probówk</w:t>
            </w:r>
            <w:r w:rsidR="00893D2A">
              <w:t>i</w:t>
            </w:r>
            <w:r>
              <w:t xml:space="preserve"> </w:t>
            </w:r>
            <w:r w:rsidR="006D110F">
              <w:t>stożkow</w:t>
            </w:r>
            <w:r w:rsidR="00893D2A">
              <w:t>e</w:t>
            </w:r>
            <w:r w:rsidR="006D110F">
              <w:t>, zakręcan</w:t>
            </w:r>
            <w:r w:rsidR="00893D2A">
              <w:t>e</w:t>
            </w:r>
            <w:r w:rsidR="006D110F">
              <w:t>, objętość 15 mL</w:t>
            </w:r>
            <w:r w:rsidR="00893D2A">
              <w:t>, s</w:t>
            </w:r>
            <w:r w:rsidR="00893D2A" w:rsidRPr="00893D2A">
              <w:t>terylne, wolne od pirogenów, DNaz, RNaz i DNA ludzkiego i bakteryjnego, bezbarwne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5956E458" w14:textId="77777777" w:rsidR="00806D13" w:rsidRPr="00A4330F" w:rsidRDefault="00893D2A" w:rsidP="00806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t xml:space="preserve">Opakowanie 500 szt. </w:t>
            </w:r>
            <w:r w:rsidR="00C56564">
              <w:br/>
            </w:r>
            <w:r>
              <w:t>(10 torebek x 50 probówek)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582EF0A" w14:textId="77777777" w:rsidR="00806D13" w:rsidRPr="00A4330F" w:rsidRDefault="00893D2A" w:rsidP="0089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t>3</w:t>
            </w:r>
          </w:p>
        </w:tc>
        <w:tc>
          <w:tcPr>
            <w:tcW w:w="1203" w:type="dxa"/>
          </w:tcPr>
          <w:p w14:paraId="3B194220" w14:textId="77777777" w:rsidR="00806D13" w:rsidRPr="00A4330F" w:rsidRDefault="00806D13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530AAA41" w14:textId="77777777" w:rsidR="00806D13" w:rsidRPr="00A4330F" w:rsidRDefault="00806D13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14:paraId="5B325747" w14:textId="77777777" w:rsidR="00806D13" w:rsidRPr="00A4330F" w:rsidRDefault="00806D13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06D13" w:rsidRPr="00A4330F" w14:paraId="4DE99866" w14:textId="77777777" w:rsidTr="00893D2A">
        <w:trPr>
          <w:trHeight w:val="615"/>
        </w:trPr>
        <w:tc>
          <w:tcPr>
            <w:tcW w:w="552" w:type="dxa"/>
          </w:tcPr>
          <w:p w14:paraId="1FF96E20" w14:textId="77777777" w:rsidR="00806D13" w:rsidRPr="00A4330F" w:rsidRDefault="00806D13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46" w:type="dxa"/>
            <w:shd w:val="clear" w:color="auto" w:fill="auto"/>
          </w:tcPr>
          <w:p w14:paraId="3F0284FC" w14:textId="77777777" w:rsidR="00806D13" w:rsidRPr="00DE5008" w:rsidRDefault="00BE06D1" w:rsidP="00893D2A">
            <w:r>
              <w:t>Probówk</w:t>
            </w:r>
            <w:r w:rsidR="00893D2A">
              <w:t xml:space="preserve">i </w:t>
            </w:r>
            <w:r w:rsidR="006D110F">
              <w:t>stożkow</w:t>
            </w:r>
            <w:r w:rsidR="00893D2A">
              <w:t>e</w:t>
            </w:r>
            <w:r w:rsidR="006D110F">
              <w:t>, zakręcan</w:t>
            </w:r>
            <w:r w:rsidR="00893D2A">
              <w:t>e</w:t>
            </w:r>
            <w:r w:rsidR="006D110F">
              <w:t>, objętość 50 mL</w:t>
            </w:r>
            <w:r w:rsidR="00893D2A">
              <w:t>, s</w:t>
            </w:r>
            <w:r w:rsidR="00893D2A" w:rsidRPr="00893D2A">
              <w:t>terylne, wolne od pirogenów, DNaz, RNaz i DNA ludzkiego i bakteryjnego, bezbarwne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5EB49CB3" w14:textId="77777777" w:rsidR="00806D13" w:rsidRPr="00A4330F" w:rsidRDefault="00893D2A" w:rsidP="00806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56564">
              <w:t xml:space="preserve">Opakowanie 300 szt. </w:t>
            </w:r>
            <w:r w:rsidR="00C56564" w:rsidRPr="00C56564">
              <w:br/>
            </w:r>
            <w:r w:rsidRPr="00C56564">
              <w:t>(12 statywów x 25 probówek)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1EC611C" w14:textId="77777777" w:rsidR="00806D13" w:rsidRPr="00A4330F" w:rsidRDefault="00893D2A" w:rsidP="0089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t>3</w:t>
            </w:r>
          </w:p>
        </w:tc>
        <w:tc>
          <w:tcPr>
            <w:tcW w:w="1203" w:type="dxa"/>
          </w:tcPr>
          <w:p w14:paraId="74564017" w14:textId="77777777" w:rsidR="00806D13" w:rsidRPr="00A4330F" w:rsidRDefault="00806D13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BE5B927" w14:textId="77777777" w:rsidR="00806D13" w:rsidRPr="00A4330F" w:rsidRDefault="00806D13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14:paraId="26FCDE51" w14:textId="77777777" w:rsidR="00806D13" w:rsidRPr="00A4330F" w:rsidRDefault="00806D13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06D13" w:rsidRPr="00A4330F" w14:paraId="41C1A981" w14:textId="77777777" w:rsidTr="00893D2A">
        <w:trPr>
          <w:trHeight w:val="825"/>
        </w:trPr>
        <w:tc>
          <w:tcPr>
            <w:tcW w:w="552" w:type="dxa"/>
          </w:tcPr>
          <w:p w14:paraId="15886C21" w14:textId="77777777" w:rsidR="00806D13" w:rsidRPr="00A4330F" w:rsidRDefault="00806D13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4146" w:type="dxa"/>
            <w:shd w:val="clear" w:color="auto" w:fill="auto"/>
          </w:tcPr>
          <w:p w14:paraId="2DA8F71F" w14:textId="77777777" w:rsidR="00806D13" w:rsidRPr="006D110F" w:rsidRDefault="006D110F" w:rsidP="00BE06D1">
            <w:r w:rsidRPr="006D110F">
              <w:t>Końcówki do pipet na o</w:t>
            </w:r>
            <w:r>
              <w:t xml:space="preserve">bj. 2 – 200 </w:t>
            </w:r>
            <w:r w:rsidRPr="006D110F">
              <w:t>µL</w:t>
            </w:r>
            <w:r>
              <w:t>, żółte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461D1E87" w14:textId="77777777" w:rsidR="00806D13" w:rsidRPr="00A4330F" w:rsidRDefault="00806D13" w:rsidP="00BE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E5008">
              <w:t>53 mm</w:t>
            </w:r>
            <w:r w:rsidR="00893D2A">
              <w:t>,</w:t>
            </w:r>
            <w:r w:rsidR="00C56564">
              <w:t xml:space="preserve"> możliwość autoklawowania,</w:t>
            </w:r>
            <w:r w:rsidR="00893D2A">
              <w:t xml:space="preserve"> opakowanie 1000 szt. (2 torebki x 500 końcówek)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628F8B5" w14:textId="77777777" w:rsidR="00806D13" w:rsidRPr="00A4330F" w:rsidRDefault="00893D2A" w:rsidP="0089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03" w:type="dxa"/>
          </w:tcPr>
          <w:p w14:paraId="4CDA2586" w14:textId="77777777" w:rsidR="00806D13" w:rsidRPr="00A4330F" w:rsidRDefault="00806D13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7DE637D" w14:textId="77777777" w:rsidR="00806D13" w:rsidRPr="00A4330F" w:rsidRDefault="00806D13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14:paraId="599B9C22" w14:textId="77777777" w:rsidR="00806D13" w:rsidRPr="00A4330F" w:rsidRDefault="00806D13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06D13" w:rsidRPr="00A4330F" w14:paraId="382EF884" w14:textId="77777777" w:rsidTr="00893D2A">
        <w:trPr>
          <w:trHeight w:val="825"/>
        </w:trPr>
        <w:tc>
          <w:tcPr>
            <w:tcW w:w="552" w:type="dxa"/>
          </w:tcPr>
          <w:p w14:paraId="3D909BF2" w14:textId="77777777" w:rsidR="00806D13" w:rsidRPr="00A4330F" w:rsidRDefault="00BE06D1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46" w:type="dxa"/>
            <w:shd w:val="clear" w:color="auto" w:fill="auto"/>
          </w:tcPr>
          <w:p w14:paraId="6FBB63D6" w14:textId="77777777" w:rsidR="00806D13" w:rsidRPr="00893D2A" w:rsidRDefault="00893D2A" w:rsidP="00BE06D1">
            <w:r w:rsidRPr="00893D2A">
              <w:t xml:space="preserve">Końcówki do pipet na obj. </w:t>
            </w:r>
            <w:r>
              <w:t>50</w:t>
            </w:r>
            <w:r w:rsidRPr="00893D2A">
              <w:t xml:space="preserve"> – </w:t>
            </w:r>
            <w:r>
              <w:t>1 0</w:t>
            </w:r>
            <w:r w:rsidRPr="00893D2A">
              <w:t xml:space="preserve">00 µL, </w:t>
            </w:r>
            <w:r>
              <w:t>niebieskie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02F1E92E" w14:textId="77777777" w:rsidR="00806D13" w:rsidRPr="00A4330F" w:rsidRDefault="00BE06D1" w:rsidP="00806D13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008">
              <w:t xml:space="preserve">71 mm, </w:t>
            </w:r>
            <w:r w:rsidR="00C56564" w:rsidRPr="00C56564">
              <w:t>możliwość autoklawowania, opakowanie 1000 szt. (2 torebki x 500 końcówek)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58B347F" w14:textId="77777777" w:rsidR="00806D13" w:rsidRPr="00A4330F" w:rsidRDefault="00893D2A" w:rsidP="00BE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t>4</w:t>
            </w:r>
          </w:p>
        </w:tc>
        <w:tc>
          <w:tcPr>
            <w:tcW w:w="1203" w:type="dxa"/>
          </w:tcPr>
          <w:p w14:paraId="1869BB1E" w14:textId="77777777" w:rsidR="00806D13" w:rsidRPr="00A4330F" w:rsidRDefault="00806D13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B3C2340" w14:textId="77777777" w:rsidR="00806D13" w:rsidRPr="00A4330F" w:rsidRDefault="00806D13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D210E50" w14:textId="77777777" w:rsidR="00806D13" w:rsidRPr="00A4330F" w:rsidRDefault="00806D13" w:rsidP="0080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77AFD" w:rsidRPr="00A4330F" w14:paraId="0F89AD63" w14:textId="77777777" w:rsidTr="00E17413">
        <w:trPr>
          <w:trHeight w:val="825"/>
        </w:trPr>
        <w:tc>
          <w:tcPr>
            <w:tcW w:w="552" w:type="dxa"/>
          </w:tcPr>
          <w:p w14:paraId="5F7EC572" w14:textId="0B504F4D" w:rsidR="00F77AFD" w:rsidRDefault="00F77AFD" w:rsidP="00F7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46" w:type="dxa"/>
            <w:shd w:val="clear" w:color="auto" w:fill="auto"/>
            <w:vAlign w:val="bottom"/>
          </w:tcPr>
          <w:p w14:paraId="1D698A4C" w14:textId="5A74432A" w:rsidR="00F77AFD" w:rsidRPr="00893D2A" w:rsidRDefault="00F77AFD" w:rsidP="00F77AFD">
            <w:r>
              <w:rPr>
                <w:rFonts w:ascii="Calibri" w:hAnsi="Calibri" w:cs="Calibri"/>
                <w:color w:val="000000"/>
              </w:rPr>
              <w:t>Strzykawka 3-częściowa, sterylna, objętość 50 mL, pakowana pojedynczo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74EB3DF4" w14:textId="394190ED" w:rsidR="00F77AFD" w:rsidRPr="00DE5008" w:rsidRDefault="00F77AFD" w:rsidP="00F77AFD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Wykonana z polipropylenu, z tłoczkiem z podwójnym uszczelnieniem, kryzą ograniczającą wysunięcie tłoka i złączem typu luer lock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FB4AA41" w14:textId="2361B8CE" w:rsidR="00F77AFD" w:rsidRDefault="00F77AFD" w:rsidP="00F77AFD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  <w:r w:rsidRPr="00A433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00 sztuk</w:t>
            </w:r>
          </w:p>
        </w:tc>
        <w:tc>
          <w:tcPr>
            <w:tcW w:w="1203" w:type="dxa"/>
          </w:tcPr>
          <w:p w14:paraId="50F4801D" w14:textId="77777777" w:rsidR="00F77AFD" w:rsidRPr="00A4330F" w:rsidRDefault="00F77AFD" w:rsidP="00F7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EE3C628" w14:textId="77777777" w:rsidR="00F77AFD" w:rsidRPr="00A4330F" w:rsidRDefault="00F77AFD" w:rsidP="00F7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335BC68" w14:textId="77777777" w:rsidR="00F77AFD" w:rsidRPr="00A4330F" w:rsidRDefault="00F77AFD" w:rsidP="00F7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77AFD" w:rsidRPr="00A4330F" w14:paraId="26331F9F" w14:textId="77777777" w:rsidTr="00E17413">
        <w:trPr>
          <w:trHeight w:val="825"/>
        </w:trPr>
        <w:tc>
          <w:tcPr>
            <w:tcW w:w="552" w:type="dxa"/>
          </w:tcPr>
          <w:p w14:paraId="2953A124" w14:textId="5A4E25AD" w:rsidR="00F77AFD" w:rsidRDefault="00F77AFD" w:rsidP="00F7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46" w:type="dxa"/>
            <w:shd w:val="clear" w:color="auto" w:fill="auto"/>
            <w:vAlign w:val="bottom"/>
          </w:tcPr>
          <w:p w14:paraId="0859BA92" w14:textId="76FB6F1B" w:rsidR="00F77AFD" w:rsidRPr="00893D2A" w:rsidRDefault="00F77AFD" w:rsidP="00F77AFD">
            <w:r>
              <w:rPr>
                <w:rFonts w:ascii="Calibri" w:hAnsi="Calibri" w:cs="Calibri"/>
                <w:color w:val="000000"/>
              </w:rPr>
              <w:t>Strzykawka 3-częściowa, sterylna, objętość 30 mL, pakowana pojedynczo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75573A5E" w14:textId="26E24876" w:rsidR="00F77AFD" w:rsidRPr="00DE5008" w:rsidRDefault="00F77AFD" w:rsidP="00F77AFD">
            <w:pPr>
              <w:spacing w:after="0" w:line="240" w:lineRule="auto"/>
              <w:jc w:val="center"/>
            </w:pPr>
            <w:r w:rsidRPr="00C56564">
              <w:rPr>
                <w:rFonts w:ascii="Calibri" w:hAnsi="Calibri" w:cs="Calibri"/>
                <w:color w:val="000000"/>
              </w:rPr>
              <w:t>Wykonana z polipropylenu, z tłoczkiem z podwójnym uszczelnieniem, kryzą ograniczającą wysunięcie tłoka i złączem typu luer lock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E67255B" w14:textId="52028ED6" w:rsidR="00F77AFD" w:rsidRDefault="00F77AFD" w:rsidP="00F77AFD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  <w:r w:rsidRPr="00A433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00 sztuk</w:t>
            </w:r>
          </w:p>
        </w:tc>
        <w:tc>
          <w:tcPr>
            <w:tcW w:w="1203" w:type="dxa"/>
          </w:tcPr>
          <w:p w14:paraId="4610DB9D" w14:textId="77777777" w:rsidR="00F77AFD" w:rsidRPr="00A4330F" w:rsidRDefault="00F77AFD" w:rsidP="00F7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FC601C9" w14:textId="77777777" w:rsidR="00F77AFD" w:rsidRPr="00A4330F" w:rsidRDefault="00F77AFD" w:rsidP="00F7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A3F3723" w14:textId="77777777" w:rsidR="00F77AFD" w:rsidRPr="00A4330F" w:rsidRDefault="00F77AFD" w:rsidP="00F7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4CA4469" w14:textId="77777777" w:rsidR="00E3299A" w:rsidRPr="00A4330F" w:rsidRDefault="00E3299A" w:rsidP="002C4A68">
      <w:pPr>
        <w:jc w:val="center"/>
        <w:rPr>
          <w:rFonts w:cstheme="minorHAnsi"/>
          <w:sz w:val="24"/>
          <w:szCs w:val="24"/>
        </w:rPr>
      </w:pPr>
    </w:p>
    <w:sectPr w:rsidR="00E3299A" w:rsidRPr="00A4330F" w:rsidSect="00690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237C9" w14:textId="77777777" w:rsidR="00352565" w:rsidRDefault="00352565" w:rsidP="007D3648">
      <w:pPr>
        <w:spacing w:after="0" w:line="240" w:lineRule="auto"/>
      </w:pPr>
      <w:r>
        <w:separator/>
      </w:r>
    </w:p>
  </w:endnote>
  <w:endnote w:type="continuationSeparator" w:id="0">
    <w:p w14:paraId="50212864" w14:textId="77777777" w:rsidR="00352565" w:rsidRDefault="00352565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B6AC5" w14:textId="77777777" w:rsidR="00EC342F" w:rsidRDefault="00EC34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CD9AE" w14:textId="77777777" w:rsidR="007D3648" w:rsidRDefault="007D3648" w:rsidP="007D364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B97416" wp14:editId="0DA73D3F">
          <wp:extent cx="7934325" cy="704850"/>
          <wp:effectExtent l="0" t="0" r="9525" b="0"/>
          <wp:docPr id="2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795" cy="70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7B9A8" w14:textId="77777777" w:rsidR="007D3648" w:rsidRDefault="007D36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BCFC" w14:textId="77777777" w:rsidR="00EC342F" w:rsidRDefault="00EC3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D7254" w14:textId="77777777" w:rsidR="00352565" w:rsidRDefault="00352565" w:rsidP="007D3648">
      <w:pPr>
        <w:spacing w:after="0" w:line="240" w:lineRule="auto"/>
      </w:pPr>
      <w:r>
        <w:separator/>
      </w:r>
    </w:p>
  </w:footnote>
  <w:footnote w:type="continuationSeparator" w:id="0">
    <w:p w14:paraId="7B3A0F56" w14:textId="77777777" w:rsidR="00352565" w:rsidRDefault="00352565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3996" w14:textId="77777777" w:rsidR="00EC342F" w:rsidRDefault="00EC34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432735"/>
      <w:docPartObj>
        <w:docPartGallery w:val="Page Numbers (Top of Page)"/>
        <w:docPartUnique/>
      </w:docPartObj>
    </w:sdtPr>
    <w:sdtEndPr/>
    <w:sdtContent>
      <w:p w14:paraId="491530E4" w14:textId="0352AC5E" w:rsidR="00CE774E" w:rsidRDefault="00CE774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AFD">
          <w:rPr>
            <w:noProof/>
          </w:rPr>
          <w:t>2</w:t>
        </w:r>
        <w:r>
          <w:fldChar w:fldCharType="end"/>
        </w:r>
      </w:p>
    </w:sdtContent>
  </w:sdt>
  <w:p w14:paraId="4D017C76" w14:textId="77777777" w:rsidR="006B242B" w:rsidRDefault="006B24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2E54" w14:textId="77777777" w:rsidR="00EC342F" w:rsidRDefault="00EC34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962D2"/>
    <w:multiLevelType w:val="hybridMultilevel"/>
    <w:tmpl w:val="E570BBC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51"/>
    <w:rsid w:val="000C387D"/>
    <w:rsid w:val="00200EBC"/>
    <w:rsid w:val="002C4A68"/>
    <w:rsid w:val="00352565"/>
    <w:rsid w:val="005743B4"/>
    <w:rsid w:val="00674350"/>
    <w:rsid w:val="00690951"/>
    <w:rsid w:val="006B242B"/>
    <w:rsid w:val="006B7E16"/>
    <w:rsid w:val="006D110F"/>
    <w:rsid w:val="00704E42"/>
    <w:rsid w:val="00716F3E"/>
    <w:rsid w:val="00733D71"/>
    <w:rsid w:val="007D04DD"/>
    <w:rsid w:val="007D3648"/>
    <w:rsid w:val="00801A0E"/>
    <w:rsid w:val="00806D13"/>
    <w:rsid w:val="0084792B"/>
    <w:rsid w:val="00893D2A"/>
    <w:rsid w:val="00894845"/>
    <w:rsid w:val="0089671E"/>
    <w:rsid w:val="008A466D"/>
    <w:rsid w:val="008F1D9C"/>
    <w:rsid w:val="008F3869"/>
    <w:rsid w:val="00920EA5"/>
    <w:rsid w:val="009F75E1"/>
    <w:rsid w:val="00A4330F"/>
    <w:rsid w:val="00B15241"/>
    <w:rsid w:val="00B17305"/>
    <w:rsid w:val="00BE06D1"/>
    <w:rsid w:val="00C56564"/>
    <w:rsid w:val="00CD2912"/>
    <w:rsid w:val="00CE774E"/>
    <w:rsid w:val="00E3299A"/>
    <w:rsid w:val="00EC342F"/>
    <w:rsid w:val="00F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65487A"/>
  <w15:docId w15:val="{DA1A48AE-BC2F-4F11-84FB-2A9C4DD9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648"/>
  </w:style>
  <w:style w:type="paragraph" w:styleId="Stopka">
    <w:name w:val="footer"/>
    <w:basedOn w:val="Normalny"/>
    <w:link w:val="Stopka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648"/>
  </w:style>
  <w:style w:type="paragraph" w:styleId="Tekstdymka">
    <w:name w:val="Balloon Text"/>
    <w:basedOn w:val="Normalny"/>
    <w:link w:val="TekstdymkaZnak"/>
    <w:uiPriority w:val="99"/>
    <w:semiHidden/>
    <w:unhideWhenUsed/>
    <w:rsid w:val="0057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Kropa-Szyszkowska</dc:creator>
  <cp:lastModifiedBy>Karolina Grzesiak</cp:lastModifiedBy>
  <cp:revision>2</cp:revision>
  <dcterms:created xsi:type="dcterms:W3CDTF">2018-12-10T06:21:00Z</dcterms:created>
  <dcterms:modified xsi:type="dcterms:W3CDTF">2018-12-10T06:21:00Z</dcterms:modified>
</cp:coreProperties>
</file>