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Szczecie</w:t>
      </w:r>
      <w:r>
        <w:rPr>
          <w:b/>
          <w:sz w:val="28"/>
          <w:szCs w:val="28"/>
        </w:rPr>
        <w:br/>
        <w:t>ogłasza nabór na: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Dziale Analiz i Planowania Dydaktyki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umowa o pracę na zastępstwo</w:t>
      </w:r>
      <w:r>
        <w:rPr>
          <w:b/>
          <w:sz w:val="28"/>
          <w:szCs w:val="28"/>
        </w:rPr>
        <w:br/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wykształcenie wyższe (preferowane: administracyjne, ekonomiczne, matematyczne, zarządzanie)</w:t>
      </w: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dobra znajomość MS Office w tym Excel</w:t>
      </w: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minimum dwuletnie doświadczenie w pracy (preferowane w uczelni na podobnym stanowisku)</w:t>
      </w:r>
    </w:p>
    <w:p w:rsidR="002C4EA5" w:rsidRPr="001555F8" w:rsidRDefault="002C4EA5" w:rsidP="002C4EA5">
      <w:pPr>
        <w:pStyle w:val="Akapitzlist"/>
        <w:ind w:left="567"/>
        <w:jc w:val="both"/>
        <w:rPr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dobra współpraca z pracownikami pionu i Uczelni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w zespole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zdolność analitycznego myślenia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pod presją czasu i  odporność na stres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dokładność i zaangażowanie w pracę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harmonogramowania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P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2C4EA5" w:rsidRPr="001555F8" w:rsidRDefault="002C4EA5" w:rsidP="002C4EA5">
      <w:pPr>
        <w:jc w:val="both"/>
        <w:rPr>
          <w:b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tworzenie i modyfikacja harmonogramów zajęć dla studentów</w:t>
      </w: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współpraca z jednostkami naukowo-dydaktycznymi oraz dziekanatami w zakresie układania harmonogramów</w:t>
      </w: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aktualizacja harmonogramów na stronie internetowej Uczelni</w:t>
      </w: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administrowanie salami dydaktycznymi</w:t>
      </w:r>
    </w:p>
    <w:p w:rsidR="00407793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uczestnictwo w tworzeniu dokumentów i procedur związanych z funkcjonowaniem działu</w:t>
      </w:r>
    </w:p>
    <w:p w:rsidR="00407793" w:rsidRPr="001555F8" w:rsidRDefault="00407793" w:rsidP="00407793">
      <w:pPr>
        <w:pStyle w:val="Akapitzlist"/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Umowa o pracę na zastępstwo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CV zawierające klauzulę:</w:t>
      </w:r>
    </w:p>
    <w:p w:rsidR="00407793" w:rsidRPr="001555F8" w:rsidRDefault="00407793" w:rsidP="00407793">
      <w:pPr>
        <w:ind w:left="28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„Zgodnie z art.6 ust.1 lit. a ogólnego rozporządzenia o ochronie danych osobowych z dnia 27 kwietnia 2016 r. (Dz. Urz. UE L 119 z 04.05.2016) wyrażam zgodę na przetwarzanie moich danych osobowych dla potrzeb rekrutacji.”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 xml:space="preserve">prosimy składać drogą elektroniczną na adres: </w:t>
      </w:r>
      <w:hyperlink r:id="rId6" w:history="1">
        <w:r w:rsidRPr="001555F8">
          <w:rPr>
            <w:rStyle w:val="Hipercze"/>
            <w:rFonts w:eastAsiaTheme="minorHAnsi"/>
            <w:sz w:val="24"/>
            <w:szCs w:val="24"/>
            <w:lang w:eastAsia="en-US"/>
          </w:rPr>
          <w:t>kadry@pum.edu.pl</w:t>
        </w:r>
      </w:hyperlink>
      <w:r w:rsidRPr="001555F8">
        <w:rPr>
          <w:rFonts w:eastAsiaTheme="minorHAnsi"/>
          <w:sz w:val="24"/>
          <w:szCs w:val="24"/>
          <w:lang w:eastAsia="en-US"/>
        </w:rPr>
        <w:t xml:space="preserve"> </w:t>
      </w:r>
    </w:p>
    <w:p w:rsidR="00407793" w:rsidRPr="001555F8" w:rsidRDefault="00407793" w:rsidP="00407793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55F8">
        <w:rPr>
          <w:rFonts w:eastAsiaTheme="minorHAnsi"/>
          <w:b/>
          <w:sz w:val="24"/>
          <w:szCs w:val="24"/>
          <w:lang w:eastAsia="en-US"/>
        </w:rPr>
        <w:t>Term</w:t>
      </w:r>
      <w:r w:rsidR="001555F8">
        <w:rPr>
          <w:rFonts w:eastAsiaTheme="minorHAnsi"/>
          <w:b/>
          <w:sz w:val="24"/>
          <w:szCs w:val="24"/>
          <w:lang w:eastAsia="en-US"/>
        </w:rPr>
        <w:t>in składania ofert: do dnia 31 grudnia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2018 roku</w:t>
      </w:r>
      <w:r w:rsidRPr="001555F8">
        <w:rPr>
          <w:rFonts w:eastAsiaTheme="minorHAnsi"/>
          <w:sz w:val="24"/>
          <w:szCs w:val="24"/>
          <w:lang w:eastAsia="en-US"/>
        </w:rPr>
        <w:t>.</w:t>
      </w: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93340" w:rsidRDefault="00B93340">
      <w:pPr>
        <w:rPr>
          <w:sz w:val="24"/>
          <w:szCs w:val="24"/>
        </w:rPr>
      </w:pPr>
      <w:bookmarkStart w:id="0" w:name="_GoBack"/>
      <w:bookmarkEnd w:id="0"/>
    </w:p>
    <w:p w:rsidR="00893B05" w:rsidRDefault="00893B05" w:rsidP="00893B05">
      <w:pPr>
        <w:ind w:left="-357" w:firstLine="7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Szczecinie z siedzibą w Szczecinie, ul. Rybacka 1, 70-204 jako Administrator danych informuję Panią/Pana że: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</w:r>
      <w:r>
        <w:rPr>
          <w:sz w:val="24"/>
          <w:szCs w:val="24"/>
        </w:rPr>
        <w:t>a w pozostałym zakresie jest dobrowolne,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893B05" w:rsidRDefault="00893B05" w:rsidP="00893B0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p w:rsidR="00893B05" w:rsidRPr="001555F8" w:rsidRDefault="00893B05">
      <w:pPr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1555F8"/>
    <w:rsid w:val="002C4EA5"/>
    <w:rsid w:val="00407793"/>
    <w:rsid w:val="00540FF5"/>
    <w:rsid w:val="00893B05"/>
    <w:rsid w:val="00B93340"/>
    <w:rsid w:val="00C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6</cp:revision>
  <dcterms:created xsi:type="dcterms:W3CDTF">2018-11-27T12:22:00Z</dcterms:created>
  <dcterms:modified xsi:type="dcterms:W3CDTF">2018-11-28T08:49:00Z</dcterms:modified>
</cp:coreProperties>
</file>