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544ACA" w14:textId="77777777" w:rsidR="0081341E" w:rsidRPr="002358EF" w:rsidRDefault="0081341E" w:rsidP="0081341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2358EF">
        <w:rPr>
          <w:rFonts w:ascii="Times New Roman" w:eastAsia="Calibri" w:hAnsi="Times New Roman" w:cs="Times New Roman"/>
          <w:b/>
          <w:sz w:val="24"/>
          <w:szCs w:val="24"/>
        </w:rPr>
        <w:t>CZĘŚĆ II SIWZ</w:t>
      </w:r>
      <w:r w:rsidRPr="002358EF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– PROJEKT UMOWY</w:t>
      </w:r>
    </w:p>
    <w:p w14:paraId="3EC60CD6" w14:textId="77777777" w:rsidR="0081341E" w:rsidRPr="002358EF" w:rsidRDefault="0081341E" w:rsidP="0081341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14:paraId="4EE74555" w14:textId="77777777" w:rsidR="0081341E" w:rsidRPr="002358EF" w:rsidRDefault="0081341E" w:rsidP="0081341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14:paraId="195BB4AF" w14:textId="77777777" w:rsidR="0081341E" w:rsidRPr="002358EF" w:rsidRDefault="0081341E" w:rsidP="0081341E">
      <w:pPr>
        <w:keepNext/>
        <w:keepLine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2358EF">
        <w:rPr>
          <w:rFonts w:ascii="Times New Roman" w:eastAsia="Calibri" w:hAnsi="Times New Roman" w:cs="Times New Roman"/>
          <w:b/>
          <w:sz w:val="24"/>
          <w:szCs w:val="24"/>
        </w:rPr>
        <w:t>UMOWA</w:t>
      </w:r>
    </w:p>
    <w:p w14:paraId="6E2F5924" w14:textId="77777777" w:rsidR="0081341E" w:rsidRPr="002358EF" w:rsidRDefault="0081341E" w:rsidP="0081341E">
      <w:pPr>
        <w:keepNext/>
        <w:keepLine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2358EF">
        <w:rPr>
          <w:rFonts w:ascii="Times New Roman" w:eastAsia="Calibri" w:hAnsi="Times New Roman" w:cs="Times New Roman"/>
          <w:b/>
          <w:sz w:val="24"/>
          <w:szCs w:val="24"/>
        </w:rPr>
        <w:t>O UDZIELENIE ZAMÓWIENIA PUBLICZNEGO</w:t>
      </w:r>
    </w:p>
    <w:p w14:paraId="297BA36E" w14:textId="77777777" w:rsidR="0081341E" w:rsidRPr="002358EF" w:rsidRDefault="0081341E" w:rsidP="0081341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358EF">
        <w:rPr>
          <w:rFonts w:ascii="Times New Roman" w:eastAsia="Calibri" w:hAnsi="Times New Roman" w:cs="Times New Roman"/>
          <w:b/>
          <w:sz w:val="24"/>
          <w:szCs w:val="24"/>
        </w:rPr>
        <w:t>NR</w:t>
      </w:r>
      <w:r w:rsidR="00692000">
        <w:rPr>
          <w:rFonts w:ascii="Times New Roman" w:eastAsia="Calibri" w:hAnsi="Times New Roman" w:cs="Times New Roman"/>
          <w:b/>
          <w:sz w:val="24"/>
          <w:szCs w:val="24"/>
        </w:rPr>
        <w:t>………………………….</w:t>
      </w:r>
    </w:p>
    <w:p w14:paraId="0739756D" w14:textId="77777777" w:rsidR="0081341E" w:rsidRPr="002358EF" w:rsidRDefault="0081341E" w:rsidP="0081341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25A8E7F" w14:textId="77777777" w:rsidR="0081341E" w:rsidRPr="002358EF" w:rsidRDefault="0081341E" w:rsidP="0081341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71964F2" w14:textId="77777777" w:rsidR="0081341E" w:rsidRPr="002358EF" w:rsidRDefault="0081341E" w:rsidP="0081341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358EF">
        <w:rPr>
          <w:rFonts w:ascii="Times New Roman" w:eastAsia="Calibri" w:hAnsi="Times New Roman" w:cs="Times New Roman"/>
          <w:sz w:val="24"/>
          <w:szCs w:val="24"/>
        </w:rPr>
        <w:t xml:space="preserve">zawarta w dniu </w:t>
      </w:r>
      <w:r w:rsidRPr="002358EF">
        <w:rPr>
          <w:rFonts w:ascii="Times New Roman" w:eastAsia="Calibri" w:hAnsi="Times New Roman" w:cs="Times New Roman"/>
          <w:b/>
          <w:sz w:val="24"/>
          <w:szCs w:val="24"/>
        </w:rPr>
        <w:t>…</w:t>
      </w:r>
      <w:r w:rsidR="00221057">
        <w:rPr>
          <w:rFonts w:ascii="Times New Roman" w:eastAsia="Calibri" w:hAnsi="Times New Roman" w:cs="Times New Roman"/>
          <w:b/>
          <w:sz w:val="24"/>
          <w:szCs w:val="24"/>
        </w:rPr>
        <w:t>………………….</w:t>
      </w:r>
      <w:r w:rsidRPr="002358EF">
        <w:rPr>
          <w:rFonts w:ascii="Times New Roman" w:eastAsia="Calibri" w:hAnsi="Times New Roman" w:cs="Times New Roman"/>
          <w:b/>
          <w:sz w:val="24"/>
          <w:szCs w:val="24"/>
        </w:rPr>
        <w:t xml:space="preserve"> 201</w:t>
      </w:r>
      <w:r w:rsidR="00692000"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Pr="002358EF">
        <w:rPr>
          <w:rFonts w:ascii="Times New Roman" w:eastAsia="Calibri" w:hAnsi="Times New Roman" w:cs="Times New Roman"/>
          <w:b/>
          <w:sz w:val="24"/>
          <w:szCs w:val="24"/>
        </w:rPr>
        <w:t xml:space="preserve"> r.</w:t>
      </w:r>
      <w:r w:rsidRPr="002358EF">
        <w:rPr>
          <w:rFonts w:ascii="Times New Roman" w:eastAsia="Calibri" w:hAnsi="Times New Roman" w:cs="Times New Roman"/>
          <w:sz w:val="24"/>
          <w:szCs w:val="24"/>
        </w:rPr>
        <w:t xml:space="preserve"> w Szczecinie pomiędzy:</w:t>
      </w:r>
    </w:p>
    <w:p w14:paraId="14426458" w14:textId="77777777" w:rsidR="0081341E" w:rsidRPr="002358EF" w:rsidRDefault="0081341E" w:rsidP="0081341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21041EF" w14:textId="77777777" w:rsidR="0081341E" w:rsidRPr="002358EF" w:rsidRDefault="0081341E" w:rsidP="0081341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58EF">
        <w:rPr>
          <w:rFonts w:ascii="Times New Roman" w:eastAsia="Calibri" w:hAnsi="Times New Roman" w:cs="Times New Roman"/>
          <w:b/>
          <w:sz w:val="24"/>
          <w:szCs w:val="24"/>
        </w:rPr>
        <w:t>Pomorskim Uniwersytetem Medycznym w Szczecinie</w:t>
      </w:r>
      <w:r w:rsidRPr="002358EF">
        <w:rPr>
          <w:rFonts w:ascii="Times New Roman" w:eastAsia="Calibri" w:hAnsi="Times New Roman" w:cs="Times New Roman"/>
          <w:sz w:val="24"/>
          <w:szCs w:val="24"/>
        </w:rPr>
        <w:t xml:space="preserve">, z siedzibą przy ul. Rybackiej 1, </w:t>
      </w:r>
      <w:r w:rsidRPr="002358EF">
        <w:rPr>
          <w:rFonts w:ascii="Times New Roman" w:eastAsia="Calibri" w:hAnsi="Times New Roman" w:cs="Times New Roman"/>
          <w:sz w:val="24"/>
          <w:szCs w:val="24"/>
        </w:rPr>
        <w:br/>
        <w:t>70-204 Szczecin, NIP 852-000-67-57, reprezentowanym przez:</w:t>
      </w:r>
    </w:p>
    <w:p w14:paraId="54BE4FFB" w14:textId="77777777" w:rsidR="0081341E" w:rsidRPr="002358EF" w:rsidRDefault="0081341E" w:rsidP="0081341E">
      <w:pPr>
        <w:tabs>
          <w:tab w:val="left" w:pos="4536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358EF">
        <w:rPr>
          <w:rFonts w:ascii="Times New Roman" w:eastAsia="Calibri" w:hAnsi="Times New Roman" w:cs="Times New Roman"/>
          <w:b/>
          <w:sz w:val="24"/>
          <w:szCs w:val="24"/>
        </w:rPr>
        <w:t xml:space="preserve">Kanclerza PUM – </w:t>
      </w:r>
      <w:r w:rsidR="00692000" w:rsidRPr="00692000">
        <w:rPr>
          <w:rFonts w:ascii="Times New Roman" w:eastAsia="Calibri" w:hAnsi="Times New Roman" w:cs="Times New Roman"/>
          <w:b/>
          <w:sz w:val="24"/>
          <w:szCs w:val="24"/>
        </w:rPr>
        <w:t>Pana Krzysztofa Goralskiego,</w:t>
      </w:r>
    </w:p>
    <w:p w14:paraId="240F2814" w14:textId="77777777" w:rsidR="0081341E" w:rsidRPr="002358EF" w:rsidRDefault="0081341E" w:rsidP="0081341E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2358EF">
        <w:rPr>
          <w:rFonts w:ascii="Times New Roman" w:eastAsia="Calibri" w:hAnsi="Times New Roman" w:cs="Times New Roman"/>
          <w:sz w:val="24"/>
          <w:szCs w:val="24"/>
        </w:rPr>
        <w:t xml:space="preserve">zwanym dalej w treści umowy </w:t>
      </w:r>
      <w:r w:rsidRPr="002358EF">
        <w:rPr>
          <w:rFonts w:ascii="Times New Roman" w:eastAsia="Calibri" w:hAnsi="Times New Roman" w:cs="Times New Roman"/>
          <w:b/>
          <w:sz w:val="24"/>
          <w:szCs w:val="24"/>
        </w:rPr>
        <w:t>Zamawiającym</w:t>
      </w:r>
    </w:p>
    <w:p w14:paraId="74813D36" w14:textId="77777777" w:rsidR="0081341E" w:rsidRPr="002358EF" w:rsidRDefault="0081341E" w:rsidP="0081341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358EF">
        <w:rPr>
          <w:rFonts w:ascii="Times New Roman" w:eastAsia="Calibri" w:hAnsi="Times New Roman" w:cs="Times New Roman"/>
          <w:sz w:val="24"/>
          <w:szCs w:val="24"/>
        </w:rPr>
        <w:t>a</w:t>
      </w:r>
    </w:p>
    <w:p w14:paraId="1D16386E" w14:textId="77777777" w:rsidR="0081341E" w:rsidRPr="002358EF" w:rsidRDefault="0081341E" w:rsidP="0081341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58EF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787F9884" w14:textId="77777777" w:rsidR="0081341E" w:rsidRPr="002358EF" w:rsidRDefault="0081341E" w:rsidP="0081341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58EF">
        <w:rPr>
          <w:rFonts w:ascii="Times New Roman" w:eastAsia="Calibri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....................................................................................................................................................... </w:t>
      </w:r>
    </w:p>
    <w:p w14:paraId="520B07DF" w14:textId="77777777" w:rsidR="0081341E" w:rsidRPr="002358EF" w:rsidRDefault="0081341E" w:rsidP="0081341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58EF">
        <w:rPr>
          <w:rFonts w:ascii="Times New Roman" w:eastAsia="Calibri" w:hAnsi="Times New Roman" w:cs="Times New Roman"/>
          <w:sz w:val="24"/>
          <w:szCs w:val="24"/>
        </w:rPr>
        <w:t>reprezentowanym przez:</w:t>
      </w:r>
    </w:p>
    <w:p w14:paraId="0C39E309" w14:textId="77777777" w:rsidR="0081341E" w:rsidRPr="002358EF" w:rsidRDefault="0081341E" w:rsidP="0081341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58EF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</w:t>
      </w:r>
    </w:p>
    <w:p w14:paraId="23C78EC3" w14:textId="77777777" w:rsidR="0081341E" w:rsidRPr="002358EF" w:rsidRDefault="0081341E" w:rsidP="0081341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358EF">
        <w:rPr>
          <w:rFonts w:ascii="Times New Roman" w:eastAsia="Calibri" w:hAnsi="Times New Roman" w:cs="Times New Roman"/>
          <w:sz w:val="24"/>
          <w:szCs w:val="24"/>
        </w:rPr>
        <w:t xml:space="preserve">zwanym dalej w treści umowy </w:t>
      </w:r>
      <w:r w:rsidRPr="002358EF">
        <w:rPr>
          <w:rFonts w:ascii="Times New Roman" w:eastAsia="Calibri" w:hAnsi="Times New Roman" w:cs="Times New Roman"/>
          <w:b/>
          <w:sz w:val="24"/>
          <w:szCs w:val="24"/>
        </w:rPr>
        <w:t>Wykonawcą</w:t>
      </w:r>
      <w:r w:rsidRPr="002358EF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39BC950C" w14:textId="77777777" w:rsidR="0081341E" w:rsidRPr="002358EF" w:rsidRDefault="0081341E" w:rsidP="0081341E">
      <w:pPr>
        <w:suppressAutoHyphens/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14:paraId="12AECEC5" w14:textId="77777777" w:rsidR="0081341E" w:rsidRPr="002358EF" w:rsidRDefault="0081341E" w:rsidP="0081341E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358EF">
        <w:rPr>
          <w:rFonts w:ascii="Times New Roman" w:eastAsia="Calibri" w:hAnsi="Times New Roman" w:cs="Times New Roman"/>
          <w:i/>
          <w:sz w:val="24"/>
          <w:szCs w:val="24"/>
        </w:rPr>
        <w:t xml:space="preserve">W wyniku przeprowadzonego postępowania w trybie przetargu nieograniczonego nr </w:t>
      </w:r>
      <w:r w:rsidRPr="002358EF">
        <w:rPr>
          <w:rFonts w:ascii="Times New Roman" w:eastAsia="Calibri" w:hAnsi="Times New Roman" w:cs="Times New Roman"/>
          <w:b/>
          <w:sz w:val="24"/>
          <w:szCs w:val="24"/>
        </w:rPr>
        <w:t>DZP-262-</w:t>
      </w:r>
      <w:r w:rsidR="00692000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="00DA71B6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2358EF">
        <w:rPr>
          <w:rFonts w:ascii="Times New Roman" w:eastAsia="Calibri" w:hAnsi="Times New Roman" w:cs="Times New Roman"/>
          <w:b/>
          <w:sz w:val="24"/>
          <w:szCs w:val="24"/>
        </w:rPr>
        <w:t>/201</w:t>
      </w:r>
      <w:r w:rsidR="00692000"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Pr="002358E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358EF">
        <w:rPr>
          <w:rFonts w:ascii="Times New Roman" w:eastAsia="Calibri" w:hAnsi="Times New Roman" w:cs="Times New Roman"/>
          <w:i/>
          <w:sz w:val="24"/>
          <w:szCs w:val="24"/>
        </w:rPr>
        <w:t>zgodnie z ustawą z dnia 29 stycznia 2004 r</w:t>
      </w:r>
      <w:r w:rsidRPr="002358E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. </w:t>
      </w:r>
      <w:r w:rsidRPr="002358EF">
        <w:rPr>
          <w:rFonts w:ascii="Times New Roman" w:eastAsia="Calibri" w:hAnsi="Times New Roman" w:cs="Times New Roman"/>
          <w:i/>
          <w:sz w:val="24"/>
          <w:szCs w:val="24"/>
        </w:rPr>
        <w:t>Prawo Zamówień Publicznych</w:t>
      </w:r>
      <w:r w:rsidRPr="002358E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2358EF">
        <w:rPr>
          <w:rFonts w:ascii="Times New Roman" w:eastAsia="Calibri" w:hAnsi="Times New Roman" w:cs="Times New Roman"/>
          <w:i/>
          <w:sz w:val="24"/>
          <w:szCs w:val="24"/>
        </w:rPr>
        <w:t>zawarta została umowa następującej treści:</w:t>
      </w:r>
    </w:p>
    <w:p w14:paraId="573F1423" w14:textId="77777777" w:rsidR="0081341E" w:rsidRPr="002358EF" w:rsidRDefault="0081341E" w:rsidP="0081341E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14:paraId="29F461E0" w14:textId="77777777" w:rsidR="0081341E" w:rsidRPr="002358EF" w:rsidRDefault="0081341E" w:rsidP="0081341E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14:paraId="1F5B9C14" w14:textId="77777777" w:rsidR="0081341E" w:rsidRPr="002358EF" w:rsidRDefault="0081341E" w:rsidP="0081341E">
      <w:pPr>
        <w:numPr>
          <w:ilvl w:val="0"/>
          <w:numId w:val="11"/>
        </w:numPr>
        <w:suppressAutoHyphens/>
        <w:spacing w:after="0" w:line="240" w:lineRule="auto"/>
        <w:ind w:left="567" w:hanging="141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2358EF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Ogólne oznaczenie przedmiotu umowy</w:t>
      </w:r>
    </w:p>
    <w:p w14:paraId="187F6C9B" w14:textId="77777777" w:rsidR="0081341E" w:rsidRPr="002358EF" w:rsidRDefault="0081341E" w:rsidP="0081341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2358EF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§1</w:t>
      </w:r>
    </w:p>
    <w:p w14:paraId="6B7638C5" w14:textId="77777777" w:rsidR="0081341E" w:rsidRPr="003B27C0" w:rsidRDefault="0081341E" w:rsidP="003B27C0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pl-PL"/>
        </w:rPr>
      </w:pPr>
      <w:r w:rsidRPr="002358EF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Zamawiający zleca, a Wykonawca zobowiązuje się wykonać roboty budowlane </w:t>
      </w:r>
      <w:r w:rsidRPr="002358EF">
        <w:rPr>
          <w:rFonts w:ascii="Times New Roman" w:eastAsia="Calibri" w:hAnsi="Times New Roman" w:cs="Times New Roman"/>
          <w:sz w:val="24"/>
          <w:szCs w:val="24"/>
          <w:lang w:eastAsia="zh-CN"/>
        </w:rPr>
        <w:br/>
        <w:t>pod nazwą:</w:t>
      </w:r>
      <w:r w:rsidR="003B27C0">
        <w:rPr>
          <w:rFonts w:ascii="Times New Roman" w:eastAsia="Calibri" w:hAnsi="Times New Roman" w:cs="Times New Roman"/>
          <w:b/>
          <w:i/>
          <w:sz w:val="24"/>
          <w:szCs w:val="24"/>
          <w:lang w:eastAsia="pl-PL"/>
        </w:rPr>
        <w:t xml:space="preserve"> </w:t>
      </w:r>
      <w:r w:rsidR="00C50B37" w:rsidRPr="003B27C0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„</w:t>
      </w:r>
      <w:r w:rsidR="00692000" w:rsidRPr="003B27C0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Dostosowanie Pensjonatu Wypoczynkowego w Dziwnowie do uzyskania pozwolenia na użytkowanie Pomorskiego Uniwersytetu Medycznego w Szczecinie</w:t>
      </w:r>
      <w:r w:rsidRPr="003B27C0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”</w:t>
      </w:r>
      <w:r w:rsidRPr="003B27C0">
        <w:rPr>
          <w:rFonts w:ascii="Times New Roman" w:eastAsia="Calibri" w:hAnsi="Times New Roman" w:cs="Times New Roman"/>
          <w:sz w:val="24"/>
          <w:szCs w:val="24"/>
          <w:lang w:eastAsia="zh-CN"/>
        </w:rPr>
        <w:t>.</w:t>
      </w:r>
    </w:p>
    <w:p w14:paraId="316CBBD4" w14:textId="77777777" w:rsidR="0081341E" w:rsidRPr="0080124F" w:rsidRDefault="0081341E" w:rsidP="0081341E">
      <w:pPr>
        <w:numPr>
          <w:ilvl w:val="0"/>
          <w:numId w:val="6"/>
        </w:numPr>
        <w:tabs>
          <w:tab w:val="num" w:pos="42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zh-CN"/>
        </w:rPr>
      </w:pPr>
      <w:r w:rsidRPr="008012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Przedmiot umowy i zakres rzeczowy robót, o których mowa w ust. 1 należy wykonać zgodnie z zakresem robót określonym w Specyfikacji Istotnych Warunków Zamówienia w szczególności w:</w:t>
      </w:r>
    </w:p>
    <w:p w14:paraId="30707CD2" w14:textId="4FD0688C" w:rsidR="006914B7" w:rsidRPr="0080124F" w:rsidRDefault="0081341E" w:rsidP="006E6613">
      <w:pPr>
        <w:numPr>
          <w:ilvl w:val="0"/>
          <w:numId w:val="1"/>
        </w:numPr>
        <w:spacing w:after="0" w:line="240" w:lineRule="auto"/>
        <w:ind w:left="1134" w:hanging="14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80124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Załączniku nr III A: </w:t>
      </w:r>
      <w:r w:rsidR="00692000" w:rsidRPr="0080124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Dokumentacja projektowa</w:t>
      </w:r>
      <w:r w:rsidR="006E6613" w:rsidRPr="0080124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6914B7" w:rsidRPr="0080124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oraz zgodnie z ofertą Wykonawcy stanowiąca Załącznik nr 2 do Umowy.</w:t>
      </w:r>
    </w:p>
    <w:p w14:paraId="66716060" w14:textId="77777777" w:rsidR="0081341E" w:rsidRPr="002358EF" w:rsidRDefault="0081341E" w:rsidP="0081341E">
      <w:pPr>
        <w:numPr>
          <w:ilvl w:val="0"/>
          <w:numId w:val="6"/>
        </w:numPr>
        <w:tabs>
          <w:tab w:val="num" w:pos="42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2358E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Przedmiot umowy należy wykonać w oparciu o załączniki (łącznie), o których mowa </w:t>
      </w:r>
      <w:r w:rsidRPr="002358EF">
        <w:rPr>
          <w:rFonts w:ascii="Times New Roman" w:eastAsia="Calibri" w:hAnsi="Times New Roman" w:cs="Times New Roman"/>
          <w:sz w:val="24"/>
          <w:szCs w:val="24"/>
          <w:lang w:eastAsia="pl-PL"/>
        </w:rPr>
        <w:br/>
        <w:t>w ust. 2, oraz zgodnie z zasadami sztuki budowlanej, wymaganiami obowiązujących przepisów w tym z przyjętymi do stosowania w Polsce normami i aktami prawnymi dotyczącymi warunków technicznych oraz wymaganiami Zamawiającego podanymi w Specyfikacjach Technicznych i przyjętą technologią a wszelkie rozbieżności między Specyfikacjami Technicznymi, Przedmiarami Robót i Dokumentacjami Wykonawczymi nie będą podstawą do naliczenia dodatkowego wynagrodzenia. Przedmiary robót wszystkich branż mają charakter wyłącznie pomocniczy.</w:t>
      </w:r>
    </w:p>
    <w:p w14:paraId="268B25C8" w14:textId="77777777" w:rsidR="0081341E" w:rsidRDefault="0081341E" w:rsidP="0081341E">
      <w:pPr>
        <w:numPr>
          <w:ilvl w:val="0"/>
          <w:numId w:val="6"/>
        </w:numPr>
        <w:tabs>
          <w:tab w:val="num" w:pos="42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2358EF">
        <w:rPr>
          <w:rFonts w:ascii="Times New Roman" w:eastAsia="Calibri" w:hAnsi="Times New Roman" w:cs="Times New Roman"/>
          <w:sz w:val="24"/>
          <w:szCs w:val="24"/>
          <w:lang w:eastAsia="pl-PL"/>
        </w:rPr>
        <w:t>Wykonawca zapoznał się z dokumenta</w:t>
      </w:r>
      <w:r w:rsidR="000051EA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mi wskazanymi w § 1 ust. 2 pkt 1 </w:t>
      </w:r>
      <w:r w:rsidRPr="002358E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umowy, </w:t>
      </w:r>
      <w:r w:rsidRPr="002358EF">
        <w:rPr>
          <w:rFonts w:ascii="Times New Roman" w:eastAsia="Calibri" w:hAnsi="Times New Roman" w:cs="Times New Roman"/>
          <w:sz w:val="24"/>
          <w:szCs w:val="24"/>
          <w:lang w:eastAsia="pl-PL"/>
        </w:rPr>
        <w:br/>
        <w:t>nie wnosi do nich uwag i uznaje je za kompletną i prawidłową podstawę do realizacji przedmiotu umowy</w:t>
      </w:r>
      <w:r w:rsidRPr="002358EF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.</w:t>
      </w:r>
    </w:p>
    <w:p w14:paraId="43353A81" w14:textId="77777777" w:rsidR="00692000" w:rsidRDefault="00692000" w:rsidP="00692000">
      <w:pPr>
        <w:tabs>
          <w:tab w:val="num" w:pos="426"/>
        </w:tabs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14:paraId="6C124053" w14:textId="77777777" w:rsidR="000051EA" w:rsidRPr="002358EF" w:rsidRDefault="000051EA" w:rsidP="00692000">
      <w:pPr>
        <w:tabs>
          <w:tab w:val="num" w:pos="426"/>
        </w:tabs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14:paraId="133AABB6" w14:textId="77777777" w:rsidR="0081341E" w:rsidRPr="002358EF" w:rsidRDefault="0081341E" w:rsidP="0081341E">
      <w:pPr>
        <w:numPr>
          <w:ilvl w:val="0"/>
          <w:numId w:val="11"/>
        </w:numPr>
        <w:suppressAutoHyphens/>
        <w:spacing w:after="0" w:line="240" w:lineRule="auto"/>
        <w:ind w:left="284" w:hanging="284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2358EF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lastRenderedPageBreak/>
        <w:t>Wykonanie robót budowlanych</w:t>
      </w:r>
    </w:p>
    <w:p w14:paraId="4CDA2CD3" w14:textId="77777777" w:rsidR="0081341E" w:rsidRPr="002358EF" w:rsidRDefault="0081341E" w:rsidP="0081341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2358EF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§2</w:t>
      </w:r>
    </w:p>
    <w:p w14:paraId="68F66DF8" w14:textId="77777777" w:rsidR="0081341E" w:rsidRPr="002358EF" w:rsidRDefault="0081341E" w:rsidP="0081341E">
      <w:pPr>
        <w:numPr>
          <w:ilvl w:val="0"/>
          <w:numId w:val="12"/>
        </w:numPr>
        <w:tabs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358EF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Wykonawca zobowiązany jest do wykonania robót budowlanych z materiałów własnych </w:t>
      </w:r>
      <w:r w:rsidRPr="002358EF">
        <w:rPr>
          <w:rFonts w:ascii="Times New Roman" w:eastAsia="Calibri" w:hAnsi="Times New Roman" w:cs="Times New Roman"/>
          <w:sz w:val="24"/>
          <w:szCs w:val="24"/>
          <w:lang w:eastAsia="zh-CN"/>
        </w:rPr>
        <w:br/>
        <w:t>i na podstawie dokumentacji przetargowej. Wszelkie zmiany i odstępstwa wymagają pisemnej zgody i akceptacji Zamawiającego.</w:t>
      </w:r>
    </w:p>
    <w:p w14:paraId="50E5C2B2" w14:textId="77777777" w:rsidR="0081341E" w:rsidRPr="002358EF" w:rsidRDefault="0081341E" w:rsidP="0081341E">
      <w:pPr>
        <w:numPr>
          <w:ilvl w:val="0"/>
          <w:numId w:val="12"/>
        </w:numPr>
        <w:tabs>
          <w:tab w:val="num" w:pos="426"/>
        </w:tabs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358EF">
        <w:rPr>
          <w:rFonts w:ascii="Times New Roman" w:eastAsia="Calibri" w:hAnsi="Times New Roman" w:cs="Times New Roman"/>
          <w:sz w:val="24"/>
          <w:szCs w:val="24"/>
        </w:rPr>
        <w:t>Wykonawca zobowiązany jest do ustanowienia kierownika robót, który będzie sprawował ze strony Wykonawcy kontrolę nad prawidłowością i terminowością prac objętych umową. Kierownik robót musi posiadać wymagane ustawą Prawo budowlane, uprawnienia budowlane, w zakresie zgodnym z SIWZ.</w:t>
      </w:r>
    </w:p>
    <w:p w14:paraId="196B0D52" w14:textId="77777777" w:rsidR="0081341E" w:rsidRPr="002358EF" w:rsidRDefault="0081341E" w:rsidP="0081341E">
      <w:pPr>
        <w:numPr>
          <w:ilvl w:val="0"/>
          <w:numId w:val="12"/>
        </w:numPr>
        <w:tabs>
          <w:tab w:val="num" w:pos="426"/>
        </w:tabs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358EF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Wykonawca ponosi odpowiedzialność kontraktową z tytułu przestrzegania obowiązujących przepisów dotyczących ochrony środowiska, a w szczególności w zakresie właściwej gospodarki odpadami. </w:t>
      </w:r>
    </w:p>
    <w:p w14:paraId="3AEAB06C" w14:textId="77777777" w:rsidR="0081341E" w:rsidRPr="002358EF" w:rsidRDefault="0081341E" w:rsidP="0081341E">
      <w:pPr>
        <w:numPr>
          <w:ilvl w:val="0"/>
          <w:numId w:val="12"/>
        </w:numPr>
        <w:tabs>
          <w:tab w:val="num" w:pos="426"/>
        </w:tabs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358EF">
        <w:rPr>
          <w:rFonts w:ascii="Times New Roman" w:eastAsia="Calibri" w:hAnsi="Times New Roman" w:cs="Times New Roman"/>
          <w:sz w:val="24"/>
          <w:szCs w:val="24"/>
        </w:rPr>
        <w:t>Wykonawca ponosi odpowiedzialność za zabezpieczenie bezpieczeństwa i higieny pracy zatrudnionych pracowników oraz pracowników wszystkich podwykonawców zgodnie z następującymi przepisami:</w:t>
      </w:r>
    </w:p>
    <w:p w14:paraId="587EEA76" w14:textId="77777777" w:rsidR="0081341E" w:rsidRPr="002358EF" w:rsidRDefault="0081341E" w:rsidP="0081341E">
      <w:pPr>
        <w:numPr>
          <w:ilvl w:val="0"/>
          <w:numId w:val="20"/>
        </w:numPr>
        <w:spacing w:after="0" w:line="240" w:lineRule="auto"/>
        <w:ind w:left="709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358EF">
        <w:rPr>
          <w:rFonts w:ascii="Times New Roman" w:eastAsia="Calibri" w:hAnsi="Times New Roman" w:cs="Times New Roman"/>
          <w:sz w:val="24"/>
          <w:szCs w:val="24"/>
          <w:lang w:eastAsia="pl-PL"/>
        </w:rPr>
        <w:t>Obwieszczenie Ministra Gospodarki, Pracy i Polityki Społecznej z dnia 28 sierpnia 2003 r. w sprawie ogłoszenia jednolitego tekstu rozporządzenia Ministra Pracy i Polityki Socjalnej w sprawie ogólnych przepisów bezpieczeństwa i higieny pracy (Dz.U. 2003 nr 169 poz. 1650),</w:t>
      </w:r>
    </w:p>
    <w:p w14:paraId="17F598CC" w14:textId="77777777" w:rsidR="0081341E" w:rsidRPr="002358EF" w:rsidRDefault="0081341E" w:rsidP="0081341E">
      <w:pPr>
        <w:numPr>
          <w:ilvl w:val="0"/>
          <w:numId w:val="20"/>
        </w:numPr>
        <w:spacing w:after="0" w:line="240" w:lineRule="auto"/>
        <w:ind w:left="709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358EF">
        <w:rPr>
          <w:rFonts w:ascii="Times New Roman" w:eastAsia="Calibri" w:hAnsi="Times New Roman" w:cs="Times New Roman"/>
          <w:sz w:val="24"/>
          <w:szCs w:val="24"/>
          <w:lang w:eastAsia="pl-PL"/>
        </w:rPr>
        <w:t>Ustawa z dnia 26 czerwca 1974 r. Kodeks pracy - w szczególności Dział X Bezpieczeństwo i higiena pracy.(Dz.U. 1974 nr 24 poz. 141),</w:t>
      </w:r>
    </w:p>
    <w:p w14:paraId="43F37B1D" w14:textId="77777777" w:rsidR="0081341E" w:rsidRPr="002358EF" w:rsidRDefault="0081341E" w:rsidP="0081341E">
      <w:pPr>
        <w:numPr>
          <w:ilvl w:val="0"/>
          <w:numId w:val="20"/>
        </w:numPr>
        <w:spacing w:after="0" w:line="240" w:lineRule="auto"/>
        <w:ind w:left="709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358EF">
        <w:rPr>
          <w:rFonts w:ascii="Times New Roman" w:eastAsia="Calibri" w:hAnsi="Times New Roman" w:cs="Times New Roman"/>
          <w:sz w:val="24"/>
          <w:szCs w:val="24"/>
          <w:lang w:eastAsia="pl-PL"/>
        </w:rPr>
        <w:t>Rozporządzenie Ministra Infrastruktury z dnia 6 lutego 2003 r. w sprawie bezpieczeństwa i higieny pracy podczas wykonywania robót budowlanych. (Dz.U. 2003 nr 47 poz. 401),</w:t>
      </w:r>
    </w:p>
    <w:p w14:paraId="6EC6D96E" w14:textId="77777777" w:rsidR="0081341E" w:rsidRPr="002358EF" w:rsidRDefault="0081341E" w:rsidP="0081341E">
      <w:pPr>
        <w:numPr>
          <w:ilvl w:val="0"/>
          <w:numId w:val="20"/>
        </w:numPr>
        <w:spacing w:after="0" w:line="240" w:lineRule="auto"/>
        <w:ind w:left="709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358EF">
        <w:rPr>
          <w:rFonts w:ascii="Times New Roman" w:eastAsia="Calibri" w:hAnsi="Times New Roman" w:cs="Times New Roman"/>
          <w:sz w:val="24"/>
          <w:szCs w:val="24"/>
          <w:lang w:eastAsia="pl-PL"/>
        </w:rPr>
        <w:t>Rozporządzenie Ministrów Komunikacji oraz Administracji, Gospodarki Terenowej i Ochrony Środowiska z dnia 10 lutego 1977 r. w sprawie bezpieczeństwa i higieny pracy przy wykonywaniu robót drogowych i mostowych.  Rozporządzenie  Ministra  Zdrowia z dnia 24 lipca 2012 r. w sprawie substancji chemicznych, ich mieszanin, czynników lub procesów technologicznych o działaniu rakotwórczym lub mutagennym w środowisku pracy (Dz. U. 2012 poz. 890),</w:t>
      </w:r>
    </w:p>
    <w:p w14:paraId="5D903F41" w14:textId="77777777" w:rsidR="0081341E" w:rsidRPr="002358EF" w:rsidRDefault="0081341E" w:rsidP="0081341E">
      <w:pPr>
        <w:numPr>
          <w:ilvl w:val="0"/>
          <w:numId w:val="20"/>
        </w:numPr>
        <w:spacing w:after="0" w:line="240" w:lineRule="auto"/>
        <w:ind w:left="709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358EF">
        <w:rPr>
          <w:rFonts w:ascii="Times New Roman" w:eastAsia="Calibri" w:hAnsi="Times New Roman" w:cs="Times New Roman"/>
          <w:sz w:val="24"/>
          <w:szCs w:val="24"/>
          <w:lang w:eastAsia="pl-PL"/>
        </w:rPr>
        <w:t>Rozporządzenie Ministra Gospodarki i Pracy z dnia 5 sierpnia 2005 r. w sprawie bezpieczeństwa i higieny pracy przy pracach związanych z narażeniem na hałas lub drgania mechaniczne (Dz. U. 2005 nr 157 poz. 1318).</w:t>
      </w:r>
    </w:p>
    <w:p w14:paraId="01D788D8" w14:textId="77777777" w:rsidR="0081341E" w:rsidRPr="002358EF" w:rsidRDefault="0081341E" w:rsidP="0081341E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44A96CFB" w14:textId="77777777" w:rsidR="0081341E" w:rsidRPr="002358EF" w:rsidRDefault="0081341E" w:rsidP="0081341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2358EF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§3</w:t>
      </w:r>
    </w:p>
    <w:p w14:paraId="32C6C0F6" w14:textId="77777777" w:rsidR="0081341E" w:rsidRPr="002358EF" w:rsidRDefault="0081341E" w:rsidP="0081341E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358EF">
        <w:rPr>
          <w:rFonts w:ascii="Times New Roman" w:eastAsia="Calibri" w:hAnsi="Times New Roman" w:cs="Times New Roman"/>
          <w:sz w:val="24"/>
          <w:szCs w:val="24"/>
        </w:rPr>
        <w:t>Wykonawca oświadcza, że:</w:t>
      </w:r>
    </w:p>
    <w:p w14:paraId="0DE57DCE" w14:textId="77777777" w:rsidR="0081341E" w:rsidRPr="002358EF" w:rsidRDefault="0081341E" w:rsidP="0081341E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58EF">
        <w:rPr>
          <w:rFonts w:ascii="Times New Roman" w:eastAsia="Calibri" w:hAnsi="Times New Roman" w:cs="Times New Roman"/>
          <w:sz w:val="24"/>
          <w:szCs w:val="24"/>
        </w:rPr>
        <w:t>zapoznał się z terenem robót, a także z wszelkimi ograniczeniami i utrudnieniami związanymi z realizacją zamówienia i nie wnosi w tym zakresie uwag,</w:t>
      </w:r>
    </w:p>
    <w:p w14:paraId="3817F28C" w14:textId="77777777" w:rsidR="0081341E" w:rsidRPr="002358EF" w:rsidRDefault="0081341E" w:rsidP="0081341E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58EF">
        <w:rPr>
          <w:rFonts w:ascii="Times New Roman" w:eastAsia="Calibri" w:hAnsi="Times New Roman" w:cs="Times New Roman"/>
          <w:sz w:val="24"/>
          <w:szCs w:val="24"/>
        </w:rPr>
        <w:t xml:space="preserve">posiada ważną polisę ubezpieczeniową od odpowiedzialności cywilnej w zakresie prowadzonej działalności na sumę nie mniejszą niż </w:t>
      </w:r>
      <w:r w:rsidR="00605161">
        <w:rPr>
          <w:rFonts w:ascii="Times New Roman" w:eastAsia="Calibri" w:hAnsi="Times New Roman" w:cs="Times New Roman"/>
          <w:sz w:val="24"/>
          <w:szCs w:val="24"/>
        </w:rPr>
        <w:t>4</w:t>
      </w:r>
      <w:r w:rsidRPr="002358EF">
        <w:rPr>
          <w:rFonts w:ascii="Times New Roman" w:eastAsia="Calibri" w:hAnsi="Times New Roman" w:cs="Times New Roman"/>
          <w:sz w:val="24"/>
          <w:szCs w:val="24"/>
        </w:rPr>
        <w:t xml:space="preserve">00.000,00 zł (słownie: </w:t>
      </w:r>
      <w:r w:rsidR="00605161">
        <w:rPr>
          <w:rFonts w:ascii="Times New Roman" w:eastAsia="Calibri" w:hAnsi="Times New Roman" w:cs="Times New Roman"/>
          <w:sz w:val="24"/>
          <w:szCs w:val="24"/>
        </w:rPr>
        <w:t>czterysta</w:t>
      </w:r>
      <w:r w:rsidRPr="002358EF">
        <w:rPr>
          <w:rFonts w:ascii="Times New Roman" w:eastAsia="Calibri" w:hAnsi="Times New Roman" w:cs="Times New Roman"/>
          <w:sz w:val="24"/>
          <w:szCs w:val="24"/>
        </w:rPr>
        <w:t xml:space="preserve"> tysięcy złotych</w:t>
      </w:r>
      <w:r w:rsidR="00212110">
        <w:rPr>
          <w:rFonts w:ascii="Times New Roman" w:eastAsia="Calibri" w:hAnsi="Times New Roman" w:cs="Times New Roman"/>
          <w:sz w:val="24"/>
          <w:szCs w:val="24"/>
        </w:rPr>
        <w:t xml:space="preserve"> 00/100</w:t>
      </w:r>
      <w:r w:rsidRPr="002358EF">
        <w:rPr>
          <w:rFonts w:ascii="Times New Roman" w:eastAsia="Calibri" w:hAnsi="Times New Roman" w:cs="Times New Roman"/>
          <w:sz w:val="24"/>
          <w:szCs w:val="24"/>
        </w:rPr>
        <w:t>).</w:t>
      </w:r>
    </w:p>
    <w:p w14:paraId="09C0ACDE" w14:textId="77777777" w:rsidR="0081341E" w:rsidRPr="002358EF" w:rsidRDefault="0081341E" w:rsidP="0081341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14:paraId="3FB4897B" w14:textId="77777777" w:rsidR="0081341E" w:rsidRPr="002358EF" w:rsidRDefault="0081341E" w:rsidP="0081341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2358EF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§4</w:t>
      </w:r>
    </w:p>
    <w:p w14:paraId="0C0AFC71" w14:textId="77777777" w:rsidR="0081341E" w:rsidRPr="002358EF" w:rsidRDefault="0081341E" w:rsidP="0081341E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358EF">
        <w:rPr>
          <w:rFonts w:ascii="Times New Roman" w:eastAsia="Calibri" w:hAnsi="Times New Roman" w:cs="Times New Roman"/>
          <w:sz w:val="24"/>
          <w:szCs w:val="24"/>
          <w:lang w:eastAsia="zh-CN"/>
        </w:rPr>
        <w:t>W przypadku wykonania części robót, które ulegają zakryciu, a wymagają przeprowadzenia odbioru Wykonawca zobowiązany jest w każdym przypadku poinformować w formie pisemnej o takiej sytuacji Zamawiającego.</w:t>
      </w:r>
    </w:p>
    <w:p w14:paraId="1C833CD7" w14:textId="77777777" w:rsidR="0081341E" w:rsidRPr="002358EF" w:rsidRDefault="0081341E" w:rsidP="0081341E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358EF">
        <w:rPr>
          <w:rFonts w:ascii="Times New Roman" w:eastAsia="Calibri" w:hAnsi="Times New Roman" w:cs="Times New Roman"/>
          <w:sz w:val="24"/>
          <w:szCs w:val="24"/>
          <w:lang w:eastAsia="zh-CN"/>
        </w:rPr>
        <w:t>W sytuacji, o której mowa w ustępie 1 Wykonawca zobowiązany jest zgłosić Zamawiającemu oraz osobie sprawującej na rzecz Zamawiającego funkcję inspektora nadzoru gotowość do dokonania odbioru części robót w określonym terminie z minimum dwudniowym wyprzedzeniem.</w:t>
      </w:r>
    </w:p>
    <w:p w14:paraId="71C1CA03" w14:textId="77777777" w:rsidR="0081341E" w:rsidRPr="002358EF" w:rsidRDefault="0081341E" w:rsidP="0081341E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358EF">
        <w:rPr>
          <w:rFonts w:ascii="Times New Roman" w:eastAsia="Calibri" w:hAnsi="Times New Roman" w:cs="Times New Roman"/>
          <w:sz w:val="24"/>
          <w:szCs w:val="24"/>
          <w:lang w:eastAsia="zh-CN"/>
        </w:rPr>
        <w:lastRenderedPageBreak/>
        <w:t xml:space="preserve">Po wykonaniu robót budowlanych – Wykonawca zobowiązany jest do zgłoszenia Zamawiającemu w formie pisemnej gotowości przystąpienia do odbioru końcowego. Zamawiający ma obowiązek przystąpić do odbioru końcowego w ciągu 7 dni od daty zgłoszenia. </w:t>
      </w:r>
    </w:p>
    <w:p w14:paraId="326FC0FD" w14:textId="77777777" w:rsidR="0081341E" w:rsidRPr="002358EF" w:rsidRDefault="0081341E" w:rsidP="0081341E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358EF">
        <w:rPr>
          <w:rFonts w:ascii="Times New Roman" w:eastAsia="Calibri" w:hAnsi="Times New Roman" w:cs="Times New Roman"/>
          <w:sz w:val="24"/>
          <w:szCs w:val="24"/>
          <w:lang w:eastAsia="zh-CN"/>
        </w:rPr>
        <w:t>Jeżeli podczas odbioru końcowego, Zamawiający stwierdzi, brak wykonania wszystkich prac wymaganych w SIWZ – ma prawo przerwać czynności odbiorowe i odmówić odbioru, do czasu zakończenia wszystkich prac zawartych w zakresie zamówienia. Wykonawca po zakończeniu prac wykazanych jako brak, zobowiązany jest ponownie zgłosić Zamawiającemu gotowość do odbioru końcowego.</w:t>
      </w:r>
    </w:p>
    <w:p w14:paraId="044B72F8" w14:textId="77777777" w:rsidR="0081341E" w:rsidRPr="002358EF" w:rsidRDefault="0081341E" w:rsidP="0081341E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358EF">
        <w:rPr>
          <w:rFonts w:ascii="Times New Roman" w:eastAsia="Calibri" w:hAnsi="Times New Roman" w:cs="Times New Roman"/>
          <w:sz w:val="24"/>
          <w:szCs w:val="24"/>
          <w:lang w:eastAsia="zh-CN"/>
        </w:rPr>
        <w:t>Jeżeli podczas odbioru końcowego robót zostaną stwierdzone usterki to fakt ten zostanie odnotowany w protokole odbioru ze wskazaniem rodzaju usterek i terminem ich usunięcia z zastrzeżeniem, że termin na usunięcie usterek nie może być dłuższy niż 10 dni.</w:t>
      </w:r>
    </w:p>
    <w:p w14:paraId="5D864B64" w14:textId="77777777" w:rsidR="0081341E" w:rsidRPr="002358EF" w:rsidRDefault="0081341E" w:rsidP="0081341E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358EF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W przypadku stwierdzenia usterek w protokole odbioru końcowego, za dzień zakończenia wykonywania prac uznaje się dzień zakończenia usuwania usterek. O terminie zakończenia usuwania usterek Wykonawca zobowiązany jest powiadomić Zamawiającego w formie pisemnej. Zamawiający ma obowiązek przystąpić do odbioru końcowego po usunięciu usterek w ciągu 7 dni od daty zgłoszenia. </w:t>
      </w:r>
    </w:p>
    <w:p w14:paraId="0407171F" w14:textId="77777777" w:rsidR="0081341E" w:rsidRPr="002358EF" w:rsidRDefault="0081341E" w:rsidP="0081341E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358EF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Wykonawca wraz ze zgłoszeniem gotowości do odbioru dostarczy do Zamawiającego pod rygorem odstąpienia od czynności odbiorowych: </w:t>
      </w:r>
    </w:p>
    <w:p w14:paraId="1F0EA0EF" w14:textId="77777777" w:rsidR="0081341E" w:rsidRPr="002358EF" w:rsidRDefault="0081341E" w:rsidP="0081341E">
      <w:pPr>
        <w:numPr>
          <w:ilvl w:val="1"/>
          <w:numId w:val="9"/>
        </w:numPr>
        <w:suppressAutoHyphens/>
        <w:spacing w:after="0" w:line="240" w:lineRule="auto"/>
        <w:ind w:left="709" w:hanging="284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358EF">
        <w:rPr>
          <w:rFonts w:ascii="Times New Roman" w:eastAsia="Calibri" w:hAnsi="Times New Roman" w:cs="Times New Roman"/>
          <w:sz w:val="24"/>
          <w:szCs w:val="24"/>
        </w:rPr>
        <w:t>dokumentację powykonawczą potwierdzoną przez Kierownika robót;</w:t>
      </w:r>
    </w:p>
    <w:p w14:paraId="0F40ABCC" w14:textId="77777777" w:rsidR="0081341E" w:rsidRPr="002358EF" w:rsidRDefault="0081341E" w:rsidP="0081341E">
      <w:pPr>
        <w:numPr>
          <w:ilvl w:val="1"/>
          <w:numId w:val="9"/>
        </w:numPr>
        <w:suppressAutoHyphens/>
        <w:spacing w:after="0" w:line="240" w:lineRule="auto"/>
        <w:ind w:left="709" w:hanging="284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358EF">
        <w:rPr>
          <w:rFonts w:ascii="Times New Roman" w:eastAsia="Calibri" w:hAnsi="Times New Roman" w:cs="Times New Roman"/>
          <w:sz w:val="24"/>
          <w:szCs w:val="24"/>
        </w:rPr>
        <w:t>protokoły odbiorów częściowych;</w:t>
      </w:r>
    </w:p>
    <w:p w14:paraId="3F0B62B6" w14:textId="77777777" w:rsidR="0081341E" w:rsidRPr="002358EF" w:rsidRDefault="0081341E" w:rsidP="0081341E">
      <w:pPr>
        <w:numPr>
          <w:ilvl w:val="1"/>
          <w:numId w:val="9"/>
        </w:numPr>
        <w:suppressAutoHyphens/>
        <w:spacing w:after="0" w:line="240" w:lineRule="auto"/>
        <w:ind w:left="709" w:hanging="284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358EF">
        <w:rPr>
          <w:rFonts w:ascii="Times New Roman" w:eastAsia="Calibri" w:hAnsi="Times New Roman" w:cs="Times New Roman"/>
          <w:sz w:val="24"/>
          <w:szCs w:val="24"/>
        </w:rPr>
        <w:t>protokoły badań sprawdzeń, pomiarów;</w:t>
      </w:r>
    </w:p>
    <w:p w14:paraId="32D6C366" w14:textId="77777777" w:rsidR="0081341E" w:rsidRPr="002358EF" w:rsidRDefault="0081341E" w:rsidP="0081341E">
      <w:pPr>
        <w:numPr>
          <w:ilvl w:val="1"/>
          <w:numId w:val="9"/>
        </w:numPr>
        <w:suppressAutoHyphens/>
        <w:spacing w:after="0" w:line="240" w:lineRule="auto"/>
        <w:ind w:left="709" w:hanging="284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358EF">
        <w:rPr>
          <w:rFonts w:ascii="Times New Roman" w:eastAsia="Calibri" w:hAnsi="Times New Roman" w:cs="Times New Roman"/>
          <w:sz w:val="24"/>
          <w:szCs w:val="24"/>
        </w:rPr>
        <w:t xml:space="preserve">inne dokumenty niezbędne do użytkowania przedmiotu prac budowlanych.  </w:t>
      </w:r>
    </w:p>
    <w:p w14:paraId="7412ED61" w14:textId="77777777" w:rsidR="0081341E" w:rsidRPr="002358EF" w:rsidRDefault="0081341E" w:rsidP="0081341E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358EF">
        <w:rPr>
          <w:rFonts w:ascii="Times New Roman" w:eastAsia="Calibri" w:hAnsi="Times New Roman" w:cs="Times New Roman"/>
          <w:sz w:val="24"/>
          <w:szCs w:val="24"/>
          <w:lang w:eastAsia="zh-CN"/>
        </w:rPr>
        <w:t>W dokonywaniu czynności odbiorowych muszą uczestniczyć uprawnieni przedstawiciele obu stron. Ze wszystkich czynności odbiorowych należy  sporządzić protokół podpisany przez obie strony. W przypadku braku stawienia się przedstawiciela Wykonawcy w terminie odbioru, Zamawiający uprawniony jest do dokonania jednostronnego odbioru przedmiotu umowy.</w:t>
      </w:r>
    </w:p>
    <w:p w14:paraId="15298D77" w14:textId="77777777" w:rsidR="0081341E" w:rsidRPr="002358EF" w:rsidRDefault="0081341E" w:rsidP="0081341E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358EF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Do sporządzenia protokołów odbiorów częściowych stosuje się odpowiednio zapisy dotyczące odbioru końcowego. </w:t>
      </w:r>
    </w:p>
    <w:p w14:paraId="7624BF01" w14:textId="77777777" w:rsidR="0081341E" w:rsidRPr="002358EF" w:rsidRDefault="0081341E" w:rsidP="0081341E">
      <w:pPr>
        <w:suppressAutoHyphens/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14:paraId="7AC09314" w14:textId="77777777" w:rsidR="0081341E" w:rsidRPr="002358EF" w:rsidRDefault="0081341E" w:rsidP="0081341E">
      <w:pPr>
        <w:numPr>
          <w:ilvl w:val="0"/>
          <w:numId w:val="11"/>
        </w:numPr>
        <w:suppressAutoHyphens/>
        <w:spacing w:after="0" w:line="240" w:lineRule="auto"/>
        <w:ind w:left="284" w:hanging="284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2358EF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Wynagrodzenie</w:t>
      </w:r>
    </w:p>
    <w:p w14:paraId="48D76113" w14:textId="77777777" w:rsidR="0081341E" w:rsidRPr="002358EF" w:rsidRDefault="0081341E" w:rsidP="0081341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2358EF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§5</w:t>
      </w:r>
    </w:p>
    <w:p w14:paraId="09B3E4A8" w14:textId="77777777" w:rsidR="00DB1CD6" w:rsidRPr="00477B3D" w:rsidRDefault="00DB1CD6" w:rsidP="00DB1CD6">
      <w:pPr>
        <w:numPr>
          <w:ilvl w:val="0"/>
          <w:numId w:val="8"/>
        </w:numPr>
        <w:suppressAutoHyphens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477B3D">
        <w:rPr>
          <w:rFonts w:ascii="Times New Roman" w:eastAsia="Times New Roman" w:hAnsi="Times New Roman"/>
          <w:sz w:val="24"/>
          <w:szCs w:val="24"/>
          <w:lang w:eastAsia="zh-CN"/>
        </w:rPr>
        <w:t>Wypłata należnego wynagrodzeni</w:t>
      </w:r>
      <w:r w:rsidR="009E73F3">
        <w:rPr>
          <w:rFonts w:ascii="Times New Roman" w:eastAsia="Times New Roman" w:hAnsi="Times New Roman"/>
          <w:sz w:val="24"/>
          <w:szCs w:val="24"/>
          <w:lang w:eastAsia="zh-CN"/>
        </w:rPr>
        <w:t>a</w:t>
      </w:r>
      <w:r w:rsidRPr="00477B3D">
        <w:rPr>
          <w:rFonts w:ascii="Times New Roman" w:eastAsia="Times New Roman" w:hAnsi="Times New Roman"/>
          <w:sz w:val="24"/>
          <w:szCs w:val="24"/>
          <w:lang w:eastAsia="zh-CN"/>
        </w:rPr>
        <w:t xml:space="preserve"> nast</w:t>
      </w:r>
      <w:r w:rsidR="009E73F3">
        <w:rPr>
          <w:rFonts w:ascii="Times New Roman" w:eastAsia="Times New Roman" w:hAnsi="Times New Roman"/>
          <w:sz w:val="24"/>
          <w:szCs w:val="24"/>
          <w:lang w:eastAsia="zh-CN"/>
        </w:rPr>
        <w:t>ąpi</w:t>
      </w:r>
      <w:r w:rsidRPr="00477B3D">
        <w:rPr>
          <w:rFonts w:ascii="Times New Roman" w:eastAsia="Times New Roman" w:hAnsi="Times New Roman"/>
          <w:sz w:val="24"/>
          <w:szCs w:val="24"/>
          <w:lang w:eastAsia="zh-CN"/>
        </w:rPr>
        <w:t xml:space="preserve"> w 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trzech</w:t>
      </w:r>
      <w:r w:rsidRPr="00477B3D">
        <w:rPr>
          <w:rFonts w:ascii="Times New Roman" w:eastAsia="Times New Roman" w:hAnsi="Times New Roman"/>
          <w:sz w:val="24"/>
          <w:szCs w:val="24"/>
          <w:lang w:eastAsia="zh-CN"/>
        </w:rPr>
        <w:t xml:space="preserve"> ratach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.</w:t>
      </w:r>
    </w:p>
    <w:p w14:paraId="5557B0D6" w14:textId="77777777" w:rsidR="003D2957" w:rsidRDefault="003D2957" w:rsidP="00DB1CD6">
      <w:pPr>
        <w:numPr>
          <w:ilvl w:val="0"/>
          <w:numId w:val="30"/>
        </w:numPr>
        <w:suppressAutoHyphens/>
        <w:spacing w:after="0" w:line="276" w:lineRule="auto"/>
        <w:ind w:left="709" w:hanging="283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>I rata</w:t>
      </w:r>
      <w:r w:rsidR="00DB1CD6" w:rsidRPr="009E73F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="009E73F3">
        <w:rPr>
          <w:rFonts w:ascii="Times New Roman" w:eastAsia="Times New Roman" w:hAnsi="Times New Roman"/>
          <w:sz w:val="24"/>
          <w:szCs w:val="24"/>
          <w:lang w:eastAsia="zh-CN"/>
        </w:rPr>
        <w:t xml:space="preserve">– 50% </w:t>
      </w:r>
      <w:r w:rsidR="000501CA">
        <w:rPr>
          <w:rFonts w:ascii="Times New Roman" w:eastAsia="Times New Roman" w:hAnsi="Times New Roman"/>
          <w:sz w:val="24"/>
          <w:szCs w:val="24"/>
          <w:lang w:eastAsia="zh-CN"/>
        </w:rPr>
        <w:t xml:space="preserve">wynagrodzenia </w:t>
      </w:r>
      <w:r w:rsidR="009E73F3">
        <w:rPr>
          <w:rFonts w:ascii="Times New Roman" w:eastAsia="Times New Roman" w:hAnsi="Times New Roman"/>
          <w:sz w:val="24"/>
          <w:szCs w:val="24"/>
          <w:lang w:eastAsia="zh-CN"/>
        </w:rPr>
        <w:t>po wykonaniu przynajmniej 50% zakresu robót</w:t>
      </w: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 budowlanych</w:t>
      </w:r>
      <w:r w:rsidR="000B2156">
        <w:rPr>
          <w:rFonts w:ascii="Times New Roman" w:eastAsia="Times New Roman" w:hAnsi="Times New Roman"/>
          <w:sz w:val="24"/>
          <w:szCs w:val="24"/>
          <w:lang w:eastAsia="zh-CN"/>
        </w:rPr>
        <w:t>.</w:t>
      </w: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</w:p>
    <w:p w14:paraId="2027D73D" w14:textId="77777777" w:rsidR="003D2957" w:rsidRDefault="003D2957" w:rsidP="003D2957">
      <w:pPr>
        <w:suppressAutoHyphens/>
        <w:spacing w:after="0" w:line="276" w:lineRule="auto"/>
        <w:ind w:left="709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>tj…………………………….zł brutto</w:t>
      </w:r>
    </w:p>
    <w:p w14:paraId="3378FC4E" w14:textId="77777777" w:rsidR="009E73F3" w:rsidRPr="003D2957" w:rsidRDefault="003D2957" w:rsidP="003D2957">
      <w:pPr>
        <w:suppressAutoHyphens/>
        <w:spacing w:after="0" w:line="276" w:lineRule="auto"/>
        <w:rPr>
          <w:rFonts w:ascii="Times New Roman" w:eastAsia="Times New Roman" w:hAnsi="Times New Roman"/>
          <w:i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           (</w:t>
      </w:r>
      <w:r w:rsidRPr="003D2957">
        <w:rPr>
          <w:rFonts w:ascii="Times New Roman" w:eastAsia="Times New Roman" w:hAnsi="Times New Roman"/>
          <w:i/>
          <w:sz w:val="24"/>
          <w:szCs w:val="24"/>
          <w:lang w:eastAsia="zh-CN"/>
        </w:rPr>
        <w:t>słownie:……………………………………</w:t>
      </w:r>
      <w:r>
        <w:rPr>
          <w:rFonts w:ascii="Times New Roman" w:eastAsia="Times New Roman" w:hAnsi="Times New Roman"/>
          <w:i/>
          <w:sz w:val="24"/>
          <w:szCs w:val="24"/>
          <w:lang w:eastAsia="zh-CN"/>
        </w:rPr>
        <w:t>……………………………………………..)</w:t>
      </w:r>
    </w:p>
    <w:p w14:paraId="4373F834" w14:textId="77777777" w:rsidR="003D2957" w:rsidRDefault="003D2957" w:rsidP="00DB1CD6">
      <w:pPr>
        <w:numPr>
          <w:ilvl w:val="0"/>
          <w:numId w:val="30"/>
        </w:numPr>
        <w:suppressAutoHyphens/>
        <w:spacing w:after="0" w:line="276" w:lineRule="auto"/>
        <w:ind w:left="709" w:hanging="283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>II rata</w:t>
      </w:r>
      <w:r w:rsidR="00DB1CD6" w:rsidRPr="009E73F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="009E73F3" w:rsidRPr="009E73F3">
        <w:rPr>
          <w:rFonts w:ascii="Times New Roman" w:eastAsia="Times New Roman" w:hAnsi="Times New Roman"/>
          <w:sz w:val="24"/>
          <w:szCs w:val="24"/>
          <w:lang w:eastAsia="zh-CN"/>
        </w:rPr>
        <w:t xml:space="preserve">– 45% </w:t>
      </w:r>
      <w:r w:rsidR="000501CA">
        <w:rPr>
          <w:rFonts w:ascii="Times New Roman" w:eastAsia="Times New Roman" w:hAnsi="Times New Roman"/>
          <w:sz w:val="24"/>
          <w:szCs w:val="24"/>
          <w:lang w:eastAsia="zh-CN"/>
        </w:rPr>
        <w:t xml:space="preserve">wynagrodzenia </w:t>
      </w:r>
      <w:r w:rsidR="009E73F3" w:rsidRPr="009E73F3">
        <w:rPr>
          <w:rFonts w:ascii="Times New Roman" w:eastAsia="Times New Roman" w:hAnsi="Times New Roman"/>
          <w:sz w:val="24"/>
          <w:szCs w:val="24"/>
          <w:lang w:eastAsia="zh-CN"/>
        </w:rPr>
        <w:t xml:space="preserve">po </w:t>
      </w:r>
      <w:r w:rsidR="003F4775">
        <w:rPr>
          <w:rFonts w:ascii="Times New Roman" w:eastAsia="Times New Roman" w:hAnsi="Times New Roman"/>
          <w:sz w:val="24"/>
          <w:szCs w:val="24"/>
          <w:lang w:eastAsia="zh-CN"/>
        </w:rPr>
        <w:t>dokonaniu odbioru końcowego</w:t>
      </w:r>
      <w:r w:rsidR="009E73F3" w:rsidRPr="009E73F3">
        <w:rPr>
          <w:rFonts w:ascii="Times New Roman" w:eastAsia="Times New Roman" w:hAnsi="Times New Roman"/>
          <w:sz w:val="24"/>
          <w:szCs w:val="24"/>
          <w:lang w:eastAsia="zh-CN"/>
        </w:rPr>
        <w:t xml:space="preserve"> robót </w:t>
      </w:r>
      <w:r w:rsidR="003F4775">
        <w:rPr>
          <w:rFonts w:ascii="Times New Roman" w:eastAsia="Times New Roman" w:hAnsi="Times New Roman"/>
          <w:sz w:val="24"/>
          <w:szCs w:val="24"/>
          <w:lang w:eastAsia="zh-CN"/>
        </w:rPr>
        <w:t>budowlanych</w:t>
      </w:r>
    </w:p>
    <w:p w14:paraId="5305C1C0" w14:textId="77777777" w:rsidR="003D2957" w:rsidRDefault="003D2957" w:rsidP="003D2957">
      <w:pPr>
        <w:suppressAutoHyphens/>
        <w:spacing w:after="0" w:line="276" w:lineRule="auto"/>
        <w:ind w:left="709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>tj…………………………….zł brutto</w:t>
      </w:r>
    </w:p>
    <w:p w14:paraId="1EE6BAF1" w14:textId="77777777" w:rsidR="003D2957" w:rsidRPr="003D2957" w:rsidRDefault="003D2957" w:rsidP="003D2957">
      <w:pPr>
        <w:suppressAutoHyphens/>
        <w:spacing w:after="0" w:line="276" w:lineRule="auto"/>
        <w:rPr>
          <w:rFonts w:ascii="Times New Roman" w:eastAsia="Times New Roman" w:hAnsi="Times New Roman"/>
          <w:i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           (</w:t>
      </w:r>
      <w:r w:rsidRPr="003D2957">
        <w:rPr>
          <w:rFonts w:ascii="Times New Roman" w:eastAsia="Times New Roman" w:hAnsi="Times New Roman"/>
          <w:i/>
          <w:sz w:val="24"/>
          <w:szCs w:val="24"/>
          <w:lang w:eastAsia="zh-CN"/>
        </w:rPr>
        <w:t>słownie:……………………………………</w:t>
      </w:r>
      <w:r>
        <w:rPr>
          <w:rFonts w:ascii="Times New Roman" w:eastAsia="Times New Roman" w:hAnsi="Times New Roman"/>
          <w:i/>
          <w:sz w:val="24"/>
          <w:szCs w:val="24"/>
          <w:lang w:eastAsia="zh-CN"/>
        </w:rPr>
        <w:t>……………………………………………..)</w:t>
      </w:r>
    </w:p>
    <w:p w14:paraId="149E8160" w14:textId="77777777" w:rsidR="00DB1CD6" w:rsidRDefault="003D2957" w:rsidP="00DB1CD6">
      <w:pPr>
        <w:numPr>
          <w:ilvl w:val="0"/>
          <w:numId w:val="30"/>
        </w:numPr>
        <w:suppressAutoHyphens/>
        <w:spacing w:after="0" w:line="276" w:lineRule="auto"/>
        <w:ind w:left="709" w:hanging="283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III rata </w:t>
      </w:r>
      <w:r w:rsidRPr="009E73F3">
        <w:rPr>
          <w:rFonts w:ascii="Times New Roman" w:eastAsia="Times New Roman" w:hAnsi="Times New Roman"/>
          <w:sz w:val="24"/>
          <w:szCs w:val="24"/>
          <w:lang w:eastAsia="zh-CN"/>
        </w:rPr>
        <w:t>–</w:t>
      </w: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="00DB1CD6" w:rsidRPr="009E73F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5%</w:t>
      </w:r>
      <w:r w:rsidR="00DB1CD6" w:rsidRPr="009E73F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="000B2156">
        <w:rPr>
          <w:rFonts w:ascii="Times New Roman" w:eastAsia="Times New Roman" w:hAnsi="Times New Roman"/>
          <w:sz w:val="24"/>
          <w:szCs w:val="24"/>
          <w:lang w:eastAsia="zh-CN"/>
        </w:rPr>
        <w:t xml:space="preserve">wynagrodzenia </w:t>
      </w: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nastąpi po wykonaniu nasadzeń zieleni wraz </w:t>
      </w:r>
      <w:r w:rsidR="00D72351">
        <w:rPr>
          <w:rFonts w:ascii="Times New Roman" w:eastAsia="Times New Roman" w:hAnsi="Times New Roman"/>
          <w:sz w:val="24"/>
          <w:szCs w:val="24"/>
          <w:lang w:eastAsia="zh-CN"/>
        </w:rPr>
        <w:t>z nasa</w:t>
      </w:r>
      <w:r w:rsidR="000501CA">
        <w:rPr>
          <w:rFonts w:ascii="Times New Roman" w:eastAsia="Times New Roman" w:hAnsi="Times New Roman"/>
          <w:sz w:val="24"/>
          <w:szCs w:val="24"/>
          <w:lang w:eastAsia="zh-CN"/>
        </w:rPr>
        <w:t>dzeniami zamiennymi.</w:t>
      </w:r>
    </w:p>
    <w:p w14:paraId="1FD600D7" w14:textId="77777777" w:rsidR="003D2957" w:rsidRDefault="003D2957" w:rsidP="003D2957">
      <w:pPr>
        <w:suppressAutoHyphens/>
        <w:spacing w:after="0" w:line="276" w:lineRule="auto"/>
        <w:ind w:left="709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>tj…………………………….zł brutto</w:t>
      </w:r>
    </w:p>
    <w:p w14:paraId="6FEAFE16" w14:textId="77777777" w:rsidR="003D2957" w:rsidRPr="003D2957" w:rsidRDefault="003D2957" w:rsidP="003D2957">
      <w:pPr>
        <w:suppressAutoHyphens/>
        <w:spacing w:after="0" w:line="276" w:lineRule="auto"/>
        <w:rPr>
          <w:rFonts w:ascii="Times New Roman" w:eastAsia="Times New Roman" w:hAnsi="Times New Roman"/>
          <w:i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           (</w:t>
      </w:r>
      <w:r w:rsidRPr="003D2957">
        <w:rPr>
          <w:rFonts w:ascii="Times New Roman" w:eastAsia="Times New Roman" w:hAnsi="Times New Roman"/>
          <w:i/>
          <w:sz w:val="24"/>
          <w:szCs w:val="24"/>
          <w:lang w:eastAsia="zh-CN"/>
        </w:rPr>
        <w:t>słownie:……………………………………</w:t>
      </w:r>
      <w:r>
        <w:rPr>
          <w:rFonts w:ascii="Times New Roman" w:eastAsia="Times New Roman" w:hAnsi="Times New Roman"/>
          <w:i/>
          <w:sz w:val="24"/>
          <w:szCs w:val="24"/>
          <w:lang w:eastAsia="zh-CN"/>
        </w:rPr>
        <w:t>……………………………………………..)</w:t>
      </w:r>
    </w:p>
    <w:p w14:paraId="252284DC" w14:textId="77777777" w:rsidR="003D2957" w:rsidRPr="009E73F3" w:rsidRDefault="003D2957" w:rsidP="003D2957">
      <w:pPr>
        <w:suppressAutoHyphens/>
        <w:spacing w:after="0" w:line="276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384FB0EE" w14:textId="77777777" w:rsidR="00936CB7" w:rsidRPr="002358EF" w:rsidRDefault="00936CB7" w:rsidP="00474862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14:paraId="64437F76" w14:textId="77777777" w:rsidR="0081341E" w:rsidRPr="002358EF" w:rsidRDefault="0081341E" w:rsidP="0081341E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358EF">
        <w:rPr>
          <w:rFonts w:ascii="Times New Roman" w:eastAsia="Calibri" w:hAnsi="Times New Roman" w:cs="Times New Roman"/>
          <w:sz w:val="24"/>
          <w:szCs w:val="24"/>
        </w:rPr>
        <w:t xml:space="preserve">Wynagrodzenie, o którym mowa w ust. 1 obejmuje wszystkie materiały konieczne </w:t>
      </w:r>
      <w:r w:rsidRPr="002358EF">
        <w:rPr>
          <w:rFonts w:ascii="Times New Roman" w:eastAsia="Calibri" w:hAnsi="Times New Roman" w:cs="Times New Roman"/>
          <w:sz w:val="24"/>
          <w:szCs w:val="24"/>
        </w:rPr>
        <w:br/>
        <w:t>do prawidłowego wykonania przedmiotu umowy oraz obejmuje wynagrodzenie za wszelkie prace, jakie mogą być związane z wykonaniem przedmiotu umowy, w tym w szczególności koszty transportu, atestów, certyfikatów, utylizacji odpadów, dokumentacji powykonawczej.</w:t>
      </w:r>
    </w:p>
    <w:p w14:paraId="0C7DCC61" w14:textId="77777777" w:rsidR="0081341E" w:rsidRDefault="0081341E" w:rsidP="0081341E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358EF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Zapłata wynagrodzenia nastąpi w terminie 30 dni od daty otrzymania prawidłowo wystawionej faktury w formie papierowej </w:t>
      </w:r>
      <w:r w:rsidRPr="002358EF">
        <w:rPr>
          <w:rFonts w:ascii="Times New Roman" w:eastAsia="Calibri" w:hAnsi="Times New Roman" w:cs="Times New Roman"/>
          <w:sz w:val="24"/>
          <w:szCs w:val="24"/>
          <w:u w:val="single"/>
          <w:lang w:eastAsia="zh-CN"/>
        </w:rPr>
        <w:t>wraz z załączonym obustronnie podpisanym protokołem odbioru bez uwag</w:t>
      </w:r>
      <w:r w:rsidRPr="002358EF">
        <w:rPr>
          <w:rFonts w:ascii="Times New Roman" w:eastAsia="Calibri" w:hAnsi="Times New Roman" w:cs="Times New Roman"/>
          <w:sz w:val="24"/>
          <w:szCs w:val="24"/>
          <w:lang w:eastAsia="zh-CN"/>
        </w:rPr>
        <w:t>, bez względu na termin wskazany na fakturze. Należna płatność wynagrodzenia Wykonawcy wraz z podatkami od towarów i usług (VAT) przekazywana będzie w formie przelewu na rachunek bankowy wskazany przez Wykonawcę w fakturze.</w:t>
      </w:r>
    </w:p>
    <w:p w14:paraId="613C5751" w14:textId="77777777" w:rsidR="0081341E" w:rsidRPr="002358EF" w:rsidRDefault="0081341E" w:rsidP="0081341E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358EF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Za datę otrzymania faktury uważa się datę wpływu faktury w formie papierowej </w:t>
      </w:r>
      <w:r w:rsidRPr="002358EF">
        <w:rPr>
          <w:rFonts w:ascii="Times New Roman" w:eastAsia="Calibri" w:hAnsi="Times New Roman" w:cs="Times New Roman"/>
          <w:sz w:val="24"/>
          <w:szCs w:val="24"/>
          <w:lang w:eastAsia="zh-CN"/>
        </w:rPr>
        <w:br/>
        <w:t>do siedziby Zamawiającego.</w:t>
      </w:r>
    </w:p>
    <w:p w14:paraId="62EE968A" w14:textId="77777777" w:rsidR="0081341E" w:rsidRPr="002358EF" w:rsidRDefault="0081341E" w:rsidP="0081341E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358EF">
        <w:rPr>
          <w:rFonts w:ascii="Times New Roman" w:eastAsia="Calibri" w:hAnsi="Times New Roman" w:cs="Times New Roman"/>
          <w:sz w:val="24"/>
          <w:szCs w:val="24"/>
          <w:lang w:eastAsia="zh-CN"/>
        </w:rPr>
        <w:t>Za płatność dokonaną po terminie określonym w ust. 3 niniejszego paragrafu Wykonawca ma prawo domagać się zapłaty odsetek ustawowych za opóźnienie.</w:t>
      </w:r>
    </w:p>
    <w:p w14:paraId="76121D59" w14:textId="77777777" w:rsidR="0081341E" w:rsidRPr="002358EF" w:rsidRDefault="0081341E" w:rsidP="0081341E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358EF">
        <w:rPr>
          <w:rFonts w:ascii="Times New Roman" w:eastAsia="Calibri" w:hAnsi="Times New Roman" w:cs="Times New Roman"/>
          <w:sz w:val="24"/>
          <w:szCs w:val="24"/>
          <w:lang w:eastAsia="zh-CN"/>
        </w:rPr>
        <w:t>Strony nie przewidują udzielania zaliczek na poczet realizacji umowy.</w:t>
      </w:r>
    </w:p>
    <w:p w14:paraId="2FFCCAC8" w14:textId="13FF83AC" w:rsidR="0081341E" w:rsidRPr="002358EF" w:rsidRDefault="0081341E" w:rsidP="0081341E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358EF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W przypadku </w:t>
      </w:r>
      <w:r w:rsidR="006914B7">
        <w:rPr>
          <w:rFonts w:ascii="Times New Roman" w:eastAsia="Calibri" w:hAnsi="Times New Roman" w:cs="Times New Roman"/>
          <w:sz w:val="24"/>
          <w:szCs w:val="24"/>
          <w:lang w:eastAsia="zh-CN"/>
        </w:rPr>
        <w:t>wykonywania umowy przy pomocy</w:t>
      </w:r>
      <w:r w:rsidR="006914B7" w:rsidRPr="002358EF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358EF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Podwykonawców dodatkowo do faktury Wykonawca ma obowiązek załączyć oświadczenie wszystkich podwykonawców, o braku jakichkolwiek </w:t>
      </w:r>
      <w:r w:rsidR="006914B7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wymagalnych </w:t>
      </w:r>
      <w:r w:rsidRPr="002358EF">
        <w:rPr>
          <w:rFonts w:ascii="Times New Roman" w:eastAsia="Calibri" w:hAnsi="Times New Roman" w:cs="Times New Roman"/>
          <w:sz w:val="24"/>
          <w:szCs w:val="24"/>
          <w:lang w:eastAsia="zh-CN"/>
        </w:rPr>
        <w:t>zobowiązań</w:t>
      </w:r>
      <w:r w:rsidR="006914B7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odnośnie płatności</w:t>
      </w:r>
      <w:r w:rsidRPr="002358EF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wynikających z zawartych umów z tymi podwykonawcami, którego wzór stanowi Załącznik nr </w:t>
      </w:r>
      <w:r w:rsidR="006914B7">
        <w:rPr>
          <w:rFonts w:ascii="Times New Roman" w:eastAsia="Calibri" w:hAnsi="Times New Roman" w:cs="Times New Roman"/>
          <w:sz w:val="24"/>
          <w:szCs w:val="24"/>
          <w:lang w:eastAsia="zh-CN"/>
        </w:rPr>
        <w:t>4</w:t>
      </w:r>
      <w:r w:rsidR="006914B7" w:rsidRPr="002358EF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358EF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do umowy lub dowód zapłaty wszystkich należności na rzecz Podwykonawców. W przypadku niedoręczenia dokumentów opisanych wyżej Zamawiający ma prawo wstrzymać płatność do czasu doręczenia stosownych dokumentów lub dokonać zapłaty bezpośrednio na rzecz podwykonawcy  i potrącić tę należność z wynagrodzenia należnego Wykonawcy. </w:t>
      </w:r>
    </w:p>
    <w:p w14:paraId="0FFC206B" w14:textId="77777777" w:rsidR="0081341E" w:rsidRPr="002358EF" w:rsidRDefault="0081341E" w:rsidP="0081341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14:paraId="56746078" w14:textId="77777777" w:rsidR="0081341E" w:rsidRPr="002358EF" w:rsidRDefault="0081341E" w:rsidP="0081341E">
      <w:pPr>
        <w:numPr>
          <w:ilvl w:val="0"/>
          <w:numId w:val="11"/>
        </w:numPr>
        <w:suppressAutoHyphens/>
        <w:spacing w:after="0" w:line="240" w:lineRule="auto"/>
        <w:ind w:left="426" w:hanging="425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2358EF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Terminy realizacji</w:t>
      </w:r>
    </w:p>
    <w:p w14:paraId="49A5ACE4" w14:textId="77777777" w:rsidR="0081341E" w:rsidRPr="002358EF" w:rsidRDefault="0081341E" w:rsidP="0081341E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2358EF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§6</w:t>
      </w:r>
    </w:p>
    <w:p w14:paraId="73E683BD" w14:textId="0C778793" w:rsidR="0081341E" w:rsidRPr="0080124F" w:rsidRDefault="0081341E" w:rsidP="00192B9A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2358EF">
        <w:rPr>
          <w:rFonts w:ascii="Times New Roman" w:eastAsia="Calibri" w:hAnsi="Times New Roman" w:cs="Times New Roman"/>
          <w:sz w:val="24"/>
          <w:szCs w:val="24"/>
        </w:rPr>
        <w:t xml:space="preserve">Strony ustalają, że termin zakończenia pełnego zakresu robót budowlanych objętych niniejszą umową wynosi </w:t>
      </w:r>
      <w:r w:rsidRPr="002358EF">
        <w:rPr>
          <w:rFonts w:ascii="Times New Roman" w:eastAsia="Calibri" w:hAnsi="Times New Roman" w:cs="Times New Roman"/>
          <w:b/>
          <w:sz w:val="24"/>
          <w:szCs w:val="24"/>
        </w:rPr>
        <w:t>.................</w:t>
      </w:r>
      <w:r w:rsidR="002D647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012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dni od daty </w:t>
      </w:r>
      <w:r w:rsidR="00055B40" w:rsidRPr="008012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przekazania frontu robót</w:t>
      </w:r>
      <w:r w:rsidR="00192B9A" w:rsidRPr="008012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z </w:t>
      </w:r>
      <w:r w:rsidR="00192B9A" w:rsidRPr="0080124F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zastrzeżeniem ust. 2.</w:t>
      </w:r>
    </w:p>
    <w:p w14:paraId="6D58CC7D" w14:textId="6098D0F7" w:rsidR="00474862" w:rsidRPr="0080124F" w:rsidRDefault="00474862" w:rsidP="00474862">
      <w:pPr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D647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Strony ustalają, że termin zakończenia </w:t>
      </w:r>
      <w:r w:rsidR="00A75679" w:rsidRPr="002D647A">
        <w:rPr>
          <w:rFonts w:ascii="Times New Roman" w:hAnsi="Times New Roman"/>
          <w:snapToGrid w:val="0"/>
          <w:color w:val="000000" w:themeColor="text1"/>
          <w:sz w:val="24"/>
          <w:szCs w:val="24"/>
          <w:lang w:eastAsia="pl-PL"/>
        </w:rPr>
        <w:t>projektu i wykonani</w:t>
      </w:r>
      <w:r w:rsidR="004322A9">
        <w:rPr>
          <w:rFonts w:ascii="Times New Roman" w:hAnsi="Times New Roman"/>
          <w:snapToGrid w:val="0"/>
          <w:color w:val="000000" w:themeColor="text1"/>
          <w:sz w:val="24"/>
          <w:szCs w:val="24"/>
          <w:lang w:eastAsia="pl-PL"/>
        </w:rPr>
        <w:t>a</w:t>
      </w:r>
      <w:r w:rsidR="00A75679" w:rsidRPr="002D647A">
        <w:rPr>
          <w:rFonts w:ascii="Times New Roman" w:hAnsi="Times New Roman"/>
          <w:snapToGrid w:val="0"/>
          <w:color w:val="000000" w:themeColor="text1"/>
          <w:sz w:val="24"/>
          <w:szCs w:val="24"/>
          <w:lang w:eastAsia="pl-PL"/>
        </w:rPr>
        <w:t xml:space="preserve"> nasadzeń zieleni oraz nasadzeń zamiennych wraz z dostawą donic</w:t>
      </w:r>
      <w:r w:rsidR="00A75679" w:rsidRPr="002D647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2D647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objętych niniejszą umową wynosi </w:t>
      </w:r>
      <w:r w:rsidR="00055B40" w:rsidRPr="008012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135 dni od daty przekazania frontu robót</w:t>
      </w:r>
      <w:r w:rsidR="003B27C0" w:rsidRPr="008012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8012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14:paraId="02A9C7BB" w14:textId="77777777" w:rsidR="0081341E" w:rsidRPr="002358EF" w:rsidRDefault="0081341E" w:rsidP="0081341E">
      <w:pPr>
        <w:numPr>
          <w:ilvl w:val="0"/>
          <w:numId w:val="22"/>
        </w:numPr>
        <w:spacing w:after="0" w:line="240" w:lineRule="auto"/>
        <w:ind w:left="33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58EF">
        <w:rPr>
          <w:rFonts w:ascii="Times New Roman" w:eastAsia="Calibri" w:hAnsi="Times New Roman" w:cs="Times New Roman"/>
          <w:sz w:val="24"/>
          <w:szCs w:val="24"/>
        </w:rPr>
        <w:t>Za podstawę uznania wykonania przedmiotu umowy w terminie uznaje się sporządzenie  pisemnego protokołu odbioru końcowego prac bez uwag.</w:t>
      </w:r>
    </w:p>
    <w:p w14:paraId="46600F33" w14:textId="77777777" w:rsidR="0081341E" w:rsidRPr="002358EF" w:rsidRDefault="0081341E" w:rsidP="0081341E">
      <w:pPr>
        <w:tabs>
          <w:tab w:val="num" w:pos="144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E33EF31" w14:textId="77777777" w:rsidR="0081341E" w:rsidRPr="002358EF" w:rsidRDefault="0081341E" w:rsidP="0081341E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2358EF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Pozostałe postanowienia</w:t>
      </w:r>
    </w:p>
    <w:p w14:paraId="596C2F93" w14:textId="77777777" w:rsidR="0081341E" w:rsidRPr="002358EF" w:rsidRDefault="0081341E" w:rsidP="0081341E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2358EF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§7</w:t>
      </w:r>
    </w:p>
    <w:p w14:paraId="2669EF26" w14:textId="77777777" w:rsidR="0081341E" w:rsidRPr="002358EF" w:rsidRDefault="0081341E" w:rsidP="0081341E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58EF">
        <w:rPr>
          <w:rFonts w:ascii="Times New Roman" w:eastAsia="Calibri" w:hAnsi="Times New Roman" w:cs="Times New Roman"/>
          <w:sz w:val="24"/>
          <w:szCs w:val="24"/>
        </w:rPr>
        <w:t>Dopuszcza się wykonanie określonej części przedmiotu zamówienia przy udziale podwykonawców pod warunkiem dopełnienia obowiązków opisanych w niniejszym paragrafie.</w:t>
      </w:r>
    </w:p>
    <w:p w14:paraId="490848FD" w14:textId="77777777" w:rsidR="0081341E" w:rsidRPr="002358EF" w:rsidRDefault="0081341E" w:rsidP="0081341E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58EF">
        <w:rPr>
          <w:rFonts w:ascii="Times New Roman" w:eastAsia="Calibri" w:hAnsi="Times New Roman" w:cs="Times New Roman"/>
          <w:sz w:val="24"/>
          <w:szCs w:val="24"/>
        </w:rPr>
        <w:t xml:space="preserve">Wykonawca zobowiązany jest do uzyskania zgody Zamawiającego na zawarcie </w:t>
      </w:r>
      <w:r w:rsidRPr="002358EF">
        <w:rPr>
          <w:rFonts w:ascii="Times New Roman" w:eastAsia="Calibri" w:hAnsi="Times New Roman" w:cs="Times New Roman"/>
          <w:sz w:val="24"/>
          <w:szCs w:val="24"/>
        </w:rPr>
        <w:br/>
        <w:t>z podwykonawcą umowy o roboty budowlane w trybie przewidzianym w art. 647</w:t>
      </w:r>
      <w:r w:rsidRPr="002358EF">
        <w:rPr>
          <w:rFonts w:ascii="Times New Roman" w:eastAsia="Calibri" w:hAnsi="Times New Roman" w:cs="Times New Roman"/>
          <w:sz w:val="24"/>
          <w:szCs w:val="24"/>
          <w:vertAlign w:val="superscript"/>
        </w:rPr>
        <w:t>1</w:t>
      </w:r>
      <w:r w:rsidRPr="002358EF">
        <w:rPr>
          <w:rFonts w:ascii="Times New Roman" w:eastAsia="Calibri" w:hAnsi="Times New Roman" w:cs="Times New Roman"/>
          <w:sz w:val="24"/>
          <w:szCs w:val="24"/>
        </w:rPr>
        <w:t xml:space="preserve"> § 2 ustawy Kodeks Cywilny.</w:t>
      </w:r>
    </w:p>
    <w:p w14:paraId="5DE4F6FD" w14:textId="77777777" w:rsidR="0081341E" w:rsidRPr="002358EF" w:rsidRDefault="0081341E" w:rsidP="0081341E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358EF">
        <w:rPr>
          <w:rFonts w:ascii="Times New Roman" w:eastAsia="Calibri" w:hAnsi="Times New Roman" w:cs="Times New Roman"/>
          <w:sz w:val="24"/>
          <w:szCs w:val="24"/>
        </w:rPr>
        <w:t>Wykonawca zamierzający zawrzeć umowę o podwykonawstwo, której przedmiotem są roboty budowlane, jest obowiązany, do przedłożenia Zamawiającemu projektu tej umowy. Zdanie poprzednie stosuje się odpowiednio do zmiany umowy.</w:t>
      </w:r>
    </w:p>
    <w:p w14:paraId="33E42306" w14:textId="77777777" w:rsidR="0081341E" w:rsidRPr="002358EF" w:rsidRDefault="0081341E" w:rsidP="0081341E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358EF">
        <w:rPr>
          <w:rFonts w:ascii="Times New Roman" w:eastAsia="Calibri" w:hAnsi="Times New Roman" w:cs="Times New Roman"/>
          <w:sz w:val="24"/>
          <w:szCs w:val="24"/>
        </w:rPr>
        <w:t xml:space="preserve">Podwykonawca lub dalszy podwykonawca zamierzający zawrzeć umowę </w:t>
      </w:r>
      <w:r w:rsidRPr="002358EF">
        <w:rPr>
          <w:rFonts w:ascii="Times New Roman" w:eastAsia="Calibri" w:hAnsi="Times New Roman" w:cs="Times New Roman"/>
          <w:sz w:val="24"/>
          <w:szCs w:val="24"/>
        </w:rPr>
        <w:br/>
        <w:t xml:space="preserve">o podwykonawstwo, której przedmiotem są roboty budowlane, jest obowiązany, w trakcie realizacji zamówienia publicznego na roboty budowlane, do przedłożenia zamawiającemu projektu tej umowy wraz ze zgodą Wykonawcy na zawarcie umowy o podwykonawstwo, o treści zgodnej z projektem umowy. Zdanie poprzednie stosuje się odpowiednio do zmiany umowy. </w:t>
      </w:r>
    </w:p>
    <w:p w14:paraId="52207239" w14:textId="77777777" w:rsidR="0081341E" w:rsidRPr="002358EF" w:rsidRDefault="0081341E" w:rsidP="0081341E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358EF">
        <w:rPr>
          <w:rFonts w:ascii="Times New Roman" w:eastAsia="Calibri" w:hAnsi="Times New Roman" w:cs="Times New Roman"/>
          <w:sz w:val="24"/>
          <w:szCs w:val="24"/>
        </w:rPr>
        <w:t>Termin zapłaty wynagrodzenia podwykonawcy lub dalszemu podwykonawcy przewidziany w umowie o podwykonawstwo o której mowa w ust. 3 i 4 nie może być dłuższy niż 30 dni od dnia doręczenia Wykonawcy, podwykonawcy lub dalszemu podwykonawcy faktury lub rachunku, potwierdzających wykonanie zleconej podwykonawcy lub dalszemu podwykonawcy roboty budowlanej.</w:t>
      </w:r>
      <w:r w:rsidR="00BD5C9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1CAD4C4" w14:textId="4C6B0A5E" w:rsidR="0081341E" w:rsidRPr="002358EF" w:rsidRDefault="0081341E" w:rsidP="0081341E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358EF">
        <w:rPr>
          <w:rFonts w:ascii="Times New Roman" w:eastAsia="Calibri" w:hAnsi="Times New Roman" w:cs="Times New Roman"/>
          <w:sz w:val="24"/>
          <w:szCs w:val="24"/>
        </w:rPr>
        <w:t xml:space="preserve">Zamawiający, w terminie </w:t>
      </w:r>
      <w:r w:rsidR="00914E24">
        <w:rPr>
          <w:rFonts w:ascii="Times New Roman" w:eastAsia="Calibri" w:hAnsi="Times New Roman" w:cs="Times New Roman"/>
          <w:sz w:val="24"/>
          <w:szCs w:val="24"/>
        </w:rPr>
        <w:t>30</w:t>
      </w:r>
      <w:r w:rsidR="00914E24" w:rsidRPr="002358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358EF">
        <w:rPr>
          <w:rFonts w:ascii="Times New Roman" w:eastAsia="Calibri" w:hAnsi="Times New Roman" w:cs="Times New Roman"/>
          <w:sz w:val="24"/>
          <w:szCs w:val="24"/>
        </w:rPr>
        <w:t xml:space="preserve">dni, zgłasza pisemne zastrzeżenia do projektu umowy </w:t>
      </w:r>
      <w:r w:rsidRPr="002358EF">
        <w:rPr>
          <w:rFonts w:ascii="Times New Roman" w:eastAsia="Calibri" w:hAnsi="Times New Roman" w:cs="Times New Roman"/>
          <w:sz w:val="24"/>
          <w:szCs w:val="24"/>
        </w:rPr>
        <w:br/>
        <w:t xml:space="preserve">o podwykonawstwo o której mowa w ust. 3 i 4 niespełniającej wymagań określonych </w:t>
      </w:r>
      <w:r w:rsidRPr="002358EF">
        <w:rPr>
          <w:rFonts w:ascii="Times New Roman" w:eastAsia="Calibri" w:hAnsi="Times New Roman" w:cs="Times New Roman"/>
          <w:sz w:val="24"/>
          <w:szCs w:val="24"/>
        </w:rPr>
        <w:br/>
        <w:t xml:space="preserve">w specyfikacji istotnych warunków zamówienia lub gdy przewidującej termin zapłaty wynagrodzenia dłuższy niż określony w ust. 5. Niezgłoszenie pisemnych zastrzeżeń </w:t>
      </w:r>
      <w:r w:rsidRPr="002358EF">
        <w:rPr>
          <w:rFonts w:ascii="Times New Roman" w:eastAsia="Calibri" w:hAnsi="Times New Roman" w:cs="Times New Roman"/>
          <w:sz w:val="24"/>
          <w:szCs w:val="24"/>
        </w:rPr>
        <w:br/>
        <w:t>do przedłożonego projektu umowy w terminie o którym mowa w zdaniu poprzednim, uważa się za akceptację projektu umowy przez zamawiającego.</w:t>
      </w:r>
    </w:p>
    <w:p w14:paraId="1D5137CD" w14:textId="77777777" w:rsidR="0081341E" w:rsidRPr="002358EF" w:rsidRDefault="0081341E" w:rsidP="0081341E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358EF">
        <w:rPr>
          <w:rFonts w:ascii="Times New Roman" w:eastAsia="Calibri" w:hAnsi="Times New Roman" w:cs="Times New Roman"/>
          <w:sz w:val="24"/>
          <w:szCs w:val="24"/>
        </w:rPr>
        <w:t xml:space="preserve">Wykonawca, podwykonawca lub dalszy podwykonawca zamówienia na roboty budowlane zobowiązany jest do przedłożenia Zamawiającemu poświadczonej za zgodność z oryginałem kopii </w:t>
      </w:r>
      <w:r w:rsidR="002E2405">
        <w:rPr>
          <w:rFonts w:ascii="Times New Roman" w:eastAsia="Calibri" w:hAnsi="Times New Roman" w:cs="Times New Roman"/>
          <w:sz w:val="24"/>
          <w:szCs w:val="24"/>
        </w:rPr>
        <w:t xml:space="preserve">zawartej umowy o podwykonawstwo </w:t>
      </w:r>
      <w:r w:rsidRPr="002358EF">
        <w:rPr>
          <w:rFonts w:ascii="Times New Roman" w:eastAsia="Calibri" w:hAnsi="Times New Roman" w:cs="Times New Roman"/>
          <w:sz w:val="24"/>
          <w:szCs w:val="24"/>
        </w:rPr>
        <w:t xml:space="preserve">o której mowa w ust. </w:t>
      </w:r>
      <w:r w:rsidRPr="002358EF">
        <w:rPr>
          <w:rFonts w:ascii="Times New Roman" w:eastAsia="Calibri" w:hAnsi="Times New Roman" w:cs="Times New Roman"/>
          <w:sz w:val="24"/>
          <w:szCs w:val="24"/>
        </w:rPr>
        <w:br/>
        <w:t xml:space="preserve">3 i 4, w terminie 7 dni od dnia jej zawarcia. </w:t>
      </w:r>
    </w:p>
    <w:p w14:paraId="4FD669B8" w14:textId="41798A6C" w:rsidR="0081341E" w:rsidRPr="002358EF" w:rsidRDefault="0081341E" w:rsidP="0081341E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358EF">
        <w:rPr>
          <w:rFonts w:ascii="Times New Roman" w:eastAsia="Calibri" w:hAnsi="Times New Roman" w:cs="Times New Roman"/>
          <w:sz w:val="24"/>
          <w:szCs w:val="24"/>
        </w:rPr>
        <w:t xml:space="preserve">Zamawiający, w terminie </w:t>
      </w:r>
      <w:r w:rsidR="00914E24">
        <w:rPr>
          <w:rFonts w:ascii="Times New Roman" w:eastAsia="Calibri" w:hAnsi="Times New Roman" w:cs="Times New Roman"/>
          <w:sz w:val="24"/>
          <w:szCs w:val="24"/>
        </w:rPr>
        <w:t>30</w:t>
      </w:r>
      <w:r w:rsidR="00914E24" w:rsidRPr="002358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358EF">
        <w:rPr>
          <w:rFonts w:ascii="Times New Roman" w:eastAsia="Calibri" w:hAnsi="Times New Roman" w:cs="Times New Roman"/>
          <w:sz w:val="24"/>
          <w:szCs w:val="24"/>
        </w:rPr>
        <w:t xml:space="preserve">dni, zgłasza pisemny sprzeciw do umowy </w:t>
      </w:r>
      <w:r w:rsidRPr="002358EF">
        <w:rPr>
          <w:rFonts w:ascii="Times New Roman" w:eastAsia="Calibri" w:hAnsi="Times New Roman" w:cs="Times New Roman"/>
          <w:sz w:val="24"/>
          <w:szCs w:val="24"/>
        </w:rPr>
        <w:br/>
        <w:t>o podwykonawstwo o której mowa w ust. 7, w przypadkach, w których umowa nie spełnia wymagań określonych w specyfikacji istotnych warunków zamówienia lub gdy przewiduje termin zapłaty wynagrodzenia dłuższy niż określony w ust. 5. Niezgłoszenie pisemnego sprzeciwu do przedłożonej umowy w terminie o którym mowa w zdaniu poprzednim, uważa się za akceptację umowy przez Zamawiającego.</w:t>
      </w:r>
    </w:p>
    <w:p w14:paraId="6FA2A529" w14:textId="77777777" w:rsidR="0081341E" w:rsidRPr="002358EF" w:rsidRDefault="0081341E" w:rsidP="0081341E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358EF">
        <w:rPr>
          <w:rFonts w:ascii="Times New Roman" w:eastAsia="Calibri" w:hAnsi="Times New Roman" w:cs="Times New Roman"/>
          <w:sz w:val="24"/>
          <w:szCs w:val="24"/>
        </w:rPr>
        <w:t xml:space="preserve">Wykonawca, podwykonawca lub dalszy podwykonawca przedkłada Zamawiającemu poświadczoną za zgodność z oryginałem kopię zawartej umowy o podwykonawstwo, której przedmiotem są dostawy lub usługi, w terminie 7 dni od dnia jej zawarcia, </w:t>
      </w:r>
      <w:r w:rsidRPr="002358EF">
        <w:rPr>
          <w:rFonts w:ascii="Times New Roman" w:eastAsia="Calibri" w:hAnsi="Times New Roman" w:cs="Times New Roman"/>
          <w:sz w:val="24"/>
          <w:szCs w:val="24"/>
        </w:rPr>
        <w:br/>
        <w:t xml:space="preserve">z wyłączeniem umów o podwykonawstwo o wartości mniejszej niż 0,5% wartości niniejszej umowy. Jeżeli termin zapłaty wynagrodzenia w umowie o której mowa </w:t>
      </w:r>
      <w:r w:rsidRPr="002358EF">
        <w:rPr>
          <w:rFonts w:ascii="Times New Roman" w:eastAsia="Calibri" w:hAnsi="Times New Roman" w:cs="Times New Roman"/>
          <w:sz w:val="24"/>
          <w:szCs w:val="24"/>
        </w:rPr>
        <w:br/>
        <w:t>w zdaniu poprzednim jest dłuższy niż określony w ust. 5, Zamawiający informuje o tym Wykonawcę i wzywa go do doprowadzenia do zmiany tej umowy pod rygorem wystąpienia o zapłatę kary umownej  określonej w § 13 ust. 1 pkt 13.</w:t>
      </w:r>
    </w:p>
    <w:p w14:paraId="4DA7169F" w14:textId="77777777" w:rsidR="0081341E" w:rsidRPr="002358EF" w:rsidRDefault="0081341E" w:rsidP="0081341E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358EF">
        <w:rPr>
          <w:rFonts w:ascii="Times New Roman" w:eastAsia="Calibri" w:hAnsi="Times New Roman" w:cs="Times New Roman"/>
          <w:sz w:val="24"/>
          <w:szCs w:val="24"/>
        </w:rPr>
        <w:t>Zamawiający dokonuje bezpośredniej zapłaty wymagalnego wynagrodzenia przysługującego podwykonawcy lub dalszemu podwykonawcy, który zawarł zaakceptowaną przez Zamawiającego umowę o której mowa w ust. 7, lub który zawarł przedłożoną Zamawiającemu umowę o której mowa w ust. 9, w przypadku uchylenia się od obowiązku zapłaty odpowiednio przez Wykonawcę, podwykonawcę lub dalszego podwykonawcę zamówienia na roboty budowlane.</w:t>
      </w:r>
    </w:p>
    <w:p w14:paraId="1E1BAE00" w14:textId="77777777" w:rsidR="0081341E" w:rsidRPr="002358EF" w:rsidRDefault="0081341E" w:rsidP="0081341E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358EF">
        <w:rPr>
          <w:rFonts w:ascii="Times New Roman" w:eastAsia="Calibri" w:hAnsi="Times New Roman" w:cs="Times New Roman"/>
          <w:sz w:val="24"/>
          <w:szCs w:val="24"/>
        </w:rPr>
        <w:t xml:space="preserve">Wynagrodzenie, o którym mowa w ust. 10, dotyczy wyłącznie należności powstałych po zaakceptowaniu przez Zamawiającego umowy o której mowa w ust. 7, lub po przedłożeniu Zamawiającemu umowy o której mowa w ust. 9. Bezpośrednia zapłata </w:t>
      </w:r>
      <w:r w:rsidRPr="002358EF">
        <w:rPr>
          <w:rFonts w:ascii="Times New Roman" w:eastAsia="Calibri" w:hAnsi="Times New Roman" w:cs="Times New Roman"/>
          <w:sz w:val="24"/>
          <w:szCs w:val="24"/>
        </w:rPr>
        <w:br/>
        <w:t>o której mowa w ust. 10 obejmuje wyłącznie należne wynagrodzenie, bez odsetek, należnych podwykonawcy lub dalszemu podwykonawcy.</w:t>
      </w:r>
    </w:p>
    <w:p w14:paraId="26EF007B" w14:textId="77777777" w:rsidR="0081341E" w:rsidRPr="002358EF" w:rsidRDefault="0081341E" w:rsidP="004322A9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2358EF">
        <w:rPr>
          <w:rFonts w:ascii="Times New Roman" w:eastAsia="Calibri" w:hAnsi="Times New Roman" w:cs="Times New Roman"/>
          <w:sz w:val="24"/>
          <w:szCs w:val="24"/>
        </w:rPr>
        <w:t>Przed dokonaniem bezpośredniej zapłaty Zamawiający jest obowiązany umożliwić Wykonawcy zgłoszenie w terminie 7 dni pisemnych uwag dotyczących zasadności bezp</w:t>
      </w:r>
      <w:r w:rsidR="004322A9">
        <w:rPr>
          <w:rFonts w:ascii="Times New Roman" w:eastAsia="Calibri" w:hAnsi="Times New Roman" w:cs="Times New Roman"/>
          <w:sz w:val="24"/>
          <w:szCs w:val="24"/>
        </w:rPr>
        <w:t xml:space="preserve">ośredniej zapłaty wynagrodzenia </w:t>
      </w:r>
      <w:r w:rsidRPr="002358EF">
        <w:rPr>
          <w:rFonts w:ascii="Times New Roman" w:eastAsia="Calibri" w:hAnsi="Times New Roman" w:cs="Times New Roman"/>
          <w:sz w:val="24"/>
          <w:szCs w:val="24"/>
        </w:rPr>
        <w:t>podwykona</w:t>
      </w:r>
      <w:r w:rsidR="004322A9">
        <w:rPr>
          <w:rFonts w:ascii="Times New Roman" w:eastAsia="Calibri" w:hAnsi="Times New Roman" w:cs="Times New Roman"/>
          <w:sz w:val="24"/>
          <w:szCs w:val="24"/>
        </w:rPr>
        <w:t xml:space="preserve">wcy lub dalszemu podwykonawcy,  </w:t>
      </w:r>
      <w:r w:rsidRPr="002358EF">
        <w:rPr>
          <w:rFonts w:ascii="Times New Roman" w:eastAsia="Calibri" w:hAnsi="Times New Roman" w:cs="Times New Roman"/>
          <w:sz w:val="24"/>
          <w:szCs w:val="24"/>
        </w:rPr>
        <w:t>o których mowa w ust. 10.</w:t>
      </w:r>
    </w:p>
    <w:p w14:paraId="39F2374A" w14:textId="77777777" w:rsidR="0081341E" w:rsidRPr="002358EF" w:rsidRDefault="0081341E" w:rsidP="0081341E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358EF">
        <w:rPr>
          <w:rFonts w:ascii="Times New Roman" w:eastAsia="Calibri" w:hAnsi="Times New Roman" w:cs="Times New Roman"/>
          <w:sz w:val="24"/>
          <w:szCs w:val="24"/>
        </w:rPr>
        <w:t>W przypadku zgłoszenia uwag, o których mowa w ust. 12,  Zamawiający może:</w:t>
      </w:r>
    </w:p>
    <w:p w14:paraId="1C3FEC19" w14:textId="77777777" w:rsidR="0081341E" w:rsidRPr="002358EF" w:rsidRDefault="0081341E" w:rsidP="0081341E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2358EF">
        <w:rPr>
          <w:rFonts w:ascii="Times New Roman" w:eastAsia="Calibri" w:hAnsi="Times New Roman" w:cs="Times New Roman"/>
          <w:sz w:val="24"/>
          <w:szCs w:val="24"/>
          <w:lang w:eastAsia="pl-PL"/>
        </w:rPr>
        <w:t>nie dokonać bezpośredniej zapłaty wynagrodzenia podwykonawcy lub dalszemu podwykonawcy, jeżeli wykonawca wykaże niezasadność takiej zapłaty albo</w:t>
      </w:r>
    </w:p>
    <w:p w14:paraId="5B51493B" w14:textId="77777777" w:rsidR="0081341E" w:rsidRPr="002358EF" w:rsidRDefault="0081341E" w:rsidP="0081341E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358EF">
        <w:rPr>
          <w:rFonts w:ascii="Times New Roman" w:eastAsia="Calibri" w:hAnsi="Times New Roman" w:cs="Times New Roman"/>
          <w:sz w:val="24"/>
          <w:szCs w:val="24"/>
          <w:lang w:eastAsia="pl-PL"/>
        </w:rPr>
        <w:t>złożyć do depozytu sądowego kwotę potrzebną na pokrycie wynagrodzenia podwykonawcy lub dalszego podwykonawcy w przypadku istnienia zasadniczej wątpliwości Zamawiającego co do wysokości należnej zapłaty lub podmiotu, któremu płatność się należy, albo</w:t>
      </w:r>
    </w:p>
    <w:p w14:paraId="58734794" w14:textId="77777777" w:rsidR="0081341E" w:rsidRPr="002358EF" w:rsidRDefault="0081341E" w:rsidP="0081341E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358EF">
        <w:rPr>
          <w:rFonts w:ascii="Times New Roman" w:eastAsia="Calibri" w:hAnsi="Times New Roman" w:cs="Times New Roman"/>
          <w:sz w:val="24"/>
          <w:szCs w:val="24"/>
          <w:lang w:eastAsia="pl-PL"/>
        </w:rPr>
        <w:t>dokonać bezpośredniej zapłaty wynagrodzenia podwykonawcy lub dalszemu podwykonawcy, jeżeli podwykonawca lub dalszy podwykonawca wykaże zasadność takiej zapłaty.</w:t>
      </w:r>
    </w:p>
    <w:p w14:paraId="598DEF3A" w14:textId="77777777" w:rsidR="0081341E" w:rsidRPr="002358EF" w:rsidRDefault="0081341E" w:rsidP="0081341E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358EF">
        <w:rPr>
          <w:rFonts w:ascii="Times New Roman" w:eastAsia="Calibri" w:hAnsi="Times New Roman" w:cs="Times New Roman"/>
          <w:sz w:val="24"/>
          <w:szCs w:val="24"/>
        </w:rPr>
        <w:t>W przypadku dokonania bezpośredniej zapłaty podwykonawcy lub dalszemu podwykonawcy, o których mowa w ust. 10, Zamawiający potrąca kwotę wypłaconego wynagrodzenia z wynagrodzenia należnego Wykonawcy</w:t>
      </w:r>
    </w:p>
    <w:p w14:paraId="351F6494" w14:textId="77777777" w:rsidR="0081341E" w:rsidRPr="002358EF" w:rsidRDefault="0081341E" w:rsidP="0081341E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358EF">
        <w:rPr>
          <w:rFonts w:ascii="Times New Roman" w:eastAsia="Calibri" w:hAnsi="Times New Roman" w:cs="Times New Roman"/>
          <w:sz w:val="24"/>
          <w:szCs w:val="24"/>
        </w:rPr>
        <w:t xml:space="preserve">W przypadku robót wykonywanych przez podwykonawców Wykonawca zobowiązuje się do: </w:t>
      </w:r>
    </w:p>
    <w:p w14:paraId="106259CF" w14:textId="77777777" w:rsidR="0081341E" w:rsidRPr="002358EF" w:rsidRDefault="0081341E" w:rsidP="0081341E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358E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dostarczenia Zamawiającemu kserokopii potwierdzonej za zgodność z oryginałem opłaconej polisy OC lub inny dokument potwierdzający ubezpieczenie Wykonawcy od odpowiedzialności cywilnej w zakresie prowadzonej działalności związanej </w:t>
      </w:r>
      <w:r w:rsidRPr="002358EF">
        <w:rPr>
          <w:rFonts w:ascii="Times New Roman" w:eastAsia="Calibri" w:hAnsi="Times New Roman" w:cs="Times New Roman"/>
          <w:sz w:val="24"/>
          <w:szCs w:val="24"/>
          <w:lang w:eastAsia="pl-PL"/>
        </w:rPr>
        <w:br/>
        <w:t>z przedmiotem umowy, z klauzulą OC podwykonawców nie mniejszą niż wartość robót brutto wykonywanych przez podwykonawców,</w:t>
      </w:r>
    </w:p>
    <w:p w14:paraId="281C1E16" w14:textId="77777777" w:rsidR="0081341E" w:rsidRPr="002358EF" w:rsidRDefault="0081341E" w:rsidP="0081341E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2358E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przedłożenia wraz ze swoją fakturą kserokopii faktur poświadczonych za zgodność </w:t>
      </w:r>
      <w:r w:rsidRPr="002358EF">
        <w:rPr>
          <w:rFonts w:ascii="Times New Roman" w:eastAsia="Calibri" w:hAnsi="Times New Roman" w:cs="Times New Roman"/>
          <w:sz w:val="24"/>
          <w:szCs w:val="24"/>
          <w:lang w:eastAsia="pl-PL"/>
        </w:rPr>
        <w:br/>
        <w:t>z oryginałem wystawionych przez podwykonawców za zrealizowany zakres robót wraz z dowodami zapłaty wszystkim podwykonawcom; faktura bez dowodów zapłaty podwykonawcom nie zostanie zrealizowana; należność wynikająca z tej faktury stanie się wymagalna terminie 7 dni kalendarzowych od dnia dostarczenia Zamawiającemu dowodów zapłaty wszystkim podwykonawcom zgłoszonym i zaakceptowanym przez Zamawiającego.</w:t>
      </w:r>
    </w:p>
    <w:p w14:paraId="59BAFB32" w14:textId="77777777" w:rsidR="0081341E" w:rsidRPr="002358EF" w:rsidRDefault="0081341E" w:rsidP="0081341E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58EF">
        <w:rPr>
          <w:rFonts w:ascii="Times New Roman" w:eastAsia="Calibri" w:hAnsi="Times New Roman" w:cs="Times New Roman"/>
          <w:sz w:val="24"/>
          <w:szCs w:val="24"/>
        </w:rPr>
        <w:t>Przekazanie Zamawiającemu umowy lub projektu umowy między Wykonawcą</w:t>
      </w:r>
      <w:r w:rsidRPr="002358EF">
        <w:rPr>
          <w:rFonts w:ascii="Times New Roman" w:eastAsia="Calibri" w:hAnsi="Times New Roman" w:cs="Times New Roman"/>
          <w:sz w:val="24"/>
          <w:szCs w:val="24"/>
        </w:rPr>
        <w:br/>
        <w:t xml:space="preserve">a podwykonawcą musi nastąpić w formie pisemnej, za potwierdzeniem na adres: </w:t>
      </w:r>
      <w:r w:rsidRPr="002358EF">
        <w:rPr>
          <w:rFonts w:ascii="Times New Roman" w:eastAsia="Calibri" w:hAnsi="Times New Roman" w:cs="Times New Roman"/>
          <w:sz w:val="24"/>
          <w:szCs w:val="24"/>
        </w:rPr>
        <w:br/>
        <w:t>ul. Rybacka 1, 70-204 Szczecin, pod rygorem uznania go za bezskuteczne.</w:t>
      </w:r>
    </w:p>
    <w:p w14:paraId="754398C2" w14:textId="77777777" w:rsidR="0081341E" w:rsidRPr="002358EF" w:rsidRDefault="0081341E" w:rsidP="0081341E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58EF">
        <w:rPr>
          <w:rFonts w:ascii="Times New Roman" w:eastAsia="Calibri" w:hAnsi="Times New Roman" w:cs="Times New Roman"/>
          <w:sz w:val="24"/>
          <w:szCs w:val="24"/>
        </w:rPr>
        <w:t>Umowa z Podwykonawcą musi zawierać:</w:t>
      </w:r>
    </w:p>
    <w:p w14:paraId="3D484463" w14:textId="77777777" w:rsidR="0081341E" w:rsidRPr="002358EF" w:rsidRDefault="0081341E" w:rsidP="0081341E">
      <w:pPr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hanging="26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58EF">
        <w:rPr>
          <w:rFonts w:ascii="Times New Roman" w:eastAsia="Calibri" w:hAnsi="Times New Roman" w:cs="Times New Roman"/>
          <w:sz w:val="24"/>
          <w:szCs w:val="24"/>
        </w:rPr>
        <w:t>zakres rzeczowo-finansowy robót powierzony Podwykonawcy;</w:t>
      </w:r>
    </w:p>
    <w:p w14:paraId="187451D3" w14:textId="77777777" w:rsidR="0081341E" w:rsidRPr="002358EF" w:rsidRDefault="0081341E" w:rsidP="0081341E">
      <w:pPr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hanging="26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58EF">
        <w:rPr>
          <w:rFonts w:ascii="Times New Roman" w:eastAsia="Calibri" w:hAnsi="Times New Roman" w:cs="Times New Roman"/>
          <w:sz w:val="24"/>
          <w:szCs w:val="24"/>
        </w:rPr>
        <w:t>zobowiązanie, że wynagrodzenie Podwykonawcy będzie płatne zgodnie z § 5 ust. 3 umowy;</w:t>
      </w:r>
    </w:p>
    <w:p w14:paraId="4173C68C" w14:textId="77777777" w:rsidR="0081341E" w:rsidRPr="002358EF" w:rsidRDefault="0081341E" w:rsidP="0081341E">
      <w:pPr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hanging="26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58EF">
        <w:rPr>
          <w:rFonts w:ascii="Times New Roman" w:eastAsia="Calibri" w:hAnsi="Times New Roman" w:cs="Times New Roman"/>
          <w:sz w:val="24"/>
          <w:szCs w:val="24"/>
        </w:rPr>
        <w:t>termin wykonania zakresu robót powierzonych Podwykonawcy.</w:t>
      </w:r>
    </w:p>
    <w:p w14:paraId="1194B9DC" w14:textId="77777777" w:rsidR="0081341E" w:rsidRPr="002358EF" w:rsidRDefault="0081341E" w:rsidP="0081341E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58EF">
        <w:rPr>
          <w:rFonts w:ascii="Times New Roman" w:eastAsia="Calibri" w:hAnsi="Times New Roman" w:cs="Times New Roman"/>
          <w:sz w:val="24"/>
          <w:szCs w:val="24"/>
        </w:rPr>
        <w:t xml:space="preserve">Wszelkie zmiany umów, o których mowa w ust. 7 i 9 wymagają formy pisemnej oraz zgody Zamawiającego. </w:t>
      </w:r>
    </w:p>
    <w:p w14:paraId="11AAEDF6" w14:textId="77777777" w:rsidR="0081341E" w:rsidRPr="002358EF" w:rsidRDefault="0081341E" w:rsidP="0081341E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58EF">
        <w:rPr>
          <w:rFonts w:ascii="Times New Roman" w:eastAsia="Calibri" w:hAnsi="Times New Roman" w:cs="Times New Roman"/>
          <w:sz w:val="24"/>
          <w:szCs w:val="24"/>
        </w:rPr>
        <w:t xml:space="preserve">Wykonawca zobowiązany jest na żądanie Zamawiającego do udzielenia wszelkich informacji dotyczących Podwykonawcy. </w:t>
      </w:r>
    </w:p>
    <w:p w14:paraId="6577C351" w14:textId="77777777" w:rsidR="0081341E" w:rsidRPr="002358EF" w:rsidRDefault="0081341E" w:rsidP="0081341E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58EF">
        <w:rPr>
          <w:rFonts w:ascii="Times New Roman" w:eastAsia="Calibri" w:hAnsi="Times New Roman" w:cs="Times New Roman"/>
          <w:sz w:val="24"/>
          <w:szCs w:val="24"/>
        </w:rPr>
        <w:t>Wykonawca ponosi pełną odpowiedzialność, za jakość i terminowość robót budowlanych wykonywanych przez podwykonawców.</w:t>
      </w:r>
    </w:p>
    <w:p w14:paraId="3E8CE92C" w14:textId="77777777" w:rsidR="0081341E" w:rsidRPr="002358EF" w:rsidRDefault="0081341E" w:rsidP="0081341E">
      <w:pPr>
        <w:autoSpaceDE w:val="0"/>
        <w:autoSpaceDN w:val="0"/>
        <w:adjustRightInd w:val="0"/>
        <w:spacing w:after="0" w:line="240" w:lineRule="auto"/>
        <w:ind w:left="6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EDA024B" w14:textId="77777777" w:rsidR="0081341E" w:rsidRPr="002358EF" w:rsidRDefault="0081341E" w:rsidP="0081341E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2358EF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§8</w:t>
      </w:r>
    </w:p>
    <w:p w14:paraId="4C96D1C2" w14:textId="77777777" w:rsidR="0081341E" w:rsidRPr="002358EF" w:rsidRDefault="0081341E" w:rsidP="0081341E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358EF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Strony ustalają </w:t>
      </w:r>
      <w:r w:rsidRPr="002358EF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…</w:t>
      </w:r>
      <w:r w:rsidR="003A4823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…</w:t>
      </w:r>
      <w:r w:rsidR="00BC638F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.</w:t>
      </w:r>
      <w:r w:rsidRPr="002358EF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miesięczny okres gwarancji i rękojmi</w:t>
      </w:r>
      <w:r w:rsidRPr="002358EF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na przedmiot umowy. Bieg terminu gwarancji i rękojmi rozpoczyna się z dniem podpisania protokołu odbioru końcowego bez zastrzeżeń.</w:t>
      </w:r>
    </w:p>
    <w:p w14:paraId="50F9E980" w14:textId="77777777" w:rsidR="0081341E" w:rsidRPr="002358EF" w:rsidRDefault="0081341E" w:rsidP="0081341E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358EF">
        <w:rPr>
          <w:rFonts w:ascii="Times New Roman" w:eastAsia="Calibri" w:hAnsi="Times New Roman" w:cs="Times New Roman"/>
          <w:sz w:val="24"/>
          <w:szCs w:val="24"/>
          <w:lang w:eastAsia="zh-CN"/>
        </w:rPr>
        <w:t>W przypadku wykrycia wady lub powstania awarii Wykonawca zobowiązuje się do jej usunięcia wraz ze wszystkimi towarzyszącymi jej następstwami i skutkami pośrednimi w terminie maksymalnie 10 dni od daty powzięcia wiadomości o zaistniałych okolicznościach. Termin ten może zostać wydłużony za pisemną zgodą stron w przypadku uzasadnionych okoliczności technicznych.</w:t>
      </w:r>
    </w:p>
    <w:p w14:paraId="1E7FAE2A" w14:textId="77777777" w:rsidR="0081341E" w:rsidRPr="002358EF" w:rsidRDefault="0081341E" w:rsidP="0081341E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358EF">
        <w:rPr>
          <w:rFonts w:ascii="Times New Roman" w:eastAsia="Calibri" w:hAnsi="Times New Roman" w:cs="Times New Roman"/>
          <w:sz w:val="24"/>
          <w:szCs w:val="24"/>
          <w:lang w:eastAsia="zh-CN"/>
        </w:rPr>
        <w:t>W przypadku nie usunięcia przez Wykonawcę wad w wyznaczonym wyżej terminie Zamawiający może zlecić usunięcie wady osobie trzeciej na ryzyko i koszt Wykonawcy.</w:t>
      </w:r>
    </w:p>
    <w:p w14:paraId="234952DB" w14:textId="77777777" w:rsidR="0081341E" w:rsidRPr="002358EF" w:rsidRDefault="0081341E" w:rsidP="0081341E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358EF">
        <w:rPr>
          <w:rFonts w:ascii="Times New Roman" w:eastAsia="Calibri" w:hAnsi="Times New Roman" w:cs="Times New Roman"/>
          <w:sz w:val="24"/>
          <w:szCs w:val="24"/>
          <w:lang w:eastAsia="zh-CN"/>
        </w:rPr>
        <w:t>Zamawiający zastrzega sobie prawo potrącenia z należnego Wykonawcy wynagrodzenia poniesionych strat, w tym również korzyści utraconych, w przypadku powstania jakichkolwiek szkód powstałych w wyniku awarii lub podczas prowadzonych prac.</w:t>
      </w:r>
    </w:p>
    <w:p w14:paraId="4EFC6DFB" w14:textId="77777777" w:rsidR="0081341E" w:rsidRPr="002358EF" w:rsidRDefault="0081341E" w:rsidP="0081341E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14:paraId="45140888" w14:textId="77777777" w:rsidR="0081341E" w:rsidRPr="002358EF" w:rsidRDefault="0081341E" w:rsidP="0081341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2358EF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§9</w:t>
      </w:r>
    </w:p>
    <w:p w14:paraId="2C9814C9" w14:textId="77777777" w:rsidR="0081341E" w:rsidRPr="002358EF" w:rsidRDefault="0081341E" w:rsidP="0081341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358EF">
        <w:rPr>
          <w:rFonts w:ascii="Times New Roman" w:eastAsia="Calibri" w:hAnsi="Times New Roman" w:cs="Times New Roman"/>
          <w:sz w:val="24"/>
          <w:szCs w:val="24"/>
          <w:lang w:eastAsia="zh-CN"/>
        </w:rPr>
        <w:t>Zamawiający zobowiązany jest do:</w:t>
      </w:r>
    </w:p>
    <w:p w14:paraId="61623284" w14:textId="77777777" w:rsidR="0081341E" w:rsidRPr="002358EF" w:rsidRDefault="0081341E" w:rsidP="0081341E">
      <w:pPr>
        <w:numPr>
          <w:ilvl w:val="0"/>
          <w:numId w:val="24"/>
        </w:numPr>
        <w:suppressAutoHyphens/>
        <w:spacing w:after="0" w:line="240" w:lineRule="auto"/>
        <w:ind w:left="426" w:hanging="425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358EF">
        <w:rPr>
          <w:rFonts w:ascii="Times New Roman" w:eastAsia="Calibri" w:hAnsi="Times New Roman" w:cs="Times New Roman"/>
          <w:sz w:val="24"/>
          <w:szCs w:val="24"/>
          <w:lang w:eastAsia="zh-CN"/>
        </w:rPr>
        <w:t>przekazania placu robót,</w:t>
      </w:r>
    </w:p>
    <w:p w14:paraId="0F38E772" w14:textId="77777777" w:rsidR="0081341E" w:rsidRPr="002358EF" w:rsidRDefault="0081341E" w:rsidP="0081341E">
      <w:pPr>
        <w:numPr>
          <w:ilvl w:val="0"/>
          <w:numId w:val="24"/>
        </w:numPr>
        <w:suppressAutoHyphens/>
        <w:spacing w:after="0" w:line="240" w:lineRule="auto"/>
        <w:ind w:left="426" w:hanging="425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358EF">
        <w:rPr>
          <w:rFonts w:ascii="Times New Roman" w:eastAsia="Calibri" w:hAnsi="Times New Roman" w:cs="Times New Roman"/>
          <w:sz w:val="24"/>
          <w:szCs w:val="24"/>
          <w:lang w:eastAsia="zh-CN"/>
        </w:rPr>
        <w:t>zapewnienia nadzoru inwestorskiego,</w:t>
      </w:r>
    </w:p>
    <w:p w14:paraId="1513ACB3" w14:textId="77777777" w:rsidR="0081341E" w:rsidRPr="002358EF" w:rsidRDefault="0081341E" w:rsidP="0081341E">
      <w:pPr>
        <w:numPr>
          <w:ilvl w:val="0"/>
          <w:numId w:val="24"/>
        </w:numPr>
        <w:suppressAutoHyphens/>
        <w:spacing w:after="0" w:line="240" w:lineRule="auto"/>
        <w:ind w:left="426" w:hanging="425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358EF">
        <w:rPr>
          <w:rFonts w:ascii="Times New Roman" w:eastAsia="Calibri" w:hAnsi="Times New Roman" w:cs="Times New Roman"/>
          <w:sz w:val="24"/>
          <w:szCs w:val="24"/>
          <w:lang w:eastAsia="zh-CN"/>
        </w:rPr>
        <w:t>przystąpienia do odbiorów w terminie 7 dni od daty zawiadomienia przez Wykonawcę o ukończeniu robót i gotowości do ich przekazania Zamawiającemu,</w:t>
      </w:r>
    </w:p>
    <w:p w14:paraId="2ED50FEB" w14:textId="77777777" w:rsidR="0081341E" w:rsidRPr="002358EF" w:rsidRDefault="0081341E" w:rsidP="0081341E">
      <w:pPr>
        <w:numPr>
          <w:ilvl w:val="0"/>
          <w:numId w:val="24"/>
        </w:numPr>
        <w:suppressAutoHyphens/>
        <w:spacing w:after="0" w:line="240" w:lineRule="auto"/>
        <w:ind w:left="426" w:hanging="425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358EF">
        <w:rPr>
          <w:rFonts w:ascii="Times New Roman" w:eastAsia="Calibri" w:hAnsi="Times New Roman" w:cs="Times New Roman"/>
          <w:sz w:val="24"/>
          <w:szCs w:val="24"/>
          <w:lang w:eastAsia="zh-CN"/>
        </w:rPr>
        <w:t>przekazania Wykonawcy posiadanej dokumentacji,</w:t>
      </w:r>
    </w:p>
    <w:p w14:paraId="3ED06963" w14:textId="77777777" w:rsidR="0081341E" w:rsidRDefault="0081341E" w:rsidP="0081341E">
      <w:pPr>
        <w:numPr>
          <w:ilvl w:val="0"/>
          <w:numId w:val="24"/>
        </w:numPr>
        <w:suppressAutoHyphens/>
        <w:spacing w:after="0" w:line="240" w:lineRule="auto"/>
        <w:ind w:left="426" w:hanging="425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358EF">
        <w:rPr>
          <w:rFonts w:ascii="Times New Roman" w:eastAsia="Calibri" w:hAnsi="Times New Roman" w:cs="Times New Roman"/>
          <w:sz w:val="24"/>
          <w:szCs w:val="24"/>
          <w:lang w:eastAsia="zh-CN"/>
        </w:rPr>
        <w:t>dostarczenia na własny koszt mediów tj. energii elektrycznej, wody, niezbędnych do realizacji przedmiotu umowy.</w:t>
      </w:r>
    </w:p>
    <w:p w14:paraId="5C67CB96" w14:textId="77777777" w:rsidR="00BD084D" w:rsidRPr="002358EF" w:rsidRDefault="00BD084D" w:rsidP="00BD084D">
      <w:pPr>
        <w:suppressAutoHyphens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14:paraId="14FA246B" w14:textId="77777777" w:rsidR="0081341E" w:rsidRPr="002358EF" w:rsidRDefault="0081341E" w:rsidP="0081341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2358EF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§10</w:t>
      </w:r>
    </w:p>
    <w:p w14:paraId="5B53D810" w14:textId="77777777" w:rsidR="0081341E" w:rsidRPr="002358EF" w:rsidRDefault="0081341E" w:rsidP="0081341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358EF">
        <w:rPr>
          <w:rFonts w:ascii="Times New Roman" w:eastAsia="Calibri" w:hAnsi="Times New Roman" w:cs="Times New Roman"/>
          <w:sz w:val="24"/>
          <w:szCs w:val="24"/>
          <w:lang w:eastAsia="zh-CN"/>
        </w:rPr>
        <w:t>Wykonawca zobowiązany jest</w:t>
      </w:r>
      <w:r w:rsidR="00914E2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w szczególności</w:t>
      </w:r>
      <w:r w:rsidRPr="002358EF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do:</w:t>
      </w:r>
    </w:p>
    <w:p w14:paraId="3A94CAAF" w14:textId="77777777" w:rsidR="0081341E" w:rsidRPr="002358EF" w:rsidRDefault="0081341E" w:rsidP="0081341E">
      <w:pPr>
        <w:numPr>
          <w:ilvl w:val="0"/>
          <w:numId w:val="23"/>
        </w:numPr>
        <w:suppressAutoHyphens/>
        <w:spacing w:after="0" w:line="240" w:lineRule="auto"/>
        <w:ind w:left="426" w:hanging="425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358EF">
        <w:rPr>
          <w:rFonts w:ascii="Times New Roman" w:eastAsia="Calibri" w:hAnsi="Times New Roman" w:cs="Times New Roman"/>
          <w:sz w:val="24"/>
          <w:szCs w:val="24"/>
          <w:lang w:eastAsia="zh-CN"/>
        </w:rPr>
        <w:t>wykonywania przedmiotu umowy zgodnie z obowiązującymi normami, przepisami prawa,</w:t>
      </w:r>
    </w:p>
    <w:p w14:paraId="7930727D" w14:textId="77777777" w:rsidR="0081341E" w:rsidRPr="002358EF" w:rsidRDefault="0081341E" w:rsidP="0081341E">
      <w:pPr>
        <w:numPr>
          <w:ilvl w:val="0"/>
          <w:numId w:val="23"/>
        </w:numPr>
        <w:suppressAutoHyphens/>
        <w:spacing w:after="0" w:line="240" w:lineRule="auto"/>
        <w:ind w:left="426" w:hanging="425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358EF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zabezpieczania frontu robót i zabezpieczenia mienia znajdującego się na terenie wykonywania robót, </w:t>
      </w:r>
    </w:p>
    <w:p w14:paraId="52A51A39" w14:textId="77777777" w:rsidR="0081341E" w:rsidRPr="002358EF" w:rsidRDefault="0081341E" w:rsidP="0081341E">
      <w:pPr>
        <w:numPr>
          <w:ilvl w:val="0"/>
          <w:numId w:val="23"/>
        </w:numPr>
        <w:suppressAutoHyphens/>
        <w:spacing w:after="0" w:line="240" w:lineRule="auto"/>
        <w:ind w:left="426" w:hanging="425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358EF">
        <w:rPr>
          <w:rFonts w:ascii="Times New Roman" w:eastAsia="Calibri" w:hAnsi="Times New Roman" w:cs="Times New Roman"/>
          <w:sz w:val="24"/>
          <w:szCs w:val="24"/>
          <w:lang w:eastAsia="zh-CN"/>
        </w:rPr>
        <w:t>usuwania na swój koszt wszelkich usterek i wad stwierdzonych przy odbiorze, w terminie wskazanym przez Zamawiającego,</w:t>
      </w:r>
    </w:p>
    <w:p w14:paraId="22EBDD71" w14:textId="77777777" w:rsidR="0081341E" w:rsidRPr="002358EF" w:rsidRDefault="0081341E" w:rsidP="0081341E">
      <w:pPr>
        <w:numPr>
          <w:ilvl w:val="0"/>
          <w:numId w:val="23"/>
        </w:numPr>
        <w:suppressAutoHyphens/>
        <w:spacing w:after="0" w:line="240" w:lineRule="auto"/>
        <w:ind w:left="426" w:hanging="425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358EF">
        <w:rPr>
          <w:rFonts w:ascii="Times New Roman" w:eastAsia="Calibri" w:hAnsi="Times New Roman" w:cs="Times New Roman"/>
          <w:sz w:val="24"/>
          <w:szCs w:val="24"/>
          <w:lang w:eastAsia="zh-CN"/>
        </w:rPr>
        <w:t>zapewnienia objęcia funkcji Kierownika Robót przez osobę posiadającą uprawnienia w odpowiedniej specjalności,</w:t>
      </w:r>
    </w:p>
    <w:p w14:paraId="4D9AFEA2" w14:textId="77777777" w:rsidR="0081341E" w:rsidRPr="002358EF" w:rsidRDefault="0081341E" w:rsidP="0081341E">
      <w:pPr>
        <w:numPr>
          <w:ilvl w:val="0"/>
          <w:numId w:val="23"/>
        </w:numPr>
        <w:suppressAutoHyphens/>
        <w:spacing w:after="0" w:line="240" w:lineRule="auto"/>
        <w:ind w:left="426" w:hanging="425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358EF">
        <w:rPr>
          <w:rFonts w:ascii="Times New Roman" w:eastAsia="Calibri" w:hAnsi="Times New Roman" w:cs="Times New Roman"/>
          <w:sz w:val="24"/>
          <w:szCs w:val="24"/>
          <w:lang w:eastAsia="zh-CN"/>
        </w:rPr>
        <w:t>koordynowania robót własnych i ewentualnych podwykonawców,</w:t>
      </w:r>
    </w:p>
    <w:p w14:paraId="4E276ABC" w14:textId="77777777" w:rsidR="0081341E" w:rsidRPr="002358EF" w:rsidRDefault="0081341E" w:rsidP="0081341E">
      <w:pPr>
        <w:numPr>
          <w:ilvl w:val="0"/>
          <w:numId w:val="23"/>
        </w:numPr>
        <w:suppressAutoHyphens/>
        <w:spacing w:after="0" w:line="240" w:lineRule="auto"/>
        <w:ind w:left="426" w:hanging="425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358EF">
        <w:rPr>
          <w:rFonts w:ascii="Times New Roman" w:eastAsia="Calibri" w:hAnsi="Times New Roman" w:cs="Times New Roman"/>
          <w:sz w:val="24"/>
          <w:szCs w:val="24"/>
          <w:lang w:eastAsia="zh-CN"/>
        </w:rPr>
        <w:t>przejęcia i przygotowania (zabezpieczenia) placu robót,</w:t>
      </w:r>
    </w:p>
    <w:p w14:paraId="59369EFD" w14:textId="77777777" w:rsidR="0081341E" w:rsidRPr="002358EF" w:rsidRDefault="0081341E" w:rsidP="0081341E">
      <w:pPr>
        <w:numPr>
          <w:ilvl w:val="0"/>
          <w:numId w:val="23"/>
        </w:numPr>
        <w:suppressAutoHyphens/>
        <w:spacing w:after="0" w:line="240" w:lineRule="auto"/>
        <w:ind w:left="426" w:hanging="425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358EF">
        <w:rPr>
          <w:rFonts w:ascii="Times New Roman" w:eastAsia="Calibri" w:hAnsi="Times New Roman" w:cs="Times New Roman"/>
          <w:sz w:val="24"/>
          <w:szCs w:val="24"/>
          <w:lang w:eastAsia="zh-CN"/>
        </w:rPr>
        <w:t>zmiany sposobu wykonywania robót w sytuacji, kiedy Wykonawca będzie je wykonywał wadliwie,</w:t>
      </w:r>
    </w:p>
    <w:p w14:paraId="1F7E30F2" w14:textId="77777777" w:rsidR="0081341E" w:rsidRPr="002358EF" w:rsidRDefault="0081341E" w:rsidP="0081341E">
      <w:pPr>
        <w:numPr>
          <w:ilvl w:val="0"/>
          <w:numId w:val="23"/>
        </w:numPr>
        <w:suppressAutoHyphens/>
        <w:spacing w:after="0" w:line="240" w:lineRule="auto"/>
        <w:ind w:left="426" w:hanging="425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358EF">
        <w:rPr>
          <w:rFonts w:ascii="Times New Roman" w:eastAsia="Calibri" w:hAnsi="Times New Roman" w:cs="Times New Roman"/>
          <w:sz w:val="24"/>
          <w:szCs w:val="24"/>
          <w:lang w:eastAsia="zh-CN"/>
        </w:rPr>
        <w:t>umożliwienia i ułatwienia Zamawiającemu nadzoru nad realizacją przedmiotu umowy,</w:t>
      </w:r>
    </w:p>
    <w:p w14:paraId="47287002" w14:textId="77777777" w:rsidR="0081341E" w:rsidRPr="002358EF" w:rsidRDefault="0081341E" w:rsidP="0081341E">
      <w:pPr>
        <w:numPr>
          <w:ilvl w:val="0"/>
          <w:numId w:val="23"/>
        </w:numPr>
        <w:suppressAutoHyphens/>
        <w:spacing w:after="0" w:line="240" w:lineRule="auto"/>
        <w:ind w:left="426" w:hanging="425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358EF">
        <w:rPr>
          <w:rFonts w:ascii="Times New Roman" w:eastAsia="Calibri" w:hAnsi="Times New Roman" w:cs="Times New Roman"/>
          <w:sz w:val="24"/>
          <w:szCs w:val="24"/>
          <w:lang w:eastAsia="zh-CN"/>
        </w:rPr>
        <w:t>transportu, montażu i instalacji dostarczanych urządzeń i materiałów na swój koszt,</w:t>
      </w:r>
    </w:p>
    <w:p w14:paraId="755DCA20" w14:textId="77777777" w:rsidR="0081341E" w:rsidRPr="002358EF" w:rsidRDefault="0081341E" w:rsidP="0081341E">
      <w:pPr>
        <w:numPr>
          <w:ilvl w:val="0"/>
          <w:numId w:val="23"/>
        </w:numPr>
        <w:suppressAutoHyphens/>
        <w:spacing w:after="0" w:line="240" w:lineRule="auto"/>
        <w:ind w:left="426" w:hanging="425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358EF">
        <w:rPr>
          <w:rFonts w:ascii="Times New Roman" w:eastAsia="Calibri" w:hAnsi="Times New Roman" w:cs="Times New Roman"/>
          <w:sz w:val="24"/>
          <w:szCs w:val="24"/>
          <w:lang w:eastAsia="zh-CN"/>
        </w:rPr>
        <w:t>przestrzegania całkowitego zakazu korzystania z toalet poza wskazanymi</w:t>
      </w:r>
      <w:r w:rsidRPr="002358EF">
        <w:rPr>
          <w:rFonts w:ascii="Times New Roman" w:eastAsia="Calibri" w:hAnsi="Times New Roman" w:cs="Times New Roman"/>
          <w:sz w:val="24"/>
          <w:szCs w:val="24"/>
          <w:lang w:eastAsia="zh-CN"/>
        </w:rPr>
        <w:br/>
        <w:t>w protokole przekazania placu robót,</w:t>
      </w:r>
    </w:p>
    <w:p w14:paraId="2A201FD1" w14:textId="77777777" w:rsidR="0081341E" w:rsidRPr="002358EF" w:rsidRDefault="0081341E" w:rsidP="0081341E">
      <w:pPr>
        <w:numPr>
          <w:ilvl w:val="0"/>
          <w:numId w:val="23"/>
        </w:numPr>
        <w:suppressAutoHyphens/>
        <w:spacing w:after="0" w:line="240" w:lineRule="auto"/>
        <w:ind w:left="426" w:hanging="425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358EF">
        <w:rPr>
          <w:rFonts w:ascii="Times New Roman" w:eastAsia="Calibri" w:hAnsi="Times New Roman" w:cs="Times New Roman"/>
          <w:sz w:val="24"/>
          <w:szCs w:val="24"/>
          <w:lang w:eastAsia="zh-CN"/>
        </w:rPr>
        <w:t>utrzymania terenu robót w należytym stanie i bieżącego usuwania na swój koszt materiałów rozbiórkowych,</w:t>
      </w:r>
    </w:p>
    <w:p w14:paraId="2D7167DF" w14:textId="77777777" w:rsidR="0081341E" w:rsidRPr="002358EF" w:rsidRDefault="0081341E" w:rsidP="0081341E">
      <w:pPr>
        <w:numPr>
          <w:ilvl w:val="0"/>
          <w:numId w:val="23"/>
        </w:numPr>
        <w:suppressAutoHyphens/>
        <w:spacing w:after="0" w:line="240" w:lineRule="auto"/>
        <w:ind w:left="426" w:hanging="425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358EF">
        <w:rPr>
          <w:rFonts w:ascii="Times New Roman" w:eastAsia="Calibri" w:hAnsi="Times New Roman" w:cs="Times New Roman"/>
          <w:sz w:val="24"/>
          <w:szCs w:val="24"/>
          <w:lang w:eastAsia="zh-CN"/>
        </w:rPr>
        <w:t>przeszkolenia pracowników Zamawiającego w zakresie obsługi dostarczonych</w:t>
      </w:r>
      <w:r w:rsidRPr="002358EF">
        <w:rPr>
          <w:rFonts w:ascii="Times New Roman" w:eastAsia="Calibri" w:hAnsi="Times New Roman" w:cs="Times New Roman"/>
          <w:sz w:val="24"/>
          <w:szCs w:val="24"/>
          <w:lang w:eastAsia="zh-CN"/>
        </w:rPr>
        <w:br/>
        <w:t>i zamontowanych urządzeń,</w:t>
      </w:r>
    </w:p>
    <w:p w14:paraId="72AAB2C5" w14:textId="77777777" w:rsidR="0081341E" w:rsidRPr="002358EF" w:rsidRDefault="0081341E" w:rsidP="0081341E">
      <w:pPr>
        <w:numPr>
          <w:ilvl w:val="0"/>
          <w:numId w:val="23"/>
        </w:numPr>
        <w:suppressAutoHyphens/>
        <w:spacing w:after="0" w:line="240" w:lineRule="auto"/>
        <w:ind w:left="426" w:hanging="425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358EF">
        <w:rPr>
          <w:rFonts w:ascii="Times New Roman" w:eastAsia="Calibri" w:hAnsi="Times New Roman" w:cs="Times New Roman"/>
          <w:sz w:val="24"/>
          <w:szCs w:val="24"/>
          <w:lang w:eastAsia="zh-CN"/>
        </w:rPr>
        <w:t>uzyskania zatwierdzenia materiałów budowlanych przed wbudowaniem – udzielonego przez inspektorów nadzoru inwestorskiego PUM oraz przekazywanie na bieżąco: certyfikatów na znak bezpieczeństwa, deklaracji zgodności wyrobów z polską lub europejską normą, aprobat technicznych – dla tych materiałów oraz gwarancji producentów dla zamontowanych urządzeń oraz sprzętu;</w:t>
      </w:r>
    </w:p>
    <w:p w14:paraId="19992AD3" w14:textId="77777777" w:rsidR="0081341E" w:rsidRPr="002358EF" w:rsidRDefault="0081341E" w:rsidP="0081341E">
      <w:pPr>
        <w:numPr>
          <w:ilvl w:val="0"/>
          <w:numId w:val="23"/>
        </w:numPr>
        <w:suppressAutoHyphens/>
        <w:spacing w:after="0" w:line="240" w:lineRule="auto"/>
        <w:ind w:left="426" w:hanging="425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358EF">
        <w:rPr>
          <w:rFonts w:ascii="Times New Roman" w:eastAsia="Calibri" w:hAnsi="Times New Roman" w:cs="Times New Roman"/>
          <w:sz w:val="24"/>
          <w:szCs w:val="24"/>
          <w:lang w:eastAsia="zh-CN"/>
        </w:rPr>
        <w:t>wykonanie na własny koszt odkrywki elementów budzących wątpliwości w celu sprawdzenia jakości ich wykonania, jeżeli wykonanie tych robót nie zostało zgłoszone do sprawdzenia przed ich przykryciem,</w:t>
      </w:r>
    </w:p>
    <w:p w14:paraId="240CB2DA" w14:textId="77777777" w:rsidR="0081341E" w:rsidRPr="002358EF" w:rsidRDefault="0081341E" w:rsidP="0081341E">
      <w:pPr>
        <w:numPr>
          <w:ilvl w:val="0"/>
          <w:numId w:val="23"/>
        </w:numPr>
        <w:suppressAutoHyphens/>
        <w:spacing w:after="0" w:line="240" w:lineRule="auto"/>
        <w:ind w:left="426" w:hanging="425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358EF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dostarczenia Zamawiającemu w przypadku upływu ważności polisy OC, o której mowa </w:t>
      </w:r>
      <w:r w:rsidRPr="002358EF">
        <w:rPr>
          <w:rFonts w:ascii="Times New Roman" w:eastAsia="Calibri" w:hAnsi="Times New Roman" w:cs="Times New Roman"/>
          <w:sz w:val="24"/>
          <w:szCs w:val="24"/>
          <w:lang w:eastAsia="zh-CN"/>
        </w:rPr>
        <w:br/>
        <w:t xml:space="preserve">§ 3 ust. 2, ważnego ubezpieczenia Wykonawcy z tytułu odpowiedzialności cywilnej w zakresie prowadzonej działalności gospodarczej na sumę nie mniejszą niż </w:t>
      </w:r>
      <w:r w:rsidR="003A4823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4</w:t>
      </w:r>
      <w:r w:rsidRPr="002358EF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00 000,00 zł (słownie: </w:t>
      </w:r>
      <w:r w:rsidR="004661AD" w:rsidRPr="002358EF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sto</w:t>
      </w:r>
      <w:r w:rsidRPr="002358EF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tysięcy złotych 00/100)</w:t>
      </w:r>
      <w:r w:rsidRPr="002358EF">
        <w:rPr>
          <w:rFonts w:ascii="Times New Roman" w:eastAsia="Calibri" w:hAnsi="Times New Roman" w:cs="Times New Roman"/>
          <w:sz w:val="24"/>
          <w:szCs w:val="24"/>
          <w:lang w:eastAsia="zh-CN"/>
        </w:rPr>
        <w:t>. Termin dostarczenia aktualnej polisy nie może być późniejszy niż 7 dni przed upływem ważności poprzedniej polisy.</w:t>
      </w:r>
    </w:p>
    <w:p w14:paraId="163612A4" w14:textId="77777777" w:rsidR="0081341E" w:rsidRPr="002358EF" w:rsidRDefault="0081341E" w:rsidP="0081341E">
      <w:pPr>
        <w:numPr>
          <w:ilvl w:val="0"/>
          <w:numId w:val="23"/>
        </w:numPr>
        <w:suppressAutoHyphens/>
        <w:spacing w:after="0" w:line="240" w:lineRule="auto"/>
        <w:ind w:left="426" w:hanging="425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358EF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dostarczenia Zamawiającemu nowego zabezpieczenia należytego wykonania umowy, o którym mowa w §11 ust. 1 w przypadku upływu jego ważności w trakcie realizacji przedmiotu umowy. Termin dostarczenia nowego zabezpieczenia nie może być późniejszy niż 7 dni przed upływem ważności poprzedniego zabezpieczenia, </w:t>
      </w:r>
    </w:p>
    <w:p w14:paraId="3375CEF5" w14:textId="77777777" w:rsidR="0081341E" w:rsidRPr="002358EF" w:rsidRDefault="0081341E" w:rsidP="0081341E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426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58EF">
        <w:rPr>
          <w:rFonts w:ascii="Times New Roman" w:eastAsia="Calibri" w:hAnsi="Times New Roman" w:cs="Times New Roman"/>
          <w:sz w:val="24"/>
          <w:szCs w:val="24"/>
        </w:rPr>
        <w:t>przeprowadzenia wymaganych prób, pomiarów sprawdzeń i odbiorów przewidzianych warunkami technicznymi wykonania i odbioru robót budowlano- montażowych, na własny koszt;</w:t>
      </w:r>
    </w:p>
    <w:p w14:paraId="49915B61" w14:textId="77777777" w:rsidR="0081341E" w:rsidRDefault="0081341E" w:rsidP="0081341E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426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58EF">
        <w:rPr>
          <w:rFonts w:ascii="Times New Roman" w:eastAsia="Calibri" w:hAnsi="Times New Roman" w:cs="Times New Roman"/>
          <w:sz w:val="24"/>
          <w:szCs w:val="24"/>
        </w:rPr>
        <w:t>udokumentowania sposobu gospodarowania odpadami (dokumenty muszą być dołączone do dokumentacji powykonawczej)</w:t>
      </w:r>
      <w:r w:rsidR="004748DD" w:rsidRPr="002358E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86B71ED" w14:textId="77777777" w:rsidR="00412366" w:rsidRPr="002358EF" w:rsidRDefault="00412366" w:rsidP="004123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CFE7B31" w14:textId="77777777" w:rsidR="0081341E" w:rsidRPr="002358EF" w:rsidRDefault="0081341E" w:rsidP="0081341E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2358EF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§11</w:t>
      </w:r>
    </w:p>
    <w:p w14:paraId="49C90ECC" w14:textId="77777777" w:rsidR="0081341E" w:rsidRPr="002358EF" w:rsidRDefault="0081341E" w:rsidP="0081341E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358EF">
        <w:rPr>
          <w:rFonts w:ascii="Times New Roman" w:eastAsia="Calibri" w:hAnsi="Times New Roman" w:cs="Times New Roman"/>
          <w:sz w:val="24"/>
          <w:szCs w:val="24"/>
          <w:lang w:eastAsia="zh-CN"/>
        </w:rPr>
        <w:t>Wykonawca wnosi zabezpieczenie należytego wykonania umowy w wysokości 10% ceny oferty brutto co stanowi kwotę …………….. zł (słownie: …………</w:t>
      </w:r>
      <w:r w:rsidR="00382761">
        <w:rPr>
          <w:rFonts w:ascii="Times New Roman" w:eastAsia="Calibri" w:hAnsi="Times New Roman" w:cs="Times New Roman"/>
          <w:sz w:val="24"/>
          <w:szCs w:val="24"/>
          <w:lang w:eastAsia="zh-CN"/>
        </w:rPr>
        <w:t>…</w:t>
      </w:r>
      <w:r w:rsidRPr="002358EF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00/100). Zabezpieczenie zostanie wniesione przed terminem zawarcia umowy, w formie: ……….</w:t>
      </w:r>
    </w:p>
    <w:p w14:paraId="414975A9" w14:textId="77777777" w:rsidR="0081341E" w:rsidRPr="002358EF" w:rsidRDefault="0081341E" w:rsidP="0081341E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358EF">
        <w:rPr>
          <w:rFonts w:ascii="Times New Roman" w:eastAsia="Calibri" w:hAnsi="Times New Roman" w:cs="Times New Roman"/>
          <w:sz w:val="24"/>
          <w:szCs w:val="24"/>
          <w:lang w:eastAsia="zh-CN"/>
        </w:rPr>
        <w:t>Zabezpieczenie należytego wykonania umowy będzie zwalniane:</w:t>
      </w:r>
    </w:p>
    <w:p w14:paraId="3A33AE29" w14:textId="77777777" w:rsidR="0081341E" w:rsidRPr="002358EF" w:rsidRDefault="0081341E" w:rsidP="0081341E">
      <w:pPr>
        <w:numPr>
          <w:ilvl w:val="1"/>
          <w:numId w:val="15"/>
        </w:numPr>
        <w:tabs>
          <w:tab w:val="num" w:pos="660"/>
        </w:tabs>
        <w:suppressAutoHyphens/>
        <w:spacing w:after="0" w:line="240" w:lineRule="auto"/>
        <w:ind w:left="660" w:hanging="330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358EF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70% wartości zabezpieczenia w terminie </w:t>
      </w:r>
      <w:r w:rsidRPr="002358EF">
        <w:rPr>
          <w:rFonts w:ascii="Times New Roman" w:eastAsia="Calibri" w:hAnsi="Times New Roman" w:cs="Times New Roman"/>
          <w:sz w:val="24"/>
          <w:szCs w:val="24"/>
          <w:lang w:eastAsia="pl-PL"/>
        </w:rPr>
        <w:t>30 dni od daty odbioru końcowego robót budowlanych potwierdzonych protokołem odbioru robót bez uwag</w:t>
      </w:r>
      <w:r w:rsidRPr="002358EF">
        <w:rPr>
          <w:rFonts w:ascii="Times New Roman" w:eastAsia="Calibri" w:hAnsi="Times New Roman" w:cs="Times New Roman"/>
          <w:sz w:val="24"/>
          <w:szCs w:val="24"/>
          <w:lang w:eastAsia="zh-CN"/>
        </w:rPr>
        <w:t>,</w:t>
      </w:r>
    </w:p>
    <w:p w14:paraId="6BAD2598" w14:textId="77777777" w:rsidR="0081341E" w:rsidRPr="002358EF" w:rsidRDefault="0081341E" w:rsidP="0081341E">
      <w:pPr>
        <w:numPr>
          <w:ilvl w:val="1"/>
          <w:numId w:val="15"/>
        </w:numPr>
        <w:tabs>
          <w:tab w:val="num" w:pos="660"/>
        </w:tabs>
        <w:suppressAutoHyphens/>
        <w:spacing w:after="0" w:line="240" w:lineRule="auto"/>
        <w:ind w:left="660" w:hanging="330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358EF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30% wartości w terminie 15 dni </w:t>
      </w:r>
      <w:r w:rsidRPr="002358EF">
        <w:rPr>
          <w:rFonts w:ascii="Times New Roman" w:eastAsia="Calibri" w:hAnsi="Times New Roman" w:cs="Times New Roman"/>
          <w:sz w:val="24"/>
          <w:szCs w:val="24"/>
          <w:lang w:eastAsia="pl-PL"/>
        </w:rPr>
        <w:t>od dnia ukończenia biegu rękojmi na wykonane prace</w:t>
      </w:r>
      <w:r w:rsidRPr="002358EF">
        <w:rPr>
          <w:rFonts w:ascii="Times New Roman" w:eastAsia="Calibri" w:hAnsi="Times New Roman" w:cs="Times New Roman"/>
          <w:sz w:val="24"/>
          <w:szCs w:val="24"/>
          <w:lang w:eastAsia="zh-CN"/>
        </w:rPr>
        <w:t>.</w:t>
      </w:r>
    </w:p>
    <w:p w14:paraId="6C883C17" w14:textId="77777777" w:rsidR="0081341E" w:rsidRPr="002358EF" w:rsidRDefault="0081341E" w:rsidP="0081341E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358EF">
        <w:rPr>
          <w:rFonts w:ascii="Times New Roman" w:eastAsia="Calibri" w:hAnsi="Times New Roman" w:cs="Times New Roman"/>
          <w:sz w:val="24"/>
          <w:szCs w:val="24"/>
          <w:lang w:eastAsia="zh-CN"/>
        </w:rPr>
        <w:t>Zabezpieczenie może być wykorzystane w każdym przypadku niewykonania lub nienależytego wykonania umowy przez Wykonawcę na pokrycie wszelkich roszczeń Zamawiającego wynikających z niniejszej umowy w tym na przekroczony termin wykonania.</w:t>
      </w:r>
    </w:p>
    <w:p w14:paraId="41763292" w14:textId="77777777" w:rsidR="0081341E" w:rsidRPr="002358EF" w:rsidRDefault="0081341E" w:rsidP="0081341E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358EF">
        <w:rPr>
          <w:rFonts w:ascii="Times New Roman" w:eastAsia="Calibri" w:hAnsi="Times New Roman" w:cs="Times New Roman"/>
          <w:sz w:val="24"/>
          <w:szCs w:val="24"/>
          <w:lang w:eastAsia="zh-CN"/>
        </w:rPr>
        <w:t>W przypadku wniesienia zabezpieczenia w innej formie niż gotówka, Wykonawca zobowiązany jest do utrzymania ważności zabezpieczenia na cały okres trwania realizacji przedmiotu umowy, którego dotyczy - w tym na przekroczony termin wykonania.</w:t>
      </w:r>
    </w:p>
    <w:p w14:paraId="6E7EDA63" w14:textId="77777777" w:rsidR="0081341E" w:rsidRPr="002358EF" w:rsidRDefault="0081341E" w:rsidP="0081341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14:paraId="138CEF85" w14:textId="77777777" w:rsidR="0081341E" w:rsidRPr="002358EF" w:rsidRDefault="0081341E" w:rsidP="0081341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2358EF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§ 12</w:t>
      </w:r>
    </w:p>
    <w:p w14:paraId="20CD75FE" w14:textId="77777777" w:rsidR="0081341E" w:rsidRPr="002358EF" w:rsidRDefault="0081341E" w:rsidP="0081341E">
      <w:pPr>
        <w:numPr>
          <w:ilvl w:val="0"/>
          <w:numId w:val="5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358EF">
        <w:rPr>
          <w:rFonts w:ascii="Times New Roman" w:eastAsia="Calibri" w:hAnsi="Times New Roman" w:cs="Times New Roman"/>
          <w:sz w:val="24"/>
          <w:szCs w:val="24"/>
          <w:lang w:eastAsia="zh-CN"/>
        </w:rPr>
        <w:t>Z ramienia Zamawiającego funkcję inspektora nadzoru pełnić będzie:</w:t>
      </w:r>
    </w:p>
    <w:p w14:paraId="05345F5A" w14:textId="77777777" w:rsidR="0081341E" w:rsidRPr="002358EF" w:rsidRDefault="003A4823" w:rsidP="0081341E">
      <w:pPr>
        <w:numPr>
          <w:ilvl w:val="0"/>
          <w:numId w:val="27"/>
        </w:numPr>
        <w:suppressAutoHyphens/>
        <w:spacing w:after="0" w:line="240" w:lineRule="auto"/>
        <w:ind w:left="993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>………………………………….</w:t>
      </w:r>
    </w:p>
    <w:p w14:paraId="453ABD83" w14:textId="77777777" w:rsidR="004661AD" w:rsidRPr="002358EF" w:rsidRDefault="003A4823" w:rsidP="0081341E">
      <w:pPr>
        <w:numPr>
          <w:ilvl w:val="0"/>
          <w:numId w:val="27"/>
        </w:numPr>
        <w:suppressAutoHyphens/>
        <w:spacing w:after="0" w:line="240" w:lineRule="auto"/>
        <w:ind w:left="993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>………………………………….</w:t>
      </w:r>
    </w:p>
    <w:p w14:paraId="79851ECE" w14:textId="77777777" w:rsidR="0081341E" w:rsidRPr="002358EF" w:rsidRDefault="0081341E" w:rsidP="0081341E">
      <w:pPr>
        <w:numPr>
          <w:ilvl w:val="0"/>
          <w:numId w:val="5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358EF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Inspektorzy nadzoru działają w granicach określonych przepisami ustawy </w:t>
      </w:r>
      <w:r w:rsidRPr="002358EF">
        <w:rPr>
          <w:rFonts w:ascii="Times New Roman" w:eastAsia="Calibri" w:hAnsi="Times New Roman" w:cs="Times New Roman"/>
          <w:sz w:val="24"/>
          <w:szCs w:val="24"/>
          <w:lang w:eastAsia="zh-CN"/>
        </w:rPr>
        <w:br/>
        <w:t>z dnia 7 lipca 1994r. Prawo Budowlane ( tj. Dz. U. 2013.1409 z późn. zm.)</w:t>
      </w:r>
    </w:p>
    <w:p w14:paraId="02FBCB56" w14:textId="77777777" w:rsidR="0081341E" w:rsidRPr="002358EF" w:rsidRDefault="0081341E" w:rsidP="0081341E">
      <w:pPr>
        <w:numPr>
          <w:ilvl w:val="0"/>
          <w:numId w:val="5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358EF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Z ramienia Wykonawcy funkcję kierownika robót pełnić będzie: </w:t>
      </w:r>
    </w:p>
    <w:p w14:paraId="10B45785" w14:textId="77777777" w:rsidR="0081341E" w:rsidRPr="002358EF" w:rsidRDefault="0081341E" w:rsidP="0081341E">
      <w:pPr>
        <w:numPr>
          <w:ilvl w:val="0"/>
          <w:numId w:val="26"/>
        </w:numPr>
        <w:suppressAutoHyphens/>
        <w:spacing w:after="0" w:line="240" w:lineRule="auto"/>
        <w:ind w:left="993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358EF">
        <w:rPr>
          <w:rFonts w:ascii="Times New Roman" w:eastAsia="Calibri" w:hAnsi="Times New Roman" w:cs="Times New Roman"/>
          <w:sz w:val="24"/>
          <w:szCs w:val="24"/>
          <w:lang w:eastAsia="zh-CN"/>
        </w:rPr>
        <w:t>………………………………………………</w:t>
      </w:r>
    </w:p>
    <w:p w14:paraId="718E4269" w14:textId="77777777" w:rsidR="0081341E" w:rsidRPr="002358EF" w:rsidRDefault="0081341E" w:rsidP="0081341E">
      <w:pPr>
        <w:numPr>
          <w:ilvl w:val="0"/>
          <w:numId w:val="5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358EF">
        <w:rPr>
          <w:rFonts w:ascii="Times New Roman" w:eastAsia="Calibri" w:hAnsi="Times New Roman" w:cs="Times New Roman"/>
          <w:sz w:val="24"/>
          <w:szCs w:val="24"/>
          <w:lang w:eastAsia="zh-CN"/>
        </w:rPr>
        <w:t>W razie konieczności dokonania zmiany osoby kierującej robotami na inną osobę posiadającą stosowne uprawnienia Wykonawca winien złożyć do Zamawiającego odpowiedni wniosek celem zaakceptowania i sporządzenia aneksu do umowy. Osoba proponowana na stanowisko kierownika budowy musi spełniać wymagania opisane w SIWZ.</w:t>
      </w:r>
    </w:p>
    <w:p w14:paraId="7996B6B8" w14:textId="77777777" w:rsidR="004322A9" w:rsidRPr="002358EF" w:rsidRDefault="004322A9" w:rsidP="0081341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14:paraId="25ECA55C" w14:textId="77777777" w:rsidR="0081341E" w:rsidRPr="002358EF" w:rsidRDefault="0081341E" w:rsidP="0081341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2358EF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§ 13</w:t>
      </w:r>
    </w:p>
    <w:p w14:paraId="02907F49" w14:textId="77777777" w:rsidR="0081341E" w:rsidRPr="002358EF" w:rsidRDefault="0081341E" w:rsidP="0081341E">
      <w:pPr>
        <w:numPr>
          <w:ilvl w:val="0"/>
          <w:numId w:val="3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358EF">
        <w:rPr>
          <w:rFonts w:ascii="Times New Roman" w:eastAsia="Calibri" w:hAnsi="Times New Roman" w:cs="Times New Roman"/>
          <w:sz w:val="24"/>
          <w:szCs w:val="24"/>
          <w:lang w:eastAsia="zh-CN"/>
        </w:rPr>
        <w:t>Wykonawca zobowiązuje się zapłacić Zamawiającemu karę umowną w następującym wymiarze:</w:t>
      </w:r>
    </w:p>
    <w:p w14:paraId="7C6FC438" w14:textId="5A0B2E8F" w:rsidR="0081341E" w:rsidRPr="002358EF" w:rsidRDefault="0081341E" w:rsidP="0081341E">
      <w:pPr>
        <w:numPr>
          <w:ilvl w:val="0"/>
          <w:numId w:val="4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358EF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w przypadku odstąpienia od umowy przez którąkolwiek ze stron </w:t>
      </w:r>
      <w:r w:rsidRPr="002358EF">
        <w:rPr>
          <w:rFonts w:ascii="Times New Roman" w:eastAsia="Calibri" w:hAnsi="Times New Roman" w:cs="Times New Roman"/>
          <w:sz w:val="24"/>
          <w:szCs w:val="24"/>
          <w:lang w:eastAsia="zh-CN"/>
        </w:rPr>
        <w:br/>
        <w:t xml:space="preserve">z przyczyn,  które leżą po stronie Wykonawcy </w:t>
      </w:r>
      <w:r w:rsidR="002004AE" w:rsidRPr="002358EF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- kara umowna będzie wynosiła </w:t>
      </w:r>
      <w:r w:rsidR="00BD5C93">
        <w:rPr>
          <w:rFonts w:ascii="Times New Roman" w:eastAsia="Calibri" w:hAnsi="Times New Roman" w:cs="Times New Roman"/>
          <w:sz w:val="24"/>
          <w:szCs w:val="24"/>
          <w:lang w:eastAsia="zh-CN"/>
        </w:rPr>
        <w:t>30</w:t>
      </w:r>
      <w:r w:rsidRPr="002358EF">
        <w:rPr>
          <w:rFonts w:ascii="Times New Roman" w:eastAsia="Calibri" w:hAnsi="Times New Roman" w:cs="Times New Roman"/>
          <w:sz w:val="24"/>
          <w:szCs w:val="24"/>
          <w:lang w:eastAsia="zh-CN"/>
        </w:rPr>
        <w:t>% wartości wynagrodzenia umownego   brutto, o którym mowa w § 5 ust. 1 umowy,</w:t>
      </w:r>
    </w:p>
    <w:p w14:paraId="66C79B18" w14:textId="7A06190F" w:rsidR="0081341E" w:rsidRPr="002358EF" w:rsidRDefault="0081341E" w:rsidP="0081341E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358EF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w przypadku przekroczenia, terminu wykonania zamówienia – kara umowna będzie wynosiła 1,0% wartości wynagrodzenia umownego brutto, o którym mowa w § 5 ust. 1 umowy – za każdy dzień </w:t>
      </w:r>
      <w:r w:rsidR="00914E24">
        <w:rPr>
          <w:rFonts w:ascii="Times New Roman" w:eastAsia="Calibri" w:hAnsi="Times New Roman" w:cs="Times New Roman"/>
          <w:sz w:val="24"/>
          <w:szCs w:val="24"/>
          <w:lang w:eastAsia="zh-CN"/>
        </w:rPr>
        <w:t>zwłoki</w:t>
      </w:r>
      <w:r w:rsidRPr="002358EF">
        <w:rPr>
          <w:rFonts w:ascii="Times New Roman" w:eastAsia="Calibri" w:hAnsi="Times New Roman" w:cs="Times New Roman"/>
          <w:sz w:val="24"/>
          <w:szCs w:val="24"/>
          <w:lang w:eastAsia="zh-CN"/>
        </w:rPr>
        <w:t>,</w:t>
      </w:r>
    </w:p>
    <w:p w14:paraId="1295D724" w14:textId="77777777" w:rsidR="0081341E" w:rsidRPr="002358EF" w:rsidRDefault="0081341E" w:rsidP="0081341E">
      <w:pPr>
        <w:numPr>
          <w:ilvl w:val="0"/>
          <w:numId w:val="4"/>
        </w:numPr>
        <w:suppressAutoHyphens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358EF">
        <w:rPr>
          <w:rFonts w:ascii="Times New Roman" w:eastAsia="Calibri" w:hAnsi="Times New Roman" w:cs="Times New Roman"/>
          <w:sz w:val="24"/>
          <w:szCs w:val="24"/>
          <w:lang w:eastAsia="zh-CN"/>
        </w:rPr>
        <w:t>w przypadku zgłoszenia do odbioru robót nie zakończonych w wysokości 0,6% wartości</w:t>
      </w:r>
      <w:r w:rsidRPr="002358EF">
        <w:rPr>
          <w:rFonts w:ascii="Calibri" w:eastAsia="Calibri" w:hAnsi="Calibri" w:cs="Times New Roman"/>
          <w:sz w:val="24"/>
          <w:szCs w:val="24"/>
        </w:rPr>
        <w:t xml:space="preserve"> </w:t>
      </w:r>
      <w:r w:rsidRPr="002358EF">
        <w:rPr>
          <w:rFonts w:ascii="Times New Roman" w:eastAsia="Calibri" w:hAnsi="Times New Roman" w:cs="Times New Roman"/>
          <w:sz w:val="24"/>
          <w:szCs w:val="24"/>
          <w:lang w:eastAsia="zh-CN"/>
        </w:rPr>
        <w:t>wynagrodzenia umownego brutto, o którym mowa w § 5 ust. 1 umowy za każde zgłoszenie,</w:t>
      </w:r>
    </w:p>
    <w:p w14:paraId="196B3761" w14:textId="28BB82D4" w:rsidR="0081341E" w:rsidRPr="002358EF" w:rsidRDefault="0081341E" w:rsidP="0081341E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358EF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w przypadku </w:t>
      </w:r>
      <w:r w:rsidR="00914E24">
        <w:rPr>
          <w:rFonts w:ascii="Times New Roman" w:eastAsia="Calibri" w:hAnsi="Times New Roman" w:cs="Times New Roman"/>
          <w:sz w:val="24"/>
          <w:szCs w:val="24"/>
          <w:lang w:eastAsia="zh-CN"/>
        </w:rPr>
        <w:t>zwłoki</w:t>
      </w:r>
      <w:r w:rsidR="00914E24" w:rsidRPr="002358EF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358EF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w usunięciu usterek, o których mowa w § 4 ust. 5 niniejszej umowy - kara umowna będzie wynosiła 0,4% wartości wynagrodzenia umownego, o którym mowa w § 5 ust. 1 brutto za każdy dzień </w:t>
      </w:r>
      <w:r w:rsidR="00914E24">
        <w:rPr>
          <w:rFonts w:ascii="Times New Roman" w:eastAsia="Calibri" w:hAnsi="Times New Roman" w:cs="Times New Roman"/>
          <w:sz w:val="24"/>
          <w:szCs w:val="24"/>
          <w:lang w:eastAsia="zh-CN"/>
        </w:rPr>
        <w:t>zwłoki</w:t>
      </w:r>
      <w:r w:rsidRPr="002358EF">
        <w:rPr>
          <w:rFonts w:ascii="Times New Roman" w:eastAsia="Calibri" w:hAnsi="Times New Roman" w:cs="Times New Roman"/>
          <w:sz w:val="24"/>
          <w:szCs w:val="24"/>
          <w:lang w:eastAsia="zh-CN"/>
        </w:rPr>
        <w:t>,</w:t>
      </w:r>
    </w:p>
    <w:p w14:paraId="413839AA" w14:textId="7FD3D4B4" w:rsidR="0081341E" w:rsidRPr="002358EF" w:rsidRDefault="0081341E" w:rsidP="0081341E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358EF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w przypadku </w:t>
      </w:r>
      <w:r w:rsidR="00914E24">
        <w:rPr>
          <w:rFonts w:ascii="Times New Roman" w:eastAsia="Calibri" w:hAnsi="Times New Roman" w:cs="Times New Roman"/>
          <w:sz w:val="24"/>
          <w:szCs w:val="24"/>
          <w:lang w:eastAsia="zh-CN"/>
        </w:rPr>
        <w:t>zwłoki</w:t>
      </w:r>
      <w:r w:rsidR="00914E24" w:rsidRPr="002358EF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358EF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w usunięciu wady lub awarii, o których mowa w § 8 ust. 4 niniejszej umowy - kara umowna będzie wynosiła 0,4% wartości wynagrodzenia umownego brutto, o którym mowa w § 5 ust. 1 umowy za każdy dzień </w:t>
      </w:r>
      <w:r w:rsidR="00914E24">
        <w:rPr>
          <w:rFonts w:ascii="Times New Roman" w:eastAsia="Calibri" w:hAnsi="Times New Roman" w:cs="Times New Roman"/>
          <w:sz w:val="24"/>
          <w:szCs w:val="24"/>
          <w:lang w:eastAsia="zh-CN"/>
        </w:rPr>
        <w:t>zwłoki</w:t>
      </w:r>
      <w:r w:rsidRPr="002358EF">
        <w:rPr>
          <w:rFonts w:ascii="Times New Roman" w:eastAsia="Calibri" w:hAnsi="Times New Roman" w:cs="Times New Roman"/>
          <w:sz w:val="24"/>
          <w:szCs w:val="24"/>
          <w:lang w:eastAsia="zh-CN"/>
        </w:rPr>
        <w:t>,</w:t>
      </w:r>
    </w:p>
    <w:p w14:paraId="2508F5CB" w14:textId="77777777" w:rsidR="0081341E" w:rsidRPr="002358EF" w:rsidRDefault="0081341E" w:rsidP="0081341E">
      <w:pPr>
        <w:numPr>
          <w:ilvl w:val="0"/>
          <w:numId w:val="4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358EF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w przypadku stwierdzenia przez uprawnionego pracownika Zamawiającego albo przez właściwy organ administracji publicznej naruszenia przez Wykonawcę przepisów, o których mowa w  § 2 ust. 4 umowy – kara umowna będzie wynosiła 1000,00 zł brutto </w:t>
      </w:r>
      <w:r w:rsidR="004322A9" w:rsidRPr="002358EF">
        <w:rPr>
          <w:rFonts w:ascii="Times New Roman" w:eastAsia="Calibri" w:hAnsi="Times New Roman" w:cs="Times New Roman"/>
          <w:sz w:val="24"/>
          <w:szCs w:val="24"/>
          <w:lang w:eastAsia="zh-CN"/>
        </w:rPr>
        <w:t>(słownie: jeden tysiąc złotych</w:t>
      </w:r>
      <w:r w:rsidR="004322A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00/100</w:t>
      </w:r>
      <w:r w:rsidR="004322A9" w:rsidRPr="002358EF">
        <w:rPr>
          <w:rFonts w:ascii="Times New Roman" w:eastAsia="Calibri" w:hAnsi="Times New Roman" w:cs="Times New Roman"/>
          <w:sz w:val="24"/>
          <w:szCs w:val="24"/>
          <w:lang w:eastAsia="zh-CN"/>
        </w:rPr>
        <w:t>)</w:t>
      </w:r>
      <w:r w:rsidR="004322A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358EF">
        <w:rPr>
          <w:rFonts w:ascii="Times New Roman" w:eastAsia="Calibri" w:hAnsi="Times New Roman" w:cs="Times New Roman"/>
          <w:sz w:val="24"/>
          <w:szCs w:val="24"/>
          <w:lang w:eastAsia="zh-CN"/>
        </w:rPr>
        <w:t>za każdy stwierdzony przypadek,</w:t>
      </w:r>
    </w:p>
    <w:p w14:paraId="63CA27B6" w14:textId="77777777" w:rsidR="0081341E" w:rsidRPr="002358EF" w:rsidRDefault="0081341E" w:rsidP="0081341E">
      <w:pPr>
        <w:numPr>
          <w:ilvl w:val="0"/>
          <w:numId w:val="4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358EF">
        <w:rPr>
          <w:rFonts w:ascii="Times New Roman" w:eastAsia="Calibri" w:hAnsi="Times New Roman" w:cs="Times New Roman"/>
          <w:sz w:val="24"/>
          <w:szCs w:val="24"/>
          <w:lang w:eastAsia="zh-CN"/>
        </w:rPr>
        <w:t>za nie dotrzymanie postanowień § 10 pkt 13 w wysokości 1000,00 zł brutto (słownie: jeden tysiąc złotych</w:t>
      </w:r>
      <w:r w:rsidR="004322A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00/100</w:t>
      </w:r>
      <w:r w:rsidRPr="002358EF">
        <w:rPr>
          <w:rFonts w:ascii="Times New Roman" w:eastAsia="Calibri" w:hAnsi="Times New Roman" w:cs="Times New Roman"/>
          <w:sz w:val="24"/>
          <w:szCs w:val="24"/>
          <w:lang w:eastAsia="zh-CN"/>
        </w:rPr>
        <w:t>)  za każdy protokolarnie stwierdzony przypadek,</w:t>
      </w:r>
    </w:p>
    <w:p w14:paraId="5D626F72" w14:textId="77777777" w:rsidR="0081341E" w:rsidRPr="002358EF" w:rsidRDefault="0081341E" w:rsidP="0081341E">
      <w:pPr>
        <w:numPr>
          <w:ilvl w:val="0"/>
          <w:numId w:val="4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358EF">
        <w:rPr>
          <w:rFonts w:ascii="Times New Roman" w:eastAsia="Calibri" w:hAnsi="Times New Roman" w:cs="Times New Roman"/>
          <w:sz w:val="24"/>
          <w:szCs w:val="24"/>
          <w:lang w:eastAsia="zh-CN"/>
        </w:rPr>
        <w:t>za nie dotrzymanie postanowień § 10 pkt 2 w wysokości 500,00 zł brutto (słownie: pięćset złotych) za każdy stwierdzony przypadek nie przestrzegania,</w:t>
      </w:r>
    </w:p>
    <w:p w14:paraId="245A4BB2" w14:textId="77777777" w:rsidR="0081341E" w:rsidRPr="002358EF" w:rsidRDefault="0081341E" w:rsidP="0081341E">
      <w:pPr>
        <w:numPr>
          <w:ilvl w:val="0"/>
          <w:numId w:val="4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358EF">
        <w:rPr>
          <w:rFonts w:ascii="Times New Roman" w:eastAsia="Calibri" w:hAnsi="Times New Roman" w:cs="Times New Roman"/>
          <w:sz w:val="24"/>
          <w:szCs w:val="24"/>
          <w:lang w:eastAsia="zh-CN"/>
        </w:rPr>
        <w:t>za powierzenie wykonania robót objętych niniejszą umową Podwykonawcy, z pominięciem trybu, o którym mowa w art. 647</w:t>
      </w:r>
      <w:r w:rsidRPr="002358EF">
        <w:rPr>
          <w:rFonts w:ascii="Times New Roman" w:eastAsia="Calibri" w:hAnsi="Times New Roman" w:cs="Times New Roman"/>
          <w:sz w:val="24"/>
          <w:szCs w:val="24"/>
          <w:vertAlign w:val="superscript"/>
          <w:lang w:eastAsia="zh-CN"/>
        </w:rPr>
        <w:t>1</w:t>
      </w:r>
      <w:r w:rsidRPr="002358EF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§2 kc- w wysokości 5 000 zł brutto (słownie: pięć tysięcy złotych) za każdy stwierdzony przypadek.</w:t>
      </w:r>
    </w:p>
    <w:p w14:paraId="3716B8FE" w14:textId="7C94035C" w:rsidR="0081341E" w:rsidRPr="002358EF" w:rsidRDefault="0081341E" w:rsidP="0081341E">
      <w:pPr>
        <w:numPr>
          <w:ilvl w:val="0"/>
          <w:numId w:val="4"/>
        </w:numPr>
        <w:tabs>
          <w:tab w:val="left" w:pos="694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358EF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za nieterminową płatność lub brak płatności należnego wymagalnego wynagrodzenia podwykonawcy Zamawiającemu przysługuje uprawnienie do naliczenia wykonawcy kary umownej w wysokości 0,1% wynagrodzenia umownego, o którym mowa w § 5 ust. 1 brutto za każdy dzień </w:t>
      </w:r>
      <w:r w:rsidR="00BD5C93">
        <w:rPr>
          <w:rFonts w:ascii="Times New Roman" w:eastAsia="Calibri" w:hAnsi="Times New Roman" w:cs="Times New Roman"/>
          <w:sz w:val="24"/>
          <w:szCs w:val="24"/>
          <w:lang w:eastAsia="zh-CN"/>
        </w:rPr>
        <w:t>zwłoki</w:t>
      </w:r>
      <w:r w:rsidRPr="002358EF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w zapłacie wynagrodzenia podwykonawcy.</w:t>
      </w:r>
    </w:p>
    <w:p w14:paraId="7DC3AD21" w14:textId="77777777" w:rsidR="0081341E" w:rsidRPr="002358EF" w:rsidRDefault="0081341E" w:rsidP="0081341E">
      <w:pPr>
        <w:numPr>
          <w:ilvl w:val="0"/>
          <w:numId w:val="4"/>
        </w:numPr>
        <w:tabs>
          <w:tab w:val="left" w:pos="694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358EF">
        <w:rPr>
          <w:rFonts w:ascii="Times New Roman" w:eastAsia="Calibri" w:hAnsi="Times New Roman" w:cs="Times New Roman"/>
          <w:sz w:val="24"/>
          <w:szCs w:val="24"/>
          <w:lang w:eastAsia="zh-CN"/>
        </w:rPr>
        <w:t>w przypadku nie wykonan</w:t>
      </w:r>
      <w:r w:rsidR="002004AE" w:rsidRPr="002358EF">
        <w:rPr>
          <w:rFonts w:ascii="Times New Roman" w:eastAsia="Calibri" w:hAnsi="Times New Roman" w:cs="Times New Roman"/>
          <w:sz w:val="24"/>
          <w:szCs w:val="24"/>
          <w:lang w:eastAsia="zh-CN"/>
        </w:rPr>
        <w:t>ia obowiązku o którym mowa w § 7</w:t>
      </w:r>
      <w:r w:rsidRPr="002358EF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ust. 3 w wysokości 5 % wynagrodzenia brutto określonego w § 5 ust. 1</w:t>
      </w:r>
      <w:r w:rsidR="00BD5C9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za każdy przypadek</w:t>
      </w:r>
      <w:r w:rsidRPr="002358EF">
        <w:rPr>
          <w:rFonts w:ascii="Times New Roman" w:eastAsia="Calibri" w:hAnsi="Times New Roman" w:cs="Times New Roman"/>
          <w:sz w:val="24"/>
          <w:szCs w:val="24"/>
          <w:lang w:eastAsia="zh-CN"/>
        </w:rPr>
        <w:t>,</w:t>
      </w:r>
    </w:p>
    <w:p w14:paraId="56D5C86B" w14:textId="77777777" w:rsidR="0081341E" w:rsidRPr="002358EF" w:rsidRDefault="0081341E" w:rsidP="0081341E">
      <w:pPr>
        <w:numPr>
          <w:ilvl w:val="0"/>
          <w:numId w:val="4"/>
        </w:numPr>
        <w:tabs>
          <w:tab w:val="left" w:pos="694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358EF">
        <w:rPr>
          <w:rFonts w:ascii="Times New Roman" w:eastAsia="Calibri" w:hAnsi="Times New Roman" w:cs="Times New Roman"/>
          <w:sz w:val="24"/>
          <w:szCs w:val="24"/>
          <w:lang w:eastAsia="zh-CN"/>
        </w:rPr>
        <w:t>w przypadku nie wykonan</w:t>
      </w:r>
      <w:r w:rsidR="002004AE" w:rsidRPr="002358EF">
        <w:rPr>
          <w:rFonts w:ascii="Times New Roman" w:eastAsia="Calibri" w:hAnsi="Times New Roman" w:cs="Times New Roman"/>
          <w:sz w:val="24"/>
          <w:szCs w:val="24"/>
          <w:lang w:eastAsia="zh-CN"/>
        </w:rPr>
        <w:t>ia obowiązku o którym mowa w § 7</w:t>
      </w:r>
      <w:r w:rsidRPr="002358EF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ust. 7 w wysokości 5 % wynagrodzenia brutto określonego w § 5 ust. 1</w:t>
      </w:r>
      <w:r w:rsidR="00BD5C9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za każdy przypadek</w:t>
      </w:r>
      <w:r w:rsidRPr="002358EF">
        <w:rPr>
          <w:rFonts w:ascii="Times New Roman" w:eastAsia="Calibri" w:hAnsi="Times New Roman" w:cs="Times New Roman"/>
          <w:sz w:val="24"/>
          <w:szCs w:val="24"/>
          <w:lang w:eastAsia="zh-CN"/>
        </w:rPr>
        <w:t>,</w:t>
      </w:r>
    </w:p>
    <w:p w14:paraId="62768D68" w14:textId="77777777" w:rsidR="0081341E" w:rsidRDefault="0081341E" w:rsidP="0081341E">
      <w:pPr>
        <w:numPr>
          <w:ilvl w:val="0"/>
          <w:numId w:val="4"/>
        </w:numPr>
        <w:tabs>
          <w:tab w:val="left" w:pos="694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358EF">
        <w:rPr>
          <w:rFonts w:ascii="Times New Roman" w:eastAsia="Calibri" w:hAnsi="Times New Roman" w:cs="Times New Roman"/>
          <w:sz w:val="24"/>
          <w:szCs w:val="24"/>
          <w:lang w:eastAsia="zh-CN"/>
        </w:rPr>
        <w:t>w przypadku nie wykonan</w:t>
      </w:r>
      <w:r w:rsidR="002004AE" w:rsidRPr="002358EF">
        <w:rPr>
          <w:rFonts w:ascii="Times New Roman" w:eastAsia="Calibri" w:hAnsi="Times New Roman" w:cs="Times New Roman"/>
          <w:sz w:val="24"/>
          <w:szCs w:val="24"/>
          <w:lang w:eastAsia="zh-CN"/>
        </w:rPr>
        <w:t>ia obowiązku o którym mowa w § 7</w:t>
      </w:r>
      <w:r w:rsidRPr="002358EF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ust. 9 w wysokości 5 % wynagrodzenia brutto określonego w § 5 ust. 1</w:t>
      </w:r>
      <w:r w:rsidR="00BD5C9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za każdy przypadek</w:t>
      </w:r>
      <w:r w:rsidRPr="002358EF">
        <w:rPr>
          <w:rFonts w:ascii="Times New Roman" w:eastAsia="Calibri" w:hAnsi="Times New Roman" w:cs="Times New Roman"/>
          <w:sz w:val="24"/>
          <w:szCs w:val="24"/>
          <w:lang w:eastAsia="zh-CN"/>
        </w:rPr>
        <w:t>,</w:t>
      </w:r>
    </w:p>
    <w:p w14:paraId="791BB521" w14:textId="77777777" w:rsidR="00BD5C93" w:rsidRPr="00BD5C93" w:rsidRDefault="00BD5C93">
      <w:pPr>
        <w:numPr>
          <w:ilvl w:val="0"/>
          <w:numId w:val="4"/>
        </w:numPr>
        <w:tabs>
          <w:tab w:val="left" w:pos="694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>w przypadku braku zmiany przez Wykonawcę umowy o podwykonawstwo w zakresie terminu zapłaty w związku ze zgłoszonym przez Zamawiającego sprzeciwem</w:t>
      </w:r>
      <w:r w:rsidRPr="00BD5C9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358EF">
        <w:rPr>
          <w:rFonts w:ascii="Times New Roman" w:eastAsia="Calibri" w:hAnsi="Times New Roman" w:cs="Times New Roman"/>
          <w:sz w:val="24"/>
          <w:szCs w:val="24"/>
          <w:lang w:eastAsia="zh-CN"/>
        </w:rPr>
        <w:t>w wysokości 5 % wynagrodzenia brutto określonego w § 5 ust. 1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za każdy przypadek</w:t>
      </w:r>
      <w:r w:rsidRPr="002358EF">
        <w:rPr>
          <w:rFonts w:ascii="Times New Roman" w:eastAsia="Calibri" w:hAnsi="Times New Roman" w:cs="Times New Roman"/>
          <w:sz w:val="24"/>
          <w:szCs w:val="24"/>
          <w:lang w:eastAsia="zh-CN"/>
        </w:rPr>
        <w:t>,</w:t>
      </w:r>
    </w:p>
    <w:p w14:paraId="3700B7D6" w14:textId="77777777" w:rsidR="0081341E" w:rsidRPr="002358EF" w:rsidRDefault="0081341E" w:rsidP="0081341E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358EF">
        <w:rPr>
          <w:rFonts w:ascii="Times New Roman" w:eastAsia="Calibri" w:hAnsi="Times New Roman" w:cs="Times New Roman"/>
          <w:sz w:val="24"/>
          <w:szCs w:val="24"/>
          <w:lang w:eastAsia="zh-CN"/>
        </w:rPr>
        <w:t>W przypadku jednoczesnego zaistnienia przesłanek do naliczenia kar umownych, Zamawiającemu przysługuje uprawnienie do  jednoczesnego naliczenia kar  umownych przy uwzględnieniu wszystkich dostępnych podstaw.</w:t>
      </w:r>
    </w:p>
    <w:p w14:paraId="31996888" w14:textId="77777777" w:rsidR="0081341E" w:rsidRPr="002358EF" w:rsidRDefault="0081341E" w:rsidP="0081341E">
      <w:pPr>
        <w:numPr>
          <w:ilvl w:val="0"/>
          <w:numId w:val="3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358EF">
        <w:rPr>
          <w:rFonts w:ascii="Times New Roman" w:eastAsia="Calibri" w:hAnsi="Times New Roman" w:cs="Times New Roman"/>
          <w:sz w:val="24"/>
          <w:szCs w:val="24"/>
          <w:lang w:eastAsia="zh-CN"/>
        </w:rPr>
        <w:t>Strony postanawiają, iż w przypadku powstania szkody przewyższającej wysokość kar umownych Zamawiający będzie mógł dochodzić odszkodowania uzupełniającego.</w:t>
      </w:r>
    </w:p>
    <w:p w14:paraId="654BF070" w14:textId="77777777" w:rsidR="0081341E" w:rsidRDefault="0081341E" w:rsidP="0081341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58EF">
        <w:rPr>
          <w:rFonts w:ascii="Times New Roman" w:eastAsia="Calibri" w:hAnsi="Times New Roman" w:cs="Times New Roman"/>
          <w:sz w:val="24"/>
          <w:szCs w:val="24"/>
        </w:rPr>
        <w:t xml:space="preserve">Zamawiający zastrzega sobie prawo potrącenia kar umownych i innych należności </w:t>
      </w:r>
      <w:r w:rsidRPr="002358EF">
        <w:rPr>
          <w:rFonts w:ascii="Times New Roman" w:eastAsia="Calibri" w:hAnsi="Times New Roman" w:cs="Times New Roman"/>
          <w:sz w:val="24"/>
          <w:szCs w:val="24"/>
        </w:rPr>
        <w:br/>
        <w:t xml:space="preserve">z wynagrodzenia przysługującego Wykonawcy lub z wniesionego zabezpieczenia należytego wykonania umowy, o którym mowa w </w:t>
      </w:r>
      <w:r w:rsidRPr="002358EF">
        <w:rPr>
          <w:rFonts w:ascii="Times New Roman" w:eastAsia="Calibri" w:hAnsi="Times New Roman" w:cs="Times New Roman"/>
          <w:sz w:val="24"/>
          <w:szCs w:val="24"/>
          <w:lang w:eastAsia="zh-CN"/>
        </w:rPr>
        <w:t>§ 11 Umowy.</w:t>
      </w:r>
    </w:p>
    <w:p w14:paraId="2D53DA05" w14:textId="77777777" w:rsidR="00412366" w:rsidRPr="002358EF" w:rsidRDefault="00412366" w:rsidP="00412366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4DFC9C9" w14:textId="77777777" w:rsidR="0081341E" w:rsidRPr="002358EF" w:rsidRDefault="0081341E" w:rsidP="0081341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14:paraId="184CE0F0" w14:textId="77777777" w:rsidR="0081341E" w:rsidRPr="002358EF" w:rsidRDefault="0081341E" w:rsidP="0081341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2358EF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§14</w:t>
      </w:r>
    </w:p>
    <w:p w14:paraId="585E2483" w14:textId="77777777" w:rsidR="0081341E" w:rsidRPr="002358EF" w:rsidRDefault="0081341E" w:rsidP="0081341E">
      <w:pPr>
        <w:numPr>
          <w:ilvl w:val="0"/>
          <w:numId w:val="2"/>
        </w:numPr>
        <w:tabs>
          <w:tab w:val="left" w:pos="399"/>
          <w:tab w:val="left" w:pos="567"/>
          <w:tab w:val="left" w:pos="851"/>
          <w:tab w:val="left" w:pos="993"/>
          <w:tab w:val="left" w:pos="609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358EF">
        <w:rPr>
          <w:rFonts w:ascii="Times New Roman" w:eastAsia="Calibri" w:hAnsi="Times New Roman" w:cs="Times New Roman"/>
          <w:sz w:val="24"/>
          <w:szCs w:val="24"/>
          <w:lang w:eastAsia="zh-CN"/>
        </w:rPr>
        <w:t>Wszelkie zmiany i uzupełnienia umowy mogą być dokonywane wyłącznie pisemnymi aneksami pod rygorem nieważności.</w:t>
      </w:r>
    </w:p>
    <w:p w14:paraId="2EABA0D0" w14:textId="77777777" w:rsidR="0081341E" w:rsidRPr="002358EF" w:rsidRDefault="0081341E" w:rsidP="0081341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58EF">
        <w:rPr>
          <w:rFonts w:ascii="Times New Roman" w:eastAsia="Calibri" w:hAnsi="Times New Roman" w:cs="Times New Roman"/>
          <w:sz w:val="24"/>
          <w:szCs w:val="24"/>
        </w:rPr>
        <w:t>Zgodnie z postanowieniami art. 144 ust. 1 pkt 1 ustawy Prawo zamówień publicznych Zamawiający przewiduje możliwość wprowadzenia istotnych zmian postanowień przedmiotowej umowy w stosunku do treści złożonej oferty w następującym zakresie, okolicznościach i warunkach:</w:t>
      </w:r>
    </w:p>
    <w:p w14:paraId="094522A2" w14:textId="77777777" w:rsidR="0081341E" w:rsidRPr="002358EF" w:rsidRDefault="0081341E" w:rsidP="0081341E">
      <w:pPr>
        <w:numPr>
          <w:ilvl w:val="0"/>
          <w:numId w:val="18"/>
        </w:numPr>
        <w:tabs>
          <w:tab w:val="left" w:pos="342"/>
          <w:tab w:val="left" w:pos="39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358EF">
        <w:rPr>
          <w:rFonts w:ascii="Times New Roman" w:eastAsia="Calibri" w:hAnsi="Times New Roman" w:cs="Times New Roman"/>
          <w:sz w:val="24"/>
          <w:szCs w:val="24"/>
          <w:lang w:eastAsia="zh-CN"/>
        </w:rPr>
        <w:t>gdy konieczność wprowadzenia modyfikacji wyniknie ze zmiany powszechnie obowiązujących przepisów prawa, na mocy, których na Zamawiającego lub Wykonawcę nałożony zostanie obowiązek zrealizowania przedmiotu zamówienia w sposób różniący się od zaoferowanego w ofercie lub obowiązek zmiany trybu wykonania inwestycji – z zastrzeżeniem, że treść zmiany przepisów nie była uchwalona przed wszczęciem postępowania o udzielenie zamówienia, w wyniku którego zawarto niniejszą umowę;</w:t>
      </w:r>
    </w:p>
    <w:p w14:paraId="3C4E56E0" w14:textId="77777777" w:rsidR="0081341E" w:rsidRPr="002358EF" w:rsidRDefault="0081341E" w:rsidP="0081341E">
      <w:pPr>
        <w:numPr>
          <w:ilvl w:val="0"/>
          <w:numId w:val="18"/>
        </w:numPr>
        <w:tabs>
          <w:tab w:val="left" w:pos="342"/>
          <w:tab w:val="left" w:pos="39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358EF">
        <w:rPr>
          <w:rFonts w:ascii="Times New Roman" w:eastAsia="Calibri" w:hAnsi="Times New Roman" w:cs="Times New Roman"/>
          <w:sz w:val="24"/>
          <w:szCs w:val="24"/>
          <w:lang w:eastAsia="zh-CN"/>
        </w:rPr>
        <w:t>gdy podczas realizacji przedmiotu zamówienia ulegnie zmianie technologia wykonywania robót na lepszą funkcjonalnie od technologii przewidzianej w ofercie, pod warunkiem, iż nie spowoduje zwiększenia kosztów realizacji inwestycji, a Wykonawca przed zmianą umowy przedłoży do zaakceptowania Zamawiającemu projekt przewidywanych zmian w inwestycji wraz z kosztorysem;</w:t>
      </w:r>
    </w:p>
    <w:p w14:paraId="2467A7CB" w14:textId="77777777" w:rsidR="0081341E" w:rsidRPr="002358EF" w:rsidRDefault="0081341E" w:rsidP="0081341E">
      <w:pPr>
        <w:numPr>
          <w:ilvl w:val="0"/>
          <w:numId w:val="18"/>
        </w:numPr>
        <w:tabs>
          <w:tab w:val="left" w:pos="342"/>
          <w:tab w:val="left" w:pos="39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358EF">
        <w:rPr>
          <w:rFonts w:ascii="Times New Roman" w:eastAsia="Calibri" w:hAnsi="Times New Roman" w:cs="Times New Roman"/>
          <w:sz w:val="24"/>
          <w:szCs w:val="24"/>
          <w:lang w:eastAsia="zh-CN"/>
        </w:rPr>
        <w:t>gdy podczas realizacji umowy wystąpią nieprzewidywalne na etapie zawierania umowy okoliczności uniemożliwiające zrealizowanie przedmiotu zamówienia w sposób przewidziany w ofercie, a udzielnie w tym zakresie innego zamówienia publicznego w trybie ustawy prawo zamówienia będzie niemożliwe lub niecelowe ze względu na interes publiczny;</w:t>
      </w:r>
    </w:p>
    <w:p w14:paraId="379CD71C" w14:textId="77777777" w:rsidR="0081341E" w:rsidRPr="002358EF" w:rsidRDefault="0081341E" w:rsidP="0081341E">
      <w:pPr>
        <w:numPr>
          <w:ilvl w:val="0"/>
          <w:numId w:val="18"/>
        </w:numPr>
        <w:tabs>
          <w:tab w:val="left" w:pos="342"/>
          <w:tab w:val="left" w:pos="39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trike/>
          <w:sz w:val="24"/>
          <w:szCs w:val="24"/>
          <w:lang w:eastAsia="zh-CN"/>
        </w:rPr>
      </w:pPr>
      <w:r w:rsidRPr="002358EF">
        <w:rPr>
          <w:rFonts w:ascii="Times New Roman" w:eastAsia="Calibri" w:hAnsi="Times New Roman" w:cs="Times New Roman"/>
          <w:sz w:val="24"/>
          <w:szCs w:val="24"/>
          <w:lang w:eastAsia="zh-CN"/>
        </w:rPr>
        <w:t>w przypadku wystąpienia konieczności udzielenia zamówień podobnych mających wpływ na termin wykonania zamówienia podstawowego objętego umową. Ewentualna zmiana terminu wykonania umowy może w tym przypadku nastąpić w wymiarze odpowiadającym okresowi niezbędnemu do zrealizowania robót podobnych.</w:t>
      </w:r>
    </w:p>
    <w:p w14:paraId="16F52823" w14:textId="77777777" w:rsidR="0081341E" w:rsidRPr="002358EF" w:rsidRDefault="0081341E" w:rsidP="0081341E">
      <w:pPr>
        <w:numPr>
          <w:ilvl w:val="0"/>
          <w:numId w:val="2"/>
        </w:numPr>
        <w:tabs>
          <w:tab w:val="left" w:pos="399"/>
          <w:tab w:val="left" w:pos="567"/>
          <w:tab w:val="left" w:pos="851"/>
          <w:tab w:val="left" w:pos="993"/>
          <w:tab w:val="left" w:pos="609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358EF">
        <w:rPr>
          <w:rFonts w:ascii="Times New Roman" w:eastAsia="Calibri" w:hAnsi="Times New Roman" w:cs="Times New Roman"/>
          <w:sz w:val="24"/>
          <w:szCs w:val="24"/>
          <w:lang w:eastAsia="zh-CN"/>
        </w:rPr>
        <w:t>Żadna ze stron nie może przenieść na inny podmiot obowiązków, uprawnień</w:t>
      </w:r>
      <w:r w:rsidRPr="002358EF">
        <w:rPr>
          <w:rFonts w:ascii="Times New Roman" w:eastAsia="Calibri" w:hAnsi="Times New Roman" w:cs="Times New Roman"/>
          <w:sz w:val="24"/>
          <w:szCs w:val="24"/>
          <w:lang w:eastAsia="zh-CN"/>
        </w:rPr>
        <w:br/>
        <w:t>i wierzytelności wynikających z niniejszej umowy bez uprzedniej pisemnej zgody drugiej strony.</w:t>
      </w:r>
    </w:p>
    <w:p w14:paraId="56118DD2" w14:textId="77777777" w:rsidR="0081341E" w:rsidRPr="002358EF" w:rsidRDefault="0081341E" w:rsidP="0081341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14:paraId="7A7A9996" w14:textId="77777777" w:rsidR="0081341E" w:rsidRPr="002358EF" w:rsidRDefault="0081341E" w:rsidP="0081341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2358EF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§15</w:t>
      </w:r>
    </w:p>
    <w:p w14:paraId="4C6309B3" w14:textId="5551D7EE" w:rsidR="0081341E" w:rsidRPr="002358EF" w:rsidRDefault="0081341E" w:rsidP="0081341E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358EF">
        <w:rPr>
          <w:rFonts w:ascii="Times New Roman" w:eastAsia="Calibri" w:hAnsi="Times New Roman" w:cs="Times New Roman"/>
          <w:sz w:val="24"/>
          <w:szCs w:val="24"/>
          <w:lang w:eastAsia="zh-CN"/>
        </w:rPr>
        <w:t>Zamawiający może odstąpić od umowy ze skutkiem natychmiastowym i naliczyć należną karę w przypadku:</w:t>
      </w:r>
    </w:p>
    <w:p w14:paraId="0E77FBC3" w14:textId="77777777" w:rsidR="0081341E" w:rsidRPr="002358EF" w:rsidRDefault="0081341E" w:rsidP="0081341E">
      <w:pPr>
        <w:numPr>
          <w:ilvl w:val="0"/>
          <w:numId w:val="7"/>
        </w:numPr>
        <w:tabs>
          <w:tab w:val="left" w:pos="786"/>
        </w:tabs>
        <w:suppressAutoHyphens/>
        <w:spacing w:after="0" w:line="240" w:lineRule="auto"/>
        <w:ind w:left="786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358EF">
        <w:rPr>
          <w:rFonts w:ascii="Times New Roman" w:eastAsia="Calibri" w:hAnsi="Times New Roman" w:cs="Times New Roman"/>
          <w:sz w:val="24"/>
          <w:szCs w:val="24"/>
          <w:lang w:eastAsia="zh-CN"/>
        </w:rPr>
        <w:t>złożenia wniosku o ogłoszenie upadłości lub likwidacji Wykonawcy,</w:t>
      </w:r>
    </w:p>
    <w:p w14:paraId="2C021240" w14:textId="3FD5BAE0" w:rsidR="0081341E" w:rsidRPr="002358EF" w:rsidRDefault="00BD5C93" w:rsidP="0081341E">
      <w:pPr>
        <w:numPr>
          <w:ilvl w:val="0"/>
          <w:numId w:val="7"/>
        </w:numPr>
        <w:tabs>
          <w:tab w:val="left" w:pos="786"/>
        </w:tabs>
        <w:suppressAutoHyphens/>
        <w:spacing w:after="0" w:line="240" w:lineRule="auto"/>
        <w:ind w:left="786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>zwłoki</w:t>
      </w:r>
      <w:r w:rsidRPr="002358EF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="0081341E" w:rsidRPr="002358EF">
        <w:rPr>
          <w:rFonts w:ascii="Times New Roman" w:eastAsia="Calibri" w:hAnsi="Times New Roman" w:cs="Times New Roman"/>
          <w:sz w:val="24"/>
          <w:szCs w:val="24"/>
          <w:lang w:eastAsia="zh-CN"/>
        </w:rPr>
        <w:t>Wykonawcy w rozpoczęciu robót  dłuższego niż 15 dni,</w:t>
      </w:r>
    </w:p>
    <w:p w14:paraId="6682F3BE" w14:textId="77777777" w:rsidR="0081341E" w:rsidRPr="002358EF" w:rsidRDefault="0081341E" w:rsidP="0081341E">
      <w:pPr>
        <w:numPr>
          <w:ilvl w:val="0"/>
          <w:numId w:val="7"/>
        </w:numPr>
        <w:tabs>
          <w:tab w:val="left" w:pos="786"/>
        </w:tabs>
        <w:suppressAutoHyphens/>
        <w:spacing w:after="0" w:line="240" w:lineRule="auto"/>
        <w:ind w:left="786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358EF">
        <w:rPr>
          <w:rFonts w:ascii="Times New Roman" w:eastAsia="Calibri" w:hAnsi="Times New Roman" w:cs="Times New Roman"/>
          <w:sz w:val="24"/>
          <w:szCs w:val="24"/>
          <w:lang w:eastAsia="zh-CN"/>
        </w:rPr>
        <w:t>wykonywania robót niezgodnie z przepisami i zaleceniami Zamawiającego,</w:t>
      </w:r>
    </w:p>
    <w:p w14:paraId="48CDBFB3" w14:textId="77777777" w:rsidR="0081341E" w:rsidRPr="002358EF" w:rsidRDefault="0081341E" w:rsidP="0081341E">
      <w:pPr>
        <w:numPr>
          <w:ilvl w:val="0"/>
          <w:numId w:val="7"/>
        </w:numPr>
        <w:tabs>
          <w:tab w:val="left" w:pos="786"/>
        </w:tabs>
        <w:suppressAutoHyphens/>
        <w:spacing w:after="0" w:line="240" w:lineRule="auto"/>
        <w:ind w:left="786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358EF">
        <w:rPr>
          <w:rFonts w:ascii="Times New Roman" w:eastAsia="Calibri" w:hAnsi="Times New Roman" w:cs="Times New Roman"/>
          <w:sz w:val="24"/>
          <w:szCs w:val="24"/>
          <w:lang w:eastAsia="zh-CN"/>
        </w:rPr>
        <w:t>zaprzestania realizacji niniejszej umowy przez okres przekraczający 15 dni,</w:t>
      </w:r>
    </w:p>
    <w:p w14:paraId="184023A6" w14:textId="77777777" w:rsidR="0081341E" w:rsidRPr="002358EF" w:rsidRDefault="0081341E" w:rsidP="0081341E">
      <w:pPr>
        <w:numPr>
          <w:ilvl w:val="0"/>
          <w:numId w:val="7"/>
        </w:numPr>
        <w:tabs>
          <w:tab w:val="left" w:pos="786"/>
        </w:tabs>
        <w:suppressAutoHyphens/>
        <w:spacing w:after="0" w:line="240" w:lineRule="auto"/>
        <w:ind w:left="786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358EF">
        <w:rPr>
          <w:rFonts w:ascii="Times New Roman" w:eastAsia="Calibri" w:hAnsi="Times New Roman" w:cs="Times New Roman"/>
          <w:sz w:val="24"/>
          <w:szCs w:val="24"/>
          <w:lang w:eastAsia="zh-CN"/>
        </w:rPr>
        <w:t>innego rażącego naruszenia postanowień niniejszej umowy,</w:t>
      </w:r>
    </w:p>
    <w:p w14:paraId="6FA4672D" w14:textId="77777777" w:rsidR="0081341E" w:rsidRPr="002358EF" w:rsidRDefault="0081341E" w:rsidP="0081341E">
      <w:pPr>
        <w:numPr>
          <w:ilvl w:val="0"/>
          <w:numId w:val="7"/>
        </w:numPr>
        <w:tabs>
          <w:tab w:val="left" w:pos="786"/>
        </w:tabs>
        <w:suppressAutoHyphens/>
        <w:spacing w:after="0" w:line="240" w:lineRule="auto"/>
        <w:ind w:left="786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358EF">
        <w:rPr>
          <w:rFonts w:ascii="Times New Roman" w:eastAsia="Calibri" w:hAnsi="Times New Roman" w:cs="Times New Roman"/>
          <w:sz w:val="24"/>
          <w:szCs w:val="24"/>
          <w:lang w:eastAsia="zh-CN"/>
        </w:rPr>
        <w:t>nie dostarczenia Zamawiającemu w przypadku upływu ważności polisy OC, o której mowa w § 3 ust. 2,</w:t>
      </w:r>
    </w:p>
    <w:p w14:paraId="11171B51" w14:textId="77777777" w:rsidR="0081341E" w:rsidRPr="002358EF" w:rsidRDefault="0081341E" w:rsidP="0081341E">
      <w:pPr>
        <w:numPr>
          <w:ilvl w:val="0"/>
          <w:numId w:val="7"/>
        </w:numPr>
        <w:tabs>
          <w:tab w:val="left" w:pos="786"/>
        </w:tabs>
        <w:suppressAutoHyphens/>
        <w:spacing w:after="0" w:line="240" w:lineRule="auto"/>
        <w:ind w:left="786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358EF">
        <w:rPr>
          <w:rFonts w:ascii="Times New Roman" w:eastAsia="Calibri" w:hAnsi="Times New Roman" w:cs="Times New Roman"/>
          <w:sz w:val="24"/>
          <w:szCs w:val="24"/>
          <w:lang w:eastAsia="zh-CN"/>
        </w:rPr>
        <w:t>nie dostarczenia Zamawiającemu w przypadku upływu jego ważności nowego zabezpieczenia należytego wykonania umowy, o którym mowa w § 11 ust. 1;</w:t>
      </w:r>
    </w:p>
    <w:p w14:paraId="3E7FB08B" w14:textId="77777777" w:rsidR="0081341E" w:rsidRPr="002358EF" w:rsidRDefault="0081341E" w:rsidP="0081341E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358EF">
        <w:rPr>
          <w:rFonts w:ascii="Times New Roman" w:eastAsia="Calibri" w:hAnsi="Times New Roman" w:cs="Times New Roman"/>
          <w:sz w:val="24"/>
          <w:szCs w:val="24"/>
          <w:lang w:eastAsia="zh-CN"/>
        </w:rPr>
        <w:t>Zamawiający uprawniony jest do odstąpienia od umowy w terminie 30 dni od daty powstania przesłanki, o której mowa w ust. 1.</w:t>
      </w:r>
    </w:p>
    <w:p w14:paraId="43A48E3A" w14:textId="77777777" w:rsidR="0081341E" w:rsidRPr="002358EF" w:rsidRDefault="0081341E" w:rsidP="0081341E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358EF">
        <w:rPr>
          <w:rFonts w:ascii="Times New Roman" w:eastAsia="Calibri" w:hAnsi="Times New Roman" w:cs="Times New Roman"/>
          <w:sz w:val="24"/>
          <w:szCs w:val="24"/>
          <w:lang w:eastAsia="zh-CN"/>
        </w:rPr>
        <w:t>Postanowienia ust. 1 i 2 nie narusza prawa Zamawiającego do odstąpienia od umowy na podstawie przepisów kodeksu cywilnego.</w:t>
      </w:r>
    </w:p>
    <w:p w14:paraId="1AF116B9" w14:textId="77777777" w:rsidR="0081341E" w:rsidRPr="002358EF" w:rsidRDefault="0081341E" w:rsidP="0081341E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358EF">
        <w:rPr>
          <w:rFonts w:ascii="Times New Roman" w:eastAsia="Calibri" w:hAnsi="Times New Roman" w:cs="Times New Roman"/>
          <w:sz w:val="24"/>
          <w:szCs w:val="24"/>
          <w:lang w:eastAsia="zh-CN"/>
        </w:rPr>
        <w:t>Zamawiający ma prawo odstąpić od umowy z przyczyn określonych w ust. 1 bez wyznaczania dodatkowego terminu.</w:t>
      </w:r>
    </w:p>
    <w:p w14:paraId="2E016DE8" w14:textId="77777777" w:rsidR="0081341E" w:rsidRPr="002358EF" w:rsidRDefault="0081341E" w:rsidP="0081341E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358EF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Zamawiający ma prawo przyjąć tylko prawidłowo wykonaną część przedmiotu umowy oraz odstąpić od Umowy w pozostałym zakresie. W takim przypadku Zamawiający może żądać naprawienia szkody m.in. poprzez obciążenie Wykonawcy kosztami i wydatkami związanym ze zleceniem wykonania pozostałej części robót innemu Wykonawcy. </w:t>
      </w:r>
    </w:p>
    <w:p w14:paraId="07E227B0" w14:textId="77777777" w:rsidR="0081341E" w:rsidRPr="002358EF" w:rsidRDefault="0081341E" w:rsidP="0081341E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358EF">
        <w:rPr>
          <w:rFonts w:ascii="Times New Roman" w:eastAsia="Calibri" w:hAnsi="Times New Roman" w:cs="Times New Roman"/>
          <w:sz w:val="24"/>
          <w:szCs w:val="24"/>
          <w:lang w:eastAsia="zh-CN"/>
        </w:rPr>
        <w:t>Rozwiązanie umowy przez Zamawiającego z przyczyn określonych w ust. 1 uprawnia Zamawiającego do naliczenia kary umownej określonej w § 13 ust. 1 pkt 1 umowy.</w:t>
      </w:r>
    </w:p>
    <w:p w14:paraId="0A194C94" w14:textId="77777777" w:rsidR="0081341E" w:rsidRPr="002358EF" w:rsidRDefault="0081341E" w:rsidP="0081341E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14:paraId="079B81BE" w14:textId="77777777" w:rsidR="0081341E" w:rsidRPr="002358EF" w:rsidRDefault="0081341E" w:rsidP="0081341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2358EF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§16</w:t>
      </w:r>
    </w:p>
    <w:p w14:paraId="73CCFD6F" w14:textId="77777777" w:rsidR="0081341E" w:rsidRPr="002358EF" w:rsidRDefault="0081341E" w:rsidP="0081341E">
      <w:pPr>
        <w:numPr>
          <w:ilvl w:val="0"/>
          <w:numId w:val="25"/>
        </w:numPr>
        <w:suppressAutoHyphens/>
        <w:spacing w:after="0" w:line="240" w:lineRule="auto"/>
        <w:ind w:left="426" w:hanging="425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358E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 razie zaistnienia istotnej zmiany okoliczności powodującej, że wykonanie umowy </w:t>
      </w:r>
      <w:r w:rsidRPr="002358EF">
        <w:rPr>
          <w:rFonts w:ascii="Times New Roman" w:eastAsia="Calibri" w:hAnsi="Times New Roman" w:cs="Times New Roman"/>
          <w:sz w:val="24"/>
          <w:szCs w:val="24"/>
          <w:lang w:eastAsia="pl-PL"/>
        </w:rPr>
        <w:br/>
        <w:t xml:space="preserve">nie leży w interesie publicznym, czego nie można było przewidzieć w chwili zawarcia umowy, Zamawiający może odstąpić od umowy w terminie 30 dni od powzięcia wiadomości o tych okolicznościach. </w:t>
      </w:r>
    </w:p>
    <w:p w14:paraId="1A2379FF" w14:textId="77777777" w:rsidR="0081341E" w:rsidRPr="002358EF" w:rsidRDefault="0081341E" w:rsidP="0081341E">
      <w:pPr>
        <w:numPr>
          <w:ilvl w:val="0"/>
          <w:numId w:val="25"/>
        </w:numPr>
        <w:suppressAutoHyphens/>
        <w:spacing w:after="0" w:line="240" w:lineRule="auto"/>
        <w:ind w:left="426" w:hanging="425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358EF">
        <w:rPr>
          <w:rFonts w:ascii="Times New Roman" w:eastAsia="Calibri" w:hAnsi="Times New Roman" w:cs="Times New Roman"/>
          <w:sz w:val="24"/>
          <w:szCs w:val="24"/>
          <w:lang w:eastAsia="pl-PL"/>
        </w:rPr>
        <w:t>W przypadku o którym mowa w ust. 1 Wykonawca może żądać wyłącznie wynagrodzenia należnego z tytułu wykonania części przedmiotu umowy wykonanego do dnia otrzymania od Zamawiającego oświadczenia o odstąpieniu od umowy.</w:t>
      </w:r>
    </w:p>
    <w:p w14:paraId="5E0BEA0D" w14:textId="77777777" w:rsidR="0081341E" w:rsidRPr="002358EF" w:rsidRDefault="0081341E" w:rsidP="0081341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14:paraId="0A1EDA54" w14:textId="77777777" w:rsidR="00C638D0" w:rsidRPr="002358EF" w:rsidRDefault="00C638D0" w:rsidP="0081341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14:paraId="5CAA87AE" w14:textId="77777777" w:rsidR="0081341E" w:rsidRPr="002358EF" w:rsidRDefault="0081341E" w:rsidP="0081341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2358EF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§17</w:t>
      </w:r>
    </w:p>
    <w:p w14:paraId="1523FCC6" w14:textId="77777777" w:rsidR="0081341E" w:rsidRPr="002358EF" w:rsidRDefault="0081341E" w:rsidP="0081341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358EF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W sprawach nie uregulowanych niniejszą umową mają zastosowanie właściwe przepisy, </w:t>
      </w:r>
      <w:r w:rsidRPr="002358EF">
        <w:rPr>
          <w:rFonts w:ascii="Times New Roman" w:eastAsia="Calibri" w:hAnsi="Times New Roman" w:cs="Times New Roman"/>
          <w:sz w:val="24"/>
          <w:szCs w:val="24"/>
          <w:lang w:eastAsia="zh-CN"/>
        </w:rPr>
        <w:br/>
        <w:t>a w szczególności Kodeksu cywilnego i ustawy Prawo Zamówień Publicznych.</w:t>
      </w:r>
    </w:p>
    <w:p w14:paraId="20A4F440" w14:textId="77777777" w:rsidR="0081341E" w:rsidRPr="002358EF" w:rsidRDefault="0081341E" w:rsidP="0081341E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14:paraId="733AF731" w14:textId="77777777" w:rsidR="0081341E" w:rsidRPr="002358EF" w:rsidRDefault="0081341E" w:rsidP="0081341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2358EF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§18</w:t>
      </w:r>
    </w:p>
    <w:p w14:paraId="3829F8A1" w14:textId="77777777" w:rsidR="0081341E" w:rsidRPr="002358EF" w:rsidRDefault="0081341E" w:rsidP="0081341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358EF">
        <w:rPr>
          <w:rFonts w:ascii="Times New Roman" w:eastAsia="Calibri" w:hAnsi="Times New Roman" w:cs="Times New Roman"/>
          <w:sz w:val="24"/>
          <w:szCs w:val="24"/>
          <w:lang w:eastAsia="zh-CN"/>
        </w:rPr>
        <w:t>Spory wynikłe na tle wykonania umowy rozstrzygane będą przez sąd właściwy dla siedziby Zamawiającego.</w:t>
      </w:r>
    </w:p>
    <w:p w14:paraId="3D340CA2" w14:textId="77777777" w:rsidR="0081341E" w:rsidRPr="002358EF" w:rsidRDefault="0081341E" w:rsidP="0081341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2358EF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§19</w:t>
      </w:r>
    </w:p>
    <w:p w14:paraId="10D57C05" w14:textId="77777777" w:rsidR="0081341E" w:rsidRPr="002358EF" w:rsidRDefault="0081341E" w:rsidP="0081341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358EF">
        <w:rPr>
          <w:rFonts w:ascii="Times New Roman" w:eastAsia="Calibri" w:hAnsi="Times New Roman" w:cs="Times New Roman"/>
          <w:sz w:val="24"/>
          <w:szCs w:val="24"/>
          <w:lang w:eastAsia="zh-CN"/>
        </w:rPr>
        <w:t>Umowa zostaje sporządzona w 3 jednobrzmiących egzemplarzach – dwa dla Zamawiającego oraz jeden dla Wykonawcy.</w:t>
      </w:r>
    </w:p>
    <w:p w14:paraId="69038522" w14:textId="77777777" w:rsidR="0081341E" w:rsidRPr="002358EF" w:rsidRDefault="0081341E" w:rsidP="0081341E">
      <w:pPr>
        <w:numPr>
          <w:ilvl w:val="0"/>
          <w:numId w:val="17"/>
        </w:numPr>
        <w:tabs>
          <w:tab w:val="num" w:pos="220"/>
        </w:tabs>
        <w:suppressAutoHyphens/>
        <w:spacing w:after="0" w:line="240" w:lineRule="auto"/>
        <w:ind w:left="220" w:hanging="220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358EF">
        <w:rPr>
          <w:rFonts w:ascii="Times New Roman" w:eastAsia="Calibri" w:hAnsi="Times New Roman" w:cs="Times New Roman"/>
          <w:sz w:val="24"/>
          <w:szCs w:val="24"/>
          <w:lang w:eastAsia="zh-CN"/>
        </w:rPr>
        <w:t>Umowa wchodzi w życie z dniem podpisania.</w:t>
      </w:r>
    </w:p>
    <w:p w14:paraId="471767D5" w14:textId="77777777" w:rsidR="0081341E" w:rsidRPr="002358EF" w:rsidRDefault="0081341E" w:rsidP="0081341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14:paraId="67F7213B" w14:textId="77777777" w:rsidR="0081341E" w:rsidRPr="002358EF" w:rsidRDefault="0081341E" w:rsidP="0081341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2358EF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§20</w:t>
      </w:r>
    </w:p>
    <w:p w14:paraId="0EC2BFE2" w14:textId="77777777" w:rsidR="0081341E" w:rsidRPr="002358EF" w:rsidRDefault="0081341E" w:rsidP="0081341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358EF">
        <w:rPr>
          <w:rFonts w:ascii="Times New Roman" w:eastAsia="Calibri" w:hAnsi="Times New Roman" w:cs="Times New Roman"/>
          <w:sz w:val="24"/>
          <w:szCs w:val="24"/>
          <w:lang w:eastAsia="pl-PL"/>
        </w:rPr>
        <w:t>Integralną część umowy stanowią Załączniki  nr 1- 4 do umowy.</w:t>
      </w:r>
    </w:p>
    <w:p w14:paraId="604806B5" w14:textId="77777777" w:rsidR="0081341E" w:rsidRPr="002358EF" w:rsidRDefault="0081341E" w:rsidP="0081341E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14:paraId="46364424" w14:textId="77777777" w:rsidR="0081341E" w:rsidRPr="002358EF" w:rsidRDefault="0081341E" w:rsidP="0081341E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14:paraId="2AE0F29E" w14:textId="77777777" w:rsidR="0081341E" w:rsidRPr="002358EF" w:rsidRDefault="0081341E" w:rsidP="0081341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2358EF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PODPISY STRON</w:t>
      </w:r>
    </w:p>
    <w:p w14:paraId="12C87390" w14:textId="77777777" w:rsidR="0081341E" w:rsidRPr="002358EF" w:rsidRDefault="0081341E" w:rsidP="0081341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14:paraId="2F061ED3" w14:textId="77777777" w:rsidR="0081341E" w:rsidRPr="002358EF" w:rsidRDefault="0081341E" w:rsidP="0081341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14:paraId="18D95162" w14:textId="77777777" w:rsidR="00474195" w:rsidRPr="005E208B" w:rsidRDefault="0081341E" w:rsidP="005E208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2358EF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ZAMAWIAJĄCY</w:t>
      </w:r>
      <w:r w:rsidRPr="002358EF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ab/>
      </w:r>
      <w:r w:rsidRPr="002358EF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ab/>
      </w:r>
      <w:r w:rsidRPr="002358EF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ab/>
      </w:r>
      <w:r w:rsidRPr="002358EF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ab/>
      </w:r>
      <w:r w:rsidRPr="002358EF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ab/>
      </w:r>
      <w:r w:rsidRPr="002358EF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ab/>
      </w:r>
      <w:r w:rsidRPr="002358EF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ab/>
        <w:t>WYKONAWCA</w:t>
      </w:r>
    </w:p>
    <w:p w14:paraId="6413D013" w14:textId="77777777" w:rsidR="00474195" w:rsidRDefault="00474195" w:rsidP="0081341E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</w:p>
    <w:p w14:paraId="672260EF" w14:textId="77777777" w:rsidR="00474195" w:rsidRDefault="00474195" w:rsidP="0081341E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</w:p>
    <w:p w14:paraId="2CEDB094" w14:textId="77777777" w:rsidR="00474195" w:rsidRDefault="00474195" w:rsidP="0081341E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</w:p>
    <w:p w14:paraId="359BEBFE" w14:textId="77777777" w:rsidR="00474195" w:rsidRDefault="00474195" w:rsidP="0081341E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</w:p>
    <w:p w14:paraId="39B93B07" w14:textId="77777777" w:rsidR="00474195" w:rsidRDefault="00474195" w:rsidP="0081341E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</w:p>
    <w:p w14:paraId="121A4786" w14:textId="77777777" w:rsidR="00474195" w:rsidRDefault="00474195" w:rsidP="0081341E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</w:p>
    <w:p w14:paraId="15369A34" w14:textId="77777777" w:rsidR="00474195" w:rsidRDefault="00474195" w:rsidP="0081341E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</w:p>
    <w:p w14:paraId="6AC66B0B" w14:textId="77777777" w:rsidR="00474195" w:rsidRDefault="00474195" w:rsidP="0081341E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</w:p>
    <w:p w14:paraId="5C515AFF" w14:textId="77777777" w:rsidR="00C638D0" w:rsidRPr="002358EF" w:rsidRDefault="00C638D0" w:rsidP="0081341E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bookmarkStart w:id="0" w:name="_GoBack"/>
      <w:bookmarkEnd w:id="0"/>
    </w:p>
    <w:p w14:paraId="381CE1F2" w14:textId="77777777" w:rsidR="0081341E" w:rsidRPr="002358EF" w:rsidRDefault="0081341E" w:rsidP="0081341E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</w:pPr>
      <w:r w:rsidRPr="002358EF"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  <w:t>Załącznikami do niniejszej umowy są:</w:t>
      </w:r>
    </w:p>
    <w:p w14:paraId="4714DDAD" w14:textId="77777777" w:rsidR="0081341E" w:rsidRPr="002358EF" w:rsidRDefault="0081341E" w:rsidP="0081341E">
      <w:pPr>
        <w:numPr>
          <w:ilvl w:val="0"/>
          <w:numId w:val="19"/>
        </w:numPr>
        <w:tabs>
          <w:tab w:val="left" w:pos="283"/>
        </w:tabs>
        <w:suppressAutoHyphens/>
        <w:spacing w:after="0" w:line="240" w:lineRule="auto"/>
        <w:ind w:left="283" w:hanging="283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358EF">
        <w:rPr>
          <w:rFonts w:ascii="Times New Roman" w:eastAsia="Calibri" w:hAnsi="Times New Roman" w:cs="Times New Roman"/>
          <w:sz w:val="20"/>
          <w:szCs w:val="20"/>
        </w:rPr>
        <w:t>Specyfikacja Istotnych Warunków Zamówienia wraz z załącznikami,</w:t>
      </w:r>
    </w:p>
    <w:p w14:paraId="06890ABF" w14:textId="77777777" w:rsidR="0081341E" w:rsidRPr="002358EF" w:rsidRDefault="0081341E" w:rsidP="0081341E">
      <w:pPr>
        <w:numPr>
          <w:ilvl w:val="0"/>
          <w:numId w:val="19"/>
        </w:numPr>
        <w:tabs>
          <w:tab w:val="left" w:pos="283"/>
        </w:tabs>
        <w:suppressAutoHyphens/>
        <w:spacing w:after="0" w:line="240" w:lineRule="auto"/>
        <w:ind w:left="283" w:hanging="283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358EF">
        <w:rPr>
          <w:rFonts w:ascii="Times New Roman" w:eastAsia="Calibri" w:hAnsi="Times New Roman" w:cs="Times New Roman"/>
          <w:sz w:val="20"/>
          <w:szCs w:val="20"/>
        </w:rPr>
        <w:t>Oferta Wykonawcy,</w:t>
      </w:r>
    </w:p>
    <w:p w14:paraId="526DED25" w14:textId="77777777" w:rsidR="0081341E" w:rsidRPr="002358EF" w:rsidRDefault="0081341E" w:rsidP="0081341E">
      <w:pPr>
        <w:numPr>
          <w:ilvl w:val="0"/>
          <w:numId w:val="19"/>
        </w:numPr>
        <w:tabs>
          <w:tab w:val="left" w:pos="283"/>
        </w:tabs>
        <w:suppressAutoHyphens/>
        <w:spacing w:after="0" w:line="240" w:lineRule="auto"/>
        <w:ind w:left="283" w:hanging="283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358EF">
        <w:rPr>
          <w:rFonts w:ascii="Times New Roman" w:eastAsia="Calibri" w:hAnsi="Times New Roman" w:cs="Times New Roman"/>
          <w:sz w:val="20"/>
          <w:szCs w:val="20"/>
        </w:rPr>
        <w:t>Polisa OC,</w:t>
      </w:r>
    </w:p>
    <w:p w14:paraId="5E2F8147" w14:textId="77777777" w:rsidR="0081341E" w:rsidRPr="002358EF" w:rsidRDefault="0081341E" w:rsidP="0081341E">
      <w:pPr>
        <w:numPr>
          <w:ilvl w:val="0"/>
          <w:numId w:val="19"/>
        </w:numPr>
        <w:tabs>
          <w:tab w:val="left" w:pos="283"/>
        </w:tabs>
        <w:suppressAutoHyphens/>
        <w:spacing w:after="0" w:line="240" w:lineRule="auto"/>
        <w:ind w:left="283" w:hanging="283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358EF">
        <w:rPr>
          <w:rFonts w:ascii="Times New Roman" w:eastAsia="Calibri" w:hAnsi="Times New Roman" w:cs="Times New Roman"/>
          <w:sz w:val="20"/>
          <w:szCs w:val="20"/>
        </w:rPr>
        <w:t>Oświadczenie podwykonawcy.</w:t>
      </w:r>
    </w:p>
    <w:p w14:paraId="5F7F5CA7" w14:textId="77777777" w:rsidR="0081341E" w:rsidRPr="002358EF" w:rsidRDefault="0081341E" w:rsidP="0081341E">
      <w:pPr>
        <w:tabs>
          <w:tab w:val="left" w:pos="283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358EF">
        <w:rPr>
          <w:rFonts w:ascii="Times New Roman" w:eastAsia="Calibri" w:hAnsi="Times New Roman" w:cs="Times New Roman"/>
        </w:rPr>
        <w:br w:type="page"/>
      </w:r>
      <w:r w:rsidRPr="002358EF">
        <w:rPr>
          <w:rFonts w:ascii="Times New Roman" w:eastAsia="Calibri" w:hAnsi="Times New Roman" w:cs="Times New Roman"/>
          <w:b/>
          <w:i/>
          <w:sz w:val="24"/>
          <w:szCs w:val="24"/>
        </w:rPr>
        <w:t>Załącznik nr 4 do umowy</w:t>
      </w:r>
    </w:p>
    <w:p w14:paraId="34126708" w14:textId="77777777" w:rsidR="0081341E" w:rsidRPr="002358EF" w:rsidRDefault="0081341E" w:rsidP="0081341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1077B1E" w14:textId="77777777" w:rsidR="0081341E" w:rsidRPr="002358EF" w:rsidRDefault="0081341E" w:rsidP="008134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70B063D" w14:textId="77777777" w:rsidR="0081341E" w:rsidRPr="002358EF" w:rsidRDefault="0081341E" w:rsidP="008134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358EF">
        <w:rPr>
          <w:rFonts w:ascii="Times New Roman" w:eastAsia="Calibri" w:hAnsi="Times New Roman" w:cs="Times New Roman"/>
          <w:b/>
          <w:sz w:val="24"/>
          <w:szCs w:val="24"/>
        </w:rPr>
        <w:t>OŚWIADCZENIE PODWYKONAWCY</w:t>
      </w:r>
    </w:p>
    <w:p w14:paraId="5CFB31EB" w14:textId="77777777" w:rsidR="0081341E" w:rsidRPr="002358EF" w:rsidRDefault="0081341E" w:rsidP="0081341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BB6E375" w14:textId="77777777" w:rsidR="00D26A67" w:rsidRPr="00D26A67" w:rsidRDefault="0081341E" w:rsidP="00D26A6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2358EF">
        <w:rPr>
          <w:rFonts w:ascii="Times New Roman" w:eastAsia="Calibri" w:hAnsi="Times New Roman" w:cs="Times New Roman"/>
          <w:sz w:val="24"/>
          <w:szCs w:val="24"/>
        </w:rPr>
        <w:t xml:space="preserve">Dotyczy: </w:t>
      </w:r>
      <w:r w:rsidR="00D26A67" w:rsidRPr="00D26A67">
        <w:rPr>
          <w:rFonts w:ascii="Times New Roman" w:eastAsia="Calibri" w:hAnsi="Times New Roman" w:cs="Times New Roman"/>
          <w:b/>
          <w:sz w:val="24"/>
          <w:szCs w:val="24"/>
        </w:rPr>
        <w:t>„</w:t>
      </w:r>
      <w:r w:rsidR="00D26A67" w:rsidRPr="00D26A67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Dostosowanie Pensjonatu Wypoczynkowego w Dziwnowie do uzyskania pozwolenia na użytkowanie Pomorskiego Uniwersytetu Medycznego w Szczecinie</w:t>
      </w:r>
      <w:r w:rsidR="00D26A67" w:rsidRPr="00D26A67">
        <w:rPr>
          <w:rFonts w:ascii="Times New Roman" w:eastAsia="Calibri" w:hAnsi="Times New Roman" w:cs="Times New Roman"/>
          <w:b/>
          <w:sz w:val="24"/>
          <w:szCs w:val="24"/>
        </w:rPr>
        <w:t>”.</w:t>
      </w:r>
    </w:p>
    <w:p w14:paraId="2240C63D" w14:textId="77777777" w:rsidR="0081341E" w:rsidRPr="002358EF" w:rsidRDefault="0081341E" w:rsidP="0081341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2358EF">
        <w:rPr>
          <w:rFonts w:ascii="Times New Roman" w:eastAsia="Calibri" w:hAnsi="Times New Roman" w:cs="Times New Roman"/>
          <w:sz w:val="24"/>
          <w:szCs w:val="24"/>
        </w:rPr>
        <w:t>– sygn.</w:t>
      </w:r>
      <w:r w:rsidR="00151B60" w:rsidRPr="002358EF">
        <w:rPr>
          <w:rFonts w:ascii="Times New Roman" w:eastAsia="Calibri" w:hAnsi="Times New Roman" w:cs="Times New Roman"/>
          <w:b/>
          <w:sz w:val="24"/>
          <w:szCs w:val="24"/>
        </w:rPr>
        <w:t xml:space="preserve"> DZP-262-</w:t>
      </w:r>
      <w:r w:rsidR="00D26A67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="00D13C40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2358EF">
        <w:rPr>
          <w:rFonts w:ascii="Times New Roman" w:eastAsia="Calibri" w:hAnsi="Times New Roman" w:cs="Times New Roman"/>
          <w:b/>
          <w:sz w:val="24"/>
          <w:szCs w:val="24"/>
        </w:rPr>
        <w:t>/201</w:t>
      </w:r>
      <w:r w:rsidR="00D26A67">
        <w:rPr>
          <w:rFonts w:ascii="Times New Roman" w:eastAsia="Calibri" w:hAnsi="Times New Roman" w:cs="Times New Roman"/>
          <w:b/>
          <w:sz w:val="24"/>
          <w:szCs w:val="24"/>
        </w:rPr>
        <w:t>8</w:t>
      </w:r>
    </w:p>
    <w:p w14:paraId="2A01D79F" w14:textId="77777777" w:rsidR="0081341E" w:rsidRPr="002358EF" w:rsidRDefault="0081341E" w:rsidP="0081341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58EF">
        <w:rPr>
          <w:rFonts w:ascii="Times New Roman" w:eastAsia="Calibri" w:hAnsi="Times New Roman" w:cs="Times New Roman"/>
          <w:sz w:val="24"/>
          <w:szCs w:val="24"/>
        </w:rPr>
        <w:t>Ja niżej podpisany, będący należycie umocowany do reprezentowania Podwykonawcy</w:t>
      </w:r>
    </w:p>
    <w:p w14:paraId="23B9B0DA" w14:textId="77777777" w:rsidR="0081341E" w:rsidRPr="002358EF" w:rsidRDefault="0081341E" w:rsidP="0081341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58EF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14:paraId="25C2569E" w14:textId="77777777" w:rsidR="0081341E" w:rsidRPr="002358EF" w:rsidRDefault="0081341E" w:rsidP="0081341E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2358EF">
        <w:rPr>
          <w:rFonts w:ascii="Times New Roman" w:eastAsia="Calibri" w:hAnsi="Times New Roman" w:cs="Times New Roman"/>
          <w:sz w:val="18"/>
          <w:szCs w:val="18"/>
        </w:rPr>
        <w:t>(firma podwykonawcy)</w:t>
      </w:r>
    </w:p>
    <w:p w14:paraId="2B81A073" w14:textId="77777777" w:rsidR="0081341E" w:rsidRPr="002358EF" w:rsidRDefault="0081341E" w:rsidP="0081341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6F52655" w14:textId="77777777" w:rsidR="0081341E" w:rsidRPr="002358EF" w:rsidRDefault="0081341E" w:rsidP="0081341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58EF">
        <w:rPr>
          <w:rFonts w:ascii="Times New Roman" w:eastAsia="Calibri" w:hAnsi="Times New Roman" w:cs="Times New Roman"/>
          <w:sz w:val="24"/>
          <w:szCs w:val="24"/>
        </w:rPr>
        <w:t>Niniejszym oświadczam(y), że:</w:t>
      </w:r>
    </w:p>
    <w:p w14:paraId="25CC5A74" w14:textId="77777777" w:rsidR="0081341E" w:rsidRPr="002358EF" w:rsidRDefault="0081341E" w:rsidP="0081341E">
      <w:pPr>
        <w:numPr>
          <w:ilvl w:val="0"/>
          <w:numId w:val="21"/>
        </w:numPr>
        <w:spacing w:after="0" w:line="240" w:lineRule="auto"/>
        <w:ind w:left="426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358E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Wszelkie roszczenia Podwykonawcy o wynagrodzenie z umowy o roboty budowlane Nr……… z dnia …………… zawarta z (firma Wykonawcy) wymagalne </w:t>
      </w:r>
      <w:r w:rsidRPr="002358EF">
        <w:rPr>
          <w:rFonts w:ascii="Times New Roman" w:eastAsia="Calibri" w:hAnsi="Times New Roman" w:cs="Times New Roman"/>
          <w:sz w:val="24"/>
          <w:szCs w:val="24"/>
          <w:lang w:eastAsia="pl-PL"/>
        </w:rPr>
        <w:br/>
        <w:t>w całości/części* do dnia złożenia niniejszego oświadczenia zostały zaspokojone przez Wykonawcę w pełnej wysokości.</w:t>
      </w:r>
    </w:p>
    <w:p w14:paraId="2BB6EA3C" w14:textId="77777777" w:rsidR="0081341E" w:rsidRPr="002358EF" w:rsidRDefault="0081341E" w:rsidP="0081341E">
      <w:pPr>
        <w:numPr>
          <w:ilvl w:val="0"/>
          <w:numId w:val="21"/>
        </w:numPr>
        <w:spacing w:after="0" w:line="240" w:lineRule="auto"/>
        <w:ind w:left="426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358EF">
        <w:rPr>
          <w:rFonts w:ascii="Times New Roman" w:eastAsia="Calibri" w:hAnsi="Times New Roman" w:cs="Times New Roman"/>
          <w:sz w:val="24"/>
          <w:szCs w:val="24"/>
          <w:lang w:eastAsia="pl-PL"/>
        </w:rPr>
        <w:t>Do dnia złożenia niniejszego oświadczenia zafakturowano kwotę …………. zł brutto, słownie……………………………………………….. zł i stanowi ona bieżące rozliczenie wynagrodzenia Podwykonawcy przysługującego na podstawie umowy wskazanej w pkt 1.</w:t>
      </w:r>
    </w:p>
    <w:p w14:paraId="2344CE53" w14:textId="77777777" w:rsidR="0081341E" w:rsidRPr="002358EF" w:rsidRDefault="0081341E" w:rsidP="0081341E">
      <w:pPr>
        <w:numPr>
          <w:ilvl w:val="0"/>
          <w:numId w:val="21"/>
        </w:numPr>
        <w:spacing w:after="0" w:line="240" w:lineRule="auto"/>
        <w:ind w:left="426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358E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Między podwykonawcą, a Wykonawcą nie istnieje żaden spór, który skutkuje lub może skutkować powstaniem lub zmianą roszczeń Podwykonawcy wobec Wykonawcy </w:t>
      </w:r>
      <w:r w:rsidRPr="002358EF">
        <w:rPr>
          <w:rFonts w:ascii="Times New Roman" w:eastAsia="Calibri" w:hAnsi="Times New Roman" w:cs="Times New Roman"/>
          <w:sz w:val="24"/>
          <w:szCs w:val="24"/>
          <w:lang w:eastAsia="pl-PL"/>
        </w:rPr>
        <w:br/>
        <w:t>o zapłatę wynagrodzenia za wykonane roboty budowlane.</w:t>
      </w:r>
    </w:p>
    <w:p w14:paraId="21AC076B" w14:textId="77777777" w:rsidR="0081341E" w:rsidRPr="002358EF" w:rsidRDefault="0081341E" w:rsidP="0081341E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5FA54F5D" w14:textId="77777777" w:rsidR="0081341E" w:rsidRPr="002358EF" w:rsidRDefault="0081341E" w:rsidP="0081341E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63E2852A" w14:textId="77777777" w:rsidR="0081341E" w:rsidRPr="002358EF" w:rsidRDefault="0081341E" w:rsidP="0081341E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041B890F" w14:textId="77777777" w:rsidR="0081341E" w:rsidRPr="002358EF" w:rsidRDefault="0081341E" w:rsidP="0081341E">
      <w:pPr>
        <w:spacing w:after="0" w:line="240" w:lineRule="auto"/>
        <w:ind w:left="4253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2F65AE09" w14:textId="77777777" w:rsidR="0081341E" w:rsidRPr="002358EF" w:rsidRDefault="0081341E" w:rsidP="0081341E">
      <w:pPr>
        <w:spacing w:after="0" w:line="240" w:lineRule="auto"/>
        <w:ind w:left="425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358EF">
        <w:rPr>
          <w:rFonts w:ascii="Times New Roman" w:eastAsia="Calibri" w:hAnsi="Times New Roman" w:cs="Times New Roman"/>
          <w:sz w:val="24"/>
          <w:szCs w:val="24"/>
        </w:rPr>
        <w:t>……………….…………………………………..</w:t>
      </w:r>
    </w:p>
    <w:p w14:paraId="6AD261D7" w14:textId="77777777" w:rsidR="0081341E" w:rsidRPr="002358EF" w:rsidRDefault="0081341E" w:rsidP="0081341E">
      <w:pPr>
        <w:spacing w:after="0" w:line="240" w:lineRule="auto"/>
        <w:ind w:left="4253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2358EF">
        <w:rPr>
          <w:rFonts w:ascii="Times New Roman" w:eastAsia="Calibri" w:hAnsi="Times New Roman" w:cs="Times New Roman"/>
          <w:sz w:val="18"/>
          <w:szCs w:val="18"/>
        </w:rPr>
        <w:t xml:space="preserve">Data, pieczęć i podpisy osób uprawnionych </w:t>
      </w:r>
    </w:p>
    <w:p w14:paraId="24005564" w14:textId="77777777" w:rsidR="0081341E" w:rsidRPr="002358EF" w:rsidRDefault="0081341E" w:rsidP="0081341E">
      <w:pPr>
        <w:spacing w:after="0" w:line="240" w:lineRule="auto"/>
        <w:ind w:left="4253"/>
        <w:jc w:val="center"/>
        <w:rPr>
          <w:rFonts w:ascii="Times New Roman" w:eastAsia="Calibri" w:hAnsi="Times New Roman" w:cs="Times New Roman"/>
        </w:rPr>
      </w:pPr>
      <w:r w:rsidRPr="002358EF">
        <w:rPr>
          <w:rFonts w:ascii="Times New Roman" w:eastAsia="Calibri" w:hAnsi="Times New Roman" w:cs="Times New Roman"/>
          <w:sz w:val="18"/>
          <w:szCs w:val="18"/>
        </w:rPr>
        <w:t>do reprezentacji Podwykonawcy</w:t>
      </w:r>
    </w:p>
    <w:p w14:paraId="3BD8A08A" w14:textId="77777777" w:rsidR="0081341E" w:rsidRPr="002358EF" w:rsidRDefault="0081341E" w:rsidP="0081341E">
      <w:pPr>
        <w:spacing w:after="0" w:line="240" w:lineRule="auto"/>
        <w:ind w:left="4253"/>
        <w:jc w:val="center"/>
        <w:rPr>
          <w:rFonts w:ascii="Times New Roman" w:eastAsia="Calibri" w:hAnsi="Times New Roman" w:cs="Times New Roman"/>
        </w:rPr>
      </w:pPr>
    </w:p>
    <w:p w14:paraId="0093A55B" w14:textId="77777777" w:rsidR="0081341E" w:rsidRPr="002358EF" w:rsidRDefault="0081341E" w:rsidP="0081341E">
      <w:pPr>
        <w:spacing w:after="0" w:line="240" w:lineRule="auto"/>
        <w:rPr>
          <w:rFonts w:ascii="Times New Roman" w:eastAsia="Calibri" w:hAnsi="Times New Roman" w:cs="Times New Roman"/>
        </w:rPr>
      </w:pPr>
    </w:p>
    <w:p w14:paraId="3B3B31A8" w14:textId="77777777" w:rsidR="0081341E" w:rsidRPr="002358EF" w:rsidRDefault="0081341E" w:rsidP="0081341E">
      <w:pPr>
        <w:spacing w:after="0" w:line="240" w:lineRule="auto"/>
        <w:rPr>
          <w:rFonts w:ascii="Times New Roman" w:eastAsia="Calibri" w:hAnsi="Times New Roman" w:cs="Times New Roman"/>
        </w:rPr>
      </w:pPr>
    </w:p>
    <w:p w14:paraId="68ECCA34" w14:textId="77777777" w:rsidR="0081341E" w:rsidRPr="002358EF" w:rsidRDefault="0081341E" w:rsidP="0081341E">
      <w:pPr>
        <w:spacing w:after="0" w:line="240" w:lineRule="auto"/>
        <w:rPr>
          <w:rFonts w:ascii="Times New Roman" w:eastAsia="Calibri" w:hAnsi="Times New Roman" w:cs="Times New Roman"/>
        </w:rPr>
      </w:pPr>
    </w:p>
    <w:p w14:paraId="5F161FD4" w14:textId="77777777" w:rsidR="0081341E" w:rsidRPr="002358EF" w:rsidRDefault="0081341E" w:rsidP="0081341E">
      <w:pPr>
        <w:spacing w:after="0" w:line="240" w:lineRule="auto"/>
        <w:rPr>
          <w:rFonts w:ascii="Times New Roman" w:eastAsia="Calibri" w:hAnsi="Times New Roman" w:cs="Times New Roman"/>
        </w:rPr>
      </w:pPr>
    </w:p>
    <w:p w14:paraId="6ECFFA47" w14:textId="77777777" w:rsidR="0081341E" w:rsidRPr="002358EF" w:rsidRDefault="0081341E" w:rsidP="0081341E">
      <w:pPr>
        <w:spacing w:after="0" w:line="240" w:lineRule="auto"/>
        <w:rPr>
          <w:rFonts w:ascii="Times New Roman" w:eastAsia="Calibri" w:hAnsi="Times New Roman" w:cs="Times New Roman"/>
        </w:rPr>
      </w:pPr>
      <w:r w:rsidRPr="002358EF">
        <w:rPr>
          <w:rFonts w:ascii="Times New Roman" w:eastAsia="Calibri" w:hAnsi="Times New Roman" w:cs="Times New Roman"/>
          <w:sz w:val="24"/>
          <w:szCs w:val="24"/>
        </w:rPr>
        <w:t>*</w:t>
      </w:r>
      <w:r w:rsidRPr="002358EF">
        <w:rPr>
          <w:rFonts w:ascii="Times New Roman" w:eastAsia="Calibri" w:hAnsi="Times New Roman" w:cs="Times New Roman"/>
        </w:rPr>
        <w:t>właściwe podkreślić</w:t>
      </w:r>
    </w:p>
    <w:p w14:paraId="3BC17612" w14:textId="77777777" w:rsidR="0081341E" w:rsidRPr="002358EF" w:rsidRDefault="0081341E" w:rsidP="0081341E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</w:pPr>
    </w:p>
    <w:p w14:paraId="07DB692F" w14:textId="77777777" w:rsidR="0081341E" w:rsidRPr="002358EF" w:rsidRDefault="0081341E" w:rsidP="0081341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75EDEFC" w14:textId="77777777" w:rsidR="00AA18DD" w:rsidRPr="002358EF" w:rsidRDefault="00AA18DD"/>
    <w:sectPr w:rsidR="00AA18DD" w:rsidRPr="002358EF" w:rsidSect="00C31F65">
      <w:headerReference w:type="default" r:id="rId9"/>
      <w:footerReference w:type="even" r:id="rId10"/>
      <w:footerReference w:type="default" r:id="rId11"/>
      <w:pgSz w:w="11906" w:h="16838" w:code="9"/>
      <w:pgMar w:top="1985" w:right="991" w:bottom="1417" w:left="993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A4C8459" w15:done="0"/>
  <w15:commentEx w15:paraId="147E2CDE" w15:done="0"/>
  <w15:commentEx w15:paraId="478BEEA7" w15:done="0"/>
  <w15:commentEx w15:paraId="5E4F6AB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A4C8459" w16cid:durableId="1F967625"/>
  <w16cid:commentId w16cid:paraId="147E2CDE" w16cid:durableId="1F968613"/>
  <w16cid:commentId w16cid:paraId="478BEEA7" w16cid:durableId="1F9686A3"/>
  <w16cid:commentId w16cid:paraId="5E4F6ABC" w16cid:durableId="1F9686D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251308" w14:textId="77777777" w:rsidR="00C31F65" w:rsidRDefault="00C31F65">
      <w:pPr>
        <w:spacing w:after="0" w:line="240" w:lineRule="auto"/>
      </w:pPr>
      <w:r>
        <w:separator/>
      </w:r>
    </w:p>
  </w:endnote>
  <w:endnote w:type="continuationSeparator" w:id="0">
    <w:p w14:paraId="1287D40D" w14:textId="77777777" w:rsidR="00C31F65" w:rsidRDefault="00C31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C92966" w14:textId="77777777" w:rsidR="00C31F65" w:rsidRDefault="00C31F65" w:rsidP="00692000">
    <w:pPr>
      <w:pStyle w:val="Stopka"/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4DB200" w14:textId="77777777" w:rsidR="00C31F65" w:rsidRDefault="00C31F65" w:rsidP="00692000">
    <w:pPr>
      <w:pStyle w:val="Stopka"/>
      <w:jc w:val="center"/>
      <w:rPr>
        <w:sz w:val="18"/>
        <w:szCs w:val="18"/>
      </w:rPr>
    </w:pPr>
  </w:p>
  <w:p w14:paraId="4FB2942C" w14:textId="77777777" w:rsidR="00C31F65" w:rsidRDefault="00C31F65" w:rsidP="00692000">
    <w:pPr>
      <w:pStyle w:val="Stopka"/>
      <w:jc w:val="center"/>
      <w:rPr>
        <w:sz w:val="18"/>
        <w:szCs w:val="18"/>
      </w:rPr>
    </w:pPr>
  </w:p>
  <w:p w14:paraId="10EB4496" w14:textId="77777777" w:rsidR="00C31F65" w:rsidRDefault="00C31F65" w:rsidP="00692000">
    <w:pPr>
      <w:pStyle w:val="Stopka"/>
      <w:jc w:val="center"/>
      <w:rPr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4A67C691" wp14:editId="0A397C4D">
          <wp:simplePos x="0" y="0"/>
          <wp:positionH relativeFrom="margin">
            <wp:posOffset>-81915</wp:posOffset>
          </wp:positionH>
          <wp:positionV relativeFrom="margin">
            <wp:posOffset>8272145</wp:posOffset>
          </wp:positionV>
          <wp:extent cx="7200265" cy="282575"/>
          <wp:effectExtent l="0" t="0" r="635" b="3175"/>
          <wp:wrapSquare wrapText="bothSides"/>
          <wp:docPr id="2" name="Obraz 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B2F7D9" w14:textId="77777777" w:rsidR="00C31F65" w:rsidRPr="00E32484" w:rsidRDefault="00C31F65" w:rsidP="00692000">
    <w:pPr>
      <w:pStyle w:val="Stopka"/>
      <w:jc w:val="center"/>
      <w:rPr>
        <w:sz w:val="18"/>
        <w:szCs w:val="18"/>
      </w:rPr>
    </w:pPr>
    <w:r w:rsidRPr="00E32484">
      <w:rPr>
        <w:sz w:val="18"/>
        <w:szCs w:val="18"/>
      </w:rPr>
      <w:t xml:space="preserve">str. </w:t>
    </w:r>
    <w:r w:rsidRPr="00E32484">
      <w:rPr>
        <w:sz w:val="18"/>
        <w:szCs w:val="18"/>
      </w:rPr>
      <w:fldChar w:fldCharType="begin"/>
    </w:r>
    <w:r w:rsidRPr="00E32484">
      <w:rPr>
        <w:sz w:val="18"/>
        <w:szCs w:val="18"/>
      </w:rPr>
      <w:instrText>PAGE    \* MERGEFORMAT</w:instrText>
    </w:r>
    <w:r w:rsidRPr="00E32484">
      <w:rPr>
        <w:sz w:val="18"/>
        <w:szCs w:val="18"/>
      </w:rPr>
      <w:fldChar w:fldCharType="separate"/>
    </w:r>
    <w:r w:rsidR="00664AE9">
      <w:rPr>
        <w:noProof/>
        <w:sz w:val="18"/>
        <w:szCs w:val="18"/>
      </w:rPr>
      <w:t>2</w:t>
    </w:r>
    <w:r w:rsidRPr="00E32484">
      <w:rPr>
        <w:sz w:val="18"/>
        <w:szCs w:val="18"/>
      </w:rPr>
      <w:fldChar w:fldCharType="end"/>
    </w:r>
  </w:p>
  <w:p w14:paraId="68DB1300" w14:textId="77777777" w:rsidR="00C31F65" w:rsidRDefault="00C31F6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56EE96" w14:textId="77777777" w:rsidR="00C31F65" w:rsidRDefault="00C31F65">
      <w:pPr>
        <w:spacing w:after="0" w:line="240" w:lineRule="auto"/>
      </w:pPr>
      <w:r>
        <w:separator/>
      </w:r>
    </w:p>
  </w:footnote>
  <w:footnote w:type="continuationSeparator" w:id="0">
    <w:p w14:paraId="502110D0" w14:textId="77777777" w:rsidR="00C31F65" w:rsidRDefault="00C31F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A30BD0" w14:textId="77777777" w:rsidR="00C31F65" w:rsidRPr="00DB3FE4" w:rsidRDefault="00C31F65" w:rsidP="00692000">
    <w:pPr>
      <w:pStyle w:val="Nagwek"/>
      <w:tabs>
        <w:tab w:val="clear" w:pos="4536"/>
        <w:tab w:val="clear" w:pos="9072"/>
      </w:tabs>
      <w:jc w:val="both"/>
      <w:rPr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21BF39EA" wp14:editId="401D9848">
          <wp:simplePos x="0" y="0"/>
          <wp:positionH relativeFrom="margin">
            <wp:align>center</wp:align>
          </wp:positionH>
          <wp:positionV relativeFrom="topMargin">
            <wp:align>bottom</wp:align>
          </wp:positionV>
          <wp:extent cx="7200265" cy="1329055"/>
          <wp:effectExtent l="0" t="0" r="635" b="4445"/>
          <wp:wrapSquare wrapText="bothSides"/>
          <wp:docPr id="1" name="Obraz 5" descr="ogólny_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ogólny_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1329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B3FE4">
      <w:rPr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54D873B8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</w:abstractNum>
  <w:abstractNum w:abstractNumId="1">
    <w:nsid w:val="00000005"/>
    <w:multiLevelType w:val="single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0000006"/>
    <w:multiLevelType w:val="singleLevel"/>
    <w:tmpl w:val="00000006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>
    <w:nsid w:val="00000009"/>
    <w:multiLevelType w:val="singleLevel"/>
    <w:tmpl w:val="00000009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</w:abstractNum>
  <w:abstractNum w:abstractNumId="4">
    <w:nsid w:val="0000000A"/>
    <w:multiLevelType w:val="singleLevel"/>
    <w:tmpl w:val="7D2449CE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color w:val="auto"/>
      </w:rPr>
    </w:lvl>
  </w:abstractNum>
  <w:abstractNum w:abstractNumId="5">
    <w:nsid w:val="0000000D"/>
    <w:multiLevelType w:val="singleLevel"/>
    <w:tmpl w:val="0000000D"/>
    <w:name w:val="WW8Num2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>
    <w:nsid w:val="00000012"/>
    <w:multiLevelType w:val="singleLevel"/>
    <w:tmpl w:val="83DC226C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0" w:themeColor="text1"/>
      </w:rPr>
    </w:lvl>
  </w:abstractNum>
  <w:abstractNum w:abstractNumId="7">
    <w:nsid w:val="00000018"/>
    <w:multiLevelType w:val="singleLevel"/>
    <w:tmpl w:val="00000018"/>
    <w:name w:val="WW8Num51"/>
    <w:lvl w:ilvl="0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cs="Times New Roman"/>
      </w:rPr>
    </w:lvl>
  </w:abstractNum>
  <w:abstractNum w:abstractNumId="8">
    <w:nsid w:val="00000023"/>
    <w:multiLevelType w:val="multilevel"/>
    <w:tmpl w:val="742C42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4260"/>
        </w:tabs>
        <w:ind w:left="4260" w:hanging="720"/>
      </w:pPr>
      <w:rPr>
        <w:rFonts w:cs="Times New Roman"/>
        <w:b w:val="0"/>
        <w:color w:val="auto"/>
      </w:rPr>
    </w:lvl>
    <w:lvl w:ilvl="2">
      <w:start w:val="1"/>
      <w:numFmt w:val="decimal"/>
      <w:lvlText w:val="%1.%3."/>
      <w:lvlJc w:val="left"/>
      <w:pPr>
        <w:tabs>
          <w:tab w:val="num" w:pos="7800"/>
        </w:tabs>
        <w:ind w:left="7800" w:hanging="720"/>
      </w:pPr>
      <w:rPr>
        <w:rFonts w:cs="Times New Roman"/>
      </w:rPr>
    </w:lvl>
    <w:lvl w:ilvl="3">
      <w:start w:val="1"/>
      <w:numFmt w:val="decimal"/>
      <w:lvlText w:val="%1.%3.%4."/>
      <w:lvlJc w:val="left"/>
      <w:pPr>
        <w:tabs>
          <w:tab w:val="num" w:pos="11700"/>
        </w:tabs>
        <w:ind w:left="11700" w:hanging="1080"/>
      </w:pPr>
      <w:rPr>
        <w:rFonts w:cs="Times New Roman"/>
      </w:rPr>
    </w:lvl>
    <w:lvl w:ilvl="4">
      <w:start w:val="1"/>
      <w:numFmt w:val="decimal"/>
      <w:lvlText w:val="%1.%3.%4.%5."/>
      <w:lvlJc w:val="left"/>
      <w:pPr>
        <w:tabs>
          <w:tab w:val="num" w:pos="15240"/>
        </w:tabs>
        <w:ind w:left="15240" w:hanging="1080"/>
      </w:pPr>
      <w:rPr>
        <w:rFonts w:cs="Times New Roman"/>
      </w:rPr>
    </w:lvl>
    <w:lvl w:ilvl="5">
      <w:start w:val="1"/>
      <w:numFmt w:val="decimal"/>
      <w:lvlText w:val="%1.%3.%4.%5.%6."/>
      <w:lvlJc w:val="left"/>
      <w:pPr>
        <w:tabs>
          <w:tab w:val="num" w:pos="19140"/>
        </w:tabs>
        <w:ind w:left="19140" w:hanging="1440"/>
      </w:pPr>
      <w:rPr>
        <w:rFonts w:cs="Times New Roman"/>
      </w:rPr>
    </w:lvl>
    <w:lvl w:ilvl="6">
      <w:start w:val="1"/>
      <w:numFmt w:val="decimal"/>
      <w:lvlText w:val="%1.%3.%4.%5.%6.%7."/>
      <w:lvlJc w:val="left"/>
      <w:pPr>
        <w:tabs>
          <w:tab w:val="num" w:pos="23040"/>
        </w:tabs>
        <w:ind w:left="23040" w:hanging="1800"/>
      </w:pPr>
      <w:rPr>
        <w:rFonts w:cs="Times New Roman"/>
      </w:rPr>
    </w:lvl>
    <w:lvl w:ilvl="7">
      <w:start w:val="1"/>
      <w:numFmt w:val="decimal"/>
      <w:lvlText w:val="%1.%3.%4.%5.%6.%7.%8."/>
      <w:lvlJc w:val="left"/>
      <w:pPr>
        <w:tabs>
          <w:tab w:val="num" w:pos="26580"/>
        </w:tabs>
        <w:ind w:left="26580" w:hanging="1800"/>
      </w:pPr>
      <w:rPr>
        <w:rFonts w:cs="Times New Roman"/>
      </w:rPr>
    </w:lvl>
    <w:lvl w:ilvl="8">
      <w:start w:val="1"/>
      <w:numFmt w:val="decimal"/>
      <w:lvlText w:val="%1.%3.%4.%5.%6.%7.%8.%9."/>
      <w:lvlJc w:val="left"/>
      <w:pPr>
        <w:tabs>
          <w:tab w:val="num" w:pos="30480"/>
        </w:tabs>
        <w:ind w:left="30480" w:hanging="2160"/>
      </w:pPr>
      <w:rPr>
        <w:rFonts w:cs="Times New Roman"/>
      </w:rPr>
    </w:lvl>
  </w:abstractNum>
  <w:abstractNum w:abstractNumId="9">
    <w:nsid w:val="00000027"/>
    <w:multiLevelType w:val="singleLevel"/>
    <w:tmpl w:val="00000027"/>
    <w:name w:val="WW8Num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00000036"/>
    <w:multiLevelType w:val="singleLevel"/>
    <w:tmpl w:val="00000036"/>
    <w:name w:val="WW8Num9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</w:abstractNum>
  <w:abstractNum w:abstractNumId="11">
    <w:nsid w:val="02C87129"/>
    <w:multiLevelType w:val="hybridMultilevel"/>
    <w:tmpl w:val="4FA2724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0DA4053D"/>
    <w:multiLevelType w:val="hybridMultilevel"/>
    <w:tmpl w:val="E5E8A632"/>
    <w:lvl w:ilvl="0" w:tplc="791A7D62">
      <w:start w:val="1"/>
      <w:numFmt w:val="decimal"/>
      <w:lvlText w:val="%1)"/>
      <w:lvlJc w:val="left"/>
      <w:pPr>
        <w:ind w:left="107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1" w:hanging="360"/>
      </w:pPr>
    </w:lvl>
    <w:lvl w:ilvl="2" w:tplc="0415001B" w:tentative="1">
      <w:start w:val="1"/>
      <w:numFmt w:val="lowerRoman"/>
      <w:lvlText w:val="%3."/>
      <w:lvlJc w:val="right"/>
      <w:pPr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13">
    <w:nsid w:val="0F114491"/>
    <w:multiLevelType w:val="hybridMultilevel"/>
    <w:tmpl w:val="7018DD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0F6D6F3B"/>
    <w:multiLevelType w:val="hybridMultilevel"/>
    <w:tmpl w:val="0B1EE62A"/>
    <w:lvl w:ilvl="0" w:tplc="5F640186">
      <w:start w:val="1"/>
      <w:numFmt w:val="bullet"/>
      <w:lvlText w:val="─"/>
      <w:lvlJc w:val="left"/>
      <w:pPr>
        <w:ind w:left="144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1037394C"/>
    <w:multiLevelType w:val="hybridMultilevel"/>
    <w:tmpl w:val="947E2300"/>
    <w:lvl w:ilvl="0" w:tplc="FFFFFFF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11800809"/>
    <w:multiLevelType w:val="hybridMultilevel"/>
    <w:tmpl w:val="E8548C3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>
    <w:nsid w:val="11CC5F91"/>
    <w:multiLevelType w:val="hybridMultilevel"/>
    <w:tmpl w:val="442255F8"/>
    <w:lvl w:ilvl="0" w:tplc="D51EA20C">
      <w:start w:val="1"/>
      <w:numFmt w:val="decimal"/>
      <w:lvlText w:val="%1)"/>
      <w:lvlJc w:val="left"/>
      <w:pPr>
        <w:ind w:left="107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1" w:hanging="360"/>
      </w:pPr>
    </w:lvl>
    <w:lvl w:ilvl="2" w:tplc="0415001B" w:tentative="1">
      <w:start w:val="1"/>
      <w:numFmt w:val="lowerRoman"/>
      <w:lvlText w:val="%3."/>
      <w:lvlJc w:val="right"/>
      <w:pPr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18">
    <w:nsid w:val="15C97755"/>
    <w:multiLevelType w:val="hybridMultilevel"/>
    <w:tmpl w:val="8040B646"/>
    <w:lvl w:ilvl="0" w:tplc="202C92A6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50011">
      <w:start w:val="1"/>
      <w:numFmt w:val="decimal"/>
      <w:lvlText w:val="%2)"/>
      <w:lvlJc w:val="left"/>
      <w:pPr>
        <w:ind w:left="113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7325D28"/>
    <w:multiLevelType w:val="hybridMultilevel"/>
    <w:tmpl w:val="FE00F72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DCB0D56"/>
    <w:multiLevelType w:val="hybridMultilevel"/>
    <w:tmpl w:val="518246B2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6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5EC5F77"/>
    <w:multiLevelType w:val="singleLevel"/>
    <w:tmpl w:val="000000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2">
    <w:nsid w:val="3B7E136E"/>
    <w:multiLevelType w:val="hybridMultilevel"/>
    <w:tmpl w:val="D4FEC328"/>
    <w:lvl w:ilvl="0" w:tplc="4BEE4822">
      <w:start w:val="1"/>
      <w:numFmt w:val="decimal"/>
      <w:lvlText w:val="%1."/>
      <w:lvlJc w:val="left"/>
      <w:pPr>
        <w:tabs>
          <w:tab w:val="num" w:pos="3900"/>
        </w:tabs>
        <w:ind w:left="3900" w:hanging="360"/>
      </w:pPr>
      <w:rPr>
        <w:rFonts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4635296"/>
    <w:multiLevelType w:val="hybridMultilevel"/>
    <w:tmpl w:val="31DC26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1DD4393"/>
    <w:multiLevelType w:val="hybridMultilevel"/>
    <w:tmpl w:val="583A22F6"/>
    <w:lvl w:ilvl="0" w:tplc="5F640186">
      <w:start w:val="1"/>
      <w:numFmt w:val="bullet"/>
      <w:lvlText w:val="─"/>
      <w:lvlJc w:val="left"/>
      <w:pPr>
        <w:ind w:left="1429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0057CF8"/>
    <w:multiLevelType w:val="hybridMultilevel"/>
    <w:tmpl w:val="D400C1AA"/>
    <w:lvl w:ilvl="0" w:tplc="DC9602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C8D1F82"/>
    <w:multiLevelType w:val="hybridMultilevel"/>
    <w:tmpl w:val="9064EC1A"/>
    <w:lvl w:ilvl="0" w:tplc="1A14B3B0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0357DF6"/>
    <w:multiLevelType w:val="hybridMultilevel"/>
    <w:tmpl w:val="B4C80F2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4966D8D"/>
    <w:multiLevelType w:val="hybridMultilevel"/>
    <w:tmpl w:val="24D2F1AC"/>
    <w:lvl w:ilvl="0" w:tplc="0188298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D881A73"/>
    <w:multiLevelType w:val="hybridMultilevel"/>
    <w:tmpl w:val="E1587BB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6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8"/>
  </w:num>
  <w:num w:numId="10">
    <w:abstractNumId w:val="9"/>
  </w:num>
  <w:num w:numId="11">
    <w:abstractNumId w:val="20"/>
  </w:num>
  <w:num w:numId="12">
    <w:abstractNumId w:val="22"/>
  </w:num>
  <w:num w:numId="13">
    <w:abstractNumId w:val="11"/>
  </w:num>
  <w:num w:numId="14">
    <w:abstractNumId w:val="21"/>
  </w:num>
  <w:num w:numId="15">
    <w:abstractNumId w:val="28"/>
  </w:num>
  <w:num w:numId="16">
    <w:abstractNumId w:val="16"/>
  </w:num>
  <w:num w:numId="17">
    <w:abstractNumId w:val="25"/>
  </w:num>
  <w:num w:numId="18">
    <w:abstractNumId w:val="10"/>
  </w:num>
  <w:num w:numId="19">
    <w:abstractNumId w:val="7"/>
  </w:num>
  <w:num w:numId="20">
    <w:abstractNumId w:val="13"/>
  </w:num>
  <w:num w:numId="21">
    <w:abstractNumId w:val="27"/>
  </w:num>
  <w:num w:numId="22">
    <w:abstractNumId w:val="18"/>
  </w:num>
  <w:num w:numId="23">
    <w:abstractNumId w:val="29"/>
  </w:num>
  <w:num w:numId="24">
    <w:abstractNumId w:val="23"/>
  </w:num>
  <w:num w:numId="25">
    <w:abstractNumId w:val="15"/>
  </w:num>
  <w:num w:numId="26">
    <w:abstractNumId w:val="24"/>
  </w:num>
  <w:num w:numId="27">
    <w:abstractNumId w:val="14"/>
  </w:num>
  <w:num w:numId="28">
    <w:abstractNumId w:val="17"/>
  </w:num>
  <w:num w:numId="29">
    <w:abstractNumId w:val="12"/>
  </w:num>
  <w:num w:numId="30">
    <w:abstractNumId w:val="1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Zasuwik">
    <w15:presenceInfo w15:providerId="None" w15:userId="PZasuw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41E"/>
    <w:rsid w:val="000051EA"/>
    <w:rsid w:val="000501CA"/>
    <w:rsid w:val="00055B40"/>
    <w:rsid w:val="000B2156"/>
    <w:rsid w:val="000E2C0F"/>
    <w:rsid w:val="00151B60"/>
    <w:rsid w:val="00184BA3"/>
    <w:rsid w:val="00192B9A"/>
    <w:rsid w:val="001E4E24"/>
    <w:rsid w:val="002004AE"/>
    <w:rsid w:val="002053D6"/>
    <w:rsid w:val="00212110"/>
    <w:rsid w:val="00221057"/>
    <w:rsid w:val="002358EF"/>
    <w:rsid w:val="0023699D"/>
    <w:rsid w:val="00295AE4"/>
    <w:rsid w:val="002D647A"/>
    <w:rsid w:val="002E2405"/>
    <w:rsid w:val="003625D1"/>
    <w:rsid w:val="00382761"/>
    <w:rsid w:val="003A4823"/>
    <w:rsid w:val="003B27C0"/>
    <w:rsid w:val="003D2957"/>
    <w:rsid w:val="003F4775"/>
    <w:rsid w:val="003F51D1"/>
    <w:rsid w:val="003F675E"/>
    <w:rsid w:val="003F7B57"/>
    <w:rsid w:val="00412366"/>
    <w:rsid w:val="004322A9"/>
    <w:rsid w:val="004661AD"/>
    <w:rsid w:val="00474195"/>
    <w:rsid w:val="00474862"/>
    <w:rsid w:val="004748DD"/>
    <w:rsid w:val="00494D4F"/>
    <w:rsid w:val="00506437"/>
    <w:rsid w:val="005C4D27"/>
    <w:rsid w:val="005D17DA"/>
    <w:rsid w:val="005E208B"/>
    <w:rsid w:val="00605161"/>
    <w:rsid w:val="00664AE9"/>
    <w:rsid w:val="00683D60"/>
    <w:rsid w:val="006914B7"/>
    <w:rsid w:val="00692000"/>
    <w:rsid w:val="006E6613"/>
    <w:rsid w:val="00742F68"/>
    <w:rsid w:val="0080124F"/>
    <w:rsid w:val="0081341E"/>
    <w:rsid w:val="0082315E"/>
    <w:rsid w:val="00833777"/>
    <w:rsid w:val="008C59B6"/>
    <w:rsid w:val="00914E24"/>
    <w:rsid w:val="00936CB7"/>
    <w:rsid w:val="00973699"/>
    <w:rsid w:val="009B322D"/>
    <w:rsid w:val="009E73F3"/>
    <w:rsid w:val="00A75679"/>
    <w:rsid w:val="00AA18DD"/>
    <w:rsid w:val="00AF1736"/>
    <w:rsid w:val="00B23F5D"/>
    <w:rsid w:val="00B35772"/>
    <w:rsid w:val="00BC638F"/>
    <w:rsid w:val="00BD084D"/>
    <w:rsid w:val="00BD5C93"/>
    <w:rsid w:val="00C2309F"/>
    <w:rsid w:val="00C24D76"/>
    <w:rsid w:val="00C31F65"/>
    <w:rsid w:val="00C50B37"/>
    <w:rsid w:val="00C638D0"/>
    <w:rsid w:val="00D13C40"/>
    <w:rsid w:val="00D26A67"/>
    <w:rsid w:val="00D36D83"/>
    <w:rsid w:val="00D72351"/>
    <w:rsid w:val="00DA71B6"/>
    <w:rsid w:val="00DB1CD6"/>
    <w:rsid w:val="00DE31A9"/>
    <w:rsid w:val="00E207A7"/>
    <w:rsid w:val="00FD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524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6A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1341E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81341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81341E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81341E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936CB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D6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647A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369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3699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3699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69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3699D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6A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1341E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81341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81341E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81341E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936CB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D6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647A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369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3699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3699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69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3699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5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ECA8E-59D8-4103-A89B-6363765C6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4582</Words>
  <Characters>27496</Characters>
  <Application>Microsoft Office Word</Application>
  <DocSecurity>0</DocSecurity>
  <Lines>229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Kotowicz</dc:creator>
  <cp:lastModifiedBy>Marta Goraj</cp:lastModifiedBy>
  <cp:revision>2</cp:revision>
  <cp:lastPrinted>2018-11-15T07:05:00Z</cp:lastPrinted>
  <dcterms:created xsi:type="dcterms:W3CDTF">2018-11-15T14:14:00Z</dcterms:created>
  <dcterms:modified xsi:type="dcterms:W3CDTF">2018-11-15T14:14:00Z</dcterms:modified>
</cp:coreProperties>
</file>