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Default="00EF4AFF" w:rsidP="00D63425">
      <w:pPr>
        <w:spacing w:after="0"/>
        <w:jc w:val="center"/>
        <w:rPr>
          <w:rFonts w:ascii="Times New Roman" w:hAnsi="Times New Roman"/>
          <w:b/>
          <w:sz w:val="32"/>
          <w:szCs w:val="32"/>
        </w:rPr>
      </w:pPr>
    </w:p>
    <w:p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rsidR="00D60697" w:rsidRDefault="00D60697" w:rsidP="00D63425">
      <w:pPr>
        <w:spacing w:after="0"/>
        <w:jc w:val="center"/>
        <w:rPr>
          <w:rFonts w:ascii="Times New Roman" w:hAnsi="Times New Roman"/>
          <w:b/>
          <w:sz w:val="32"/>
          <w:szCs w:val="32"/>
        </w:rPr>
      </w:pPr>
    </w:p>
    <w:p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rsidR="00EE03A6" w:rsidRDefault="00EE03A6" w:rsidP="00D63425">
      <w:pPr>
        <w:spacing w:after="0"/>
        <w:rPr>
          <w:rFonts w:ascii="Times New Roman" w:hAnsi="Times New Roman"/>
          <w:b/>
          <w:sz w:val="24"/>
          <w:szCs w:val="24"/>
        </w:rPr>
      </w:pP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rsidR="00ED6655" w:rsidRPr="00754BA4" w:rsidRDefault="00ED6655" w:rsidP="00D63425">
      <w:pPr>
        <w:spacing w:after="0"/>
        <w:rPr>
          <w:rFonts w:ascii="Times New Roman" w:hAnsi="Times New Roman"/>
          <w:b/>
          <w:sz w:val="4"/>
          <w:szCs w:val="4"/>
        </w:rPr>
      </w:pP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rsidR="00ED6655" w:rsidRPr="004F13FF"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4F13FF">
        <w:rPr>
          <w:rFonts w:ascii="Times New Roman" w:hAnsi="Times New Roman"/>
          <w:b/>
          <w:sz w:val="24"/>
          <w:szCs w:val="24"/>
        </w:rPr>
        <w:t>(91) 48-00-779</w:t>
      </w:r>
    </w:p>
    <w:p w:rsidR="00ED6655" w:rsidRPr="00B2670F" w:rsidRDefault="00ED6655" w:rsidP="00D63425">
      <w:pPr>
        <w:spacing w:after="0"/>
        <w:rPr>
          <w:rFonts w:ascii="Times New Roman" w:hAnsi="Times New Roman"/>
          <w:b/>
          <w:sz w:val="24"/>
          <w:szCs w:val="24"/>
          <w:u w:val="single"/>
        </w:rPr>
      </w:pPr>
      <w:r w:rsidRPr="004F13FF">
        <w:rPr>
          <w:rFonts w:ascii="Times New Roman" w:hAnsi="Times New Roman"/>
          <w:b/>
          <w:sz w:val="24"/>
          <w:szCs w:val="24"/>
        </w:rPr>
        <w:tab/>
      </w:r>
      <w:r w:rsidRPr="004F13FF">
        <w:rPr>
          <w:rFonts w:ascii="Times New Roman" w:hAnsi="Times New Roman"/>
          <w:b/>
          <w:sz w:val="24"/>
          <w:szCs w:val="24"/>
        </w:rPr>
        <w:tab/>
      </w:r>
      <w:r w:rsidRPr="00B2670F">
        <w:rPr>
          <w:rFonts w:ascii="Times New Roman" w:hAnsi="Times New Roman"/>
          <w:b/>
          <w:sz w:val="24"/>
          <w:szCs w:val="24"/>
        </w:rPr>
        <w:t>e-mail przetargi:</w:t>
      </w:r>
      <w:r w:rsidRPr="00B2670F">
        <w:rPr>
          <w:rFonts w:ascii="Times New Roman" w:hAnsi="Times New Roman"/>
          <w:b/>
          <w:sz w:val="24"/>
          <w:szCs w:val="24"/>
        </w:rPr>
        <w:tab/>
      </w:r>
      <w:r w:rsidRPr="00B2670F">
        <w:rPr>
          <w:rFonts w:ascii="Times New Roman" w:hAnsi="Times New Roman"/>
          <w:b/>
          <w:sz w:val="24"/>
          <w:szCs w:val="24"/>
        </w:rPr>
        <w:tab/>
      </w:r>
      <w:r w:rsidRPr="00B2670F">
        <w:rPr>
          <w:rFonts w:ascii="Times New Roman" w:hAnsi="Times New Roman"/>
          <w:b/>
          <w:sz w:val="24"/>
          <w:szCs w:val="24"/>
          <w:u w:val="single"/>
        </w:rPr>
        <w:t>przetargi@pum.edu.pl</w:t>
      </w:r>
    </w:p>
    <w:p w:rsidR="00ED6655" w:rsidRPr="00B2670F" w:rsidRDefault="00ED6655" w:rsidP="00D63425">
      <w:pPr>
        <w:spacing w:after="0"/>
        <w:rPr>
          <w:rFonts w:ascii="Times New Roman" w:hAnsi="Times New Roman"/>
          <w:sz w:val="24"/>
          <w:szCs w:val="20"/>
        </w:rPr>
      </w:pPr>
    </w:p>
    <w:p w:rsidR="00ED6655" w:rsidRPr="00B2670F" w:rsidRDefault="00ED6655" w:rsidP="00D63425">
      <w:pPr>
        <w:spacing w:after="0"/>
        <w:rPr>
          <w:rFonts w:ascii="Times New Roman" w:hAnsi="Times New Roman"/>
          <w:sz w:val="24"/>
          <w:szCs w:val="20"/>
        </w:rPr>
      </w:pPr>
    </w:p>
    <w:p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rsidR="00ED6655" w:rsidRPr="00A4237F"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D90FD9" w:rsidRDefault="00884726" w:rsidP="00EE03A6">
          <w:pPr>
            <w:spacing w:after="0"/>
            <w:jc w:val="center"/>
            <w:rPr>
              <w:rFonts w:ascii="Times New Roman" w:hAnsi="Times New Roman"/>
              <w:b/>
              <w:i/>
              <w:sz w:val="36"/>
              <w:szCs w:val="36"/>
            </w:rPr>
          </w:pPr>
          <w:r>
            <w:rPr>
              <w:rFonts w:ascii="Times New Roman" w:hAnsi="Times New Roman"/>
              <w:b/>
              <w:i/>
              <w:sz w:val="36"/>
              <w:szCs w:val="36"/>
            </w:rPr>
            <w:t>„</w:t>
          </w:r>
          <w:r w:rsidR="0014121B">
            <w:rPr>
              <w:rFonts w:ascii="Times New Roman" w:hAnsi="Times New Roman"/>
              <w:b/>
              <w:i/>
              <w:sz w:val="36"/>
              <w:szCs w:val="36"/>
            </w:rPr>
            <w:t>Sukcesywna d</w:t>
          </w:r>
          <w:r w:rsidR="00D05642">
            <w:rPr>
              <w:rFonts w:ascii="Times New Roman" w:hAnsi="Times New Roman"/>
              <w:b/>
              <w:i/>
              <w:sz w:val="36"/>
              <w:szCs w:val="36"/>
            </w:rPr>
            <w:t>ostawa</w:t>
          </w:r>
          <w:r w:rsidR="0014121B">
            <w:rPr>
              <w:rFonts w:ascii="Times New Roman" w:hAnsi="Times New Roman"/>
              <w:b/>
              <w:i/>
              <w:sz w:val="36"/>
              <w:szCs w:val="36"/>
            </w:rPr>
            <w:t xml:space="preserve"> odczynników do badań mikrobiologicznych dla</w:t>
          </w:r>
          <w:r w:rsidR="00D05642">
            <w:rPr>
              <w:rFonts w:ascii="Times New Roman" w:hAnsi="Times New Roman"/>
              <w:b/>
              <w:i/>
              <w:sz w:val="36"/>
              <w:szCs w:val="36"/>
            </w:rPr>
            <w:t xml:space="preserve"> PUM w Szczecinie</w:t>
          </w:r>
          <w:r>
            <w:rPr>
              <w:rFonts w:ascii="Times New Roman" w:hAnsi="Times New Roman"/>
              <w:b/>
              <w:i/>
              <w:sz w:val="36"/>
              <w:szCs w:val="36"/>
            </w:rPr>
            <w:t>”</w:t>
          </w:r>
        </w:p>
      </w:sdtContent>
    </w:sdt>
    <w:p w:rsidR="00ED6655" w:rsidRDefault="00ED6655" w:rsidP="00D63425">
      <w:pPr>
        <w:spacing w:after="0"/>
        <w:rPr>
          <w:rFonts w:ascii="Times New Roman" w:hAnsi="Times New Roman"/>
          <w:b/>
          <w:sz w:val="24"/>
          <w:szCs w:val="24"/>
        </w:rPr>
      </w:pPr>
    </w:p>
    <w:p w:rsidR="001E0129" w:rsidRPr="00A4237F" w:rsidRDefault="001E0129" w:rsidP="00D63425">
      <w:pPr>
        <w:spacing w:after="0"/>
        <w:rPr>
          <w:rFonts w:ascii="Times New Roman" w:hAnsi="Times New Roman"/>
          <w:b/>
          <w:sz w:val="24"/>
          <w:szCs w:val="24"/>
        </w:rPr>
      </w:pPr>
    </w:p>
    <w:p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A4237F" w:rsidRDefault="00805770" w:rsidP="00D63425">
          <w:pPr>
            <w:spacing w:after="0"/>
            <w:rPr>
              <w:rFonts w:ascii="Times New Roman" w:hAnsi="Times New Roman"/>
              <w:b/>
              <w:sz w:val="28"/>
              <w:szCs w:val="28"/>
            </w:rPr>
          </w:pPr>
          <w:r>
            <w:rPr>
              <w:rFonts w:ascii="Times New Roman" w:hAnsi="Times New Roman"/>
              <w:b/>
              <w:sz w:val="28"/>
              <w:szCs w:val="28"/>
            </w:rPr>
            <w:t>DZP-262-</w:t>
          </w:r>
          <w:r w:rsidR="00E657E7">
            <w:rPr>
              <w:rFonts w:ascii="Times New Roman" w:hAnsi="Times New Roman"/>
              <w:b/>
              <w:sz w:val="28"/>
              <w:szCs w:val="28"/>
            </w:rPr>
            <w:t>54</w:t>
          </w:r>
          <w:r>
            <w:rPr>
              <w:rFonts w:ascii="Times New Roman" w:hAnsi="Times New Roman"/>
              <w:b/>
              <w:sz w:val="28"/>
              <w:szCs w:val="28"/>
            </w:rPr>
            <w:t>/2018</w:t>
          </w:r>
        </w:p>
      </w:sdtContent>
    </w:sdt>
    <w:p w:rsidR="00ED6655" w:rsidRPr="00A4237F" w:rsidRDefault="00ED6655" w:rsidP="00D63425">
      <w:pPr>
        <w:spacing w:after="0"/>
        <w:jc w:val="both"/>
        <w:rPr>
          <w:rFonts w:ascii="Times New Roman" w:hAnsi="Times New Roman"/>
          <w:sz w:val="12"/>
          <w:szCs w:val="12"/>
        </w:rPr>
      </w:pPr>
    </w:p>
    <w:p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00805770" w:rsidRPr="009625A7">
        <w:rPr>
          <w:rFonts w:ascii="Times New Roman" w:hAnsi="Times New Roman"/>
          <w:b/>
          <w:sz w:val="24"/>
          <w:szCs w:val="24"/>
        </w:rPr>
        <w:t xml:space="preserve">tj. </w:t>
      </w:r>
      <w:r w:rsidR="00E657E7" w:rsidRPr="00A90C18">
        <w:rPr>
          <w:rFonts w:ascii="Times New Roman" w:hAnsi="Times New Roman"/>
          <w:b/>
          <w:sz w:val="24"/>
          <w:szCs w:val="24"/>
        </w:rPr>
        <w:t>Dz. U. z  2018 r. poz. 1986</w:t>
      </w:r>
      <w:r w:rsidR="00E657E7">
        <w:rPr>
          <w:rFonts w:ascii="Times New Roman" w:hAnsi="Times New Roman"/>
          <w:b/>
          <w:sz w:val="24"/>
          <w:szCs w:val="24"/>
        </w:rPr>
        <w:t xml:space="preserve">), </w:t>
      </w:r>
      <w:r w:rsidRPr="00A4237F">
        <w:rPr>
          <w:rFonts w:ascii="Times New Roman" w:hAnsi="Times New Roman"/>
          <w:sz w:val="24"/>
          <w:szCs w:val="24"/>
        </w:rPr>
        <w:t>zwanej w dalszej treści „ustawą</w:t>
      </w:r>
      <w:r w:rsidRPr="00EE03A6">
        <w:rPr>
          <w:rFonts w:ascii="Times New Roman" w:hAnsi="Times New Roman"/>
          <w:sz w:val="24"/>
          <w:szCs w:val="24"/>
        </w:rPr>
        <w:t>”</w:t>
      </w:r>
      <w:r w:rsidRPr="00A4237F">
        <w:rPr>
          <w:rFonts w:ascii="Times New Roman" w:hAnsi="Times New Roman"/>
          <w:sz w:val="24"/>
          <w:szCs w:val="24"/>
        </w:rPr>
        <w:t>.</w:t>
      </w:r>
    </w:p>
    <w:p w:rsidR="00ED6655" w:rsidRPr="00A4237F" w:rsidRDefault="00ED6655" w:rsidP="00805770">
      <w:pPr>
        <w:spacing w:after="0"/>
        <w:jc w:val="center"/>
        <w:rPr>
          <w:rFonts w:ascii="Times New Roman" w:hAnsi="Times New Roman"/>
          <w:sz w:val="24"/>
          <w:szCs w:val="24"/>
        </w:rPr>
      </w:pPr>
    </w:p>
    <w:p w:rsidR="00ED6655" w:rsidRPr="00A4237F" w:rsidRDefault="00ED6655"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3425" w:rsidRDefault="00D63425" w:rsidP="00D63425">
      <w:pPr>
        <w:spacing w:after="0"/>
        <w:rPr>
          <w:rFonts w:ascii="Times New Roman" w:hAnsi="Times New Roman"/>
          <w:sz w:val="24"/>
          <w:szCs w:val="24"/>
        </w:rPr>
      </w:pPr>
    </w:p>
    <w:p w:rsidR="00D63425" w:rsidRDefault="00D63425" w:rsidP="00D63425">
      <w:pPr>
        <w:spacing w:after="0"/>
        <w:rPr>
          <w:rFonts w:ascii="Times New Roman" w:hAnsi="Times New Roman"/>
          <w:sz w:val="24"/>
          <w:szCs w:val="24"/>
        </w:rPr>
      </w:pPr>
    </w:p>
    <w:p w:rsidR="003F1D3A" w:rsidRDefault="003F1D3A"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3425" w:rsidRPr="00694BDD" w:rsidRDefault="00D63425" w:rsidP="00D63425">
      <w:pPr>
        <w:spacing w:after="0"/>
        <w:rPr>
          <w:rFonts w:ascii="Times New Roman" w:hAnsi="Times New Roman"/>
          <w:sz w:val="24"/>
          <w:szCs w:val="24"/>
        </w:rPr>
      </w:pPr>
    </w:p>
    <w:p w:rsidR="00ED6655" w:rsidRPr="00A4237F" w:rsidRDefault="0087020C" w:rsidP="00D63425">
      <w:pPr>
        <w:spacing w:after="0"/>
        <w:rPr>
          <w:rFonts w:ascii="Times New Roman" w:hAnsi="Times New Roman"/>
          <w:sz w:val="24"/>
          <w:szCs w:val="24"/>
        </w:rPr>
      </w:pPr>
      <w:r w:rsidRPr="00694BDD">
        <w:rPr>
          <w:rFonts w:ascii="Times New Roman" w:hAnsi="Times New Roman"/>
          <w:sz w:val="24"/>
          <w:szCs w:val="24"/>
        </w:rPr>
        <w:t xml:space="preserve">Szczecin, dnia </w:t>
      </w:r>
      <w:r w:rsidR="000A0338">
        <w:rPr>
          <w:rFonts w:ascii="Times New Roman" w:hAnsi="Times New Roman"/>
          <w:sz w:val="24"/>
          <w:szCs w:val="24"/>
        </w:rPr>
        <w:t>14</w:t>
      </w:r>
      <w:r w:rsidR="00884726" w:rsidRPr="00694BDD">
        <w:rPr>
          <w:rFonts w:ascii="Times New Roman" w:hAnsi="Times New Roman"/>
          <w:sz w:val="24"/>
          <w:szCs w:val="24"/>
        </w:rPr>
        <w:t>.11</w:t>
      </w:r>
      <w:r w:rsidR="005006E5" w:rsidRPr="00694BDD">
        <w:rPr>
          <w:rFonts w:ascii="Times New Roman" w:hAnsi="Times New Roman"/>
          <w:sz w:val="24"/>
          <w:szCs w:val="24"/>
        </w:rPr>
        <w:t>.2018</w:t>
      </w:r>
      <w:r w:rsidR="00ED6655" w:rsidRPr="00694BDD">
        <w:rPr>
          <w:rFonts w:ascii="Times New Roman" w:hAnsi="Times New Roman"/>
          <w:sz w:val="24"/>
          <w:szCs w:val="24"/>
        </w:rPr>
        <w:t xml:space="preserve"> r. </w:t>
      </w:r>
      <w:r w:rsidR="00ED6655" w:rsidRPr="00694BDD">
        <w:rPr>
          <w:rFonts w:ascii="Times New Roman" w:hAnsi="Times New Roman"/>
          <w:sz w:val="24"/>
          <w:szCs w:val="24"/>
        </w:rPr>
        <w:tab/>
      </w:r>
      <w:r w:rsidR="00ED6655" w:rsidRPr="00694BDD">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593B07">
        <w:rPr>
          <w:rFonts w:ascii="Times New Roman" w:hAnsi="Times New Roman"/>
          <w:sz w:val="24"/>
          <w:szCs w:val="24"/>
        </w:rPr>
        <w:t>Projekt Umowy</w:t>
      </w:r>
    </w:p>
    <w:p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hyperlink w:anchor="_OPIS_PRZEDMIOTU_ZAMÓWIENIA" w:tooltip="Kliknij aby przejść" w:history="1">
        <w:r w:rsidRPr="00584938">
          <w:rPr>
            <w:rStyle w:val="Hipercze"/>
            <w:rFonts w:ascii="Times New Roman" w:hAnsi="Times New Roman"/>
            <w:color w:val="auto"/>
            <w:sz w:val="24"/>
            <w:szCs w:val="24"/>
          </w:rPr>
          <w:t>Opis przedmiotu zamówienia</w:t>
        </w:r>
      </w:hyperlink>
    </w:p>
    <w:p w:rsidR="00ED6655" w:rsidRPr="00584938" w:rsidRDefault="00ED6655" w:rsidP="00D63425">
      <w:pPr>
        <w:spacing w:after="0"/>
        <w:jc w:val="both"/>
        <w:rPr>
          <w:rFonts w:ascii="Times New Roman" w:hAnsi="Times New Roman"/>
          <w:sz w:val="24"/>
          <w:szCs w:val="24"/>
        </w:rPr>
      </w:pPr>
    </w:p>
    <w:p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rsidR="00ED6655" w:rsidRPr="00584938" w:rsidRDefault="00ED6655" w:rsidP="00D63425">
      <w:pPr>
        <w:spacing w:after="0"/>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rsidR="00696A65" w:rsidRPr="00584938" w:rsidRDefault="00696A65" w:rsidP="00D63425">
      <w:pPr>
        <w:spacing w:after="0"/>
        <w:ind w:left="2124" w:hanging="2124"/>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rsidR="00ED6655"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754BA4" w:rsidRPr="00593B07">
        <w:rPr>
          <w:rFonts w:ascii="Times New Roman" w:hAnsi="Times New Roman"/>
          <w:sz w:val="24"/>
          <w:szCs w:val="24"/>
        </w:rPr>
        <w:t>Szczegółowa oferta cenowa</w:t>
      </w:r>
    </w:p>
    <w:p w:rsidR="00593B07" w:rsidRDefault="00593B07" w:rsidP="00754BA4">
      <w:pPr>
        <w:spacing w:after="0" w:line="360" w:lineRule="auto"/>
        <w:jc w:val="both"/>
        <w:rPr>
          <w:rFonts w:ascii="Times New Roman" w:hAnsi="Times New Roman"/>
          <w:sz w:val="24"/>
          <w:szCs w:val="24"/>
          <w:u w:val="single"/>
        </w:rPr>
      </w:pPr>
    </w:p>
    <w:p w:rsidR="00593B07" w:rsidRPr="00584938" w:rsidRDefault="00593B07" w:rsidP="00754BA4">
      <w:pPr>
        <w:spacing w:after="0" w:line="360" w:lineRule="auto"/>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u w:val="single"/>
        </w:rPr>
      </w:pPr>
    </w:p>
    <w:p w:rsidR="00ED6655" w:rsidRPr="00A4237F" w:rsidRDefault="00ED6655" w:rsidP="00D63425">
      <w:pPr>
        <w:spacing w:after="0"/>
        <w:jc w:val="both"/>
        <w:rPr>
          <w:rFonts w:ascii="Times New Roman" w:hAnsi="Times New Roman"/>
          <w:b/>
          <w:sz w:val="24"/>
          <w:szCs w:val="24"/>
        </w:rPr>
      </w:pPr>
    </w:p>
    <w:p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rsidR="00ED6655" w:rsidRPr="00A4237F" w:rsidRDefault="00ED6655" w:rsidP="00D63425">
      <w:pPr>
        <w:keepNext/>
        <w:spacing w:after="0"/>
        <w:jc w:val="center"/>
        <w:outlineLvl w:val="1"/>
        <w:rPr>
          <w:rFonts w:ascii="Times New Roman" w:hAnsi="Times New Roman"/>
          <w:b/>
          <w:sz w:val="24"/>
          <w:szCs w:val="24"/>
        </w:rPr>
      </w:pPr>
    </w:p>
    <w:p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rsidR="00ED6655" w:rsidRPr="00A4237F" w:rsidRDefault="00ED6655" w:rsidP="00D63425">
      <w:pPr>
        <w:keepNext/>
        <w:spacing w:after="0"/>
        <w:jc w:val="center"/>
        <w:outlineLvl w:val="1"/>
        <w:rPr>
          <w:rFonts w:ascii="Times New Roman" w:hAnsi="Times New Roman"/>
          <w:b/>
          <w:sz w:val="24"/>
          <w:szCs w:val="24"/>
        </w:rPr>
      </w:pPr>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rsidR="00ED6655" w:rsidRPr="00584938" w:rsidRDefault="00154A7B" w:rsidP="00D107A3">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rsidR="00ED6655" w:rsidRPr="00584938" w:rsidRDefault="00154A7B"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rsidR="00ED6655" w:rsidRPr="00A4237F" w:rsidRDefault="00ED6655" w:rsidP="00D63425">
      <w:pPr>
        <w:keepNext/>
        <w:spacing w:after="0"/>
        <w:jc w:val="both"/>
        <w:outlineLvl w:val="1"/>
        <w:rPr>
          <w:b/>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rsidR="00ED6655" w:rsidRPr="00FE4FED" w:rsidRDefault="00ED6655" w:rsidP="00D107A3">
      <w:pPr>
        <w:pStyle w:val="Akapitzlist"/>
        <w:numPr>
          <w:ilvl w:val="0"/>
          <w:numId w:val="61"/>
        </w:numPr>
        <w:rPr>
          <w:b/>
        </w:rPr>
      </w:pPr>
    </w:p>
    <w:p w:rsidR="00ED6655" w:rsidRPr="00A4237F" w:rsidRDefault="00ED6655" w:rsidP="00B75E08">
      <w:pPr>
        <w:pStyle w:val="Nagwek1"/>
      </w:pPr>
      <w:bookmarkStart w:id="1" w:name="_Informacje_ogólne"/>
      <w:bookmarkEnd w:id="1"/>
      <w:r w:rsidRPr="00A4237F">
        <w:t>Informacje ogólne</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10" w:tooltip="Kliknij aby przejść do strony" w:history="1">
        <w:r w:rsidRPr="00754940">
          <w:rPr>
            <w:rFonts w:ascii="Times New Roman" w:hAnsi="Times New Roman"/>
            <w:b/>
            <w:sz w:val="24"/>
            <w:szCs w:val="24"/>
            <w:u w:val="single"/>
          </w:rPr>
          <w:t>bip.pum.edu.pl</w:t>
        </w:r>
      </w:hyperlink>
      <w:r w:rsidRPr="00754940">
        <w:rPr>
          <w:rFonts w:ascii="Times New Roman" w:hAnsi="Times New Roman"/>
          <w:b/>
          <w:sz w:val="24"/>
          <w:szCs w:val="24"/>
        </w:rPr>
        <w:t>.</w:t>
      </w:r>
    </w:p>
    <w:p w:rsidR="0099281C" w:rsidRPr="00044DA2"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w:t>
      </w:r>
      <w:r w:rsidR="00766270" w:rsidRPr="00976F28">
        <w:rPr>
          <w:rFonts w:ascii="Times New Roman" w:hAnsi="Times New Roman"/>
          <w:sz w:val="24"/>
          <w:szCs w:val="24"/>
        </w:rPr>
        <w:t>nie</w:t>
      </w:r>
      <w:r w:rsidRPr="00976F28">
        <w:rPr>
          <w:rFonts w:ascii="Times New Roman" w:hAnsi="Times New Roman"/>
          <w:sz w:val="24"/>
          <w:szCs w:val="24"/>
        </w:rPr>
        <w:t xml:space="preserve"> jest współfinansowane</w:t>
      </w:r>
      <w:r w:rsidRPr="00A4237F">
        <w:rPr>
          <w:rFonts w:ascii="Times New Roman" w:hAnsi="Times New Roman"/>
          <w:sz w:val="24"/>
          <w:szCs w:val="24"/>
        </w:rPr>
        <w:t xml:space="preserv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rsidR="00ED6655" w:rsidRPr="00A4237F" w:rsidRDefault="00154A7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884726">
            <w:rPr>
              <w:rFonts w:ascii="Times New Roman" w:hAnsi="Times New Roman"/>
              <w:b/>
              <w:i/>
              <w:sz w:val="24"/>
              <w:szCs w:val="24"/>
            </w:rPr>
            <w:t>„Sukcesywna dostawa odczynników do badań mikrobiologicznych dla PUM w Szczecinie”</w:t>
          </w:r>
        </w:sdtContent>
      </w:sdt>
    </w:p>
    <w:p w:rsidR="00EA59E9" w:rsidRDefault="00EA59E9" w:rsidP="00EA59E9">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EA59E9" w:rsidRPr="00EA59E9" w:rsidRDefault="00EA59E9" w:rsidP="00EA59E9">
      <w:pPr>
        <w:spacing w:after="0"/>
        <w:ind w:left="426"/>
        <w:jc w:val="both"/>
        <w:rPr>
          <w:rFonts w:ascii="Times New Roman" w:hAnsi="Times New Roman"/>
          <w:sz w:val="24"/>
          <w:szCs w:val="24"/>
        </w:rPr>
      </w:pPr>
      <w:r w:rsidRPr="006E05E9">
        <w:rPr>
          <w:rFonts w:ascii="Times New Roman" w:hAnsi="Times New Roman"/>
          <w:sz w:val="24"/>
          <w:szCs w:val="24"/>
        </w:rPr>
        <w:t>Zamawiający nie przewiduje podziału zamówienia na części.</w:t>
      </w:r>
    </w:p>
    <w:p w:rsidR="00E657E7" w:rsidRPr="00154A7B" w:rsidRDefault="00ED6655" w:rsidP="00E657E7">
      <w:pPr>
        <w:numPr>
          <w:ilvl w:val="0"/>
          <w:numId w:val="5"/>
        </w:numPr>
        <w:tabs>
          <w:tab w:val="clear" w:pos="360"/>
        </w:tabs>
        <w:spacing w:after="0"/>
        <w:jc w:val="both"/>
        <w:rPr>
          <w:rFonts w:ascii="Times New Roman" w:hAnsi="Times New Roman"/>
          <w:sz w:val="24"/>
          <w:szCs w:val="24"/>
        </w:rPr>
      </w:pPr>
      <w:r w:rsidRPr="00154A7B">
        <w:rPr>
          <w:rFonts w:ascii="Times New Roman" w:hAnsi="Times New Roman"/>
          <w:sz w:val="24"/>
          <w:szCs w:val="24"/>
        </w:rPr>
        <w:t>Wspólnotowy Słownik zamówień CPV</w:t>
      </w:r>
      <w:r w:rsidR="00D63425" w:rsidRPr="00154A7B">
        <w:rPr>
          <w:rFonts w:ascii="Times New Roman" w:hAnsi="Times New Roman"/>
          <w:sz w:val="24"/>
          <w:szCs w:val="24"/>
        </w:rPr>
        <w:t>:</w:t>
      </w:r>
    </w:p>
    <w:p w:rsidR="003E438E" w:rsidRPr="00154A7B" w:rsidRDefault="003E438E" w:rsidP="003E438E">
      <w:pPr>
        <w:numPr>
          <w:ilvl w:val="0"/>
          <w:numId w:val="35"/>
        </w:numPr>
        <w:spacing w:after="0"/>
        <w:jc w:val="both"/>
        <w:rPr>
          <w:rFonts w:ascii="Times New Roman" w:hAnsi="Times New Roman"/>
          <w:sz w:val="24"/>
          <w:szCs w:val="24"/>
        </w:rPr>
      </w:pPr>
      <w:r w:rsidRPr="00154A7B">
        <w:rPr>
          <w:rFonts w:ascii="Times New Roman" w:hAnsi="Times New Roman"/>
          <w:sz w:val="24"/>
          <w:szCs w:val="24"/>
        </w:rPr>
        <w:t>33696500-0 Odczynniki laboratoryjne</w:t>
      </w:r>
      <w:r w:rsidR="00E657E7" w:rsidRPr="00154A7B">
        <w:rPr>
          <w:rFonts w:ascii="Times New Roman" w:hAnsi="Times New Roman"/>
          <w:sz w:val="24"/>
          <w:szCs w:val="24"/>
        </w:rPr>
        <w:t>,</w:t>
      </w:r>
    </w:p>
    <w:p w:rsidR="00E657E7" w:rsidRPr="00154A7B" w:rsidRDefault="00E657E7" w:rsidP="00E657E7">
      <w:pPr>
        <w:numPr>
          <w:ilvl w:val="0"/>
          <w:numId w:val="35"/>
        </w:numPr>
        <w:spacing w:after="0"/>
        <w:jc w:val="both"/>
        <w:rPr>
          <w:rFonts w:ascii="Times New Roman" w:hAnsi="Times New Roman"/>
          <w:sz w:val="24"/>
          <w:szCs w:val="24"/>
        </w:rPr>
      </w:pPr>
      <w:r w:rsidRPr="00154A7B">
        <w:rPr>
          <w:rFonts w:ascii="Times New Roman" w:hAnsi="Times New Roman"/>
          <w:sz w:val="24"/>
          <w:szCs w:val="24"/>
        </w:rPr>
        <w:t>33696300-8</w:t>
      </w:r>
      <w:r w:rsidRPr="00154A7B">
        <w:rPr>
          <w:rFonts w:ascii="Times New Roman" w:hAnsi="Times New Roman"/>
          <w:sz w:val="24"/>
          <w:szCs w:val="24"/>
        </w:rPr>
        <w:tab/>
        <w:t>Odczynniki chemiczne.</w:t>
      </w:r>
    </w:p>
    <w:p w:rsidR="00D107A3" w:rsidRPr="009625A7" w:rsidRDefault="00D107A3" w:rsidP="00D107A3">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w:t>
      </w:r>
      <w:r w:rsidR="001718DF" w:rsidRPr="001718DF">
        <w:rPr>
          <w:rFonts w:ascii="Times New Roman" w:hAnsi="Times New Roman"/>
          <w:sz w:val="24"/>
          <w:szCs w:val="24"/>
        </w:rPr>
        <w:t>(Dz. U. z  2018 r. poz. 1986),</w:t>
      </w:r>
      <w:r w:rsidR="001718DF">
        <w:rPr>
          <w:rFonts w:ascii="Times New Roman" w:hAnsi="Times New Roman"/>
          <w:b/>
          <w:sz w:val="24"/>
          <w:szCs w:val="24"/>
        </w:rPr>
        <w:t xml:space="preserve"> </w:t>
      </w:r>
      <w:r w:rsidRPr="009625A7">
        <w:rPr>
          <w:rFonts w:ascii="Times New Roman" w:hAnsi="Times New Roman"/>
          <w:sz w:val="24"/>
          <w:szCs w:val="24"/>
        </w:rPr>
        <w:t>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D107A3" w:rsidRDefault="00D107A3" w:rsidP="00D107A3">
      <w:pPr>
        <w:pStyle w:val="Akapitzlist"/>
        <w:tabs>
          <w:tab w:val="left" w:pos="426"/>
        </w:tabs>
        <w:ind w:left="0"/>
        <w:jc w:val="both"/>
        <w:rPr>
          <w:color w:val="0000FF"/>
        </w:rPr>
      </w:pPr>
    </w:p>
    <w:p w:rsidR="00694BDD" w:rsidRDefault="00694BDD" w:rsidP="00D107A3">
      <w:pPr>
        <w:pStyle w:val="Akapitzlist"/>
        <w:tabs>
          <w:tab w:val="left" w:pos="426"/>
        </w:tabs>
        <w:ind w:left="0"/>
        <w:jc w:val="both"/>
        <w:rPr>
          <w:color w:val="0000FF"/>
        </w:rPr>
      </w:pPr>
    </w:p>
    <w:p w:rsidR="00197E42" w:rsidRPr="00D107A3" w:rsidRDefault="00197E42" w:rsidP="00D107A3">
      <w:pPr>
        <w:pStyle w:val="Akapitzlist"/>
        <w:tabs>
          <w:tab w:val="left" w:pos="426"/>
        </w:tabs>
        <w:ind w:left="0"/>
        <w:jc w:val="both"/>
        <w:rPr>
          <w:color w:val="0000FF"/>
        </w:rPr>
      </w:pPr>
    </w:p>
    <w:p w:rsidR="00ED6655" w:rsidRPr="00B75E08" w:rsidRDefault="00ED6655" w:rsidP="00D107A3">
      <w:pPr>
        <w:pStyle w:val="Akapitzlist"/>
        <w:numPr>
          <w:ilvl w:val="0"/>
          <w:numId w:val="61"/>
        </w:numPr>
        <w:rPr>
          <w:b/>
        </w:rPr>
      </w:pPr>
    </w:p>
    <w:p w:rsidR="00ED6655" w:rsidRPr="00A4237F" w:rsidRDefault="00ED6655" w:rsidP="00B75E08">
      <w:pPr>
        <w:pStyle w:val="Nagwek1"/>
      </w:pPr>
      <w:bookmarkStart w:id="2" w:name="_Opis_sposobu_przygotowania"/>
      <w:bookmarkEnd w:id="2"/>
      <w:r w:rsidRPr="00A4237F">
        <w:t>Opis sposobu przygotowania oferty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FD3F1B">
        <w:rPr>
          <w:rFonts w:ascii="Times New Roman" w:hAnsi="Times New Roman"/>
          <w:sz w:val="24"/>
          <w:szCs w:val="24"/>
          <w:u w:val="single"/>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rsidR="00ED6655" w:rsidRPr="00A4237F" w:rsidRDefault="00ED6655" w:rsidP="00D107A3">
      <w:pPr>
        <w:numPr>
          <w:ilvl w:val="0"/>
          <w:numId w:val="45"/>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rsidR="00ED6655" w:rsidRPr="00A4237F" w:rsidRDefault="008D79A6"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rsidR="007C6EC7" w:rsidRPr="00A4237F" w:rsidRDefault="00E116D8"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rsidTr="0080499E">
        <w:trPr>
          <w:trHeight w:val="522"/>
        </w:trPr>
        <w:tc>
          <w:tcPr>
            <w:tcW w:w="9082" w:type="dxa"/>
            <w:shd w:val="clear" w:color="auto" w:fill="FFFF99"/>
          </w:tcPr>
          <w:p w:rsidR="00ED6655" w:rsidRPr="00A4237F" w:rsidRDefault="00ED6655" w:rsidP="00D63425">
            <w:pPr>
              <w:spacing w:after="0"/>
              <w:jc w:val="center"/>
              <w:rPr>
                <w:rFonts w:ascii="Times New Roman" w:hAnsi="Times New Roman"/>
                <w:b/>
                <w:sz w:val="8"/>
                <w:szCs w:val="8"/>
              </w:rPr>
            </w:pPr>
          </w:p>
          <w:p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A4237F" w:rsidRDefault="00E657E7" w:rsidP="00D63425">
                <w:pPr>
                  <w:spacing w:after="0"/>
                  <w:jc w:val="center"/>
                  <w:rPr>
                    <w:rFonts w:ascii="Times New Roman" w:hAnsi="Times New Roman"/>
                    <w:b/>
                    <w:sz w:val="32"/>
                    <w:szCs w:val="32"/>
                  </w:rPr>
                </w:pPr>
                <w:r>
                  <w:rPr>
                    <w:rFonts w:ascii="Times New Roman" w:hAnsi="Times New Roman"/>
                    <w:b/>
                    <w:sz w:val="32"/>
                    <w:szCs w:val="32"/>
                  </w:rPr>
                  <w:t>DZP-262-54/2018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8C0E3C" w:rsidRDefault="00884726" w:rsidP="008C0E3C">
                <w:pPr>
                  <w:spacing w:after="0"/>
                  <w:jc w:val="center"/>
                  <w:rPr>
                    <w:rFonts w:ascii="Times New Roman" w:hAnsi="Times New Roman"/>
                    <w:b/>
                    <w:bCs/>
                    <w:i/>
                    <w:sz w:val="32"/>
                    <w:szCs w:val="28"/>
                  </w:rPr>
                </w:pPr>
                <w:r>
                  <w:rPr>
                    <w:rFonts w:ascii="Times New Roman" w:hAnsi="Times New Roman"/>
                    <w:b/>
                    <w:bCs/>
                    <w:i/>
                    <w:sz w:val="32"/>
                    <w:szCs w:val="28"/>
                  </w:rPr>
                  <w:t>„Sukcesywna dostawa odczynników do badań mikrobiologicznych dla PUM w Szczecinie”</w:t>
                </w:r>
              </w:p>
            </w:sdtContent>
          </w:sdt>
          <w:p w:rsidR="00ED6655" w:rsidRPr="00A4237F" w:rsidRDefault="00ED6655" w:rsidP="00D63425">
            <w:pPr>
              <w:spacing w:after="0"/>
              <w:jc w:val="center"/>
              <w:rPr>
                <w:rFonts w:ascii="Times New Roman" w:hAnsi="Times New Roman"/>
                <w:b/>
                <w:sz w:val="4"/>
                <w:szCs w:val="4"/>
              </w:rPr>
            </w:pPr>
          </w:p>
          <w:p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11-23T00:00:00Z">
                  <w:dateFormat w:val="d MMMM yyyy"/>
                  <w:lid w:val="pl-PL"/>
                  <w:storeMappedDataAs w:val="dateTime"/>
                  <w:calendar w:val="gregorian"/>
                </w:date>
              </w:sdtPr>
              <w:sdtEndPr/>
              <w:sdtContent>
                <w:r w:rsidR="00694BDD" w:rsidRPr="00694BDD">
                  <w:rPr>
                    <w:rFonts w:ascii="Times New Roman" w:hAnsi="Times New Roman"/>
                    <w:b/>
                    <w:sz w:val="32"/>
                    <w:szCs w:val="32"/>
                  </w:rPr>
                  <w:t>23 listopada 2018</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rsidR="006D7573" w:rsidRPr="00A4237F" w:rsidRDefault="006D7573" w:rsidP="00D63425">
      <w:pPr>
        <w:spacing w:after="0"/>
        <w:jc w:val="center"/>
        <w:rPr>
          <w:rFonts w:ascii="Times New Roman" w:hAnsi="Times New Roman"/>
          <w:b/>
          <w:sz w:val="24"/>
          <w:szCs w:val="24"/>
        </w:rPr>
      </w:pPr>
    </w:p>
    <w:p w:rsidR="00ED6655" w:rsidRPr="006D7573" w:rsidRDefault="00ED6655" w:rsidP="00D107A3">
      <w:pPr>
        <w:pStyle w:val="Akapitzlist"/>
        <w:numPr>
          <w:ilvl w:val="0"/>
          <w:numId w:val="61"/>
        </w:numPr>
        <w:rPr>
          <w:b/>
        </w:rPr>
      </w:pPr>
    </w:p>
    <w:p w:rsidR="00ED6655" w:rsidRPr="00A4237F" w:rsidRDefault="00ED6655" w:rsidP="006D7573">
      <w:pPr>
        <w:pStyle w:val="Nagwek1"/>
      </w:pPr>
      <w:bookmarkStart w:id="3" w:name="_Miejsce_i_termin"/>
      <w:bookmarkEnd w:id="3"/>
      <w:r w:rsidRPr="00A4237F">
        <w:t>Miejsce i termin składania ofert</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11-23T00:00:00Z">
            <w:dateFormat w:val="d MMMM yyyy"/>
            <w:lid w:val="pl-PL"/>
            <w:storeMappedDataAs w:val="dateTime"/>
            <w:calendar w:val="gregorian"/>
          </w:date>
        </w:sdtPr>
        <w:sdtEndPr/>
        <w:sdtContent>
          <w:r w:rsidR="00694BDD">
            <w:rPr>
              <w:rFonts w:ascii="Times New Roman" w:hAnsi="Times New Roman"/>
              <w:b/>
              <w:sz w:val="24"/>
              <w:szCs w:val="24"/>
            </w:rPr>
            <w:t>23 listopada 2018</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Default="00ED6655" w:rsidP="006D7573">
      <w:pPr>
        <w:spacing w:after="0"/>
        <w:rPr>
          <w:rFonts w:ascii="Times New Roman" w:hAnsi="Times New Roman"/>
          <w:b/>
          <w:sz w:val="24"/>
          <w:szCs w:val="24"/>
        </w:rPr>
      </w:pPr>
    </w:p>
    <w:p w:rsidR="006D7573" w:rsidRPr="006D7573" w:rsidRDefault="006D7573" w:rsidP="00D107A3">
      <w:pPr>
        <w:pStyle w:val="Akapitzlist"/>
        <w:numPr>
          <w:ilvl w:val="0"/>
          <w:numId w:val="61"/>
        </w:numPr>
        <w:spacing w:line="276" w:lineRule="auto"/>
        <w:rPr>
          <w:b/>
        </w:rPr>
      </w:pPr>
    </w:p>
    <w:p w:rsidR="00ED6655" w:rsidRPr="00A4237F" w:rsidRDefault="00ED6655" w:rsidP="006D7573">
      <w:pPr>
        <w:pStyle w:val="Nagwek1"/>
        <w:spacing w:line="276" w:lineRule="auto"/>
      </w:pPr>
      <w:bookmarkStart w:id="4" w:name="_Informacje_o_otwarciu"/>
      <w:bookmarkEnd w:id="4"/>
      <w:r w:rsidRPr="00A4237F">
        <w:t>Informacje o otwarciu ofert</w:t>
      </w:r>
    </w:p>
    <w:p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lastRenderedPageBreak/>
        <w:t>Niezwłocznie po upływie terminu otwarcia ofert Zamawiający zamieści na stronie internetowej informacje dotyczące:</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rsidR="006D7573" w:rsidRPr="00A4237F" w:rsidRDefault="006D7573" w:rsidP="00D107A3">
      <w:pPr>
        <w:numPr>
          <w:ilvl w:val="0"/>
          <w:numId w:val="33"/>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rsidR="006D7573" w:rsidRPr="00A4237F" w:rsidRDefault="006D7573" w:rsidP="00D107A3">
      <w:pPr>
        <w:numPr>
          <w:ilvl w:val="0"/>
          <w:numId w:val="33"/>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rsidR="00ED6655" w:rsidRPr="00A4237F" w:rsidRDefault="00FD1FCF"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A4237F">
        <w:rPr>
          <w:rFonts w:ascii="Times New Roman" w:hAnsi="Times New Roman"/>
          <w:sz w:val="24"/>
          <w:szCs w:val="24"/>
        </w:rPr>
        <w:t>zawartością ofert nie można się zapoznać przed upływem terminu ich otwarcia.</w:t>
      </w:r>
    </w:p>
    <w:p w:rsidR="00ED6655" w:rsidRPr="00A4237F" w:rsidRDefault="00ED6655" w:rsidP="006D7573">
      <w:pPr>
        <w:spacing w:after="0"/>
        <w:rPr>
          <w:rFonts w:ascii="Times New Roman" w:hAnsi="Times New Roman"/>
          <w:b/>
          <w:sz w:val="24"/>
          <w:szCs w:val="24"/>
        </w:rPr>
      </w:pPr>
    </w:p>
    <w:p w:rsidR="00ED6655" w:rsidRPr="006D7573" w:rsidRDefault="00ED6655" w:rsidP="00D107A3">
      <w:pPr>
        <w:pStyle w:val="Akapitzlist"/>
        <w:numPr>
          <w:ilvl w:val="0"/>
          <w:numId w:val="61"/>
        </w:numPr>
        <w:rPr>
          <w:b/>
        </w:rPr>
      </w:pPr>
    </w:p>
    <w:p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rsidR="00ED6655" w:rsidRPr="006D7573" w:rsidRDefault="00ED6655" w:rsidP="00D107A3">
      <w:pPr>
        <w:pStyle w:val="Akapitzlist"/>
        <w:numPr>
          <w:ilvl w:val="0"/>
          <w:numId w:val="62"/>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rsidR="00ED6655" w:rsidRPr="006D7573" w:rsidRDefault="00ED6655" w:rsidP="00D107A3">
      <w:pPr>
        <w:pStyle w:val="Akapitzlist"/>
        <w:numPr>
          <w:ilvl w:val="0"/>
          <w:numId w:val="63"/>
        </w:numPr>
        <w:jc w:val="both"/>
      </w:pPr>
      <w:r w:rsidRPr="006D7573">
        <w:t>operatora pocztowego (dokumenty kierowane do  Kancelarii Ogólnej PUM)</w:t>
      </w:r>
    </w:p>
    <w:p w:rsidR="00ED6655" w:rsidRPr="006D7573" w:rsidRDefault="00ED6655" w:rsidP="00D107A3">
      <w:pPr>
        <w:pStyle w:val="Akapitzlist"/>
        <w:numPr>
          <w:ilvl w:val="0"/>
          <w:numId w:val="63"/>
        </w:numPr>
        <w:jc w:val="both"/>
      </w:pPr>
      <w:r w:rsidRPr="006D7573">
        <w:t>faksu, na nr: 91/48-00-769</w:t>
      </w:r>
    </w:p>
    <w:p w:rsidR="00ED6655" w:rsidRPr="006D7573" w:rsidRDefault="00ED6655" w:rsidP="00D107A3">
      <w:pPr>
        <w:pStyle w:val="Akapitzlist"/>
        <w:numPr>
          <w:ilvl w:val="0"/>
          <w:numId w:val="63"/>
        </w:numPr>
        <w:jc w:val="both"/>
      </w:pPr>
      <w:r w:rsidRPr="006D7573">
        <w:t>poczty elektronicznej na adres: przetargi@pum.edu.pl</w:t>
      </w:r>
    </w:p>
    <w:p w:rsidR="00ED6655" w:rsidRPr="006D7573" w:rsidRDefault="00ED6655" w:rsidP="00D107A3">
      <w:pPr>
        <w:pStyle w:val="Akapitzlist"/>
        <w:numPr>
          <w:ilvl w:val="0"/>
          <w:numId w:val="62"/>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rsidR="00ED6655" w:rsidRPr="006D7573" w:rsidRDefault="00ED6655" w:rsidP="00D107A3">
      <w:pPr>
        <w:pStyle w:val="Akapitzlist"/>
        <w:numPr>
          <w:ilvl w:val="0"/>
          <w:numId w:val="62"/>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w:t>
      </w:r>
      <w:r w:rsidR="00F7113A">
        <w:t>iału Zamówień Publicznych</w:t>
      </w:r>
      <w:r w:rsidRPr="006D7573">
        <w:t>:</w:t>
      </w:r>
    </w:p>
    <w:p w:rsidR="00ED6655" w:rsidRDefault="00754940" w:rsidP="00D107A3">
      <w:pPr>
        <w:numPr>
          <w:ilvl w:val="0"/>
          <w:numId w:val="64"/>
        </w:numPr>
        <w:spacing w:after="0"/>
        <w:jc w:val="both"/>
        <w:rPr>
          <w:rFonts w:ascii="Times New Roman" w:hAnsi="Times New Roman"/>
          <w:sz w:val="24"/>
          <w:szCs w:val="24"/>
        </w:rPr>
      </w:pPr>
      <w:r>
        <w:rPr>
          <w:rFonts w:ascii="Times New Roman" w:hAnsi="Times New Roman"/>
          <w:sz w:val="24"/>
          <w:szCs w:val="24"/>
        </w:rPr>
        <w:t>Panią</w:t>
      </w:r>
      <w:r w:rsidR="00BF06E3">
        <w:rPr>
          <w:rFonts w:ascii="Times New Roman" w:hAnsi="Times New Roman"/>
          <w:sz w:val="24"/>
          <w:szCs w:val="24"/>
        </w:rPr>
        <w:t xml:space="preserve"> </w:t>
      </w:r>
      <w:r w:rsidR="00F7113A">
        <w:rPr>
          <w:rFonts w:ascii="Times New Roman" w:hAnsi="Times New Roman"/>
          <w:sz w:val="24"/>
          <w:szCs w:val="24"/>
        </w:rPr>
        <w:t>Justynę Istelską</w:t>
      </w:r>
      <w:r w:rsidR="00BF06E3">
        <w:rPr>
          <w:rFonts w:ascii="Times New Roman" w:hAnsi="Times New Roman"/>
          <w:sz w:val="24"/>
          <w:szCs w:val="24"/>
        </w:rPr>
        <w:t>,</w:t>
      </w:r>
    </w:p>
    <w:p w:rsidR="00BF06E3" w:rsidRPr="00754940" w:rsidRDefault="00BF06E3" w:rsidP="00D107A3">
      <w:pPr>
        <w:numPr>
          <w:ilvl w:val="0"/>
          <w:numId w:val="64"/>
        </w:numPr>
        <w:spacing w:after="0"/>
        <w:jc w:val="both"/>
        <w:rPr>
          <w:rFonts w:ascii="Times New Roman" w:hAnsi="Times New Roman"/>
          <w:sz w:val="24"/>
          <w:szCs w:val="24"/>
        </w:rPr>
      </w:pPr>
      <w:r>
        <w:rPr>
          <w:rFonts w:ascii="Times New Roman" w:hAnsi="Times New Roman"/>
          <w:sz w:val="24"/>
          <w:szCs w:val="24"/>
        </w:rPr>
        <w:t xml:space="preserve">Pana </w:t>
      </w:r>
      <w:r w:rsidR="00A55F29">
        <w:rPr>
          <w:rFonts w:ascii="Times New Roman" w:hAnsi="Times New Roman"/>
          <w:sz w:val="24"/>
          <w:szCs w:val="24"/>
        </w:rPr>
        <w:t>Łukasza Kapicę</w:t>
      </w:r>
      <w:r>
        <w:rPr>
          <w:rFonts w:ascii="Times New Roman" w:hAnsi="Times New Roman"/>
          <w:sz w:val="24"/>
          <w:szCs w:val="24"/>
        </w:rPr>
        <w:t>.</w:t>
      </w:r>
    </w:p>
    <w:p w:rsidR="009C556A" w:rsidRPr="009C556A" w:rsidRDefault="009C556A" w:rsidP="00D107A3">
      <w:pPr>
        <w:pStyle w:val="Akapitzlist"/>
        <w:numPr>
          <w:ilvl w:val="0"/>
          <w:numId w:val="61"/>
        </w:numPr>
        <w:rPr>
          <w:b/>
          <w:u w:val="single"/>
        </w:rPr>
      </w:pPr>
    </w:p>
    <w:p w:rsidR="00ED6655" w:rsidRPr="00A4237F" w:rsidRDefault="00ED6655" w:rsidP="009C556A">
      <w:pPr>
        <w:pStyle w:val="Nagwek1"/>
      </w:pPr>
      <w:bookmarkStart w:id="6" w:name="_Sposób_udzielania_wyjaśnień"/>
      <w:bookmarkEnd w:id="6"/>
      <w:r w:rsidRPr="00A4237F">
        <w:t>Sposób udzielania wyjaśnień dotyczących SIWZ</w:t>
      </w:r>
    </w:p>
    <w:p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A4237F" w:rsidRDefault="00ED6655" w:rsidP="00D107A3">
      <w:pPr>
        <w:numPr>
          <w:ilvl w:val="0"/>
          <w:numId w:val="65"/>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rsidR="00ED6655" w:rsidRPr="00A4237F" w:rsidRDefault="00837516" w:rsidP="00D107A3">
      <w:pPr>
        <w:numPr>
          <w:ilvl w:val="0"/>
          <w:numId w:val="65"/>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A4237F" w:rsidRDefault="00ED6655" w:rsidP="00D107A3">
      <w:pPr>
        <w:numPr>
          <w:ilvl w:val="0"/>
          <w:numId w:val="65"/>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A4237F" w:rsidRDefault="00ED6655" w:rsidP="00D107A3">
      <w:pPr>
        <w:numPr>
          <w:ilvl w:val="0"/>
          <w:numId w:val="65"/>
        </w:numPr>
        <w:tabs>
          <w:tab w:val="clear" w:pos="720"/>
        </w:tabs>
        <w:spacing w:after="0"/>
        <w:jc w:val="both"/>
        <w:rPr>
          <w:rFonts w:ascii="Times New Roman" w:hAnsi="Times New Roman"/>
          <w:sz w:val="24"/>
          <w:szCs w:val="24"/>
        </w:rPr>
      </w:pPr>
      <w:r w:rsidRPr="00A4237F">
        <w:rPr>
          <w:rFonts w:ascii="Times New Roman" w:hAnsi="Times New Roman"/>
          <w:sz w:val="24"/>
          <w:szCs w:val="24"/>
        </w:rPr>
        <w:lastRenderedPageBreak/>
        <w:t>Zamawiający nie przewiduje zebrania podmiotów zainteresowanych złożeniem oferty.</w:t>
      </w:r>
    </w:p>
    <w:p w:rsidR="00197E42" w:rsidRDefault="00197E42" w:rsidP="00D63425">
      <w:pPr>
        <w:tabs>
          <w:tab w:val="num" w:pos="720"/>
        </w:tabs>
        <w:spacing w:after="0"/>
        <w:jc w:val="both"/>
        <w:rPr>
          <w:rFonts w:ascii="Times New Roman" w:hAnsi="Times New Roman"/>
          <w:sz w:val="24"/>
          <w:szCs w:val="24"/>
        </w:rPr>
      </w:pPr>
    </w:p>
    <w:p w:rsidR="00A55F29" w:rsidRPr="00A4237F" w:rsidRDefault="00A55F29" w:rsidP="00D63425">
      <w:pPr>
        <w:tabs>
          <w:tab w:val="num" w:pos="720"/>
        </w:tabs>
        <w:spacing w:after="0"/>
        <w:jc w:val="both"/>
        <w:rPr>
          <w:rFonts w:ascii="Times New Roman" w:hAnsi="Times New Roman"/>
          <w:sz w:val="24"/>
          <w:szCs w:val="24"/>
        </w:rPr>
      </w:pPr>
    </w:p>
    <w:p w:rsidR="00ED6655" w:rsidRPr="009C556A" w:rsidRDefault="00ED6655" w:rsidP="00D05642">
      <w:pPr>
        <w:pStyle w:val="Akapitzlist"/>
        <w:numPr>
          <w:ilvl w:val="0"/>
          <w:numId w:val="61"/>
        </w:numPr>
        <w:spacing w:afterLines="20" w:after="48"/>
        <w:rPr>
          <w:b/>
        </w:rPr>
      </w:pPr>
    </w:p>
    <w:p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rsidR="00ED6655" w:rsidRPr="00A4237F" w:rsidRDefault="00ED6655" w:rsidP="00D05642">
      <w:pPr>
        <w:spacing w:afterLines="20" w:after="48"/>
        <w:jc w:val="both"/>
        <w:rPr>
          <w:rFonts w:ascii="Times New Roman" w:hAnsi="Times New Roman"/>
          <w:b/>
          <w:sz w:val="24"/>
          <w:szCs w:val="24"/>
        </w:rPr>
      </w:pPr>
    </w:p>
    <w:p w:rsidR="00ED6655" w:rsidRPr="00A4237F" w:rsidRDefault="00ED6655" w:rsidP="00D05642">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rsidR="00ED6655" w:rsidRPr="00A4237F" w:rsidRDefault="00503381" w:rsidP="00D107A3">
      <w:pPr>
        <w:numPr>
          <w:ilvl w:val="0"/>
          <w:numId w:val="29"/>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D6655" w:rsidRPr="00A4237F" w:rsidRDefault="00503381" w:rsidP="00D05642">
      <w:pPr>
        <w:numPr>
          <w:ilvl w:val="0"/>
          <w:numId w:val="29"/>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A4237F" w:rsidRDefault="00503381" w:rsidP="00D05642">
      <w:pPr>
        <w:numPr>
          <w:ilvl w:val="0"/>
          <w:numId w:val="29"/>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071BCB" w:rsidRDefault="00503381" w:rsidP="00D05642">
      <w:pPr>
        <w:pStyle w:val="Akapitzlist"/>
        <w:numPr>
          <w:ilvl w:val="0"/>
          <w:numId w:val="66"/>
        </w:numPr>
        <w:suppressAutoHyphens/>
        <w:spacing w:afterLines="20" w:after="48" w:line="276" w:lineRule="auto"/>
        <w:ind w:left="1843" w:hanging="425"/>
        <w:jc w:val="both"/>
      </w:pPr>
      <w:r w:rsidRPr="00071BCB">
        <w:t>zamawiającym,</w:t>
      </w:r>
    </w:p>
    <w:p w:rsidR="00503381" w:rsidRPr="00071BCB" w:rsidRDefault="00503381" w:rsidP="00D05642">
      <w:pPr>
        <w:pStyle w:val="Akapitzlist"/>
        <w:numPr>
          <w:ilvl w:val="0"/>
          <w:numId w:val="66"/>
        </w:numPr>
        <w:suppressAutoHyphens/>
        <w:spacing w:afterLines="20" w:after="48" w:line="276" w:lineRule="auto"/>
        <w:ind w:left="1843" w:hanging="425"/>
        <w:jc w:val="both"/>
      </w:pPr>
      <w:r w:rsidRPr="00071BCB">
        <w:t>osobami uprawnionymi do reprezentowania zamawiającego,</w:t>
      </w:r>
    </w:p>
    <w:p w:rsidR="00503381" w:rsidRPr="00071BCB" w:rsidRDefault="00503381" w:rsidP="00D05642">
      <w:pPr>
        <w:pStyle w:val="Akapitzlist"/>
        <w:numPr>
          <w:ilvl w:val="0"/>
          <w:numId w:val="66"/>
        </w:numPr>
        <w:suppressAutoHyphens/>
        <w:spacing w:afterLines="20" w:after="48" w:line="276" w:lineRule="auto"/>
        <w:ind w:left="1843" w:hanging="425"/>
        <w:jc w:val="both"/>
      </w:pPr>
      <w:r w:rsidRPr="00071BCB">
        <w:t>członkami komisji przetargowej,</w:t>
      </w:r>
    </w:p>
    <w:p w:rsidR="00503381" w:rsidRPr="00071BCB" w:rsidRDefault="00503381" w:rsidP="00D05642">
      <w:pPr>
        <w:pStyle w:val="Akapitzlist"/>
        <w:numPr>
          <w:ilvl w:val="0"/>
          <w:numId w:val="66"/>
        </w:numPr>
        <w:suppressAutoHyphens/>
        <w:spacing w:afterLines="20" w:after="48" w:line="276" w:lineRule="auto"/>
        <w:ind w:left="1843" w:hanging="425"/>
        <w:jc w:val="both"/>
      </w:pPr>
      <w:r w:rsidRPr="00071BCB">
        <w:t>osobami, które złożyły oświadczenie, o którym mowa w art. 17 ust. 2a ustawy</w:t>
      </w:r>
    </w:p>
    <w:p w:rsidR="00ED6655" w:rsidRPr="00A4237F" w:rsidRDefault="00503381" w:rsidP="00D05642">
      <w:pPr>
        <w:suppressAutoHyphens/>
        <w:spacing w:afterLines="20" w:after="48"/>
        <w:ind w:left="1418"/>
        <w:jc w:val="both"/>
        <w:rPr>
          <w:rFonts w:ascii="Times New Roman" w:hAnsi="Times New Roman"/>
          <w:sz w:val="24"/>
          <w:szCs w:val="24"/>
        </w:rPr>
      </w:pPr>
      <w:r w:rsidRPr="00A4237F">
        <w:rPr>
          <w:rFonts w:ascii="Times New Roman" w:hAnsi="Times New Roman"/>
          <w:sz w:val="24"/>
          <w:szCs w:val="24"/>
        </w:rPr>
        <w:t>- chyba że jest możliwe zapewnienie bezstronności po stronie zamawiającego w inny sposób niż przez wykluczenie wyk</w:t>
      </w:r>
      <w:r w:rsidR="00071BCB">
        <w:rPr>
          <w:rFonts w:ascii="Times New Roman" w:hAnsi="Times New Roman"/>
          <w:sz w:val="24"/>
          <w:szCs w:val="24"/>
        </w:rPr>
        <w:t>onawcy z udziału w postępowaniu,</w:t>
      </w:r>
    </w:p>
    <w:p w:rsidR="00ED6655" w:rsidRPr="00A4237F" w:rsidRDefault="00503381" w:rsidP="00D05642">
      <w:pPr>
        <w:numPr>
          <w:ilvl w:val="0"/>
          <w:numId w:val="29"/>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rsidR="00ED6655" w:rsidRPr="00A4237F" w:rsidRDefault="00ED6655" w:rsidP="00585F05">
      <w:pPr>
        <w:tabs>
          <w:tab w:val="left" w:pos="1418"/>
        </w:tabs>
        <w:suppressAutoHyphens/>
        <w:spacing w:after="0"/>
        <w:jc w:val="both"/>
        <w:rPr>
          <w:rFonts w:ascii="Times New Roman" w:hAnsi="Times New Roman"/>
          <w:sz w:val="24"/>
          <w:szCs w:val="24"/>
        </w:rPr>
      </w:pPr>
    </w:p>
    <w:p w:rsidR="00ED6655" w:rsidRPr="00A4237F" w:rsidRDefault="00ED6655" w:rsidP="00D107A3">
      <w:pPr>
        <w:numPr>
          <w:ilvl w:val="0"/>
          <w:numId w:val="42"/>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rsidR="00ED6655" w:rsidRPr="00A4237F" w:rsidRDefault="00ED6655" w:rsidP="00D107A3">
      <w:pPr>
        <w:numPr>
          <w:ilvl w:val="0"/>
          <w:numId w:val="43"/>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rsidR="00ED6655" w:rsidRPr="00A4237F" w:rsidRDefault="00ED6655" w:rsidP="00D107A3">
      <w:pPr>
        <w:numPr>
          <w:ilvl w:val="0"/>
          <w:numId w:val="30"/>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lastRenderedPageBreak/>
        <w:t>Zamawiający nie ustanawia wymaganego poziomu zdolności</w:t>
      </w:r>
    </w:p>
    <w:p w:rsidR="00ED6655" w:rsidRPr="00A4237F" w:rsidRDefault="00ED6655" w:rsidP="00D107A3">
      <w:pPr>
        <w:numPr>
          <w:ilvl w:val="0"/>
          <w:numId w:val="30"/>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30"/>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rsidR="00ED6655" w:rsidRPr="00A4237F" w:rsidRDefault="00ED6655" w:rsidP="00D107A3">
      <w:pPr>
        <w:numPr>
          <w:ilvl w:val="0"/>
          <w:numId w:val="28"/>
        </w:numPr>
        <w:suppressAutoHyphens/>
        <w:spacing w:after="0"/>
        <w:ind w:left="1843" w:hanging="283"/>
        <w:jc w:val="both"/>
        <w:rPr>
          <w:rFonts w:ascii="Times New Roman" w:hAnsi="Times New Roman"/>
          <w:sz w:val="24"/>
          <w:szCs w:val="24"/>
        </w:rPr>
      </w:pPr>
      <w:r w:rsidRPr="00A4237F">
        <w:rPr>
          <w:rFonts w:ascii="Times New Roman" w:hAnsi="Times New Roman"/>
          <w:sz w:val="24"/>
          <w:szCs w:val="24"/>
        </w:rPr>
        <w:t>Doświadczenia,</w:t>
      </w:r>
    </w:p>
    <w:p w:rsidR="00ED6655" w:rsidRPr="00FD3F1B" w:rsidRDefault="00ED6655" w:rsidP="00585F05">
      <w:pPr>
        <w:suppressAutoHyphens/>
        <w:spacing w:after="0"/>
        <w:ind w:left="1843"/>
        <w:jc w:val="both"/>
        <w:rPr>
          <w:rFonts w:ascii="Times New Roman" w:hAnsi="Times New Roman"/>
          <w:color w:val="FF0000"/>
          <w:sz w:val="24"/>
          <w:szCs w:val="24"/>
        </w:rPr>
      </w:pPr>
      <w:r w:rsidRPr="004F13FF">
        <w:rPr>
          <w:rFonts w:ascii="Times New Roman" w:hAnsi="Times New Roman"/>
          <w:sz w:val="24"/>
          <w:szCs w:val="24"/>
        </w:rPr>
        <w:t>By warunek został spełniony Zamawiający wymaga wykazania zrealizowania przynajmniej dwóch zamówień</w:t>
      </w:r>
      <w:r w:rsidR="004F13FF">
        <w:rPr>
          <w:rFonts w:ascii="Times New Roman" w:hAnsi="Times New Roman"/>
          <w:sz w:val="24"/>
          <w:szCs w:val="24"/>
        </w:rPr>
        <w:t xml:space="preserve"> (kontraktów)</w:t>
      </w:r>
      <w:r w:rsidRPr="004F13FF">
        <w:rPr>
          <w:rFonts w:ascii="Times New Roman" w:hAnsi="Times New Roman"/>
          <w:sz w:val="24"/>
          <w:szCs w:val="24"/>
        </w:rPr>
        <w:t xml:space="preserve"> odpowiadających przedmiotowi zamówi</w:t>
      </w:r>
      <w:bookmarkStart w:id="8" w:name="_GoBack"/>
      <w:bookmarkEnd w:id="8"/>
      <w:r w:rsidRPr="004F13FF">
        <w:rPr>
          <w:rFonts w:ascii="Times New Roman" w:hAnsi="Times New Roman"/>
          <w:sz w:val="24"/>
          <w:szCs w:val="24"/>
        </w:rPr>
        <w:t xml:space="preserve">enia o wartości brutto równej lub przekraczającej dla każdego z nich </w:t>
      </w:r>
      <w:r w:rsidR="00E657E7">
        <w:rPr>
          <w:rFonts w:ascii="Times New Roman" w:hAnsi="Times New Roman"/>
          <w:sz w:val="24"/>
          <w:szCs w:val="24"/>
        </w:rPr>
        <w:t>40</w:t>
      </w:r>
      <w:r w:rsidR="00236F5C" w:rsidRPr="00E64710">
        <w:rPr>
          <w:rFonts w:ascii="Times New Roman" w:hAnsi="Times New Roman"/>
          <w:sz w:val="24"/>
          <w:szCs w:val="24"/>
        </w:rPr>
        <w:t> 000,00 zł.</w:t>
      </w:r>
      <w:r w:rsidR="004F13FF">
        <w:rPr>
          <w:rFonts w:ascii="Times New Roman" w:hAnsi="Times New Roman"/>
          <w:sz w:val="24"/>
          <w:szCs w:val="24"/>
        </w:rPr>
        <w:t xml:space="preserve"> </w:t>
      </w:r>
      <w:r w:rsidR="004F13FF" w:rsidRPr="004F13FF">
        <w:rPr>
          <w:rFonts w:ascii="Times New Roman" w:hAnsi="Times New Roman"/>
          <w:sz w:val="24"/>
          <w:szCs w:val="24"/>
        </w:rPr>
        <w:t>Poprzez zamówienie odpowiadające przedmiotowi zamówienia należy rozumieć dostawę odczynników chemicznych</w:t>
      </w:r>
      <w:r w:rsidR="003E438E">
        <w:rPr>
          <w:rFonts w:ascii="Times New Roman" w:hAnsi="Times New Roman"/>
          <w:sz w:val="24"/>
          <w:szCs w:val="24"/>
        </w:rPr>
        <w:t xml:space="preserve"> lub laboratoryjnych</w:t>
      </w:r>
      <w:r w:rsidRPr="004F13FF">
        <w:rPr>
          <w:rFonts w:ascii="Times New Roman" w:hAnsi="Times New Roman"/>
          <w:sz w:val="24"/>
          <w:szCs w:val="24"/>
        </w:rPr>
        <w:t>.</w:t>
      </w:r>
    </w:p>
    <w:p w:rsidR="00ED6655" w:rsidRPr="00A4237F" w:rsidRDefault="00ED6655" w:rsidP="00D107A3">
      <w:pPr>
        <w:numPr>
          <w:ilvl w:val="0"/>
          <w:numId w:val="28"/>
        </w:numPr>
        <w:suppressAutoHyphens/>
        <w:spacing w:after="0"/>
        <w:ind w:left="1843"/>
        <w:jc w:val="both"/>
        <w:rPr>
          <w:rFonts w:ascii="Times New Roman" w:hAnsi="Times New Roman"/>
          <w:sz w:val="24"/>
          <w:szCs w:val="24"/>
        </w:rPr>
      </w:pPr>
      <w:r w:rsidRPr="00A4237F">
        <w:rPr>
          <w:rFonts w:ascii="Times New Roman" w:hAnsi="Times New Roman"/>
          <w:sz w:val="24"/>
          <w:szCs w:val="24"/>
        </w:rPr>
        <w:t>Kwalifikacji lub Wykształcenia,</w:t>
      </w:r>
    </w:p>
    <w:p w:rsidR="00ED6655" w:rsidRPr="00A4237F" w:rsidRDefault="00ED6655" w:rsidP="00236F5C">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28"/>
        </w:numPr>
        <w:tabs>
          <w:tab w:val="left" w:pos="1418"/>
        </w:tabs>
        <w:suppressAutoHyphens/>
        <w:spacing w:after="0"/>
        <w:ind w:left="1843"/>
        <w:jc w:val="both"/>
        <w:rPr>
          <w:rFonts w:ascii="Times New Roman" w:hAnsi="Times New Roman"/>
          <w:sz w:val="24"/>
          <w:szCs w:val="24"/>
        </w:rPr>
      </w:pPr>
      <w:r w:rsidRPr="00A4237F">
        <w:rPr>
          <w:rFonts w:ascii="Times New Roman" w:hAnsi="Times New Roman"/>
          <w:sz w:val="24"/>
          <w:szCs w:val="24"/>
        </w:rPr>
        <w:t>Potencjału technicznego</w:t>
      </w:r>
    </w:p>
    <w:p w:rsidR="00ED6655" w:rsidRPr="00A4237F" w:rsidRDefault="00ED6655" w:rsidP="00236F5C">
      <w:pPr>
        <w:tabs>
          <w:tab w:val="left" w:pos="1418"/>
        </w:tabs>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44"/>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t>
      </w:r>
      <w:r w:rsidRPr="00A4237F">
        <w:rPr>
          <w:rFonts w:ascii="Times New Roman" w:hAnsi="Times New Roman"/>
          <w:sz w:val="24"/>
          <w:szCs w:val="24"/>
        </w:rPr>
        <w:br/>
        <w:t>w oparciu o przedłożone dokumenty w formule:  spełnia/nie spełnia.</w:t>
      </w:r>
    </w:p>
    <w:p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A4237F" w:rsidRDefault="00ED6655" w:rsidP="00D05642">
      <w:pPr>
        <w:numPr>
          <w:ilvl w:val="0"/>
          <w:numId w:val="44"/>
        </w:numPr>
        <w:spacing w:afterLines="20" w:after="48"/>
        <w:ind w:left="567" w:hanging="567"/>
        <w:jc w:val="both"/>
        <w:rPr>
          <w:rFonts w:ascii="Times New Roman" w:hAnsi="Times New Roman"/>
          <w:sz w:val="24"/>
          <w:szCs w:val="24"/>
        </w:rPr>
      </w:pPr>
      <w:r w:rsidRPr="00A4237F">
        <w:rPr>
          <w:rFonts w:ascii="Times New Roman" w:hAnsi="Times New Roman"/>
          <w:sz w:val="24"/>
          <w:szCs w:val="24"/>
        </w:rPr>
        <w:t>W celu wstępnego potwierdzenia spełnienia warunków opisanych w pkt. I i II wykonawca zobowiązany jest przedłożyć w ofercie:</w:t>
      </w:r>
    </w:p>
    <w:p w:rsidR="00ED6655" w:rsidRPr="00A4237F" w:rsidRDefault="00ED6655" w:rsidP="00D05642">
      <w:pPr>
        <w:numPr>
          <w:ilvl w:val="0"/>
          <w:numId w:val="41"/>
        </w:numPr>
        <w:spacing w:afterLines="20" w:after="48"/>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 i w specyfikacji istotnych warunków zamówienia.</w:t>
      </w:r>
    </w:p>
    <w:p w:rsidR="00ED6655" w:rsidRPr="00A4237F" w:rsidRDefault="00ED6655"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rsidR="00ED6655" w:rsidRPr="00A4237F" w:rsidRDefault="00ED6655"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przedkłada w załączeniu wzór oświadczenia stanowiący  Załącznik nr 2 do SIWZ,</w:t>
      </w:r>
    </w:p>
    <w:p w:rsidR="00ED6655" w:rsidRPr="00A4237F" w:rsidRDefault="00ED6655"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rsidR="00ED6655" w:rsidRPr="00A4237F" w:rsidRDefault="00ED6655"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rsidR="00FC5743" w:rsidRPr="00A4237F" w:rsidRDefault="00FC5743" w:rsidP="00D05642">
      <w:pPr>
        <w:numPr>
          <w:ilvl w:val="0"/>
          <w:numId w:val="50"/>
        </w:numPr>
        <w:spacing w:afterLines="20" w:after="48"/>
        <w:ind w:left="1418" w:hanging="425"/>
        <w:contextualSpacing/>
        <w:jc w:val="both"/>
        <w:rPr>
          <w:rFonts w:ascii="Times New Roman" w:hAnsi="Times New Roman"/>
          <w:sz w:val="24"/>
          <w:szCs w:val="24"/>
          <w:lang w:eastAsia="pl-PL"/>
        </w:rPr>
      </w:pPr>
      <w:bookmarkStart w:id="9" w:name="KONSORCJUM_JEDN_dokUMENT"/>
      <w:r w:rsidRPr="00A4237F">
        <w:rPr>
          <w:rFonts w:ascii="Times New Roman" w:hAnsi="Times New Roman"/>
          <w:sz w:val="24"/>
          <w:szCs w:val="24"/>
          <w:lang w:eastAsia="pl-PL"/>
        </w:rPr>
        <w:t>W przypadku wspólnego ubiegania się o zamówienie przez wykonawców</w:t>
      </w:r>
      <w:bookmarkEnd w:id="9"/>
      <w:r w:rsidR="00D75D3C" w:rsidRPr="00A4237F">
        <w:rPr>
          <w:rFonts w:ascii="Times New Roman" w:hAnsi="Times New Roman"/>
          <w:sz w:val="24"/>
          <w:szCs w:val="24"/>
          <w:lang w:eastAsia="pl-PL"/>
        </w:rPr>
        <w:t>:</w:t>
      </w:r>
    </w:p>
    <w:p w:rsidR="00D75D3C" w:rsidRPr="00A4237F" w:rsidRDefault="00D75D3C" w:rsidP="00D05642">
      <w:pPr>
        <w:pStyle w:val="Akapitzlist"/>
        <w:numPr>
          <w:ilvl w:val="0"/>
          <w:numId w:val="60"/>
        </w:numPr>
        <w:spacing w:afterLines="20" w:after="48" w:line="276" w:lineRule="auto"/>
        <w:ind w:left="1843" w:hanging="426"/>
        <w:jc w:val="both"/>
      </w:pPr>
      <w:r w:rsidRPr="00A4237F">
        <w:t>oświadczenie w zakresie wykazania braku podstaw do wykluczania z postępowania składa każdy z wykonawców wspólnie ubiegających się o zamówienie,</w:t>
      </w:r>
    </w:p>
    <w:p w:rsidR="00D75D3C" w:rsidRPr="00A4237F" w:rsidRDefault="00D75D3C" w:rsidP="00D05642">
      <w:pPr>
        <w:pStyle w:val="Akapitzlist"/>
        <w:numPr>
          <w:ilvl w:val="0"/>
          <w:numId w:val="60"/>
        </w:numPr>
        <w:spacing w:afterLines="20" w:after="48" w:line="276" w:lineRule="auto"/>
        <w:ind w:left="1843" w:hanging="426"/>
        <w:jc w:val="both"/>
      </w:pPr>
      <w:r w:rsidRPr="00A4237F">
        <w:t>oświadczenie w zakresie potwierdzenia spełniania warunków udziału w postępowaniu składa wykonawca lub partner konsorcjum w zakresie, w jakim każdy z nich wykazuje spełnienie tych warunków</w:t>
      </w:r>
      <w:r w:rsidR="00926896" w:rsidRPr="00A4237F">
        <w:t>.</w:t>
      </w:r>
    </w:p>
    <w:p w:rsidR="00FC5743" w:rsidRPr="00A4237F" w:rsidRDefault="00FC5743"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4237F">
        <w:rPr>
          <w:rFonts w:ascii="Times New Roman" w:hAnsi="Times New Roman"/>
          <w:sz w:val="24"/>
          <w:szCs w:val="24"/>
          <w:lang w:eastAsia="pl-PL"/>
        </w:rPr>
        <w:t>,</w:t>
      </w:r>
    </w:p>
    <w:p w:rsidR="00FC5743" w:rsidRPr="00A4237F" w:rsidRDefault="00926896"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w:t>
      </w:r>
      <w:r w:rsidR="00FC5743" w:rsidRPr="00A4237F">
        <w:rPr>
          <w:rFonts w:ascii="Times New Roman" w:hAnsi="Times New Roman"/>
          <w:sz w:val="24"/>
          <w:szCs w:val="24"/>
          <w:lang w:eastAsia="pl-PL"/>
        </w:rPr>
        <w:lastRenderedPageBreak/>
        <w:t xml:space="preserve">podstaw wykluczenia z udziału </w:t>
      </w:r>
      <w:r w:rsidRPr="00A4237F">
        <w:rPr>
          <w:rFonts w:ascii="Times New Roman" w:hAnsi="Times New Roman"/>
          <w:sz w:val="24"/>
          <w:szCs w:val="24"/>
          <w:lang w:eastAsia="pl-PL"/>
        </w:rPr>
        <w:t>postępowaniu składa w oświadczeniu informacje ich dotyczące,</w:t>
      </w:r>
    </w:p>
    <w:p w:rsidR="00FC5743" w:rsidRPr="00A4237F" w:rsidRDefault="00FC5743" w:rsidP="00D05642">
      <w:pPr>
        <w:numPr>
          <w:ilvl w:val="0"/>
          <w:numId w:val="50"/>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rsidR="00ED6655" w:rsidRPr="00A4237F" w:rsidRDefault="00012D4C" w:rsidP="00D05642">
      <w:pPr>
        <w:numPr>
          <w:ilvl w:val="0"/>
          <w:numId w:val="44"/>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A4237F" w:rsidRDefault="000649AF" w:rsidP="00D05642">
      <w:pPr>
        <w:numPr>
          <w:ilvl w:val="1"/>
          <w:numId w:val="44"/>
        </w:numPr>
        <w:spacing w:afterLines="20" w:after="48"/>
        <w:ind w:left="993" w:hanging="425"/>
        <w:jc w:val="both"/>
        <w:rPr>
          <w:rFonts w:ascii="Times New Roman" w:hAnsi="Times New Roman"/>
          <w:sz w:val="24"/>
          <w:szCs w:val="24"/>
        </w:rPr>
      </w:pPr>
      <w:r w:rsidRPr="00A4237F">
        <w:rPr>
          <w:rFonts w:ascii="Times New Roman" w:hAnsi="Times New Roman"/>
          <w:sz w:val="24"/>
          <w:szCs w:val="24"/>
        </w:rPr>
        <w:t xml:space="preserve"> </w:t>
      </w:r>
      <w:r w:rsidR="00ED6655" w:rsidRPr="00A4237F">
        <w:rPr>
          <w:rFonts w:ascii="Times New Roman" w:hAnsi="Times New Roman"/>
          <w:sz w:val="24"/>
          <w:szCs w:val="24"/>
        </w:rPr>
        <w:t>(Celem potwierdzenia braku podstaw do wykluczenia),</w:t>
      </w:r>
    </w:p>
    <w:p w:rsidR="00ED6655" w:rsidRPr="00A4237F" w:rsidRDefault="00376E45" w:rsidP="00D05642">
      <w:pPr>
        <w:numPr>
          <w:ilvl w:val="0"/>
          <w:numId w:val="31"/>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4237F">
        <w:rPr>
          <w:rFonts w:ascii="Times New Roman" w:hAnsi="Times New Roman"/>
          <w:sz w:val="24"/>
          <w:szCs w:val="24"/>
        </w:rPr>
        <w:t>,</w:t>
      </w:r>
    </w:p>
    <w:p w:rsidR="00ED6655" w:rsidRPr="00A4237F" w:rsidRDefault="003C7F2D" w:rsidP="00D05642">
      <w:pPr>
        <w:numPr>
          <w:ilvl w:val="0"/>
          <w:numId w:val="31"/>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rsidR="00ED6655" w:rsidRPr="00A4237F" w:rsidRDefault="00ED6655" w:rsidP="00D05642">
      <w:pPr>
        <w:numPr>
          <w:ilvl w:val="0"/>
          <w:numId w:val="51"/>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0649AF" w:rsidRDefault="00ED6655" w:rsidP="00D05642">
      <w:pPr>
        <w:numPr>
          <w:ilvl w:val="0"/>
          <w:numId w:val="51"/>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rsidR="00ED6655" w:rsidRPr="00A4237F" w:rsidRDefault="00ED6655" w:rsidP="00D05642">
      <w:pPr>
        <w:numPr>
          <w:ilvl w:val="1"/>
          <w:numId w:val="44"/>
        </w:numPr>
        <w:spacing w:afterLines="20" w:after="48"/>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rsidR="00116776" w:rsidRPr="00A4237F" w:rsidRDefault="00B817B4" w:rsidP="00D05642">
      <w:pPr>
        <w:numPr>
          <w:ilvl w:val="0"/>
          <w:numId w:val="31"/>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FD3F1B">
        <w:rPr>
          <w:rFonts w:ascii="Times New Roman" w:hAnsi="Times New Roman"/>
          <w:sz w:val="24"/>
          <w:szCs w:val="24"/>
          <w:u w:val="single"/>
        </w:rPr>
        <w:t>Załącznik nr 5 do SIWZ</w:t>
      </w:r>
      <w:r w:rsidR="00A140A6" w:rsidRPr="00A4237F">
        <w:rPr>
          <w:rFonts w:ascii="Times New Roman" w:hAnsi="Times New Roman"/>
          <w:sz w:val="24"/>
          <w:szCs w:val="24"/>
        </w:rPr>
        <w:t>;</w:t>
      </w:r>
    </w:p>
    <w:p w:rsidR="00ED6655" w:rsidRDefault="00B817B4" w:rsidP="00D05642">
      <w:pPr>
        <w:numPr>
          <w:ilvl w:val="0"/>
          <w:numId w:val="31"/>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A4237F">
        <w:rPr>
          <w:rFonts w:ascii="Times New Roman" w:hAnsi="Times New Roman"/>
          <w:sz w:val="24"/>
          <w:szCs w:val="24"/>
        </w:rPr>
        <w:lastRenderedPageBreak/>
        <w:t>być wydane nie wcześniej niż 3 miesiące przed upływem terminu składania ofert albo wniosków o dopuszczenie do udziału w postępowaniu;</w:t>
      </w:r>
    </w:p>
    <w:p w:rsidR="006609F6" w:rsidRPr="00694BDD" w:rsidRDefault="00565370" w:rsidP="006609F6">
      <w:pPr>
        <w:numPr>
          <w:ilvl w:val="0"/>
          <w:numId w:val="54"/>
        </w:numPr>
        <w:spacing w:afterLines="20" w:after="48"/>
        <w:ind w:left="567" w:hanging="567"/>
        <w:contextualSpacing/>
        <w:jc w:val="both"/>
        <w:rPr>
          <w:rFonts w:ascii="Times New Roman" w:eastAsia="Times New Roman" w:hAnsi="Times New Roman"/>
          <w:sz w:val="24"/>
          <w:szCs w:val="24"/>
          <w:lang w:eastAsia="pl-PL"/>
        </w:rPr>
      </w:pPr>
      <w:r w:rsidRPr="00694BDD">
        <w:rPr>
          <w:rFonts w:ascii="Times New Roman" w:hAnsi="Times New Roman"/>
          <w:sz w:val="24"/>
          <w:szCs w:val="24"/>
        </w:rPr>
        <w:t xml:space="preserve">Dokumenty przedmiotowe – </w:t>
      </w:r>
      <w:r w:rsidRPr="00694BDD">
        <w:rPr>
          <w:rFonts w:ascii="Times New Roman" w:eastAsia="Times New Roman" w:hAnsi="Times New Roman"/>
          <w:sz w:val="24"/>
          <w:szCs w:val="24"/>
        </w:rPr>
        <w:t xml:space="preserve">w przypadku, gdy Wykonawca oferuje produkty równoważne – zgodnie z punktami </w:t>
      </w:r>
      <w:r w:rsidR="006609F6" w:rsidRPr="00694BDD">
        <w:rPr>
          <w:rFonts w:ascii="Times New Roman" w:eastAsia="Times New Roman" w:hAnsi="Times New Roman"/>
          <w:sz w:val="24"/>
          <w:szCs w:val="24"/>
        </w:rPr>
        <w:t>8-1</w:t>
      </w:r>
      <w:r w:rsidR="003103EA" w:rsidRPr="00694BDD">
        <w:rPr>
          <w:rFonts w:ascii="Times New Roman" w:eastAsia="Times New Roman" w:hAnsi="Times New Roman"/>
          <w:sz w:val="24"/>
          <w:szCs w:val="24"/>
        </w:rPr>
        <w:t>0</w:t>
      </w:r>
      <w:r w:rsidRPr="00694BDD">
        <w:rPr>
          <w:rFonts w:ascii="Times New Roman" w:eastAsia="Times New Roman" w:hAnsi="Times New Roman"/>
          <w:sz w:val="24"/>
          <w:szCs w:val="24"/>
        </w:rPr>
        <w:t xml:space="preserve"> Części III SIWZ – Opis przedmiotu zamówienia, zobowiązany jest w sposób jednoznaczny wskazać w swojej ofercie (w Załączniku nr III A) dany produkt równoważny poprzez podanie nazwy i producenta oferowanego produktu</w:t>
      </w:r>
      <w:r w:rsidR="00E0717A" w:rsidRPr="00694BDD">
        <w:rPr>
          <w:rFonts w:ascii="Times New Roman" w:eastAsia="Times New Roman" w:hAnsi="Times New Roman"/>
          <w:sz w:val="24"/>
          <w:szCs w:val="24"/>
        </w:rPr>
        <w:t>.</w:t>
      </w:r>
      <w:r w:rsidRPr="00694BDD">
        <w:rPr>
          <w:rFonts w:ascii="Times New Roman" w:eastAsia="Times New Roman" w:hAnsi="Times New Roman"/>
          <w:sz w:val="24"/>
          <w:szCs w:val="24"/>
        </w:rPr>
        <w:t xml:space="preserve">  </w:t>
      </w:r>
      <w:r w:rsidRPr="00694BDD">
        <w:rPr>
          <w:rFonts w:ascii="Times New Roman" w:eastAsia="Times New Roman" w:hAnsi="Times New Roman"/>
          <w:sz w:val="24"/>
          <w:szCs w:val="24"/>
          <w:u w:val="double"/>
        </w:rPr>
        <w:t>Jeżeli jego oferta zostanie oceniona jako najkorzystniejsza zostanie wezwany do przedłożenia niżej wymienionych dokumentów:</w:t>
      </w:r>
    </w:p>
    <w:p w:rsidR="006609F6" w:rsidRPr="00694BDD" w:rsidRDefault="006609F6" w:rsidP="006609F6">
      <w:pPr>
        <w:pStyle w:val="Akapitzlist"/>
        <w:numPr>
          <w:ilvl w:val="1"/>
          <w:numId w:val="61"/>
        </w:numPr>
        <w:spacing w:afterLines="20" w:after="48"/>
        <w:jc w:val="both"/>
        <w:rPr>
          <w:rFonts w:eastAsia="Times New Roman"/>
        </w:rPr>
      </w:pPr>
      <w:r w:rsidRPr="00694BDD">
        <w:rPr>
          <w:rFonts w:eastAsia="Times New Roman"/>
        </w:rPr>
        <w:t>karty charakterystyki odczynnika i/lub specyfikację jakościową zawierającą podstawowe dane oraz wymagania fizyczne i chemiczne danego odczynnika,</w:t>
      </w:r>
    </w:p>
    <w:p w:rsidR="006609F6" w:rsidRPr="00694BDD" w:rsidRDefault="006609F6" w:rsidP="003103EA">
      <w:pPr>
        <w:pStyle w:val="Akapitzlist"/>
        <w:numPr>
          <w:ilvl w:val="1"/>
          <w:numId w:val="61"/>
        </w:numPr>
        <w:spacing w:afterLines="20" w:after="48"/>
        <w:jc w:val="both"/>
        <w:rPr>
          <w:rFonts w:eastAsia="Times New Roman"/>
        </w:rPr>
      </w:pPr>
      <w:r w:rsidRPr="00694BDD">
        <w:rPr>
          <w:rFonts w:eastAsia="Times New Roman"/>
        </w:rPr>
        <w:t xml:space="preserve">załączenia certyfikatów analizy jakościowej lub innych równoważnych, </w:t>
      </w:r>
      <w:r w:rsidRPr="00694BDD">
        <w:rPr>
          <w:rFonts w:eastAsia="Times New Roman"/>
        </w:rPr>
        <w:br/>
        <w:t xml:space="preserve">w zakresie oferowanych przedmiotów zamówienia </w:t>
      </w:r>
      <w:r w:rsidRPr="00694BDD">
        <w:rPr>
          <w:rFonts w:eastAsia="Times New Roman"/>
          <w:u w:val="double"/>
        </w:rPr>
        <w:t>w j. polskim.</w:t>
      </w:r>
      <w:r w:rsidRPr="00694BDD">
        <w:rPr>
          <w:rFonts w:eastAsia="Times New Roman"/>
        </w:rPr>
        <w:t xml:space="preserve"> Dokument musi zawierać co najmniej: nazwę producenta, numer katalogowy, skład chemiczny, czystość, okres trwałości.</w:t>
      </w:r>
    </w:p>
    <w:p w:rsidR="00790086" w:rsidRPr="006609F6" w:rsidRDefault="00790086" w:rsidP="006609F6">
      <w:pPr>
        <w:numPr>
          <w:ilvl w:val="0"/>
          <w:numId w:val="54"/>
        </w:numPr>
        <w:spacing w:afterLines="20" w:after="48"/>
        <w:ind w:left="567" w:hanging="567"/>
        <w:contextualSpacing/>
        <w:jc w:val="both"/>
        <w:rPr>
          <w:rFonts w:ascii="Times New Roman" w:eastAsia="Times New Roman" w:hAnsi="Times New Roman"/>
          <w:sz w:val="24"/>
          <w:szCs w:val="24"/>
          <w:lang w:eastAsia="pl-PL"/>
        </w:rPr>
      </w:pPr>
      <w:r w:rsidRPr="006609F6">
        <w:rPr>
          <w:rFonts w:ascii="Times New Roman" w:eastAsia="Times New Roman" w:hAnsi="Times New Roman"/>
          <w:sz w:val="24"/>
          <w:szCs w:val="24"/>
          <w:lang w:eastAsia="pl-PL"/>
        </w:rPr>
        <w:t>Dokumenty stanowiące element oświadczenia woli wykona</w:t>
      </w:r>
      <w:r w:rsidR="00FB51DE" w:rsidRPr="006609F6">
        <w:rPr>
          <w:rFonts w:ascii="Times New Roman" w:eastAsia="Times New Roman" w:hAnsi="Times New Roman"/>
          <w:sz w:val="24"/>
          <w:szCs w:val="24"/>
          <w:lang w:eastAsia="pl-PL"/>
        </w:rPr>
        <w:t xml:space="preserve">wcy i inne niezbędne dokumenty – </w:t>
      </w:r>
      <w:r w:rsidRPr="006609F6">
        <w:rPr>
          <w:rFonts w:ascii="Times New Roman" w:eastAsia="Times New Roman" w:hAnsi="Times New Roman"/>
          <w:sz w:val="24"/>
          <w:szCs w:val="24"/>
          <w:lang w:eastAsia="pl-PL"/>
        </w:rPr>
        <w:t xml:space="preserve">które </w:t>
      </w:r>
      <w:r w:rsidR="002F2DFB" w:rsidRPr="006609F6">
        <w:rPr>
          <w:rFonts w:ascii="Times New Roman" w:eastAsia="Times New Roman" w:hAnsi="Times New Roman"/>
          <w:sz w:val="24"/>
          <w:szCs w:val="24"/>
          <w:lang w:eastAsia="pl-PL"/>
        </w:rPr>
        <w:t>w</w:t>
      </w:r>
      <w:r w:rsidRPr="006609F6">
        <w:rPr>
          <w:rFonts w:ascii="Times New Roman" w:eastAsia="Times New Roman" w:hAnsi="Times New Roman"/>
          <w:sz w:val="24"/>
          <w:szCs w:val="24"/>
          <w:lang w:eastAsia="pl-PL"/>
        </w:rPr>
        <w:t>ykonawca zobowiązany jest przedłożyć wraz z ofertą:</w:t>
      </w:r>
    </w:p>
    <w:p w:rsidR="00790086" w:rsidRPr="00A4237F" w:rsidRDefault="00790086" w:rsidP="00D05642">
      <w:pPr>
        <w:numPr>
          <w:ilvl w:val="0"/>
          <w:numId w:val="31"/>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rsidR="00790086" w:rsidRPr="00A4237F" w:rsidRDefault="00790086" w:rsidP="00D05642">
      <w:pPr>
        <w:numPr>
          <w:ilvl w:val="0"/>
          <w:numId w:val="31"/>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90086" w:rsidRDefault="00790086" w:rsidP="00D05642">
      <w:pPr>
        <w:numPr>
          <w:ilvl w:val="0"/>
          <w:numId w:val="31"/>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Szczegółowa oferta cenowa – wypełniony </w:t>
      </w:r>
      <w:r w:rsidRPr="00A4237F">
        <w:rPr>
          <w:rFonts w:ascii="Times New Roman" w:hAnsi="Times New Roman"/>
          <w:sz w:val="24"/>
          <w:szCs w:val="24"/>
          <w:u w:val="single"/>
        </w:rPr>
        <w:t>Załącznik nr III A do SIWZ</w:t>
      </w:r>
      <w:r w:rsidR="00FD3F1B">
        <w:rPr>
          <w:rFonts w:ascii="Times New Roman" w:hAnsi="Times New Roman"/>
          <w:sz w:val="24"/>
          <w:szCs w:val="24"/>
        </w:rPr>
        <w:t>.</w:t>
      </w:r>
    </w:p>
    <w:p w:rsidR="003A674D" w:rsidRPr="00A4237F" w:rsidRDefault="003A674D"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rsidR="003A674D" w:rsidRPr="00A4237F" w:rsidRDefault="003A674D" w:rsidP="00D107A3">
      <w:pPr>
        <w:numPr>
          <w:ilvl w:val="0"/>
          <w:numId w:val="67"/>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A4237F" w:rsidRDefault="003A674D" w:rsidP="00D107A3">
      <w:pPr>
        <w:numPr>
          <w:ilvl w:val="0"/>
          <w:numId w:val="67"/>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A4237F" w:rsidRDefault="003A674D" w:rsidP="00D05642">
      <w:pPr>
        <w:numPr>
          <w:ilvl w:val="0"/>
          <w:numId w:val="67"/>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A4237F" w:rsidRDefault="003A674D" w:rsidP="00D05642">
      <w:pPr>
        <w:numPr>
          <w:ilvl w:val="0"/>
          <w:numId w:val="67"/>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rsidR="003A674D" w:rsidRPr="00A4237F" w:rsidRDefault="003A674D" w:rsidP="00D05642">
      <w:pPr>
        <w:numPr>
          <w:ilvl w:val="0"/>
          <w:numId w:val="67"/>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A4237F" w:rsidRDefault="003A674D" w:rsidP="00D05642">
      <w:pPr>
        <w:numPr>
          <w:ilvl w:val="0"/>
          <w:numId w:val="67"/>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rsidR="003A674D" w:rsidRPr="00A4237F" w:rsidRDefault="003A674D" w:rsidP="00D05642">
      <w:pPr>
        <w:numPr>
          <w:ilvl w:val="0"/>
          <w:numId w:val="67"/>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A4237F" w:rsidRDefault="003A674D" w:rsidP="00D05642">
      <w:pPr>
        <w:numPr>
          <w:ilvl w:val="0"/>
          <w:numId w:val="67"/>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rsidR="003A674D" w:rsidRPr="00A4237F" w:rsidRDefault="003A674D" w:rsidP="00D05642">
      <w:pPr>
        <w:numPr>
          <w:ilvl w:val="0"/>
          <w:numId w:val="67"/>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31028E" w:rsidRPr="00A4237F" w:rsidRDefault="0031028E" w:rsidP="00D05642">
      <w:pPr>
        <w:spacing w:afterLines="20" w:after="48"/>
        <w:ind w:left="720"/>
        <w:contextualSpacing/>
        <w:jc w:val="both"/>
        <w:rPr>
          <w:rFonts w:ascii="Times New Roman" w:hAnsi="Times New Roman"/>
          <w:sz w:val="24"/>
          <w:szCs w:val="24"/>
          <w:lang w:eastAsia="pl-PL"/>
        </w:rPr>
      </w:pPr>
    </w:p>
    <w:p w:rsidR="003A674D" w:rsidRPr="00A4237F" w:rsidRDefault="003A674D"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A4237F" w:rsidRDefault="00926896" w:rsidP="00D107A3">
      <w:pPr>
        <w:numPr>
          <w:ilvl w:val="2"/>
          <w:numId w:val="55"/>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rsidR="0031028E" w:rsidRPr="00A4237F" w:rsidRDefault="0031028E"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rsidR="0031028E" w:rsidRPr="00A4237F" w:rsidRDefault="0031028E" w:rsidP="00D107A3">
      <w:pPr>
        <w:numPr>
          <w:ilvl w:val="0"/>
          <w:numId w:val="57"/>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A4237F" w:rsidRDefault="0031028E" w:rsidP="00D05642">
      <w:pPr>
        <w:numPr>
          <w:ilvl w:val="0"/>
          <w:numId w:val="58"/>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rsidR="0031028E" w:rsidRPr="00A4237F" w:rsidRDefault="0031028E" w:rsidP="00D05642">
      <w:pPr>
        <w:numPr>
          <w:ilvl w:val="0"/>
          <w:numId w:val="58"/>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rsidR="0031028E" w:rsidRPr="00A4237F" w:rsidRDefault="0031028E" w:rsidP="00D05642">
      <w:pPr>
        <w:numPr>
          <w:ilvl w:val="0"/>
          <w:numId w:val="58"/>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rsidR="0031028E" w:rsidRPr="00A4237F" w:rsidRDefault="0031028E" w:rsidP="00D05642">
      <w:pPr>
        <w:numPr>
          <w:ilvl w:val="0"/>
          <w:numId w:val="58"/>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A4237F" w:rsidRDefault="0031028E" w:rsidP="00D107A3">
      <w:pPr>
        <w:numPr>
          <w:ilvl w:val="0"/>
          <w:numId w:val="57"/>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A4237F" w:rsidRDefault="0031028E" w:rsidP="00D107A3">
      <w:pPr>
        <w:numPr>
          <w:ilvl w:val="0"/>
          <w:numId w:val="57"/>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Default="00ED6655" w:rsidP="00226827">
      <w:pPr>
        <w:pStyle w:val="Akapitzlist"/>
        <w:ind w:left="0"/>
        <w:rPr>
          <w:rFonts w:eastAsia="Times New Roman"/>
          <w:b/>
        </w:rPr>
      </w:pPr>
    </w:p>
    <w:p w:rsidR="00226827" w:rsidRPr="00226827" w:rsidRDefault="00226827" w:rsidP="00D107A3">
      <w:pPr>
        <w:pStyle w:val="Akapitzlist"/>
        <w:numPr>
          <w:ilvl w:val="0"/>
          <w:numId w:val="61"/>
        </w:numPr>
        <w:rPr>
          <w:rFonts w:eastAsia="Times New Roman"/>
          <w:b/>
        </w:rPr>
      </w:pPr>
    </w:p>
    <w:p w:rsidR="00ED6655" w:rsidRPr="00A4237F" w:rsidRDefault="00ED6655" w:rsidP="00226827">
      <w:pPr>
        <w:pStyle w:val="Nagwek1"/>
      </w:pPr>
      <w:bookmarkStart w:id="10" w:name="_Powoływanie_się_przez"/>
      <w:bookmarkEnd w:id="10"/>
      <w:r w:rsidRPr="00A4237F">
        <w:t xml:space="preserve">Powoływanie się przez </w:t>
      </w:r>
      <w:r w:rsidR="00EF6F98" w:rsidRPr="00A4237F">
        <w:t>wykonawców</w:t>
      </w:r>
      <w:r w:rsidRPr="00A4237F">
        <w:t xml:space="preserve"> na potencjał innych podmiotów</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A4237F" w:rsidRDefault="00154212"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A4237F" w:rsidRDefault="004056D2"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A4237F" w:rsidRDefault="00ED6655" w:rsidP="00D63425">
      <w:pPr>
        <w:spacing w:after="0"/>
        <w:jc w:val="center"/>
        <w:rPr>
          <w:rFonts w:ascii="Times New Roman" w:hAnsi="Times New Roman"/>
          <w:b/>
          <w:sz w:val="24"/>
          <w:szCs w:val="24"/>
        </w:rPr>
      </w:pPr>
    </w:p>
    <w:p w:rsidR="00ED6655" w:rsidRPr="00226827" w:rsidRDefault="00ED6655" w:rsidP="00D107A3">
      <w:pPr>
        <w:pStyle w:val="Akapitzlist"/>
        <w:numPr>
          <w:ilvl w:val="0"/>
          <w:numId w:val="61"/>
        </w:numPr>
        <w:rPr>
          <w:b/>
        </w:rPr>
      </w:pPr>
    </w:p>
    <w:p w:rsidR="00ED6655" w:rsidRPr="00A4237F" w:rsidRDefault="00ED6655" w:rsidP="00226827">
      <w:pPr>
        <w:pStyle w:val="Nagwek1"/>
      </w:pPr>
      <w:bookmarkStart w:id="11" w:name="_Wykonawcy_wspólnie_ubiegający"/>
      <w:bookmarkEnd w:id="11"/>
      <w:r w:rsidRPr="00A4237F">
        <w:t>Wykonawcy wspólnie ubiegający się o udzielenie zamówienia</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lastRenderedPageBreak/>
        <w:t>w przypadku konsorcjum umowy zawierającej co najmniej:</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A4237F" w:rsidRDefault="00ED6655" w:rsidP="0046586A">
      <w:pPr>
        <w:pStyle w:val="Nagwek1"/>
      </w:pPr>
      <w:bookmarkStart w:id="12" w:name="_Udział_podwykonawców_w"/>
      <w:bookmarkEnd w:id="12"/>
      <w:r w:rsidRPr="00A4237F">
        <w:t>Udział podwykonawców w wykonaniu zamówienia</w:t>
      </w:r>
    </w:p>
    <w:p w:rsidR="00ED6655" w:rsidRPr="00A4237F" w:rsidRDefault="00ED6655" w:rsidP="00D05642">
      <w:pPr>
        <w:numPr>
          <w:ilvl w:val="0"/>
          <w:numId w:val="37"/>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rsidR="00ED6655" w:rsidRPr="00A4237F" w:rsidRDefault="00ED6655" w:rsidP="00D05642">
      <w:pPr>
        <w:numPr>
          <w:ilvl w:val="0"/>
          <w:numId w:val="37"/>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FD3F1B">
        <w:rPr>
          <w:rFonts w:ascii="Times New Roman" w:hAnsi="Times New Roman"/>
          <w:bCs/>
          <w:sz w:val="24"/>
          <w:szCs w:val="24"/>
          <w:u w:val="single"/>
        </w:rPr>
        <w:t>Załącznik Nr 4 do SIWZ</w:t>
      </w:r>
      <w:r w:rsidRPr="00A4237F">
        <w:rPr>
          <w:rFonts w:ascii="Times New Roman" w:hAnsi="Times New Roman"/>
          <w:bCs/>
          <w:sz w:val="24"/>
          <w:szCs w:val="24"/>
        </w:rPr>
        <w:t xml:space="preserve"> </w:t>
      </w:r>
      <w:r w:rsidRPr="00FD3F1B">
        <w:rPr>
          <w:rFonts w:ascii="Times New Roman" w:hAnsi="Times New Roman"/>
          <w:b/>
          <w:bCs/>
          <w:sz w:val="24"/>
          <w:szCs w:val="24"/>
        </w:rPr>
        <w:t>(</w:t>
      </w:r>
      <w:r w:rsidRPr="00FD3F1B">
        <w:rPr>
          <w:rFonts w:ascii="Times New Roman" w:hAnsi="Times New Roman"/>
          <w:b/>
          <w:bCs/>
          <w:i/>
          <w:sz w:val="24"/>
          <w:szCs w:val="24"/>
        </w:rPr>
        <w:t>jeżeli dotyczy</w:t>
      </w:r>
      <w:r w:rsidRPr="00FD3F1B">
        <w:rPr>
          <w:rFonts w:ascii="Times New Roman" w:hAnsi="Times New Roman"/>
          <w:b/>
          <w:bCs/>
          <w:sz w:val="24"/>
          <w:szCs w:val="24"/>
        </w:rPr>
        <w:t>).</w:t>
      </w:r>
    </w:p>
    <w:p w:rsidR="00ED6655" w:rsidRPr="00A4237F" w:rsidRDefault="00ED6655" w:rsidP="00D05642">
      <w:pPr>
        <w:numPr>
          <w:ilvl w:val="0"/>
          <w:numId w:val="37"/>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5D74ED" w:rsidRPr="00A4237F" w:rsidRDefault="005D74ED" w:rsidP="00D05642">
      <w:pPr>
        <w:spacing w:afterLines="20" w:after="48"/>
        <w:jc w:val="both"/>
        <w:rPr>
          <w:rFonts w:ascii="Times New Roman" w:hAnsi="Times New Roman"/>
          <w:sz w:val="24"/>
          <w:szCs w:val="24"/>
        </w:rPr>
      </w:pPr>
    </w:p>
    <w:p w:rsidR="00ED6655" w:rsidRPr="0046586A" w:rsidRDefault="00ED6655" w:rsidP="00D05642">
      <w:pPr>
        <w:pStyle w:val="Akapitzlist"/>
        <w:numPr>
          <w:ilvl w:val="0"/>
          <w:numId w:val="61"/>
        </w:numPr>
        <w:spacing w:afterLines="20" w:after="48"/>
        <w:rPr>
          <w:b/>
        </w:rPr>
      </w:pPr>
    </w:p>
    <w:p w:rsidR="00ED6655" w:rsidRPr="00A4237F" w:rsidRDefault="00ED6655" w:rsidP="0046586A">
      <w:pPr>
        <w:pStyle w:val="Nagwek1"/>
      </w:pPr>
      <w:bookmarkStart w:id="13" w:name="_Wymagania_co_do"/>
      <w:bookmarkEnd w:id="13"/>
      <w:r w:rsidRPr="00A4237F">
        <w:t xml:space="preserve">Wymagania co do wadium </w:t>
      </w:r>
    </w:p>
    <w:p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p w:rsidR="00754940" w:rsidRPr="00E64710" w:rsidRDefault="00BE18BF" w:rsidP="00754940">
      <w:pPr>
        <w:spacing w:after="0"/>
        <w:ind w:left="426"/>
        <w:jc w:val="both"/>
        <w:rPr>
          <w:rFonts w:ascii="Times New Roman" w:eastAsia="Times New Roman" w:hAnsi="Times New Roman"/>
          <w:b/>
          <w:sz w:val="24"/>
          <w:szCs w:val="24"/>
          <w:lang w:eastAsia="pl-PL"/>
        </w:rPr>
      </w:pPr>
      <w:r w:rsidRPr="004F13FF">
        <w:rPr>
          <w:rFonts w:ascii="Times New Roman" w:eastAsia="Times New Roman" w:hAnsi="Times New Roman"/>
          <w:b/>
          <w:sz w:val="24"/>
          <w:szCs w:val="24"/>
          <w:lang w:eastAsia="pl-PL"/>
        </w:rPr>
        <w:t xml:space="preserve"> </w:t>
      </w:r>
      <w:r w:rsidRPr="00E64710">
        <w:rPr>
          <w:rFonts w:ascii="Times New Roman" w:eastAsia="Times New Roman" w:hAnsi="Times New Roman"/>
          <w:b/>
          <w:sz w:val="24"/>
          <w:szCs w:val="24"/>
          <w:lang w:eastAsia="pl-PL"/>
        </w:rPr>
        <w:t>(</w:t>
      </w:r>
      <w:r w:rsidR="00E657E7">
        <w:rPr>
          <w:rFonts w:ascii="Times New Roman" w:eastAsia="Times New Roman" w:hAnsi="Times New Roman"/>
          <w:b/>
          <w:sz w:val="24"/>
          <w:szCs w:val="24"/>
          <w:lang w:eastAsia="pl-PL"/>
        </w:rPr>
        <w:t>1 9</w:t>
      </w:r>
      <w:r w:rsidR="00FD1FCF" w:rsidRPr="00E64710">
        <w:rPr>
          <w:rFonts w:ascii="Times New Roman" w:eastAsia="Times New Roman" w:hAnsi="Times New Roman"/>
          <w:b/>
          <w:sz w:val="24"/>
          <w:szCs w:val="24"/>
          <w:lang w:eastAsia="pl-PL"/>
        </w:rPr>
        <w:t>00,0</w:t>
      </w:r>
      <w:r w:rsidR="006609F6">
        <w:rPr>
          <w:rFonts w:ascii="Times New Roman" w:eastAsia="Times New Roman" w:hAnsi="Times New Roman"/>
          <w:b/>
          <w:sz w:val="24"/>
          <w:szCs w:val="24"/>
          <w:lang w:eastAsia="pl-PL"/>
        </w:rPr>
        <w:t>0</w:t>
      </w:r>
      <w:r w:rsidR="00FD1FCF" w:rsidRPr="00E64710">
        <w:rPr>
          <w:rFonts w:ascii="Times New Roman" w:eastAsia="Times New Roman" w:hAnsi="Times New Roman"/>
          <w:b/>
          <w:sz w:val="24"/>
          <w:szCs w:val="24"/>
          <w:lang w:eastAsia="pl-PL"/>
        </w:rPr>
        <w:t xml:space="preserve"> zł </w:t>
      </w:r>
      <w:r w:rsidRPr="00E64710">
        <w:rPr>
          <w:rFonts w:ascii="Times New Roman" w:eastAsia="Times New Roman" w:hAnsi="Times New Roman"/>
          <w:b/>
          <w:sz w:val="24"/>
          <w:szCs w:val="24"/>
          <w:lang w:eastAsia="pl-PL"/>
        </w:rPr>
        <w:t xml:space="preserve">słownie złotych: </w:t>
      </w:r>
      <w:r w:rsidR="00E657E7">
        <w:rPr>
          <w:rFonts w:ascii="Times New Roman" w:eastAsia="Times New Roman" w:hAnsi="Times New Roman"/>
          <w:b/>
          <w:sz w:val="24"/>
          <w:szCs w:val="24"/>
          <w:lang w:eastAsia="pl-PL"/>
        </w:rPr>
        <w:t>jeden tysiąc dziewięćset złotych</w:t>
      </w:r>
      <w:r w:rsidRPr="00E64710">
        <w:rPr>
          <w:rFonts w:ascii="Times New Roman" w:eastAsia="Times New Roman" w:hAnsi="Times New Roman"/>
          <w:b/>
          <w:sz w:val="24"/>
          <w:szCs w:val="24"/>
          <w:lang w:eastAsia="pl-PL"/>
        </w:rPr>
        <w:t xml:space="preserve"> 00/100).</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rsidR="00ED6655" w:rsidRPr="00A4237F" w:rsidRDefault="00ED6655" w:rsidP="00F8535E">
      <w:pPr>
        <w:numPr>
          <w:ilvl w:val="0"/>
          <w:numId w:val="18"/>
        </w:numPr>
        <w:tabs>
          <w:tab w:val="left" w:pos="6521"/>
        </w:tabs>
        <w:spacing w:after="0"/>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w:t>
      </w:r>
      <w:r w:rsidR="00F8535E" w:rsidRPr="00F8535E">
        <w:rPr>
          <w:rFonts w:ascii="Times New Roman" w:hAnsi="Times New Roman"/>
          <w:sz w:val="24"/>
          <w:szCs w:val="24"/>
        </w:rPr>
        <w:t xml:space="preserve">tj. Dz. U. </w:t>
      </w:r>
      <w:r w:rsidR="00F8535E">
        <w:rPr>
          <w:rFonts w:ascii="Times New Roman" w:hAnsi="Times New Roman"/>
          <w:sz w:val="24"/>
          <w:szCs w:val="24"/>
        </w:rPr>
        <w:t>z 2018 r. poz. 110 z późn. zm.)</w:t>
      </w:r>
      <w:r w:rsidRPr="00A4237F">
        <w:rPr>
          <w:rFonts w:ascii="Times New Roman" w:hAnsi="Times New Roman"/>
          <w:sz w:val="24"/>
          <w:szCs w:val="24"/>
        </w:rPr>
        <w:t>.</w:t>
      </w:r>
    </w:p>
    <w:p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 xml:space="preserve">Wadium wnoszone w formie pieniężnej należy wpłacić na konto PUM w Szczecinie – Bank </w:t>
      </w:r>
      <w:r w:rsidR="00E657E7" w:rsidRPr="0028125E">
        <w:rPr>
          <w:rFonts w:ascii="Times New Roman" w:hAnsi="Times New Roman"/>
          <w:sz w:val="24"/>
          <w:szCs w:val="24"/>
        </w:rPr>
        <w:t xml:space="preserve">Santander Bank Polska III O/Szczecin </w:t>
      </w:r>
      <w:r w:rsidRPr="00A4237F">
        <w:rPr>
          <w:rFonts w:ascii="Times New Roman" w:hAnsi="Times New Roman"/>
          <w:sz w:val="24"/>
          <w:szCs w:val="24"/>
        </w:rPr>
        <w:t>06 1090 1492 0000 0001 0053 7752 z dopiskiem:</w:t>
      </w:r>
    </w:p>
    <w:p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657E7">
            <w:rPr>
              <w:rFonts w:ascii="Times New Roman" w:hAnsi="Times New Roman"/>
              <w:sz w:val="24"/>
              <w:szCs w:val="24"/>
            </w:rPr>
            <w:t>DZP-262-54/2018</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884726">
            <w:rPr>
              <w:rFonts w:ascii="Times New Roman" w:hAnsi="Times New Roman"/>
              <w:b/>
              <w:bCs/>
              <w:i/>
              <w:sz w:val="24"/>
              <w:szCs w:val="24"/>
            </w:rPr>
            <w:t>„Sukcesywna dostawa odczynników do badań mikrobiologicznych dla PUM w Szczecinie”</w:t>
          </w:r>
        </w:sdtContent>
      </w:sdt>
      <w:r w:rsidR="00C60697" w:rsidRPr="00C60697">
        <w:rPr>
          <w:rFonts w:ascii="Times New Roman" w:hAnsi="Times New Roman"/>
          <w:b/>
          <w:sz w:val="24"/>
          <w:szCs w:val="24"/>
        </w:rPr>
        <w:t>”</w:t>
      </w:r>
      <w:r w:rsidR="00C60697">
        <w:rPr>
          <w:rFonts w:ascii="Times New Roman" w:hAnsi="Times New Roman"/>
          <w:sz w:val="24"/>
          <w:szCs w:val="24"/>
        </w:rPr>
        <w: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W przypadku zdeponowania oryginalnego dokumentu wadialnego w Kwesturze PUM kopie wadium należy załączyć do oferty. </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rsidR="001D5B93" w:rsidRPr="00A4237F"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rsidR="001D5B93" w:rsidRPr="00A4237F" w:rsidRDefault="001D5B93" w:rsidP="00D107A3">
      <w:pPr>
        <w:numPr>
          <w:ilvl w:val="0"/>
          <w:numId w:val="52"/>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A4237F" w:rsidRDefault="001D5B93" w:rsidP="00D107A3">
      <w:pPr>
        <w:numPr>
          <w:ilvl w:val="0"/>
          <w:numId w:val="52"/>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rsidR="001D5B93" w:rsidRPr="00A4237F"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rsidR="001D5B93"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rsidR="00197E42" w:rsidRPr="00A4237F" w:rsidRDefault="00197E42" w:rsidP="00197E42">
      <w:pPr>
        <w:spacing w:after="0"/>
        <w:ind w:left="851"/>
        <w:contextualSpacing/>
        <w:jc w:val="both"/>
        <w:rPr>
          <w:rFonts w:ascii="Times New Roman" w:hAnsi="Times New Roman"/>
          <w:sz w:val="24"/>
          <w:szCs w:val="24"/>
          <w:lang w:eastAsia="pl-PL"/>
        </w:rPr>
      </w:pPr>
    </w:p>
    <w:p w:rsidR="0046586A" w:rsidRPr="0046586A" w:rsidRDefault="0046586A" w:rsidP="00D107A3">
      <w:pPr>
        <w:pStyle w:val="Akapitzlist"/>
        <w:numPr>
          <w:ilvl w:val="0"/>
          <w:numId w:val="61"/>
        </w:numPr>
        <w:rPr>
          <w:b/>
        </w:rPr>
      </w:pPr>
    </w:p>
    <w:p w:rsidR="00ED6655" w:rsidRPr="00A4237F" w:rsidRDefault="00ED6655" w:rsidP="0046586A">
      <w:pPr>
        <w:pStyle w:val="Nagwek1"/>
        <w:rPr>
          <w:strike/>
        </w:rPr>
      </w:pPr>
      <w:bookmarkStart w:id="14" w:name="_Oferty_częściowe"/>
      <w:bookmarkEnd w:id="14"/>
      <w:r w:rsidRPr="00A4237F">
        <w:t>Oferty częściowe</w:t>
      </w:r>
    </w:p>
    <w:p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C87B2F">
        <w:rPr>
          <w:rFonts w:ascii="Times New Roman" w:hAnsi="Times New Roman"/>
          <w:sz w:val="24"/>
          <w:szCs w:val="24"/>
        </w:rPr>
        <w:t>nie dopuszcza składania</w:t>
      </w:r>
      <w:r w:rsidRPr="00A4237F">
        <w:rPr>
          <w:rFonts w:ascii="Times New Roman" w:hAnsi="Times New Roman"/>
          <w:sz w:val="24"/>
          <w:szCs w:val="24"/>
        </w:rPr>
        <w:t xml:space="preserve"> ofert częściowych.</w:t>
      </w:r>
    </w:p>
    <w:p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Oferta musi obejmować całość</w:t>
      </w:r>
      <w:r w:rsidR="00C87B2F">
        <w:rPr>
          <w:rFonts w:ascii="Times New Roman" w:hAnsi="Times New Roman"/>
          <w:sz w:val="24"/>
          <w:szCs w:val="24"/>
        </w:rPr>
        <w:t xml:space="preserve"> zamówienia</w:t>
      </w:r>
      <w:r w:rsidRPr="00A4237F">
        <w:rPr>
          <w:rFonts w:ascii="Times New Roman" w:hAnsi="Times New Roman"/>
          <w:sz w:val="24"/>
          <w:szCs w:val="24"/>
        </w:rPr>
        <w:t xml:space="preserve">. </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A4237F" w:rsidRDefault="00ED6655" w:rsidP="0046586A">
      <w:pPr>
        <w:pStyle w:val="Nagwek1"/>
      </w:pPr>
      <w:bookmarkStart w:id="15" w:name="_Oferty_wariantowe"/>
      <w:bookmarkEnd w:id="15"/>
      <w:r w:rsidRPr="00A4237F">
        <w:t>Oferty wariantowe</w:t>
      </w:r>
    </w:p>
    <w:p w:rsidR="00ED6655" w:rsidRPr="00A4237F" w:rsidRDefault="00ED6655" w:rsidP="00D107A3">
      <w:pPr>
        <w:numPr>
          <w:ilvl w:val="0"/>
          <w:numId w:val="36"/>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BA66B7" w:rsidRDefault="00ED6655" w:rsidP="0046586A">
      <w:pPr>
        <w:pStyle w:val="Nagwek1"/>
      </w:pPr>
      <w:bookmarkStart w:id="16" w:name="_Informacje_o_opcjach"/>
      <w:bookmarkEnd w:id="16"/>
      <w:r w:rsidRPr="00BA66B7">
        <w:t>Informacje o opcjach</w:t>
      </w:r>
    </w:p>
    <w:p w:rsidR="00ED6655" w:rsidRPr="00BA66B7" w:rsidRDefault="00ED6655" w:rsidP="00D107A3">
      <w:pPr>
        <w:numPr>
          <w:ilvl w:val="0"/>
          <w:numId w:val="47"/>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Zam</w:t>
      </w:r>
      <w:r w:rsidR="00766FCF" w:rsidRPr="00BA66B7">
        <w:rPr>
          <w:rFonts w:ascii="Times New Roman" w:hAnsi="Times New Roman"/>
          <w:sz w:val="24"/>
          <w:szCs w:val="24"/>
        </w:rPr>
        <w:t>awiający przewiduje zastosowanie</w:t>
      </w:r>
      <w:r w:rsidRPr="00BA66B7">
        <w:rPr>
          <w:rFonts w:ascii="Times New Roman" w:hAnsi="Times New Roman"/>
          <w:sz w:val="24"/>
          <w:szCs w:val="24"/>
        </w:rPr>
        <w:t xml:space="preserve"> prawa opcji.</w:t>
      </w:r>
    </w:p>
    <w:p w:rsidR="00197E42" w:rsidRPr="00C139BA" w:rsidRDefault="008D5AE4" w:rsidP="00C139BA">
      <w:pPr>
        <w:numPr>
          <w:ilvl w:val="0"/>
          <w:numId w:val="47"/>
        </w:numPr>
        <w:tabs>
          <w:tab w:val="clear" w:pos="360"/>
          <w:tab w:val="num" w:pos="0"/>
        </w:tabs>
        <w:spacing w:after="0"/>
        <w:ind w:left="426" w:hanging="426"/>
        <w:jc w:val="both"/>
        <w:rPr>
          <w:rFonts w:ascii="Times New Roman" w:hAnsi="Times New Roman"/>
          <w:sz w:val="24"/>
          <w:szCs w:val="24"/>
        </w:rPr>
      </w:pPr>
      <w:r w:rsidRPr="00BA66B7">
        <w:rPr>
          <w:rFonts w:ascii="Times New Roman" w:hAnsi="Times New Roman"/>
          <w:sz w:val="24"/>
          <w:szCs w:val="24"/>
        </w:rPr>
        <w:t>Zamawiający zobowiązuje się do dokonania zamówień za cenę stanowiącą przynajmniej 50% wartości umowy.</w:t>
      </w:r>
    </w:p>
    <w:p w:rsidR="00ED6655" w:rsidRPr="00BA66B7" w:rsidRDefault="00ED6655" w:rsidP="00D107A3">
      <w:pPr>
        <w:pStyle w:val="Akapitzlist"/>
        <w:numPr>
          <w:ilvl w:val="0"/>
          <w:numId w:val="61"/>
        </w:numPr>
        <w:rPr>
          <w:b/>
        </w:rPr>
      </w:pPr>
    </w:p>
    <w:p w:rsidR="00ED6655" w:rsidRPr="00BA66B7" w:rsidRDefault="00ED6655" w:rsidP="0046586A">
      <w:pPr>
        <w:pStyle w:val="Nagwek1"/>
      </w:pPr>
      <w:bookmarkStart w:id="17" w:name="_Informacja_o_przewidywanych"/>
      <w:bookmarkEnd w:id="17"/>
      <w:r w:rsidRPr="00BA66B7">
        <w:t>Informacja o przewidywanych zamówieniach dodatkowych</w:t>
      </w:r>
    </w:p>
    <w:p w:rsidR="00ED6655" w:rsidRPr="000E2B3A" w:rsidRDefault="00ED6655" w:rsidP="00D107A3">
      <w:pPr>
        <w:numPr>
          <w:ilvl w:val="0"/>
          <w:numId w:val="48"/>
        </w:numPr>
        <w:tabs>
          <w:tab w:val="clear" w:pos="360"/>
        </w:tabs>
        <w:spacing w:after="0"/>
        <w:ind w:left="426" w:hanging="426"/>
        <w:jc w:val="both"/>
        <w:rPr>
          <w:rFonts w:ascii="Times New Roman" w:hAnsi="Times New Roman"/>
          <w:sz w:val="24"/>
          <w:szCs w:val="24"/>
        </w:rPr>
      </w:pPr>
      <w:r w:rsidRPr="000E2B3A">
        <w:rPr>
          <w:rFonts w:ascii="Times New Roman" w:hAnsi="Times New Roman"/>
          <w:sz w:val="24"/>
          <w:szCs w:val="24"/>
        </w:rPr>
        <w:t>Zamawiający</w:t>
      </w:r>
      <w:r w:rsidR="000E2B3A" w:rsidRPr="000E2B3A">
        <w:rPr>
          <w:rFonts w:ascii="Times New Roman" w:hAnsi="Times New Roman"/>
          <w:sz w:val="24"/>
          <w:szCs w:val="24"/>
        </w:rPr>
        <w:t xml:space="preserve"> nie</w:t>
      </w:r>
      <w:r w:rsidR="00FD3F1B" w:rsidRPr="000E2B3A">
        <w:rPr>
          <w:rFonts w:ascii="Times New Roman" w:hAnsi="Times New Roman"/>
          <w:sz w:val="24"/>
          <w:szCs w:val="24"/>
        </w:rPr>
        <w:t xml:space="preserve"> przewiduje udzielenia</w:t>
      </w:r>
      <w:r w:rsidRPr="000E2B3A">
        <w:rPr>
          <w:rFonts w:ascii="Times New Roman" w:hAnsi="Times New Roman"/>
          <w:sz w:val="24"/>
          <w:szCs w:val="24"/>
        </w:rPr>
        <w:t xml:space="preserve"> zamówień na dostawy dodatkowe, o których mowa w art. 67 ustęp 1 pkt 7 ustawy Prawo zamówień publicznych.</w:t>
      </w:r>
    </w:p>
    <w:p w:rsidR="00ED6655" w:rsidRPr="00BA66B7" w:rsidRDefault="00ED6655" w:rsidP="00D63425">
      <w:pPr>
        <w:spacing w:after="0"/>
        <w:jc w:val="center"/>
        <w:rPr>
          <w:rFonts w:ascii="Times New Roman" w:hAnsi="Times New Roman"/>
          <w:b/>
          <w:sz w:val="24"/>
          <w:szCs w:val="24"/>
        </w:rPr>
      </w:pPr>
    </w:p>
    <w:p w:rsidR="00ED6655" w:rsidRPr="00BA66B7" w:rsidRDefault="00ED6655" w:rsidP="00D107A3">
      <w:pPr>
        <w:pStyle w:val="Akapitzlist"/>
        <w:numPr>
          <w:ilvl w:val="0"/>
          <w:numId w:val="61"/>
        </w:numPr>
        <w:rPr>
          <w:b/>
        </w:rPr>
      </w:pPr>
    </w:p>
    <w:p w:rsidR="00ED6655" w:rsidRPr="00BA66B7" w:rsidRDefault="00ED6655" w:rsidP="007B71F4">
      <w:pPr>
        <w:pStyle w:val="Nagwek1"/>
      </w:pPr>
      <w:bookmarkStart w:id="18" w:name="_Termin_związania_ofertą"/>
      <w:bookmarkEnd w:id="18"/>
      <w:r w:rsidRPr="00BA66B7">
        <w:t>Termin związania ofertą</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Termin związania wykonawcy złożoną ofertą wynosi </w:t>
      </w:r>
      <w:r w:rsidR="005D74ED" w:rsidRPr="00BA66B7">
        <w:rPr>
          <w:rFonts w:ascii="Times New Roman" w:hAnsi="Times New Roman"/>
          <w:b/>
          <w:sz w:val="24"/>
          <w:szCs w:val="24"/>
        </w:rPr>
        <w:t>30</w:t>
      </w:r>
      <w:r w:rsidRPr="00BA66B7">
        <w:rPr>
          <w:rFonts w:ascii="Times New Roman" w:hAnsi="Times New Roman"/>
          <w:sz w:val="24"/>
          <w:szCs w:val="24"/>
        </w:rPr>
        <w:t xml:space="preserve"> dni licząc od dnia, w którym upłynął termin do składania ofert.</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A66B7">
        <w:rPr>
          <w:rFonts w:ascii="Times New Roman" w:hAnsi="Times New Roman"/>
          <w:sz w:val="24"/>
          <w:szCs w:val="24"/>
        </w:rPr>
        <w:t>w</w:t>
      </w:r>
      <w:r w:rsidRPr="00BA66B7">
        <w:rPr>
          <w:rFonts w:ascii="Times New Roman" w:hAnsi="Times New Roman"/>
          <w:sz w:val="24"/>
          <w:szCs w:val="24"/>
        </w:rPr>
        <w:t>ykonawców o wyrażenie zgody na przedłużenie tego terminu o oznaczony okres, nie dłuższy jednak niż 30 dni.</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 przypadku gdy Zamawiający zwróci się do </w:t>
      </w:r>
      <w:r w:rsidR="002F2DFB" w:rsidRPr="00BA66B7">
        <w:rPr>
          <w:rFonts w:ascii="Times New Roman" w:hAnsi="Times New Roman"/>
          <w:sz w:val="24"/>
          <w:szCs w:val="24"/>
        </w:rPr>
        <w:t>w</w:t>
      </w:r>
      <w:r w:rsidRPr="00BA66B7">
        <w:rPr>
          <w:rFonts w:ascii="Times New Roman" w:hAnsi="Times New Roman"/>
          <w:sz w:val="24"/>
          <w:szCs w:val="24"/>
        </w:rPr>
        <w:t xml:space="preserve">ykonawcy na podstawie art. 85 ustęp 2 ustawy z wnioskiem o przedłużenie terminu związania ofertą – nie wyrażenie przez </w:t>
      </w:r>
      <w:r w:rsidR="002F2DFB" w:rsidRPr="00BA66B7">
        <w:rPr>
          <w:rFonts w:ascii="Times New Roman" w:hAnsi="Times New Roman"/>
          <w:sz w:val="24"/>
          <w:szCs w:val="24"/>
        </w:rPr>
        <w:t>w</w:t>
      </w:r>
      <w:r w:rsidRPr="00BA66B7">
        <w:rPr>
          <w:rFonts w:ascii="Times New Roman" w:hAnsi="Times New Roman"/>
          <w:sz w:val="24"/>
          <w:szCs w:val="24"/>
        </w:rPr>
        <w:t xml:space="preserve">ykonawcę zgody spowoduje odrzucenie oferty  </w:t>
      </w:r>
      <w:r w:rsidR="002F2DFB" w:rsidRPr="00BA66B7">
        <w:rPr>
          <w:rFonts w:ascii="Times New Roman" w:hAnsi="Times New Roman"/>
          <w:sz w:val="24"/>
          <w:szCs w:val="24"/>
        </w:rPr>
        <w:t>w</w:t>
      </w:r>
      <w:r w:rsidRPr="00BA66B7">
        <w:rPr>
          <w:rFonts w:ascii="Times New Roman" w:hAnsi="Times New Roman"/>
          <w:sz w:val="24"/>
          <w:szCs w:val="24"/>
        </w:rPr>
        <w:t>ykonawcy.</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Odmowa wyrażenia zgody na przedłużenie terminu związania ofertą nie powoduje utraty wadium.</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A66B7" w:rsidRDefault="00131831"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Bieg terminu związania ofertą rozpoczyna się wraz z upływem terminu składania ofert.</w:t>
      </w:r>
    </w:p>
    <w:p w:rsidR="00ED6655" w:rsidRPr="00BA66B7" w:rsidRDefault="00ED6655" w:rsidP="00D63425">
      <w:pPr>
        <w:spacing w:after="0"/>
        <w:jc w:val="both"/>
        <w:rPr>
          <w:rFonts w:ascii="Times New Roman" w:hAnsi="Times New Roman"/>
          <w:sz w:val="24"/>
          <w:szCs w:val="24"/>
        </w:rPr>
      </w:pPr>
    </w:p>
    <w:p w:rsidR="00ED6655" w:rsidRPr="00BA66B7" w:rsidRDefault="00ED6655" w:rsidP="00D107A3">
      <w:pPr>
        <w:pStyle w:val="Akapitzlist"/>
        <w:numPr>
          <w:ilvl w:val="0"/>
          <w:numId w:val="61"/>
        </w:numPr>
        <w:rPr>
          <w:b/>
        </w:rPr>
      </w:pPr>
    </w:p>
    <w:p w:rsidR="00ED6655" w:rsidRPr="00BA66B7" w:rsidRDefault="00ED6655" w:rsidP="007B71F4">
      <w:pPr>
        <w:pStyle w:val="Nagwek1"/>
      </w:pPr>
      <w:bookmarkStart w:id="19" w:name="_Opis_kryteriów_i"/>
      <w:bookmarkEnd w:id="19"/>
      <w:r w:rsidRPr="00BA66B7">
        <w:t>Opis kryteriów i sposobu oceny oferty</w:t>
      </w:r>
    </w:p>
    <w:p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Zamawiający przy wyborze najkorzystniejszej oferty będzie się ki</w:t>
      </w:r>
      <w:r w:rsidR="00B55856" w:rsidRPr="00BA66B7">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BA66B7" w:rsidRPr="00BA66B7" w:rsidTr="007B71F4">
        <w:trPr>
          <w:trHeight w:val="454"/>
        </w:trPr>
        <w:tc>
          <w:tcPr>
            <w:tcW w:w="577"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Lp.</w:t>
            </w:r>
          </w:p>
        </w:tc>
        <w:tc>
          <w:tcPr>
            <w:tcW w:w="7655"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Kryterium</w:t>
            </w:r>
          </w:p>
        </w:tc>
        <w:tc>
          <w:tcPr>
            <w:tcW w:w="1407"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Ranga</w:t>
            </w:r>
          </w:p>
        </w:tc>
      </w:tr>
      <w:tr w:rsidR="00BA66B7" w:rsidRPr="00BA66B7" w:rsidTr="007B71F4">
        <w:trPr>
          <w:trHeight w:val="454"/>
        </w:trPr>
        <w:tc>
          <w:tcPr>
            <w:tcW w:w="57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1.</w:t>
            </w:r>
          </w:p>
        </w:tc>
        <w:tc>
          <w:tcPr>
            <w:tcW w:w="7655" w:type="dxa"/>
            <w:vAlign w:val="center"/>
          </w:tcPr>
          <w:p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 xml:space="preserve">Oferowana cena brutto </w:t>
            </w:r>
          </w:p>
        </w:tc>
        <w:tc>
          <w:tcPr>
            <w:tcW w:w="140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60%</w:t>
            </w:r>
          </w:p>
        </w:tc>
      </w:tr>
      <w:tr w:rsidR="00BA66B7" w:rsidRPr="00BA66B7" w:rsidTr="007B71F4">
        <w:trPr>
          <w:trHeight w:val="454"/>
        </w:trPr>
        <w:tc>
          <w:tcPr>
            <w:tcW w:w="57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2.</w:t>
            </w:r>
          </w:p>
        </w:tc>
        <w:tc>
          <w:tcPr>
            <w:tcW w:w="7655" w:type="dxa"/>
            <w:vAlign w:val="center"/>
          </w:tcPr>
          <w:p w:rsidR="00ED6655" w:rsidRPr="00BA66B7" w:rsidRDefault="00ED6655" w:rsidP="00FD3F1B">
            <w:pPr>
              <w:spacing w:after="0"/>
              <w:jc w:val="both"/>
              <w:rPr>
                <w:rFonts w:ascii="Times New Roman" w:hAnsi="Times New Roman"/>
                <w:sz w:val="24"/>
                <w:szCs w:val="24"/>
              </w:rPr>
            </w:pPr>
            <w:r w:rsidRPr="00BA66B7">
              <w:rPr>
                <w:rFonts w:ascii="Times New Roman" w:hAnsi="Times New Roman"/>
                <w:sz w:val="24"/>
                <w:szCs w:val="24"/>
              </w:rPr>
              <w:t xml:space="preserve">Termin realizacji </w:t>
            </w:r>
            <w:r w:rsidR="00B55856" w:rsidRPr="00BA66B7">
              <w:rPr>
                <w:rFonts w:ascii="Times New Roman" w:hAnsi="Times New Roman"/>
                <w:sz w:val="24"/>
                <w:szCs w:val="24"/>
              </w:rPr>
              <w:t xml:space="preserve">partii </w:t>
            </w:r>
            <w:r w:rsidRPr="00BA66B7">
              <w:rPr>
                <w:rFonts w:ascii="Times New Roman" w:hAnsi="Times New Roman"/>
                <w:sz w:val="24"/>
                <w:szCs w:val="24"/>
              </w:rPr>
              <w:t>zamówienia</w:t>
            </w:r>
            <w:r w:rsidR="00B55856" w:rsidRPr="00BA66B7">
              <w:rPr>
                <w:rFonts w:ascii="Times New Roman" w:hAnsi="Times New Roman"/>
                <w:sz w:val="24"/>
                <w:szCs w:val="24"/>
              </w:rPr>
              <w:t xml:space="preserve"> </w:t>
            </w:r>
          </w:p>
        </w:tc>
        <w:tc>
          <w:tcPr>
            <w:tcW w:w="1407" w:type="dxa"/>
            <w:vAlign w:val="center"/>
          </w:tcPr>
          <w:p w:rsidR="00ED6655" w:rsidRPr="00BA66B7" w:rsidRDefault="00FD3F1B" w:rsidP="00D63425">
            <w:pPr>
              <w:spacing w:after="0"/>
              <w:jc w:val="center"/>
              <w:rPr>
                <w:rFonts w:ascii="Times New Roman" w:hAnsi="Times New Roman"/>
                <w:sz w:val="24"/>
                <w:szCs w:val="24"/>
              </w:rPr>
            </w:pPr>
            <w:r>
              <w:rPr>
                <w:rFonts w:ascii="Times New Roman" w:hAnsi="Times New Roman"/>
                <w:sz w:val="24"/>
                <w:szCs w:val="24"/>
              </w:rPr>
              <w:t>4</w:t>
            </w:r>
            <w:r w:rsidR="00B55856" w:rsidRPr="00BA66B7">
              <w:rPr>
                <w:rFonts w:ascii="Times New Roman" w:hAnsi="Times New Roman"/>
                <w:sz w:val="24"/>
                <w:szCs w:val="24"/>
              </w:rPr>
              <w:t>0</w:t>
            </w:r>
            <w:r w:rsidR="00EB266D" w:rsidRPr="00BA66B7">
              <w:rPr>
                <w:rFonts w:ascii="Times New Roman" w:hAnsi="Times New Roman"/>
                <w:sz w:val="24"/>
                <w:szCs w:val="24"/>
              </w:rPr>
              <w:t>%</w:t>
            </w:r>
          </w:p>
        </w:tc>
      </w:tr>
    </w:tbl>
    <w:p w:rsidR="00ED6655" w:rsidRPr="00BA66B7" w:rsidRDefault="00ED6655" w:rsidP="00D63425">
      <w:pPr>
        <w:spacing w:after="0"/>
        <w:ind w:left="426"/>
        <w:jc w:val="both"/>
        <w:rPr>
          <w:rFonts w:ascii="Times New Roman" w:hAnsi="Times New Roman"/>
          <w:sz w:val="24"/>
          <w:szCs w:val="24"/>
        </w:rPr>
      </w:pPr>
    </w:p>
    <w:p w:rsidR="00EF6F98" w:rsidRPr="00BA66B7" w:rsidRDefault="00EF6F98" w:rsidP="00D63425">
      <w:pPr>
        <w:spacing w:after="0"/>
        <w:ind w:left="426"/>
        <w:jc w:val="both"/>
        <w:rPr>
          <w:rFonts w:ascii="Times New Roman" w:hAnsi="Times New Roman"/>
          <w:sz w:val="24"/>
          <w:szCs w:val="24"/>
        </w:rPr>
      </w:pPr>
    </w:p>
    <w:p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ceny (kryterium 1) jest wyliczana wg wzoru:</w:t>
      </w:r>
    </w:p>
    <w:p w:rsidR="00ED6655" w:rsidRPr="00BA66B7" w:rsidRDefault="00ED6655" w:rsidP="007B71F4">
      <w:pPr>
        <w:spacing w:after="0"/>
        <w:ind w:left="426"/>
        <w:jc w:val="both"/>
        <w:rPr>
          <w:rFonts w:ascii="Times New Roman" w:hAnsi="Times New Roman"/>
          <w:b/>
          <w:sz w:val="24"/>
          <w:szCs w:val="24"/>
        </w:rPr>
      </w:pPr>
      <w:r w:rsidRPr="00BA66B7">
        <w:rPr>
          <w:rFonts w:ascii="Times New Roman" w:hAnsi="Times New Roman"/>
          <w:b/>
          <w:sz w:val="24"/>
          <w:szCs w:val="24"/>
        </w:rPr>
        <w:t xml:space="preserve">Wartość punktowa ceny = </w:t>
      </w:r>
      <w:r w:rsidRPr="00BA66B7">
        <w:rPr>
          <w:rFonts w:ascii="Times New Roman" w:hAnsi="Times New Roman"/>
          <w:b/>
          <w:noProof/>
          <w:position w:val="-30"/>
          <w:sz w:val="24"/>
          <w:szCs w:val="24"/>
          <w:lang w:eastAsia="pl-PL"/>
        </w:rPr>
        <w:drawing>
          <wp:inline distT="0" distB="0" distL="0" distR="0" wp14:anchorId="1618EBC2" wp14:editId="5519410D">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sz w:val="24"/>
          <w:szCs w:val="24"/>
        </w:rPr>
        <w:t>gdzie:</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C</w:t>
      </w:r>
      <w:r w:rsidRPr="00BA66B7">
        <w:rPr>
          <w:rFonts w:ascii="Times New Roman" w:hAnsi="Times New Roman"/>
          <w:sz w:val="24"/>
          <w:szCs w:val="24"/>
          <w:vertAlign w:val="subscript"/>
        </w:rPr>
        <w:t>n</w:t>
      </w:r>
      <w:r w:rsidRPr="00BA66B7">
        <w:rPr>
          <w:rFonts w:ascii="Times New Roman" w:hAnsi="Times New Roman"/>
          <w:sz w:val="24"/>
          <w:szCs w:val="24"/>
        </w:rPr>
        <w:t xml:space="preserve"> - cena najniższa,</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C</w:t>
      </w:r>
      <w:r w:rsidRPr="00BA66B7">
        <w:rPr>
          <w:rFonts w:ascii="Times New Roman" w:hAnsi="Times New Roman"/>
          <w:sz w:val="24"/>
          <w:szCs w:val="24"/>
          <w:vertAlign w:val="subscript"/>
        </w:rPr>
        <w:t>b</w:t>
      </w:r>
      <w:r w:rsidRPr="00BA66B7">
        <w:rPr>
          <w:rFonts w:ascii="Times New Roman" w:hAnsi="Times New Roman"/>
          <w:sz w:val="24"/>
          <w:szCs w:val="24"/>
        </w:rPr>
        <w:t xml:space="preserve"> - cena badana.</w:t>
      </w:r>
    </w:p>
    <w:p w:rsidR="00ED6655" w:rsidRPr="00BA66B7" w:rsidRDefault="00ED6655" w:rsidP="00D63425">
      <w:pPr>
        <w:spacing w:after="0"/>
        <w:jc w:val="both"/>
        <w:rPr>
          <w:rFonts w:ascii="Times New Roman" w:hAnsi="Times New Roman"/>
          <w:sz w:val="24"/>
          <w:szCs w:val="24"/>
        </w:rPr>
      </w:pPr>
    </w:p>
    <w:p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w kryterium 2 – „</w:t>
      </w:r>
      <w:r w:rsidR="00B55856" w:rsidRPr="00BA66B7">
        <w:rPr>
          <w:rFonts w:ascii="Times New Roman" w:hAnsi="Times New Roman"/>
          <w:sz w:val="24"/>
          <w:szCs w:val="24"/>
          <w:u w:val="single"/>
        </w:rPr>
        <w:t>Termin realizacji partii zamówienia</w:t>
      </w:r>
      <w:r w:rsidRPr="00BA66B7">
        <w:rPr>
          <w:rFonts w:ascii="Times New Roman" w:hAnsi="Times New Roman"/>
          <w:sz w:val="24"/>
          <w:szCs w:val="24"/>
        </w:rPr>
        <w:t>” jest obliczany wg wzoru:</w:t>
      </w:r>
    </w:p>
    <w:p w:rsidR="007B71F4" w:rsidRPr="00BA66B7" w:rsidRDefault="00154A7B" w:rsidP="007B71F4">
      <w:pPr>
        <w:spacing w:after="0"/>
        <w:ind w:left="2123" w:firstLine="709"/>
        <w:rPr>
          <w:rFonts w:ascii="Times New Roman" w:hAnsi="Times New Roman"/>
          <w:sz w:val="24"/>
          <w:szCs w:val="24"/>
        </w:rPr>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E0717A" w:rsidRPr="006F1E15" w:rsidRDefault="00E0717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Pr>
          <w:rFonts w:ascii="Times New Roman" w:hAnsi="Times New Roman"/>
          <w:b/>
          <w:noProof/>
          <w:sz w:val="24"/>
          <w:szCs w:val="24"/>
          <w:lang w:eastAsia="pl-PL"/>
        </w:rPr>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0717A" w:rsidRDefault="00E0717A" w:rsidP="00ED6655">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0717A" w:rsidRPr="006F1E15" w:rsidRDefault="00E0717A" w:rsidP="00ED6655">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0717A" w:rsidRPr="006F1E15" w:rsidRDefault="00E0717A"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0717A" w:rsidRDefault="00E0717A"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0717A" w:rsidRPr="00D13A3F" w:rsidRDefault="00E0717A"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0717A" w:rsidRDefault="00E0717A" w:rsidP="00ED6655">
                    <w:r>
                      <w:rPr>
                        <w:rFonts w:ascii="Symbol" w:hAnsi="Symbol" w:cs="Symbol"/>
                        <w:color w:val="000000"/>
                        <w:sz w:val="24"/>
                        <w:szCs w:val="24"/>
                        <w:lang w:val="en-US"/>
                      </w:rPr>
                      <w:t></w:t>
                    </w:r>
                  </w:p>
                </w:txbxContent>
              </v:textbox>
            </v:rect>
          </v:group>
        </w:pict>
      </w:r>
    </w:p>
    <w:p w:rsidR="007B71F4" w:rsidRPr="00BA66B7" w:rsidRDefault="007B71F4" w:rsidP="007B71F4">
      <w:pPr>
        <w:spacing w:after="0"/>
        <w:ind w:left="426"/>
        <w:rPr>
          <w:rFonts w:ascii="Times New Roman" w:hAnsi="Times New Roman"/>
          <w:sz w:val="24"/>
          <w:szCs w:val="24"/>
        </w:rPr>
      </w:pPr>
    </w:p>
    <w:p w:rsidR="00ED6655" w:rsidRPr="00BA66B7" w:rsidRDefault="00ED6655" w:rsidP="007B71F4">
      <w:pPr>
        <w:spacing w:after="0"/>
        <w:ind w:left="426"/>
        <w:rPr>
          <w:rFonts w:ascii="Times New Roman" w:hAnsi="Times New Roman"/>
          <w:b/>
          <w:sz w:val="24"/>
          <w:szCs w:val="24"/>
        </w:rPr>
      </w:pPr>
      <w:r w:rsidRPr="00BA66B7">
        <w:rPr>
          <w:rFonts w:ascii="Times New Roman" w:hAnsi="Times New Roman"/>
          <w:sz w:val="24"/>
          <w:szCs w:val="24"/>
        </w:rPr>
        <w:t>gdzie:</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n</w:t>
      </w:r>
      <w:r w:rsidRPr="00BA66B7">
        <w:rPr>
          <w:rFonts w:ascii="Times New Roman" w:hAnsi="Times New Roman"/>
          <w:sz w:val="24"/>
          <w:szCs w:val="24"/>
        </w:rPr>
        <w:t xml:space="preserve"> – najkrótszy termin,</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b</w:t>
      </w:r>
      <w:r w:rsidRPr="00BA66B7">
        <w:rPr>
          <w:rFonts w:ascii="Times New Roman" w:hAnsi="Times New Roman"/>
          <w:sz w:val="24"/>
          <w:szCs w:val="24"/>
        </w:rPr>
        <w:t xml:space="preserve"> – termin badany.</w:t>
      </w:r>
    </w:p>
    <w:p w:rsidR="007B71F4" w:rsidRPr="00BA66B7" w:rsidRDefault="007B71F4" w:rsidP="007B71F4">
      <w:pPr>
        <w:spacing w:after="0"/>
        <w:ind w:left="426"/>
        <w:jc w:val="both"/>
        <w:rPr>
          <w:rFonts w:ascii="Times New Roman" w:hAnsi="Times New Roman"/>
          <w:b/>
          <w:sz w:val="24"/>
          <w:szCs w:val="24"/>
          <w:u w:val="single"/>
        </w:rPr>
      </w:pPr>
    </w:p>
    <w:p w:rsidR="00ED6655" w:rsidRDefault="00ED6655" w:rsidP="007B71F4">
      <w:pPr>
        <w:spacing w:after="0"/>
        <w:ind w:left="426"/>
        <w:jc w:val="both"/>
        <w:rPr>
          <w:rFonts w:ascii="Times New Roman" w:hAnsi="Times New Roman"/>
          <w:b/>
          <w:sz w:val="24"/>
          <w:szCs w:val="24"/>
          <w:u w:val="single"/>
        </w:rPr>
      </w:pPr>
      <w:r w:rsidRPr="00BA66B7">
        <w:rPr>
          <w:rFonts w:ascii="Times New Roman" w:hAnsi="Times New Roman"/>
          <w:b/>
          <w:sz w:val="24"/>
          <w:szCs w:val="24"/>
          <w:u w:val="single"/>
        </w:rPr>
        <w:t xml:space="preserve">Zamawiający informuje, że termin realizacji </w:t>
      </w:r>
      <w:r w:rsidR="00B55856" w:rsidRPr="00BA66B7">
        <w:rPr>
          <w:rFonts w:ascii="Times New Roman" w:hAnsi="Times New Roman"/>
          <w:b/>
          <w:sz w:val="24"/>
          <w:szCs w:val="24"/>
          <w:u w:val="single"/>
        </w:rPr>
        <w:t xml:space="preserve">partii </w:t>
      </w:r>
      <w:r w:rsidRPr="00BA66B7">
        <w:rPr>
          <w:rFonts w:ascii="Times New Roman" w:hAnsi="Times New Roman"/>
          <w:b/>
          <w:sz w:val="24"/>
          <w:szCs w:val="24"/>
          <w:u w:val="single"/>
        </w:rPr>
        <w:t xml:space="preserve">zamówienia nie może być krótszy niż </w:t>
      </w:r>
      <w:sdt>
        <w:sdtPr>
          <w:rPr>
            <w:rFonts w:ascii="Times New Roman" w:hAnsi="Times New Roman"/>
            <w:b/>
            <w:sz w:val="24"/>
            <w:szCs w:val="24"/>
            <w:u w:val="single"/>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EndPr/>
        <w:sdtContent>
          <w:r w:rsidR="0014121B">
            <w:rPr>
              <w:rFonts w:ascii="Times New Roman" w:hAnsi="Times New Roman"/>
              <w:b/>
              <w:sz w:val="24"/>
              <w:szCs w:val="24"/>
              <w:u w:val="single"/>
            </w:rPr>
            <w:t>7</w:t>
          </w:r>
        </w:sdtContent>
      </w:sdt>
      <w:r w:rsidRPr="00BA66B7">
        <w:rPr>
          <w:rFonts w:ascii="Times New Roman" w:hAnsi="Times New Roman"/>
          <w:b/>
          <w:sz w:val="24"/>
          <w:szCs w:val="24"/>
          <w:u w:val="single"/>
        </w:rPr>
        <w:t xml:space="preserve"> dni i nie dłuższy niż</w:t>
      </w:r>
      <w:r w:rsidR="00E33C17" w:rsidRPr="00BA66B7">
        <w:rPr>
          <w:rFonts w:ascii="Times New Roman" w:hAnsi="Times New Roman"/>
          <w:b/>
          <w:sz w:val="24"/>
          <w:szCs w:val="24"/>
          <w:u w:val="single"/>
        </w:rPr>
        <w:t xml:space="preserve"> </w:t>
      </w:r>
      <w:sdt>
        <w:sdtPr>
          <w:rPr>
            <w:rFonts w:ascii="Times New Roman" w:hAnsi="Times New Roman"/>
            <w:b/>
            <w:sz w:val="24"/>
            <w:szCs w:val="24"/>
            <w:u w:val="single"/>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EndPr/>
        <w:sdtContent>
          <w:r w:rsidR="0014121B">
            <w:rPr>
              <w:rFonts w:ascii="Times New Roman" w:hAnsi="Times New Roman"/>
              <w:b/>
              <w:sz w:val="24"/>
              <w:szCs w:val="24"/>
              <w:u w:val="single"/>
            </w:rPr>
            <w:t>21</w:t>
          </w:r>
        </w:sdtContent>
      </w:sdt>
      <w:r w:rsidR="001E0129" w:rsidRPr="00BA66B7">
        <w:rPr>
          <w:rFonts w:ascii="Times New Roman" w:hAnsi="Times New Roman"/>
          <w:b/>
          <w:sz w:val="24"/>
          <w:szCs w:val="24"/>
          <w:u w:val="single"/>
        </w:rPr>
        <w:t xml:space="preserve"> </w:t>
      </w:r>
      <w:r w:rsidRPr="00BA66B7">
        <w:rPr>
          <w:rFonts w:ascii="Times New Roman" w:hAnsi="Times New Roman"/>
          <w:b/>
          <w:sz w:val="24"/>
          <w:szCs w:val="24"/>
          <w:u w:val="single"/>
        </w:rPr>
        <w:t>dni</w:t>
      </w:r>
      <w:r w:rsidR="00AB3CBF">
        <w:rPr>
          <w:rFonts w:ascii="Times New Roman" w:hAnsi="Times New Roman"/>
          <w:b/>
          <w:sz w:val="24"/>
          <w:szCs w:val="24"/>
          <w:u w:val="single"/>
        </w:rPr>
        <w:t xml:space="preserve"> od daty otrzymania zamówienia</w:t>
      </w:r>
      <w:r w:rsidRPr="00BA66B7">
        <w:rPr>
          <w:rFonts w:ascii="Times New Roman" w:hAnsi="Times New Roman"/>
          <w:b/>
          <w:sz w:val="24"/>
          <w:szCs w:val="24"/>
          <w:u w:val="single"/>
        </w:rPr>
        <w:t>.</w:t>
      </w:r>
    </w:p>
    <w:p w:rsidR="00D95F17" w:rsidRPr="00BA66B7" w:rsidRDefault="00D95F17" w:rsidP="007B71F4">
      <w:pPr>
        <w:spacing w:after="0"/>
        <w:ind w:left="426"/>
        <w:jc w:val="both"/>
        <w:rPr>
          <w:rFonts w:ascii="Times New Roman" w:hAnsi="Times New Roman"/>
          <w:b/>
          <w:sz w:val="24"/>
          <w:szCs w:val="24"/>
          <w:u w:val="single"/>
        </w:rPr>
      </w:pPr>
    </w:p>
    <w:p w:rsidR="00ED6655" w:rsidRPr="00D7722B" w:rsidRDefault="00ED6655" w:rsidP="00D107A3">
      <w:pPr>
        <w:pStyle w:val="Akapitzlist"/>
        <w:numPr>
          <w:ilvl w:val="0"/>
          <w:numId w:val="61"/>
        </w:numPr>
        <w:rPr>
          <w:b/>
        </w:rPr>
      </w:pPr>
    </w:p>
    <w:p w:rsidR="00ED6655" w:rsidRPr="00A4237F" w:rsidRDefault="00ED6655" w:rsidP="00D7722B">
      <w:pPr>
        <w:pStyle w:val="Nagwek1"/>
      </w:pPr>
      <w:bookmarkStart w:id="20" w:name="_Opis_sposobu_obliczania"/>
      <w:bookmarkEnd w:id="20"/>
      <w:r w:rsidRPr="00A4237F">
        <w:t xml:space="preserve">Opis sposobu obliczania ceny oraz rozliczenia z </w:t>
      </w:r>
      <w:r w:rsidR="00192A07" w:rsidRPr="00A4237F">
        <w:t>wykonawcą</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Wykonawca poda ceny jednostkowe w PLN dla każdego rodzaju towaru oraz cenę za całość zamówienia.</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Wszystkie ceny powinny zawierać w sobie ewentualne upusty proponowane przez </w:t>
      </w:r>
      <w:r w:rsidR="002F2DFB">
        <w:rPr>
          <w:rFonts w:ascii="Times New Roman" w:hAnsi="Times New Roman"/>
          <w:sz w:val="24"/>
          <w:szCs w:val="24"/>
        </w:rPr>
        <w:t>w</w:t>
      </w:r>
      <w:r w:rsidRPr="00A4237F">
        <w:rPr>
          <w:rFonts w:ascii="Times New Roman" w:hAnsi="Times New Roman"/>
          <w:sz w:val="24"/>
          <w:szCs w:val="24"/>
        </w:rPr>
        <w:t>ykonawcę (nie dopuszczalne są żadne negocjacje cenowe).</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 cenie wykonawca ujmie wszelkie koszty związane z realizacją zamówienia, w szczególności:</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dostarczenie przedmiotu umowy do miejsca wskazanego przez Zamawiającego w SIWZ,</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rsidR="00ED6655" w:rsidRPr="00A4237F" w:rsidRDefault="00ED6655" w:rsidP="00D63425">
      <w:pPr>
        <w:spacing w:after="0"/>
        <w:jc w:val="center"/>
        <w:rPr>
          <w:rFonts w:ascii="Times New Roman" w:hAnsi="Times New Roman"/>
          <w:b/>
          <w:sz w:val="24"/>
          <w:szCs w:val="24"/>
        </w:rPr>
      </w:pPr>
    </w:p>
    <w:p w:rsidR="00ED6655" w:rsidRPr="00D7722B" w:rsidRDefault="00ED6655" w:rsidP="00D107A3">
      <w:pPr>
        <w:pStyle w:val="Akapitzlist"/>
        <w:numPr>
          <w:ilvl w:val="0"/>
          <w:numId w:val="61"/>
        </w:numPr>
        <w:rPr>
          <w:b/>
        </w:rPr>
      </w:pPr>
    </w:p>
    <w:p w:rsidR="00ED6655" w:rsidRPr="00A4237F" w:rsidRDefault="00ED6655" w:rsidP="00584938">
      <w:pPr>
        <w:pStyle w:val="Nagwek1"/>
      </w:pPr>
      <w:bookmarkStart w:id="21" w:name="_Postępowanie_po_otwarciu,"/>
      <w:bookmarkEnd w:id="21"/>
      <w:r w:rsidRPr="00A4237F">
        <w:t>Postępowanie po otwarciu, ocena ofert i wybór najkorzystniejszej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A4237F">
        <w:rPr>
          <w:rFonts w:ascii="Times New Roman" w:hAnsi="Times New Roman"/>
          <w:sz w:val="24"/>
          <w:szCs w:val="24"/>
        </w:rPr>
        <w:lastRenderedPageBreak/>
        <w:t>warunki udziału w postępowaniu wykonawca, który złożył ofertę najwyżej ocenioną spośród pozostałych ofert.</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A4237F" w:rsidRDefault="00ED6655" w:rsidP="00F8535E">
      <w:pPr>
        <w:numPr>
          <w:ilvl w:val="0"/>
          <w:numId w:val="38"/>
        </w:numPr>
        <w:spacing w:after="0"/>
        <w:jc w:val="both"/>
        <w:rPr>
          <w:rFonts w:ascii="Times New Roman" w:hAnsi="Times New Roman"/>
          <w:sz w:val="24"/>
          <w:szCs w:val="24"/>
        </w:rPr>
      </w:pPr>
      <w:r w:rsidRPr="00A4237F">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F8535E" w:rsidRPr="00F8535E">
        <w:rPr>
          <w:rFonts w:ascii="Times New Roman" w:hAnsi="Times New Roman"/>
          <w:sz w:val="24"/>
          <w:szCs w:val="24"/>
        </w:rPr>
        <w:t>(Dz. U. z 2017 r. poz. 570 ze zm.).</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rsidR="00ED6655" w:rsidRPr="00A4237F" w:rsidRDefault="00ED6655" w:rsidP="00D107A3">
      <w:pPr>
        <w:numPr>
          <w:ilvl w:val="0"/>
          <w:numId w:val="38"/>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lastRenderedPageBreak/>
        <w:t>oczywiste omyłki rachunkowe, z uwzględnieniem konsekwencji rachunkowych dokonanych poprawek,</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A4237F" w:rsidRDefault="00ED6655" w:rsidP="00F8535E">
      <w:pPr>
        <w:numPr>
          <w:ilvl w:val="1"/>
          <w:numId w:val="38"/>
        </w:numPr>
        <w:tabs>
          <w:tab w:val="clear" w:pos="1440"/>
          <w:tab w:val="num" w:pos="851"/>
        </w:tabs>
        <w:spacing w:after="0"/>
        <w:ind w:left="851" w:hanging="425"/>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w:t>
      </w:r>
      <w:r w:rsidR="00F8535E" w:rsidRPr="00F8535E">
        <w:rPr>
          <w:rFonts w:ascii="Times New Roman" w:hAnsi="Times New Roman"/>
          <w:sz w:val="24"/>
          <w:szCs w:val="24"/>
        </w:rPr>
        <w:t>(Dz</w:t>
      </w:r>
      <w:r w:rsidR="00F8535E">
        <w:rPr>
          <w:rFonts w:ascii="Times New Roman" w:hAnsi="Times New Roman"/>
          <w:sz w:val="24"/>
          <w:szCs w:val="24"/>
        </w:rPr>
        <w:t>. U. z 2017 r. poz. 847 ze zm.).</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rsidR="004434BA" w:rsidRPr="00A4237F" w:rsidRDefault="004434BA"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rsidR="004434BA" w:rsidRPr="00A4237F" w:rsidRDefault="004434BA" w:rsidP="00D107A3">
      <w:pPr>
        <w:pStyle w:val="Akapitzlist"/>
        <w:numPr>
          <w:ilvl w:val="0"/>
          <w:numId w:val="59"/>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rsidR="004434BA" w:rsidRPr="00A4237F" w:rsidRDefault="004434BA" w:rsidP="00D107A3">
      <w:pPr>
        <w:pStyle w:val="Akapitzlist"/>
        <w:numPr>
          <w:ilvl w:val="0"/>
          <w:numId w:val="59"/>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A4237F" w:rsidRDefault="00ED6655" w:rsidP="00D107A3">
      <w:pPr>
        <w:numPr>
          <w:ilvl w:val="0"/>
          <w:numId w:val="38"/>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rsidR="00D457B2" w:rsidRPr="00471248" w:rsidRDefault="00471248" w:rsidP="00D107A3">
      <w:pPr>
        <w:pStyle w:val="Akapitzlist"/>
        <w:numPr>
          <w:ilvl w:val="0"/>
          <w:numId w:val="68"/>
        </w:numPr>
        <w:autoSpaceDE w:val="0"/>
        <w:autoSpaceDN w:val="0"/>
        <w:adjustRightInd w:val="0"/>
        <w:ind w:left="851" w:hanging="425"/>
        <w:jc w:val="both"/>
      </w:pPr>
      <w:r>
        <w:t>jest niezgodna z ustawą,</w:t>
      </w:r>
    </w:p>
    <w:p w:rsidR="00D457B2" w:rsidRPr="00471248" w:rsidRDefault="00D457B2" w:rsidP="00D107A3">
      <w:pPr>
        <w:pStyle w:val="Akapitzlist"/>
        <w:numPr>
          <w:ilvl w:val="0"/>
          <w:numId w:val="68"/>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rsidR="00D457B2" w:rsidRPr="00471248" w:rsidRDefault="00D457B2" w:rsidP="00D107A3">
      <w:pPr>
        <w:pStyle w:val="Akapitzlist"/>
        <w:numPr>
          <w:ilvl w:val="0"/>
          <w:numId w:val="68"/>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lastRenderedPageBreak/>
        <w:t>została złożona przez wykonawcę wykluczonego z udziału w postępowaniu o udzielenie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zawiera błędy w obliczeniu ceny lub kosztu</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jest nieważna na podstawie odrębnych przepisów</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rsidR="00ED6655" w:rsidRPr="00471248" w:rsidRDefault="00D457B2" w:rsidP="00D107A3">
      <w:pPr>
        <w:pStyle w:val="Akapitzlist"/>
        <w:numPr>
          <w:ilvl w:val="0"/>
          <w:numId w:val="68"/>
        </w:numPr>
        <w:autoSpaceDE w:val="0"/>
        <w:autoSpaceDN w:val="0"/>
        <w:adjustRightInd w:val="0"/>
        <w:ind w:left="851" w:hanging="425"/>
        <w:jc w:val="both"/>
      </w:pPr>
      <w:r w:rsidRPr="00471248">
        <w:t>jej przyjęcie naruszałoby bezpieczeństwo publiczne lub istotny interes bezpieczeństwa państwa, a tego bezpieczeństwa lub interesu, nie może zostać zagwarantowana w inny sposób.</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rsidR="00ED6655" w:rsidRPr="00A4237F" w:rsidRDefault="00471248" w:rsidP="00D107A3">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FD3F1B" w:rsidRPr="00FD3F1B" w:rsidRDefault="00FD3F1B" w:rsidP="00FD3F1B">
      <w:pPr>
        <w:pStyle w:val="Nagwek1"/>
        <w:ind w:left="4395"/>
        <w:jc w:val="left"/>
      </w:pPr>
      <w:bookmarkStart w:id="22" w:name="_Przesłanki_unieważnianie_postępowan"/>
      <w:bookmarkEnd w:id="22"/>
      <w:r>
        <w:t>§20</w:t>
      </w:r>
    </w:p>
    <w:p w:rsidR="00ED6655" w:rsidRPr="00A4237F" w:rsidRDefault="00ED6655" w:rsidP="00471248">
      <w:pPr>
        <w:pStyle w:val="Nagwek1"/>
      </w:pPr>
      <w:r w:rsidRPr="00A4237F">
        <w:t>Przesłanki unieważni</w:t>
      </w:r>
      <w:r w:rsidR="00F7623C">
        <w:t>e</w:t>
      </w:r>
      <w:r w:rsidR="00F7623C" w:rsidRPr="00A4237F">
        <w:t>n</w:t>
      </w:r>
      <w:r w:rsidR="00F7623C">
        <w:t>ia</w:t>
      </w:r>
      <w:r w:rsidRPr="00A4237F">
        <w:t xml:space="preserve"> postępowania</w:t>
      </w:r>
    </w:p>
    <w:p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FD3F1B" w:rsidRDefault="00FD3F1B" w:rsidP="00FD3F1B">
      <w:pPr>
        <w:pStyle w:val="Nagwek1"/>
        <w:ind w:left="4395"/>
        <w:jc w:val="left"/>
      </w:pPr>
      <w:r>
        <w:t>§21</w:t>
      </w:r>
    </w:p>
    <w:p w:rsidR="009F319C" w:rsidRPr="009F319C" w:rsidRDefault="009F319C" w:rsidP="009F319C">
      <w:pPr>
        <w:keepNext/>
        <w:spacing w:after="0" w:line="240" w:lineRule="auto"/>
        <w:jc w:val="center"/>
        <w:outlineLvl w:val="0"/>
        <w:rPr>
          <w:rFonts w:ascii="Times New Roman" w:eastAsia="Times New Roman" w:hAnsi="Times New Roman"/>
          <w:b/>
          <w:sz w:val="24"/>
          <w:szCs w:val="20"/>
        </w:rPr>
      </w:pPr>
      <w:bookmarkStart w:id="23" w:name="_Zawarcie_umowy_o"/>
      <w:bookmarkEnd w:id="23"/>
      <w:r w:rsidRPr="009F319C">
        <w:rPr>
          <w:rFonts w:ascii="Times New Roman" w:eastAsia="Times New Roman" w:hAnsi="Times New Roman"/>
          <w:b/>
          <w:sz w:val="24"/>
          <w:szCs w:val="20"/>
        </w:rPr>
        <w:t>Zawarcie umowy o udzielenie zamówienia publicznego</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W przypadku dokonania wyboru oferty najkorzystniejszej z wykonawcą zostanie zawarta umowa o udzielenie zamówienia publicznego.</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lastRenderedPageBreak/>
        <w:t>Zamawiający zawiera umowę w sprawie zamówienia publicznego, z zastrzeżeniem art. 183 ustawy w terminie:</w:t>
      </w:r>
    </w:p>
    <w:p w:rsidR="009F319C" w:rsidRPr="009F319C" w:rsidRDefault="009F319C" w:rsidP="009F319C">
      <w:pPr>
        <w:numPr>
          <w:ilvl w:val="1"/>
          <w:numId w:val="2"/>
        </w:numPr>
        <w:spacing w:after="0"/>
        <w:ind w:left="851" w:hanging="425"/>
        <w:jc w:val="both"/>
        <w:rPr>
          <w:rFonts w:ascii="Times New Roman" w:hAnsi="Times New Roman"/>
          <w:sz w:val="24"/>
          <w:szCs w:val="24"/>
        </w:rPr>
      </w:pPr>
      <w:r w:rsidRPr="009F319C">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9F319C" w:rsidRPr="009F319C" w:rsidRDefault="009F319C" w:rsidP="009F319C">
      <w:pPr>
        <w:numPr>
          <w:ilvl w:val="1"/>
          <w:numId w:val="2"/>
        </w:numPr>
        <w:tabs>
          <w:tab w:val="num" w:pos="1134"/>
        </w:tabs>
        <w:spacing w:after="0"/>
        <w:ind w:left="851" w:hanging="425"/>
        <w:jc w:val="both"/>
        <w:rPr>
          <w:rFonts w:ascii="Times New Roman" w:hAnsi="Times New Roman"/>
          <w:sz w:val="24"/>
          <w:szCs w:val="24"/>
        </w:rPr>
      </w:pPr>
      <w:r w:rsidRPr="009F319C">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9F319C" w:rsidRPr="009F319C" w:rsidRDefault="009F319C" w:rsidP="00D107A3">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9F319C">
        <w:rPr>
          <w:rFonts w:ascii="Times New Roman" w:hAnsi="Times New Roman"/>
          <w:sz w:val="24"/>
          <w:szCs w:val="24"/>
          <w:lang w:eastAsia="pl-PL"/>
        </w:rPr>
        <w:t>Zamawiający może zawrzeć umowę w sprawie zamówienia publicznego przed upływem terminów, o których mowa w ust. 2, jeżeli:</w:t>
      </w:r>
    </w:p>
    <w:p w:rsidR="009F319C" w:rsidRPr="009F319C" w:rsidRDefault="009F319C" w:rsidP="00D107A3">
      <w:pPr>
        <w:numPr>
          <w:ilvl w:val="0"/>
          <w:numId w:val="7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w przypadku trybu przetargu nieograniczonego złożono tylko jedną ofertę.</w:t>
      </w:r>
    </w:p>
    <w:p w:rsidR="009F319C" w:rsidRPr="009F319C" w:rsidRDefault="009F319C" w:rsidP="00D107A3">
      <w:pPr>
        <w:numPr>
          <w:ilvl w:val="0"/>
          <w:numId w:val="7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 xml:space="preserve">Jeżeli wykonawca, którego oferta została wybrana, uchyla się od zawarcia umowy </w:t>
      </w:r>
      <w:r w:rsidRPr="009F319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FD3F1B" w:rsidRPr="00FD3F1B" w:rsidRDefault="00FD3F1B" w:rsidP="00FD3F1B">
      <w:pPr>
        <w:pStyle w:val="Nagwek1"/>
        <w:ind w:left="4395"/>
        <w:jc w:val="left"/>
      </w:pPr>
      <w:r>
        <w:t>§22</w:t>
      </w:r>
    </w:p>
    <w:p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A4237F" w:rsidRDefault="00ED6655" w:rsidP="00E519D4">
      <w:pPr>
        <w:numPr>
          <w:ilvl w:val="0"/>
          <w:numId w:val="78"/>
        </w:numPr>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3F1B" w:rsidRPr="00FD3F1B" w:rsidRDefault="00FD3F1B" w:rsidP="00FD3F1B">
      <w:pPr>
        <w:pStyle w:val="Nagwek1"/>
        <w:ind w:left="4395"/>
        <w:jc w:val="left"/>
      </w:pPr>
      <w:r>
        <w:t>§23</w:t>
      </w:r>
    </w:p>
    <w:p w:rsidR="00ED6655" w:rsidRPr="00BA66B7" w:rsidRDefault="00ED6655" w:rsidP="00734454">
      <w:pPr>
        <w:pStyle w:val="Nagwek1"/>
      </w:pPr>
      <w:bookmarkStart w:id="25" w:name="_Termin_wykonania_zamówienia"/>
      <w:bookmarkEnd w:id="25"/>
      <w:r w:rsidRPr="00BA66B7">
        <w:t>Termin wykonania zamówienia</w:t>
      </w:r>
    </w:p>
    <w:p w:rsidR="00ED6655" w:rsidRPr="00BA66B7" w:rsidRDefault="00ED6655" w:rsidP="00D107A3">
      <w:pPr>
        <w:numPr>
          <w:ilvl w:val="0"/>
          <w:numId w:val="27"/>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informuje, że </w:t>
      </w:r>
      <w:r w:rsidR="008D5332" w:rsidRPr="00BA66B7">
        <w:rPr>
          <w:rFonts w:ascii="Times New Roman" w:hAnsi="Times New Roman"/>
          <w:sz w:val="24"/>
          <w:szCs w:val="24"/>
        </w:rPr>
        <w:t>dostawy partii zamówienia</w:t>
      </w:r>
      <w:r w:rsidRPr="00BA66B7">
        <w:rPr>
          <w:rFonts w:ascii="Times New Roman" w:hAnsi="Times New Roman"/>
          <w:sz w:val="24"/>
          <w:szCs w:val="24"/>
        </w:rPr>
        <w:t xml:space="preserve"> </w:t>
      </w:r>
      <w:r w:rsidR="008D5332" w:rsidRPr="00BA66B7">
        <w:rPr>
          <w:rFonts w:ascii="Times New Roman" w:hAnsi="Times New Roman"/>
          <w:sz w:val="24"/>
          <w:szCs w:val="24"/>
        </w:rPr>
        <w:t xml:space="preserve">nie mogą być realizowane w terminie </w:t>
      </w:r>
      <w:r w:rsidRPr="00BA66B7">
        <w:rPr>
          <w:rFonts w:ascii="Times New Roman" w:hAnsi="Times New Roman"/>
          <w:sz w:val="24"/>
          <w:szCs w:val="24"/>
        </w:rPr>
        <w:t xml:space="preserve">krótszym niż </w:t>
      </w:r>
      <w:r w:rsidRPr="00BA66B7">
        <w:rPr>
          <w:rFonts w:ascii="Times New Roman" w:hAnsi="Times New Roman"/>
          <w:b/>
          <w:sz w:val="24"/>
          <w:szCs w:val="24"/>
        </w:rPr>
        <w:t xml:space="preserve"> </w:t>
      </w:r>
      <w:sdt>
        <w:sdtPr>
          <w:rPr>
            <w:rFonts w:ascii="Times New Roman" w:hAnsi="Times New Roman"/>
            <w:b/>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EndPr/>
        <w:sdtContent>
          <w:r w:rsidR="0014121B">
            <w:rPr>
              <w:rFonts w:ascii="Times New Roman" w:hAnsi="Times New Roman"/>
              <w:b/>
              <w:sz w:val="24"/>
              <w:szCs w:val="24"/>
            </w:rPr>
            <w:t>7</w:t>
          </w:r>
        </w:sdtContent>
      </w:sdt>
      <w:r w:rsidR="000D50D7" w:rsidRPr="00BA66B7">
        <w:rPr>
          <w:rFonts w:ascii="Times New Roman" w:hAnsi="Times New Roman"/>
          <w:b/>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i nie dłuższym niż </w:t>
      </w:r>
      <w:sdt>
        <w:sdtPr>
          <w:rPr>
            <w:rFonts w:ascii="Times New Roman" w:hAnsi="Times New Roman"/>
            <w:b/>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EndPr/>
        <w:sdtContent>
          <w:r w:rsidR="0014121B">
            <w:rPr>
              <w:rFonts w:ascii="Times New Roman" w:hAnsi="Times New Roman"/>
              <w:b/>
              <w:sz w:val="24"/>
              <w:szCs w:val="24"/>
            </w:rPr>
            <w:t>21</w:t>
          </w:r>
        </w:sdtContent>
      </w:sdt>
      <w:r w:rsidR="001E0129" w:rsidRPr="00BA66B7">
        <w:rPr>
          <w:rFonts w:ascii="Times New Roman" w:hAnsi="Times New Roman"/>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w:t>
      </w:r>
      <w:r w:rsidRPr="00BA66B7">
        <w:rPr>
          <w:rFonts w:ascii="Times New Roman" w:hAnsi="Times New Roman"/>
          <w:b/>
          <w:sz w:val="24"/>
          <w:szCs w:val="24"/>
        </w:rPr>
        <w:t xml:space="preserve">od </w:t>
      </w:r>
      <w:r w:rsidR="008D5332" w:rsidRPr="00BA66B7">
        <w:rPr>
          <w:rFonts w:ascii="Times New Roman" w:hAnsi="Times New Roman"/>
          <w:b/>
          <w:sz w:val="24"/>
          <w:szCs w:val="24"/>
        </w:rPr>
        <w:t>daty otrzymania zamówienia</w:t>
      </w:r>
      <w:r w:rsidR="003B722C" w:rsidRPr="00BA66B7">
        <w:rPr>
          <w:rFonts w:ascii="Times New Roman" w:hAnsi="Times New Roman"/>
          <w:b/>
          <w:sz w:val="24"/>
          <w:szCs w:val="24"/>
        </w:rPr>
        <w:t xml:space="preserve">.  </w:t>
      </w:r>
    </w:p>
    <w:p w:rsidR="00ED6655" w:rsidRPr="00BA66B7" w:rsidRDefault="00ED6655" w:rsidP="00D107A3">
      <w:pPr>
        <w:numPr>
          <w:ilvl w:val="0"/>
          <w:numId w:val="27"/>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uprawniony jest do zamawiania </w:t>
      </w:r>
      <w:r w:rsidRPr="00BA66B7">
        <w:rPr>
          <w:rFonts w:ascii="Times New Roman" w:hAnsi="Times New Roman"/>
          <w:b/>
          <w:sz w:val="24"/>
          <w:szCs w:val="24"/>
        </w:rPr>
        <w:t>partiami</w:t>
      </w:r>
      <w:r w:rsidRPr="00BA66B7">
        <w:rPr>
          <w:rFonts w:ascii="Times New Roman" w:hAnsi="Times New Roman"/>
          <w:sz w:val="24"/>
          <w:szCs w:val="24"/>
        </w:rPr>
        <w:t xml:space="preserve"> asortymentu znajdującego się w zakresie </w:t>
      </w:r>
      <w:r w:rsidR="008D5332" w:rsidRPr="00BA66B7">
        <w:rPr>
          <w:rFonts w:ascii="Times New Roman" w:hAnsi="Times New Roman"/>
          <w:sz w:val="24"/>
          <w:szCs w:val="24"/>
        </w:rPr>
        <w:t>odczynników chemicznych</w:t>
      </w:r>
      <w:r w:rsidRPr="00BA66B7">
        <w:rPr>
          <w:rFonts w:ascii="Times New Roman" w:hAnsi="Times New Roman"/>
          <w:sz w:val="24"/>
          <w:szCs w:val="24"/>
        </w:rPr>
        <w:t xml:space="preserve">. </w:t>
      </w:r>
    </w:p>
    <w:p w:rsidR="00185340" w:rsidRPr="00BA66B7" w:rsidRDefault="00185340" w:rsidP="00D107A3">
      <w:pPr>
        <w:pStyle w:val="Akapitzlist"/>
        <w:numPr>
          <w:ilvl w:val="0"/>
          <w:numId w:val="27"/>
        </w:numPr>
        <w:ind w:left="426" w:hanging="426"/>
        <w:jc w:val="both"/>
      </w:pPr>
      <w:r w:rsidRPr="00BA66B7">
        <w:t xml:space="preserve">Umowę zawiera się na czas oznaczony, tj. </w:t>
      </w:r>
      <w:r w:rsidR="004E436B" w:rsidRPr="00694BDD">
        <w:rPr>
          <w:b/>
          <w:lang w:eastAsia="en-US"/>
        </w:rPr>
        <w:t>12 miesięcy</w:t>
      </w:r>
      <w:r w:rsidR="00FD3F1B" w:rsidRPr="00694BDD">
        <w:rPr>
          <w:b/>
          <w:lang w:eastAsia="en-US"/>
        </w:rPr>
        <w:t xml:space="preserve"> od daty zawarcia umowy</w:t>
      </w:r>
      <w:r w:rsidRPr="00694BDD">
        <w:rPr>
          <w:b/>
        </w:rPr>
        <w:t>.</w:t>
      </w:r>
    </w:p>
    <w:p w:rsidR="008D5332" w:rsidRPr="00BA66B7" w:rsidRDefault="008D5332" w:rsidP="008D5332">
      <w:pPr>
        <w:spacing w:after="0"/>
        <w:ind w:left="426"/>
        <w:jc w:val="both"/>
        <w:rPr>
          <w:rFonts w:ascii="Times New Roman" w:hAnsi="Times New Roman"/>
          <w:sz w:val="24"/>
          <w:szCs w:val="24"/>
        </w:rPr>
      </w:pPr>
    </w:p>
    <w:p w:rsidR="00A640A9" w:rsidRPr="00FD3F1B" w:rsidRDefault="00A640A9" w:rsidP="00A640A9">
      <w:pPr>
        <w:pStyle w:val="Nagwek1"/>
        <w:ind w:left="4395"/>
        <w:jc w:val="left"/>
      </w:pPr>
      <w:r>
        <w:t>§24</w:t>
      </w:r>
    </w:p>
    <w:p w:rsidR="00ED6655" w:rsidRPr="00BA66B7" w:rsidRDefault="00ED6655" w:rsidP="00734454">
      <w:pPr>
        <w:pStyle w:val="Nagwek1"/>
      </w:pPr>
      <w:bookmarkStart w:id="26" w:name="_Zabezpieczanie_należytego_wykonania"/>
      <w:bookmarkEnd w:id="26"/>
      <w:r w:rsidRPr="00BA66B7">
        <w:t>Zabezpieczanie należytego wykonania umowy</w:t>
      </w:r>
    </w:p>
    <w:p w:rsidR="00A640A9" w:rsidRPr="00A640A9" w:rsidRDefault="00A640A9" w:rsidP="00D107A3">
      <w:pPr>
        <w:numPr>
          <w:ilvl w:val="0"/>
          <w:numId w:val="73"/>
        </w:numPr>
        <w:spacing w:after="0" w:line="240" w:lineRule="auto"/>
        <w:jc w:val="both"/>
        <w:rPr>
          <w:rFonts w:ascii="Times New Roman" w:hAnsi="Times New Roman"/>
          <w:sz w:val="24"/>
          <w:szCs w:val="24"/>
          <w:lang w:eastAsia="pl-PL"/>
        </w:rPr>
      </w:pPr>
      <w:r w:rsidRPr="00A640A9">
        <w:rPr>
          <w:rFonts w:ascii="Times New Roman" w:hAnsi="Times New Roman"/>
          <w:sz w:val="24"/>
          <w:szCs w:val="24"/>
          <w:lang w:eastAsia="pl-PL"/>
        </w:rPr>
        <w:t>Zamawiający nie wymaga wniesienia należytego zabezpieczenia umowy.</w:t>
      </w: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F8535E" w:rsidRDefault="00F8535E" w:rsidP="003103EA">
      <w:pPr>
        <w:tabs>
          <w:tab w:val="left" w:pos="567"/>
        </w:tabs>
        <w:suppressAutoHyphens/>
        <w:spacing w:after="0"/>
        <w:rPr>
          <w:rFonts w:ascii="Times New Roman" w:hAnsi="Times New Roman"/>
          <w:b/>
          <w:sz w:val="24"/>
          <w:szCs w:val="24"/>
        </w:rPr>
      </w:pPr>
    </w:p>
    <w:p w:rsidR="00F8535E" w:rsidRDefault="00F8535E" w:rsidP="00F8535E">
      <w:pPr>
        <w:tabs>
          <w:tab w:val="left" w:pos="567"/>
        </w:tabs>
        <w:suppressAutoHyphens/>
        <w:spacing w:after="0"/>
        <w:jc w:val="right"/>
        <w:rPr>
          <w:rFonts w:ascii="Times New Roman" w:hAnsi="Times New Roman"/>
          <w:b/>
          <w:sz w:val="24"/>
          <w:szCs w:val="24"/>
        </w:rPr>
      </w:pPr>
    </w:p>
    <w:p w:rsidR="00FD5F15" w:rsidRDefault="00FD5F15" w:rsidP="00F8535E">
      <w:pPr>
        <w:tabs>
          <w:tab w:val="left" w:pos="567"/>
        </w:tabs>
        <w:suppressAutoHyphens/>
        <w:spacing w:after="0"/>
        <w:jc w:val="right"/>
        <w:rPr>
          <w:rFonts w:ascii="Times New Roman" w:hAnsi="Times New Roman"/>
          <w:b/>
          <w:sz w:val="24"/>
          <w:szCs w:val="24"/>
        </w:rPr>
      </w:pPr>
    </w:p>
    <w:p w:rsidR="00FD5F15" w:rsidRDefault="00FD5F15" w:rsidP="00F8535E">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ED6655" w:rsidRPr="00A4237F" w:rsidRDefault="00ED6655" w:rsidP="0048470A">
      <w:pPr>
        <w:tabs>
          <w:tab w:val="left" w:pos="567"/>
        </w:tabs>
        <w:suppressAutoHyphens/>
        <w:spacing w:after="0"/>
        <w:jc w:val="right"/>
        <w:rPr>
          <w:rFonts w:ascii="Times New Roman" w:hAnsi="Times New Roman"/>
          <w:b/>
          <w:sz w:val="24"/>
          <w:szCs w:val="24"/>
        </w:rPr>
      </w:pPr>
      <w:r w:rsidRPr="00A4237F">
        <w:rPr>
          <w:rFonts w:ascii="Times New Roman" w:hAnsi="Times New Roman"/>
          <w:b/>
          <w:sz w:val="24"/>
          <w:szCs w:val="24"/>
        </w:rPr>
        <w:lastRenderedPageBreak/>
        <w:t>ZAŁĄCZNIK NR 1 DO SIWZ</w:t>
      </w:r>
    </w:p>
    <w:p w:rsidR="00ED6655" w:rsidRDefault="00ED6655" w:rsidP="00D63425">
      <w:pPr>
        <w:keepNext/>
        <w:spacing w:after="0"/>
        <w:jc w:val="center"/>
        <w:outlineLvl w:val="1"/>
        <w:rPr>
          <w:rFonts w:ascii="Times New Roman" w:hAnsi="Times New Roman"/>
          <w:b/>
          <w:sz w:val="24"/>
          <w:szCs w:val="24"/>
        </w:rPr>
      </w:pPr>
    </w:p>
    <w:p w:rsidR="00662AC1" w:rsidRDefault="00662AC1" w:rsidP="00D63425">
      <w:pPr>
        <w:keepNext/>
        <w:spacing w:after="0"/>
        <w:jc w:val="center"/>
        <w:outlineLvl w:val="1"/>
        <w:rPr>
          <w:rFonts w:ascii="Times New Roman" w:hAnsi="Times New Roman"/>
          <w:b/>
          <w:sz w:val="24"/>
          <w:szCs w:val="24"/>
        </w:rPr>
      </w:pPr>
    </w:p>
    <w:p w:rsidR="00ED6655" w:rsidRPr="00A4237F" w:rsidRDefault="00ED6655" w:rsidP="00DF7FB9">
      <w:pPr>
        <w:pStyle w:val="Nagwek1"/>
        <w:rPr>
          <w:i/>
          <w:strike/>
        </w:rPr>
      </w:pPr>
      <w:bookmarkStart w:id="27" w:name="_OFERTA_W_POSTĘPOWANIU"/>
      <w:bookmarkEnd w:id="27"/>
      <w:r w:rsidRPr="00A4237F">
        <w:t>OFERTA W POSTĘPOWANIU O UDZIELENIE ZAMÓWIENIA PUBLICZNEGO</w:t>
      </w:r>
    </w:p>
    <w:p w:rsidR="00ED6655" w:rsidRPr="00A4237F" w:rsidRDefault="00ED6655" w:rsidP="00D63425">
      <w:pPr>
        <w:spacing w:after="0"/>
        <w:jc w:val="center"/>
        <w:rPr>
          <w:rFonts w:ascii="Times New Roman" w:hAnsi="Times New Roman"/>
          <w:b/>
          <w:sz w:val="16"/>
          <w:szCs w:val="16"/>
        </w:rPr>
      </w:pP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rsidR="004F75D0" w:rsidRPr="00A4237F" w:rsidRDefault="004F75D0" w:rsidP="00D63425">
      <w:pPr>
        <w:keepNext/>
        <w:spacing w:after="0"/>
        <w:jc w:val="center"/>
        <w:outlineLvl w:val="1"/>
        <w:rPr>
          <w:rFonts w:ascii="Times New Roman" w:hAnsi="Times New Roman"/>
          <w:b/>
          <w:sz w:val="24"/>
          <w:szCs w:val="24"/>
        </w:rPr>
      </w:pPr>
    </w:p>
    <w:p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nr faxu  ..........................................</w:t>
      </w:r>
      <w:r w:rsidR="009F30D3" w:rsidRPr="00A4237F">
        <w:rPr>
          <w:rFonts w:ascii="Times New Roman" w:hAnsi="Times New Roman"/>
          <w:sz w:val="24"/>
          <w:szCs w:val="24"/>
          <w:lang w:val="en-US"/>
        </w:rPr>
        <w:t>.....</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adres e-mail: ……………………</w:t>
      </w:r>
      <w:r w:rsidR="009F30D3" w:rsidRPr="00A4237F">
        <w:rPr>
          <w:rFonts w:ascii="Times New Roman" w:hAnsi="Times New Roman"/>
          <w:sz w:val="24"/>
          <w:szCs w:val="24"/>
          <w:lang w:val="en-US"/>
        </w:rPr>
        <w:t>…...</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EF6F98" w:rsidRDefault="00884726" w:rsidP="004E4832">
          <w:pPr>
            <w:keepNext/>
            <w:spacing w:after="0"/>
            <w:jc w:val="center"/>
            <w:outlineLvl w:val="1"/>
            <w:rPr>
              <w:rFonts w:ascii="Times New Roman" w:hAnsi="Times New Roman"/>
              <w:b/>
              <w:i/>
              <w:sz w:val="24"/>
              <w:szCs w:val="24"/>
            </w:rPr>
          </w:pPr>
          <w:r>
            <w:rPr>
              <w:rFonts w:ascii="Times New Roman" w:hAnsi="Times New Roman"/>
              <w:b/>
              <w:i/>
              <w:sz w:val="24"/>
              <w:szCs w:val="24"/>
            </w:rPr>
            <w:t>„Sukcesywna dostawa odczynników do badań mikrobiologicznych dla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C60697" w:rsidRDefault="00E657E7" w:rsidP="004E4832">
          <w:pPr>
            <w:keepNext/>
            <w:spacing w:after="0"/>
            <w:jc w:val="center"/>
            <w:outlineLvl w:val="1"/>
            <w:rPr>
              <w:rFonts w:ascii="Times New Roman" w:hAnsi="Times New Roman"/>
              <w:b/>
              <w:sz w:val="24"/>
              <w:szCs w:val="24"/>
            </w:rPr>
          </w:pPr>
          <w:r>
            <w:rPr>
              <w:rFonts w:ascii="Times New Roman" w:hAnsi="Times New Roman"/>
              <w:b/>
              <w:sz w:val="24"/>
              <w:szCs w:val="24"/>
            </w:rPr>
            <w:t>DZP-262-54/2018</w:t>
          </w:r>
        </w:p>
      </w:sdtContent>
    </w:sdt>
    <w:p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rsidR="00ED6655" w:rsidRPr="00A4237F" w:rsidRDefault="00ED6655" w:rsidP="00D63425">
      <w:pPr>
        <w:spacing w:after="0"/>
        <w:ind w:left="426"/>
        <w:contextualSpacing/>
        <w:jc w:val="both"/>
        <w:rPr>
          <w:rFonts w:ascii="Times New Roman" w:hAnsi="Times New Roman"/>
          <w:b/>
          <w:i/>
          <w:sz w:val="24"/>
          <w:szCs w:val="24"/>
        </w:rPr>
      </w:pPr>
    </w:p>
    <w:p w:rsidR="00ED6655" w:rsidRPr="00A4237F" w:rsidRDefault="00ED6655" w:rsidP="00C87B2F">
      <w:pPr>
        <w:spacing w:after="0"/>
        <w:ind w:left="851"/>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za łączną kwotę:</w:t>
      </w:r>
    </w:p>
    <w:p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rsidR="00ED6655"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rsidR="00AA077A" w:rsidRPr="00A4237F" w:rsidRDefault="00AA077A" w:rsidP="004E4832">
      <w:pPr>
        <w:spacing w:after="0"/>
        <w:ind w:left="851"/>
        <w:rPr>
          <w:rFonts w:ascii="Times New Roman" w:hAnsi="Times New Roman"/>
          <w:snapToGrid w:val="0"/>
          <w:sz w:val="24"/>
          <w:szCs w:val="24"/>
        </w:rPr>
      </w:pPr>
    </w:p>
    <w:p w:rsidR="00AA077A" w:rsidRPr="00B25045" w:rsidRDefault="00AA077A" w:rsidP="00AA077A">
      <w:pPr>
        <w:spacing w:after="0"/>
        <w:ind w:left="851"/>
        <w:contextualSpacing/>
        <w:jc w:val="both"/>
        <w:rPr>
          <w:rFonts w:ascii="Times New Roman" w:hAnsi="Times New Roman"/>
          <w:b/>
          <w:sz w:val="24"/>
          <w:szCs w:val="24"/>
        </w:rPr>
      </w:pPr>
      <w:r w:rsidRPr="00BA66B7">
        <w:rPr>
          <w:rFonts w:ascii="Times New Roman" w:hAnsi="Times New Roman"/>
          <w:sz w:val="24"/>
          <w:szCs w:val="24"/>
        </w:rPr>
        <w:t xml:space="preserve">Oferowany termin realizacji poszczególnej partii zamówienia wynosi </w:t>
      </w:r>
      <w:r w:rsidRPr="00BA66B7">
        <w:rPr>
          <w:rFonts w:ascii="Times New Roman" w:hAnsi="Times New Roman"/>
          <w:b/>
          <w:sz w:val="24"/>
          <w:szCs w:val="24"/>
        </w:rPr>
        <w:t xml:space="preserve">............... dni </w:t>
      </w:r>
      <w:r w:rsidRPr="00B25045">
        <w:rPr>
          <w:rFonts w:ascii="Times New Roman" w:hAnsi="Times New Roman"/>
          <w:b/>
          <w:sz w:val="24"/>
          <w:szCs w:val="24"/>
        </w:rPr>
        <w:t>od daty otrzymania zamówienia.</w:t>
      </w:r>
    </w:p>
    <w:p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A640A9" w:rsidRPr="0003271C" w:rsidRDefault="00A640A9" w:rsidP="00A640A9">
      <w:pPr>
        <w:numPr>
          <w:ilvl w:val="0"/>
          <w:numId w:val="22"/>
        </w:numPr>
        <w:tabs>
          <w:tab w:val="clear" w:pos="360"/>
        </w:tabs>
        <w:spacing w:after="0"/>
        <w:ind w:left="426" w:hanging="426"/>
        <w:contextualSpacing/>
        <w:jc w:val="both"/>
        <w:rPr>
          <w:rFonts w:ascii="Times New Roman" w:hAnsi="Times New Roman"/>
          <w:snapToGrid w:val="0"/>
          <w:sz w:val="24"/>
          <w:szCs w:val="24"/>
        </w:rPr>
      </w:pPr>
      <w:r w:rsidRPr="0003271C">
        <w:rPr>
          <w:rFonts w:ascii="Times New Roman" w:hAnsi="Times New Roman"/>
          <w:sz w:val="24"/>
          <w:szCs w:val="24"/>
        </w:rPr>
        <w:t xml:space="preserve">Wadium w kwocie: </w:t>
      </w:r>
      <w:r w:rsidRPr="0003271C">
        <w:rPr>
          <w:rFonts w:ascii="Times New Roman" w:hAnsi="Times New Roman"/>
          <w:b/>
          <w:sz w:val="24"/>
          <w:szCs w:val="24"/>
        </w:rPr>
        <w:t>…………… zł</w:t>
      </w:r>
      <w:r w:rsidRPr="0003271C">
        <w:rPr>
          <w:rFonts w:ascii="Times New Roman" w:hAnsi="Times New Roman"/>
          <w:sz w:val="24"/>
          <w:szCs w:val="24"/>
        </w:rPr>
        <w:t xml:space="preserve"> </w:t>
      </w:r>
      <w:r w:rsidRPr="0003271C">
        <w:rPr>
          <w:rFonts w:ascii="Times New Roman" w:hAnsi="Times New Roman"/>
          <w:snapToGrid w:val="0"/>
          <w:sz w:val="24"/>
          <w:szCs w:val="24"/>
        </w:rPr>
        <w:t>zostało wniesione w formie ...................................................</w:t>
      </w:r>
    </w:p>
    <w:p w:rsidR="00A640A9" w:rsidRPr="0003271C" w:rsidRDefault="00A640A9" w:rsidP="00A640A9">
      <w:pPr>
        <w:spacing w:after="0"/>
        <w:ind w:left="426"/>
        <w:jc w:val="both"/>
        <w:rPr>
          <w:rFonts w:ascii="Times New Roman" w:hAnsi="Times New Roman"/>
          <w:i/>
          <w:snapToGrid w:val="0"/>
          <w:sz w:val="24"/>
          <w:szCs w:val="24"/>
          <w:u w:val="single"/>
        </w:rPr>
      </w:pPr>
      <w:r w:rsidRPr="0003271C">
        <w:rPr>
          <w:rFonts w:ascii="Times New Roman" w:hAnsi="Times New Roman"/>
          <w:b/>
          <w:snapToGrid w:val="0"/>
          <w:sz w:val="24"/>
          <w:szCs w:val="24"/>
        </w:rPr>
        <w:t>Wadium wniesione przelewem zostanie zwrócone na rachunek bankowy, z którego przelew</w:t>
      </w:r>
      <w:r w:rsidRPr="0003271C">
        <w:rPr>
          <w:rFonts w:ascii="Times New Roman" w:hAnsi="Times New Roman"/>
          <w:snapToGrid w:val="0"/>
          <w:sz w:val="24"/>
          <w:szCs w:val="24"/>
        </w:rPr>
        <w:t xml:space="preserve"> </w:t>
      </w:r>
      <w:r w:rsidRPr="0003271C">
        <w:rPr>
          <w:rFonts w:ascii="Times New Roman" w:hAnsi="Times New Roman"/>
          <w:b/>
          <w:snapToGrid w:val="0"/>
          <w:sz w:val="24"/>
          <w:szCs w:val="24"/>
        </w:rPr>
        <w:t xml:space="preserve">wykonano </w:t>
      </w:r>
      <w:r w:rsidRPr="0003271C">
        <w:rPr>
          <w:rFonts w:ascii="Times New Roman" w:hAnsi="Times New Roman"/>
          <w:snapToGrid w:val="0"/>
          <w:sz w:val="24"/>
          <w:szCs w:val="24"/>
        </w:rPr>
        <w:t xml:space="preserve">lub na niżej wskazany rachunek </w:t>
      </w:r>
      <w:r w:rsidRPr="0003271C">
        <w:rPr>
          <w:rFonts w:ascii="Times New Roman" w:hAnsi="Times New Roman"/>
          <w:i/>
          <w:snapToGrid w:val="0"/>
          <w:sz w:val="24"/>
          <w:szCs w:val="24"/>
          <w:u w:val="single"/>
        </w:rPr>
        <w:t>(wypełnić wyłącznie wtedy, gdy Wykonawca deklaruje zmianę konta bankowego)</w:t>
      </w:r>
    </w:p>
    <w:p w:rsidR="00A640A9" w:rsidRPr="0003271C" w:rsidRDefault="00A640A9" w:rsidP="00A640A9">
      <w:pPr>
        <w:tabs>
          <w:tab w:val="num" w:pos="360"/>
          <w:tab w:val="left" w:pos="15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lastRenderedPageBreak/>
        <w:t>Nazwa i adres odbiorcy: ............................................................................</w:t>
      </w:r>
    </w:p>
    <w:p w:rsidR="00A640A9" w:rsidRPr="0003271C" w:rsidRDefault="00A640A9" w:rsidP="00A640A9">
      <w:pPr>
        <w:tabs>
          <w:tab w:val="num" w:pos="3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Bank: .........................................................................................................</w:t>
      </w:r>
    </w:p>
    <w:p w:rsidR="00A640A9" w:rsidRPr="0003271C" w:rsidRDefault="00A640A9" w:rsidP="00A640A9">
      <w:pPr>
        <w:spacing w:after="0"/>
        <w:ind w:firstLine="42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Nr konta: ....................................................................................................</w:t>
      </w:r>
    </w:p>
    <w:p w:rsidR="00A640A9" w:rsidRPr="0003271C" w:rsidRDefault="00A640A9" w:rsidP="00A640A9">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nie zawiera informacji</w:t>
      </w:r>
      <w:r w:rsidRPr="0003271C">
        <w:rPr>
          <w:rFonts w:ascii="Times New Roman" w:hAnsi="Times New Roman"/>
          <w:sz w:val="24"/>
          <w:szCs w:val="24"/>
        </w:rPr>
        <w:t xml:space="preserve"> stanowiących tajemnicę przedsiębiorstwa w rozumieniu przepisów o zwalczaniu nieuczciwej konkurencji.</w:t>
      </w:r>
    </w:p>
    <w:p w:rsidR="00A640A9" w:rsidRPr="0003271C" w:rsidRDefault="00A640A9" w:rsidP="00A640A9">
      <w:pPr>
        <w:spacing w:after="0"/>
        <w:ind w:left="426"/>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zawiera informacje</w:t>
      </w:r>
      <w:r w:rsidRPr="0003271C">
        <w:rPr>
          <w:rFonts w:ascii="Times New Roman" w:hAnsi="Times New Roman"/>
          <w:sz w:val="24"/>
          <w:szCs w:val="24"/>
        </w:rPr>
        <w:t xml:space="preserve"> stanowiące tajemnicę przedsiębiorstwa </w:t>
      </w:r>
      <w:r w:rsidRPr="0003271C">
        <w:rPr>
          <w:rFonts w:ascii="Times New Roman" w:hAnsi="Times New Roman"/>
          <w:sz w:val="24"/>
          <w:szCs w:val="24"/>
        </w:rPr>
        <w:br/>
        <w:t>w rozumieniu przepisów o zwalczaniu nieuczciwej konkurencji. Informacje takie zawarte są w następujących dokumentach : ..………………………………………….………………………..</w:t>
      </w:r>
    </w:p>
    <w:p w:rsidR="00A640A9" w:rsidRPr="0003271C" w:rsidRDefault="00A640A9" w:rsidP="00A640A9">
      <w:pPr>
        <w:spacing w:after="0"/>
        <w:ind w:left="426"/>
        <w:jc w:val="both"/>
        <w:rPr>
          <w:rFonts w:ascii="Times New Roman" w:hAnsi="Times New Roman"/>
          <w:b/>
          <w:i/>
          <w:sz w:val="24"/>
          <w:szCs w:val="24"/>
          <w:u w:val="single"/>
        </w:rPr>
      </w:pP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rsidR="00E519D4" w:rsidRPr="009625A7" w:rsidRDefault="00E519D4" w:rsidP="00E519D4">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A4237F" w:rsidRDefault="00D630C9" w:rsidP="00D63425">
      <w:pPr>
        <w:spacing w:after="0"/>
        <w:ind w:left="426"/>
        <w:jc w:val="both"/>
        <w:rPr>
          <w:rFonts w:ascii="Times New Roman" w:hAnsi="Times New Roman"/>
          <w:b/>
          <w:sz w:val="24"/>
          <w:szCs w:val="24"/>
        </w:rPr>
      </w:pPr>
    </w:p>
    <w:p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rsidR="00ED6655" w:rsidRDefault="00ED6655" w:rsidP="00D107A3">
      <w:pPr>
        <w:pStyle w:val="Akapitzlist"/>
        <w:numPr>
          <w:ilvl w:val="0"/>
          <w:numId w:val="69"/>
        </w:numPr>
        <w:ind w:left="284" w:hanging="283"/>
        <w:jc w:val="both"/>
      </w:pPr>
      <w:r w:rsidRPr="00BE0FCE">
        <w:t>........................................................</w:t>
      </w:r>
    </w:p>
    <w:p w:rsidR="00BE0FCE" w:rsidRDefault="00BE0FCE" w:rsidP="00D107A3">
      <w:pPr>
        <w:pStyle w:val="Akapitzlist"/>
        <w:numPr>
          <w:ilvl w:val="0"/>
          <w:numId w:val="69"/>
        </w:numPr>
        <w:ind w:left="284" w:hanging="283"/>
        <w:jc w:val="both"/>
      </w:pPr>
      <w:r w:rsidRPr="00BE0FCE">
        <w:t>........................................................</w:t>
      </w:r>
    </w:p>
    <w:p w:rsidR="00BE0FCE" w:rsidRPr="00BE0FCE" w:rsidRDefault="00BE0FCE" w:rsidP="00D107A3">
      <w:pPr>
        <w:pStyle w:val="Akapitzlist"/>
        <w:numPr>
          <w:ilvl w:val="0"/>
          <w:numId w:val="69"/>
        </w:numPr>
        <w:ind w:left="284" w:hanging="283"/>
        <w:jc w:val="both"/>
      </w:pPr>
      <w:r w:rsidRPr="00BE0FCE">
        <w:t>........................................................</w:t>
      </w:r>
    </w:p>
    <w:p w:rsidR="004F75D0" w:rsidRDefault="004F75D0" w:rsidP="00D63425">
      <w:pPr>
        <w:tabs>
          <w:tab w:val="left" w:pos="2268"/>
        </w:tabs>
        <w:spacing w:after="0"/>
        <w:ind w:left="5387"/>
        <w:jc w:val="center"/>
        <w:rPr>
          <w:rFonts w:ascii="Times New Roman" w:hAnsi="Times New Roman"/>
          <w:sz w:val="20"/>
          <w:szCs w:val="20"/>
        </w:rPr>
      </w:pPr>
    </w:p>
    <w:p w:rsidR="00BE0FCE" w:rsidRDefault="00BE0FCE" w:rsidP="00D63425">
      <w:pPr>
        <w:tabs>
          <w:tab w:val="left" w:pos="2268"/>
        </w:tabs>
        <w:spacing w:after="0"/>
        <w:ind w:left="5387"/>
        <w:jc w:val="center"/>
        <w:rPr>
          <w:rFonts w:ascii="Times New Roman" w:hAnsi="Times New Roman"/>
          <w:sz w:val="20"/>
          <w:szCs w:val="20"/>
        </w:rPr>
      </w:pPr>
    </w:p>
    <w:p w:rsidR="00BE0FCE" w:rsidRDefault="00BE0FCE" w:rsidP="00D63425">
      <w:pPr>
        <w:tabs>
          <w:tab w:val="left" w:pos="2268"/>
        </w:tabs>
        <w:spacing w:after="0"/>
        <w:ind w:left="5387"/>
        <w:jc w:val="center"/>
        <w:rPr>
          <w:rFonts w:ascii="Times New Roman" w:hAnsi="Times New Roman"/>
          <w:sz w:val="20"/>
          <w:szCs w:val="20"/>
        </w:rPr>
      </w:pPr>
    </w:p>
    <w:p w:rsidR="00BE0FCE" w:rsidRPr="00A4237F" w:rsidRDefault="00BE0FCE" w:rsidP="00D63425">
      <w:pPr>
        <w:tabs>
          <w:tab w:val="left" w:pos="2268"/>
        </w:tabs>
        <w:spacing w:after="0"/>
        <w:ind w:left="5387"/>
        <w:jc w:val="center"/>
        <w:rPr>
          <w:rFonts w:ascii="Times New Roman" w:hAnsi="Times New Roman"/>
          <w:i/>
          <w:sz w:val="20"/>
          <w:szCs w:val="20"/>
        </w:rPr>
      </w:pPr>
    </w:p>
    <w:p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rsidR="00F04F04" w:rsidRDefault="00F04F04">
      <w:pPr>
        <w:spacing w:after="120"/>
        <w:rPr>
          <w:rFonts w:ascii="Times New Roman" w:hAnsi="Times New Roman"/>
          <w:b/>
          <w:sz w:val="24"/>
          <w:szCs w:val="24"/>
        </w:rPr>
      </w:pPr>
      <w:r>
        <w:rPr>
          <w:rFonts w:ascii="Times New Roman" w:hAnsi="Times New Roman"/>
          <w:b/>
          <w:sz w:val="24"/>
          <w:szCs w:val="24"/>
        </w:rPr>
        <w:br w:type="page"/>
      </w:r>
    </w:p>
    <w:p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rsidR="00F04F04" w:rsidRDefault="00F04F04" w:rsidP="00D63425">
      <w:pPr>
        <w:spacing w:after="0"/>
        <w:rPr>
          <w:rFonts w:ascii="Times New Roman" w:hAnsi="Times New Roman"/>
          <w:sz w:val="24"/>
          <w:szCs w:val="24"/>
        </w:rPr>
      </w:pPr>
    </w:p>
    <w:p w:rsidR="00F04F04" w:rsidRDefault="00F04F04" w:rsidP="00EE03A6">
      <w:pPr>
        <w:spacing w:after="0"/>
        <w:rPr>
          <w:rFonts w:ascii="Times New Roman" w:hAnsi="Times New Roman"/>
          <w:sz w:val="24"/>
          <w:szCs w:val="24"/>
        </w:rPr>
      </w:pPr>
    </w:p>
    <w:p w:rsidR="00F04F04" w:rsidRDefault="00F04F04" w:rsidP="00EE03A6">
      <w:pPr>
        <w:spacing w:after="0"/>
        <w:rPr>
          <w:rFonts w:ascii="Times New Roman" w:hAnsi="Times New Roman"/>
          <w:sz w:val="24"/>
          <w:szCs w:val="24"/>
        </w:rPr>
      </w:pPr>
    </w:p>
    <w:p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rsidR="00ED6655" w:rsidRPr="00A4237F" w:rsidRDefault="00ED6655" w:rsidP="00EE03A6">
      <w:pPr>
        <w:spacing w:after="0"/>
        <w:rPr>
          <w:rFonts w:ascii="Times New Roman" w:hAnsi="Times New Roman"/>
          <w:sz w:val="24"/>
          <w:szCs w:val="24"/>
        </w:rPr>
      </w:pPr>
    </w:p>
    <w:p w:rsidR="00ED6655" w:rsidRPr="00A4237F" w:rsidRDefault="00ED6655" w:rsidP="00EE03A6">
      <w:pPr>
        <w:spacing w:after="0"/>
        <w:rPr>
          <w:rFonts w:ascii="Times New Roman" w:hAnsi="Times New Roman"/>
          <w:sz w:val="24"/>
          <w:szCs w:val="24"/>
        </w:rPr>
      </w:pPr>
    </w:p>
    <w:p w:rsidR="002B5C95" w:rsidRDefault="002B5C95" w:rsidP="00DF7FB9">
      <w:pPr>
        <w:pStyle w:val="Nagwek1"/>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rsidR="008D5AE4" w:rsidRPr="008D5AE4" w:rsidRDefault="008D5AE4" w:rsidP="008D5AE4"/>
    <w:p w:rsidR="00ED6655" w:rsidRPr="00A4237F" w:rsidRDefault="00154A7B"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884726">
            <w:rPr>
              <w:rFonts w:ascii="Times New Roman" w:hAnsi="Times New Roman"/>
              <w:b/>
              <w:bCs/>
              <w:i/>
              <w:sz w:val="24"/>
              <w:szCs w:val="24"/>
            </w:rPr>
            <w:t>„Sukcesywna dostawa odczynników do badań mikrobiologicznych dla PUM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E657E7">
            <w:rPr>
              <w:rFonts w:ascii="Times New Roman" w:hAnsi="Times New Roman"/>
              <w:b/>
              <w:sz w:val="24"/>
              <w:szCs w:val="24"/>
            </w:rPr>
            <w:t>DZP-262-54/2018</w:t>
          </w:r>
        </w:sdtContent>
      </w:sdt>
    </w:p>
    <w:p w:rsidR="00ED6655" w:rsidRDefault="00ED6655" w:rsidP="00EE03A6">
      <w:pPr>
        <w:spacing w:after="0"/>
        <w:jc w:val="both"/>
        <w:rPr>
          <w:rFonts w:ascii="Times New Roman" w:hAnsi="Times New Roman"/>
          <w:sz w:val="24"/>
          <w:szCs w:val="24"/>
        </w:rPr>
      </w:pPr>
    </w:p>
    <w:p w:rsidR="008D5AE4" w:rsidRPr="00A4237F" w:rsidRDefault="008D5AE4" w:rsidP="00EE03A6">
      <w:pPr>
        <w:spacing w:after="0"/>
        <w:jc w:val="both"/>
        <w:rPr>
          <w:rFonts w:ascii="Times New Roman" w:hAnsi="Times New Roman"/>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Ja (My), niżej podpisany (ni) ...................................................................................................</w:t>
      </w: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działając w imieniu i na rzecz :</w:t>
      </w: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(pełna nazwa wykonawcy)</w:t>
      </w:r>
    </w:p>
    <w:p w:rsidR="008D5AE4" w:rsidRPr="008D5AE4" w:rsidRDefault="008D5AE4" w:rsidP="008D5AE4">
      <w:pPr>
        <w:spacing w:after="0"/>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rPr>
          <w:rFonts w:ascii="Times New Roman" w:hAnsi="Times New Roman"/>
          <w:sz w:val="24"/>
          <w:szCs w:val="24"/>
        </w:rPr>
      </w:pPr>
    </w:p>
    <w:p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(adres wykonawcy)</w:t>
      </w:r>
    </w:p>
    <w:p w:rsidR="008D5AE4" w:rsidRPr="008D5AE4" w:rsidRDefault="008D5AE4" w:rsidP="008D5AE4">
      <w:pPr>
        <w:spacing w:after="0"/>
        <w:rPr>
          <w:rFonts w:ascii="Times New Roman" w:hAnsi="Times New Roman"/>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niniejszym oświadczamy, że Wykonawca, którego reprezentu-ję (jemy):</w:t>
      </w:r>
    </w:p>
    <w:p w:rsidR="008D5AE4" w:rsidRPr="008D5AE4" w:rsidRDefault="008D5AE4" w:rsidP="008D5AE4">
      <w:pPr>
        <w:spacing w:after="0"/>
        <w:jc w:val="both"/>
        <w:rPr>
          <w:rFonts w:ascii="Times New Roman" w:hAnsi="Times New Roman"/>
          <w:sz w:val="24"/>
          <w:szCs w:val="24"/>
        </w:rPr>
      </w:pP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żadnej grupy kapitałowej</w:t>
      </w: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tej samej grupy kapitałowej z żadnym z podmiotów, które do upływu terminu składania ofert złożyły oferty</w:t>
      </w: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A640A9" w:rsidRPr="00A640A9" w:rsidTr="004F13FF">
        <w:tc>
          <w:tcPr>
            <w:tcW w:w="570"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Lp.</w:t>
            </w:r>
          </w:p>
        </w:tc>
        <w:tc>
          <w:tcPr>
            <w:tcW w:w="4533"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Nazwa</w:t>
            </w:r>
          </w:p>
        </w:tc>
        <w:tc>
          <w:tcPr>
            <w:tcW w:w="4536"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Adres</w:t>
            </w:r>
          </w:p>
        </w:tc>
      </w:tr>
      <w:tr w:rsidR="00A640A9" w:rsidRPr="00A640A9" w:rsidTr="004F13FF">
        <w:tc>
          <w:tcPr>
            <w:tcW w:w="570" w:type="dxa"/>
            <w:vAlign w:val="center"/>
          </w:tcPr>
          <w:p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1</w:t>
            </w:r>
          </w:p>
        </w:tc>
        <w:tc>
          <w:tcPr>
            <w:tcW w:w="4533" w:type="dxa"/>
            <w:vAlign w:val="center"/>
          </w:tcPr>
          <w:p w:rsidR="00A640A9" w:rsidRPr="00A640A9" w:rsidRDefault="00A640A9" w:rsidP="00A640A9">
            <w:pPr>
              <w:spacing w:after="0"/>
              <w:rPr>
                <w:rFonts w:ascii="Times New Roman" w:hAnsi="Times New Roman"/>
                <w:sz w:val="24"/>
                <w:szCs w:val="24"/>
              </w:rPr>
            </w:pPr>
          </w:p>
        </w:tc>
        <w:tc>
          <w:tcPr>
            <w:tcW w:w="4536" w:type="dxa"/>
            <w:vAlign w:val="center"/>
          </w:tcPr>
          <w:p w:rsidR="00A640A9" w:rsidRPr="00A640A9" w:rsidRDefault="00A640A9" w:rsidP="00A640A9">
            <w:pPr>
              <w:spacing w:after="0"/>
              <w:rPr>
                <w:rFonts w:ascii="Times New Roman" w:hAnsi="Times New Roman"/>
                <w:sz w:val="24"/>
                <w:szCs w:val="24"/>
              </w:rPr>
            </w:pPr>
          </w:p>
        </w:tc>
      </w:tr>
      <w:tr w:rsidR="00A640A9" w:rsidRPr="00A640A9" w:rsidTr="004F13FF">
        <w:tc>
          <w:tcPr>
            <w:tcW w:w="570" w:type="dxa"/>
            <w:vAlign w:val="center"/>
          </w:tcPr>
          <w:p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2</w:t>
            </w:r>
          </w:p>
        </w:tc>
        <w:tc>
          <w:tcPr>
            <w:tcW w:w="4533" w:type="dxa"/>
            <w:vAlign w:val="center"/>
          </w:tcPr>
          <w:p w:rsidR="00A640A9" w:rsidRPr="00A640A9" w:rsidRDefault="00A640A9" w:rsidP="00A640A9">
            <w:pPr>
              <w:spacing w:after="0"/>
              <w:rPr>
                <w:rFonts w:ascii="Times New Roman" w:hAnsi="Times New Roman"/>
                <w:sz w:val="24"/>
                <w:szCs w:val="24"/>
              </w:rPr>
            </w:pPr>
          </w:p>
        </w:tc>
        <w:tc>
          <w:tcPr>
            <w:tcW w:w="4536" w:type="dxa"/>
            <w:vAlign w:val="center"/>
          </w:tcPr>
          <w:p w:rsidR="00A640A9" w:rsidRPr="00A640A9" w:rsidRDefault="00A640A9" w:rsidP="00A640A9">
            <w:pPr>
              <w:spacing w:after="0"/>
              <w:rPr>
                <w:rFonts w:ascii="Times New Roman" w:hAnsi="Times New Roman"/>
                <w:sz w:val="24"/>
                <w:szCs w:val="24"/>
              </w:rPr>
            </w:pPr>
          </w:p>
        </w:tc>
      </w:tr>
    </w:tbl>
    <w:p w:rsidR="00A640A9" w:rsidRPr="00A640A9" w:rsidRDefault="00A640A9" w:rsidP="00A640A9">
      <w:pPr>
        <w:spacing w:after="0"/>
        <w:jc w:val="both"/>
        <w:rPr>
          <w:rFonts w:ascii="Times New Roman" w:hAnsi="Times New Roman"/>
          <w:b/>
          <w:sz w:val="24"/>
          <w:szCs w:val="24"/>
          <w:u w:val="single"/>
        </w:rPr>
      </w:pPr>
      <w:r w:rsidRPr="00A640A9">
        <w:rPr>
          <w:rFonts w:ascii="Times New Roman" w:hAnsi="Times New Roman"/>
          <w:b/>
          <w:sz w:val="24"/>
          <w:szCs w:val="24"/>
        </w:rPr>
        <w:t>*</w:t>
      </w:r>
      <w:r w:rsidRPr="00A640A9">
        <w:rPr>
          <w:rFonts w:ascii="Times New Roman" w:hAnsi="Times New Roman"/>
          <w:b/>
          <w:sz w:val="24"/>
          <w:szCs w:val="24"/>
          <w:u w:val="single"/>
        </w:rPr>
        <w:t xml:space="preserve">Uwaga – Niepotrzebne skreślić </w:t>
      </w:r>
    </w:p>
    <w:p w:rsidR="008D5AE4" w:rsidRDefault="008D5AE4" w:rsidP="008D5AE4">
      <w:pPr>
        <w:spacing w:after="0"/>
        <w:jc w:val="both"/>
        <w:rPr>
          <w:rFonts w:ascii="Times New Roman" w:hAnsi="Times New Roman"/>
          <w:b/>
          <w:sz w:val="24"/>
          <w:szCs w:val="24"/>
        </w:rPr>
      </w:pPr>
    </w:p>
    <w:p w:rsidR="00A640A9" w:rsidRPr="008D5AE4" w:rsidRDefault="00A640A9" w:rsidP="008D5AE4">
      <w:pPr>
        <w:spacing w:after="0"/>
        <w:jc w:val="both"/>
        <w:rPr>
          <w:rFonts w:ascii="Times New Roman" w:hAnsi="Times New Roman"/>
          <w:b/>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dnia ...............................</w:t>
      </w:r>
    </w:p>
    <w:p w:rsidR="008D5AE4" w:rsidRPr="008D5AE4" w:rsidRDefault="008D5AE4" w:rsidP="008D5AE4">
      <w:pPr>
        <w:spacing w:after="0"/>
        <w:jc w:val="both"/>
        <w:rPr>
          <w:rFonts w:ascii="Times New Roman" w:hAnsi="Times New Roman"/>
          <w:i/>
          <w:sz w:val="24"/>
          <w:szCs w:val="24"/>
        </w:rPr>
      </w:pPr>
      <w:r w:rsidRPr="008D5AE4">
        <w:rPr>
          <w:rFonts w:ascii="Times New Roman" w:hAnsi="Times New Roman"/>
          <w:i/>
          <w:sz w:val="18"/>
          <w:szCs w:val="18"/>
        </w:rPr>
        <w:t xml:space="preserve">                 (miejscowość)</w:t>
      </w:r>
    </w:p>
    <w:p w:rsidR="008D5AE4" w:rsidRDefault="008D5AE4" w:rsidP="008D5AE4">
      <w:pPr>
        <w:spacing w:after="0"/>
        <w:ind w:left="5103" w:firstLine="2"/>
        <w:jc w:val="center"/>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ind w:left="5103" w:firstLine="2"/>
        <w:jc w:val="center"/>
        <w:rPr>
          <w:rFonts w:ascii="Times New Roman" w:hAnsi="Times New Roman"/>
          <w:i/>
          <w:sz w:val="18"/>
          <w:szCs w:val="24"/>
        </w:rPr>
      </w:pPr>
      <w:r w:rsidRPr="008D5AE4">
        <w:rPr>
          <w:rFonts w:ascii="Times New Roman" w:hAnsi="Times New Roman"/>
          <w:i/>
          <w:sz w:val="18"/>
          <w:szCs w:val="24"/>
        </w:rPr>
        <w:t>(podpis upoważnionego przedstawiciela Wykonawcy)</w:t>
      </w:r>
    </w:p>
    <w:p w:rsidR="008D5AE4" w:rsidRDefault="008D5AE4" w:rsidP="008D5AE4">
      <w:pPr>
        <w:spacing w:after="0"/>
        <w:ind w:left="5103" w:firstLine="2"/>
        <w:jc w:val="center"/>
        <w:rPr>
          <w:rFonts w:ascii="Times New Roman" w:hAnsi="Times New Roman"/>
          <w:i/>
          <w:sz w:val="18"/>
          <w:szCs w:val="24"/>
        </w:rPr>
      </w:pPr>
    </w:p>
    <w:p w:rsidR="008D5AE4" w:rsidRPr="008D5AE4" w:rsidRDefault="008D5AE4" w:rsidP="008D5AE4">
      <w:pPr>
        <w:spacing w:after="0"/>
        <w:ind w:left="5103" w:firstLine="2"/>
        <w:jc w:val="center"/>
        <w:rPr>
          <w:rFonts w:ascii="Times New Roman" w:hAnsi="Times New Roman"/>
          <w:i/>
          <w:sz w:val="18"/>
          <w:szCs w:val="24"/>
        </w:rPr>
      </w:pPr>
    </w:p>
    <w:p w:rsidR="008D5AE4" w:rsidRPr="008D5AE4" w:rsidRDefault="008D5AE4" w:rsidP="008D5AE4">
      <w:pPr>
        <w:spacing w:after="0"/>
        <w:jc w:val="both"/>
        <w:rPr>
          <w:rFonts w:ascii="Times New Roman" w:hAnsi="Times New Roman"/>
          <w:b/>
          <w:color w:val="00B050"/>
          <w:sz w:val="24"/>
          <w:szCs w:val="24"/>
        </w:rPr>
      </w:pPr>
      <w:r w:rsidRPr="008D5AE4">
        <w:rPr>
          <w:rFonts w:ascii="Times New Roman" w:hAnsi="Times New Roman"/>
          <w:b/>
          <w:color w:val="00B050"/>
          <w:sz w:val="16"/>
          <w:szCs w:val="16"/>
        </w:rPr>
        <w:t xml:space="preserve">UWAGA - Wykonawca, w terminie 3 dni </w:t>
      </w:r>
      <w:r w:rsidRPr="008D5AE4">
        <w:rPr>
          <w:rFonts w:ascii="Times New Roman" w:hAnsi="Times New Roman"/>
          <w:b/>
          <w:color w:val="00B050"/>
          <w:sz w:val="16"/>
          <w:szCs w:val="16"/>
          <w:u w:val="single"/>
        </w:rPr>
        <w:t>od zamieszczenia na stronie internetowej informacji z otwarcia ofert</w:t>
      </w:r>
      <w:r w:rsidRPr="008D5AE4">
        <w:rPr>
          <w:rFonts w:ascii="Times New Roman" w:hAnsi="Times New Roman"/>
          <w:b/>
          <w:color w:val="00B050"/>
          <w:sz w:val="16"/>
          <w:szCs w:val="16"/>
        </w:rPr>
        <w:t xml:space="preserve">, przekazuje zamawiającemu </w:t>
      </w:r>
      <w:r w:rsidRPr="008D5AE4">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8D5AE4">
        <w:rPr>
          <w:rFonts w:ascii="Times New Roman" w:hAnsi="Times New Roman"/>
          <w:b/>
          <w:bCs/>
          <w:color w:val="00B050"/>
          <w:sz w:val="16"/>
          <w:szCs w:val="16"/>
        </w:rPr>
        <w:br/>
        <w:t>i konsumentów.</w:t>
      </w:r>
    </w:p>
    <w:p w:rsidR="00F04F04" w:rsidRDefault="00F04F04">
      <w:pPr>
        <w:spacing w:after="120"/>
        <w:rPr>
          <w:rFonts w:ascii="Times New Roman" w:hAnsi="Times New Roman"/>
          <w:sz w:val="24"/>
          <w:szCs w:val="24"/>
        </w:rPr>
      </w:pPr>
      <w:r>
        <w:rPr>
          <w:rFonts w:ascii="Times New Roman" w:hAnsi="Times New Roman"/>
          <w:sz w:val="24"/>
          <w:szCs w:val="24"/>
        </w:rPr>
        <w:br w:type="page"/>
      </w:r>
    </w:p>
    <w:p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rsidR="00ED6655" w:rsidRPr="00A4237F" w:rsidRDefault="00ED6655" w:rsidP="00D05642">
      <w:pPr>
        <w:spacing w:afterLines="20" w:after="48"/>
        <w:jc w:val="both"/>
        <w:rPr>
          <w:rFonts w:ascii="Times New Roman" w:hAnsi="Times New Roman"/>
          <w:b/>
          <w:sz w:val="24"/>
          <w:szCs w:val="24"/>
        </w:rPr>
      </w:pPr>
    </w:p>
    <w:p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Default="00E657E7" w:rsidP="00EE03A6">
          <w:pPr>
            <w:keepNext/>
            <w:spacing w:after="0"/>
            <w:jc w:val="center"/>
            <w:outlineLvl w:val="1"/>
            <w:rPr>
              <w:rFonts w:ascii="Times New Roman" w:hAnsi="Times New Roman"/>
              <w:b/>
              <w:sz w:val="24"/>
              <w:szCs w:val="24"/>
            </w:rPr>
          </w:pPr>
          <w:r>
            <w:rPr>
              <w:rFonts w:ascii="Times New Roman" w:hAnsi="Times New Roman"/>
              <w:b/>
              <w:sz w:val="24"/>
              <w:szCs w:val="24"/>
            </w:rPr>
            <w:t>DZP-262-54/2018</w:t>
          </w:r>
        </w:p>
      </w:sdtContent>
    </w:sdt>
    <w:p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rsidTr="00F64F2E">
        <w:trPr>
          <w:trHeight w:val="814"/>
          <w:jc w:val="center"/>
        </w:trPr>
        <w:tc>
          <w:tcPr>
            <w:tcW w:w="268" w:type="pct"/>
            <w:vAlign w:val="center"/>
          </w:tcPr>
          <w:p w:rsidR="00ED6655" w:rsidRPr="00A4237F" w:rsidRDefault="00ED6655" w:rsidP="00D05642">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rsidR="00ED6655" w:rsidRPr="00A4237F" w:rsidRDefault="00ED6655" w:rsidP="00D05642">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rsidR="00ED6655" w:rsidRPr="00A4237F" w:rsidRDefault="00ED6655" w:rsidP="00D05642">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rsidR="00ED6655" w:rsidRPr="00A4237F" w:rsidRDefault="00ED6655" w:rsidP="00D05642">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rsidTr="00F64F2E">
        <w:trPr>
          <w:trHeight w:val="1562"/>
          <w:jc w:val="center"/>
        </w:trPr>
        <w:tc>
          <w:tcPr>
            <w:tcW w:w="268" w:type="pct"/>
            <w:vAlign w:val="center"/>
          </w:tcPr>
          <w:p w:rsidR="00ED6655" w:rsidRPr="00F64F2E" w:rsidRDefault="00ED6655" w:rsidP="00D05642">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rsidR="00ED6655" w:rsidRPr="00A4237F" w:rsidRDefault="00ED6655" w:rsidP="00D05642">
            <w:pPr>
              <w:spacing w:afterLines="20" w:after="48"/>
              <w:rPr>
                <w:rFonts w:ascii="Times New Roman" w:hAnsi="Times New Roman"/>
                <w:b/>
                <w:sz w:val="24"/>
                <w:szCs w:val="24"/>
              </w:rPr>
            </w:pPr>
          </w:p>
        </w:tc>
        <w:tc>
          <w:tcPr>
            <w:tcW w:w="2366" w:type="pct"/>
            <w:vAlign w:val="center"/>
          </w:tcPr>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tc>
      </w:tr>
      <w:tr w:rsidR="00B973E3" w:rsidRPr="00A4237F" w:rsidTr="00F64F2E">
        <w:trPr>
          <w:trHeight w:val="2163"/>
          <w:jc w:val="center"/>
        </w:trPr>
        <w:tc>
          <w:tcPr>
            <w:tcW w:w="268" w:type="pct"/>
            <w:vAlign w:val="center"/>
          </w:tcPr>
          <w:p w:rsidR="00ED6655" w:rsidRPr="00F64F2E" w:rsidRDefault="00ED6655" w:rsidP="00D05642">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rsidR="00ED6655" w:rsidRPr="00A4237F" w:rsidRDefault="00ED6655" w:rsidP="00D05642">
            <w:pPr>
              <w:spacing w:afterLines="20" w:after="48"/>
              <w:rPr>
                <w:rFonts w:ascii="Times New Roman" w:hAnsi="Times New Roman"/>
                <w:b/>
                <w:sz w:val="24"/>
                <w:szCs w:val="24"/>
              </w:rPr>
            </w:pPr>
          </w:p>
        </w:tc>
        <w:tc>
          <w:tcPr>
            <w:tcW w:w="2366" w:type="pct"/>
            <w:vAlign w:val="center"/>
          </w:tcPr>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p w:rsidR="00ED6655" w:rsidRPr="00A4237F" w:rsidRDefault="00ED6655" w:rsidP="00D05642">
            <w:pPr>
              <w:spacing w:afterLines="20" w:after="48"/>
              <w:rPr>
                <w:rFonts w:ascii="Times New Roman" w:hAnsi="Times New Roman"/>
                <w:b/>
                <w:sz w:val="24"/>
                <w:szCs w:val="24"/>
              </w:rPr>
            </w:pPr>
          </w:p>
        </w:tc>
      </w:tr>
    </w:tbl>
    <w:p w:rsidR="00ED6655" w:rsidRPr="00A4237F" w:rsidRDefault="00ED6655" w:rsidP="00D05642">
      <w:pPr>
        <w:spacing w:afterLines="20" w:after="48"/>
        <w:jc w:val="both"/>
        <w:rPr>
          <w:rFonts w:ascii="Times New Roman" w:hAnsi="Times New Roman"/>
          <w:b/>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rsidR="00ED6655" w:rsidRPr="00A4237F" w:rsidRDefault="00ED6655" w:rsidP="00D63425">
      <w:pPr>
        <w:spacing w:after="0"/>
        <w:jc w:val="both"/>
        <w:rPr>
          <w:rFonts w:ascii="Times New Roman" w:hAnsi="Times New Roman"/>
          <w:i/>
          <w:sz w:val="24"/>
          <w:szCs w:val="24"/>
        </w:rPr>
      </w:pPr>
    </w:p>
    <w:p w:rsidR="00662AC1" w:rsidRDefault="00662AC1" w:rsidP="00EE03A6">
      <w:pPr>
        <w:spacing w:after="0"/>
        <w:ind w:left="5103" w:firstLine="2"/>
        <w:jc w:val="center"/>
        <w:rPr>
          <w:rFonts w:ascii="Times New Roman" w:hAnsi="Times New Roman"/>
          <w:sz w:val="24"/>
          <w:szCs w:val="24"/>
        </w:rPr>
      </w:pPr>
    </w:p>
    <w:p w:rsidR="00662AC1" w:rsidRDefault="00662AC1" w:rsidP="00EE03A6">
      <w:pPr>
        <w:spacing w:after="0"/>
        <w:ind w:left="5103" w:firstLine="2"/>
        <w:jc w:val="center"/>
        <w:rPr>
          <w:rFonts w:ascii="Times New Roman" w:hAnsi="Times New Roman"/>
          <w:sz w:val="24"/>
          <w:szCs w:val="24"/>
        </w:rPr>
      </w:pPr>
    </w:p>
    <w:p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rsidR="00ED6655" w:rsidRPr="00A4237F" w:rsidRDefault="00ED6655" w:rsidP="00D63425">
      <w:pPr>
        <w:spacing w:after="0"/>
        <w:ind w:left="5103" w:firstLine="2"/>
        <w:jc w:val="center"/>
        <w:rPr>
          <w:rFonts w:ascii="Times New Roman" w:hAnsi="Times New Roman"/>
          <w:i/>
          <w:sz w:val="18"/>
          <w:szCs w:val="24"/>
        </w:rPr>
      </w:pPr>
    </w:p>
    <w:p w:rsidR="00A20A0C" w:rsidRDefault="00A20A0C">
      <w:pPr>
        <w:spacing w:after="120"/>
        <w:rPr>
          <w:rFonts w:ascii="Times New Roman" w:hAnsi="Times New Roman"/>
          <w:sz w:val="24"/>
          <w:szCs w:val="24"/>
        </w:rPr>
      </w:pPr>
      <w:r>
        <w:rPr>
          <w:rFonts w:ascii="Times New Roman" w:hAnsi="Times New Roman"/>
          <w:sz w:val="24"/>
          <w:szCs w:val="24"/>
        </w:rPr>
        <w:br w:type="page"/>
      </w:r>
    </w:p>
    <w:p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Default="00E657E7" w:rsidP="00857FA0">
          <w:pPr>
            <w:spacing w:after="0"/>
            <w:jc w:val="center"/>
          </w:pPr>
          <w:r>
            <w:rPr>
              <w:rFonts w:ascii="Times New Roman" w:hAnsi="Times New Roman"/>
              <w:b/>
              <w:sz w:val="24"/>
              <w:szCs w:val="24"/>
            </w:rPr>
            <w:t>DZP-262-54/2018</w:t>
          </w:r>
        </w:p>
      </w:sdtContent>
    </w:sdt>
    <w:p w:rsidR="00857FA0" w:rsidRPr="00DF7FB9" w:rsidRDefault="00857FA0" w:rsidP="00857FA0">
      <w:pPr>
        <w:spacing w:after="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8D5AE4" w:rsidRDefault="008D5AE4" w:rsidP="008D5AE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r w:rsidR="00A640A9">
              <w:rPr>
                <w:rFonts w:ascii="Times New Roman" w:eastAsia="Times New Roman" w:hAnsi="Times New Roman"/>
                <w:b/>
                <w:sz w:val="20"/>
                <w:szCs w:val="20"/>
                <w:lang w:eastAsia="pl-PL"/>
              </w:rPr>
              <w:t xml:space="preserve"> kontraktu</w:t>
            </w: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E87ED1"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bl>
    <w:p w:rsidR="00451B73" w:rsidRPr="00A4237F" w:rsidRDefault="00451B73" w:rsidP="00D63425">
      <w:pPr>
        <w:spacing w:after="0"/>
        <w:jc w:val="both"/>
        <w:rPr>
          <w:rFonts w:ascii="Times New Roman" w:eastAsia="Times New Roman" w:hAnsi="Times New Roman"/>
          <w:b/>
          <w:sz w:val="16"/>
          <w:szCs w:val="16"/>
          <w:lang w:eastAsia="pl-PL"/>
        </w:rPr>
      </w:pPr>
    </w:p>
    <w:p w:rsidR="00451B73" w:rsidRPr="00A4237F" w:rsidRDefault="00451B73" w:rsidP="00D63425">
      <w:pPr>
        <w:spacing w:after="0"/>
        <w:jc w:val="both"/>
        <w:rPr>
          <w:rFonts w:ascii="Times New Roman" w:eastAsia="Times New Roman" w:hAnsi="Times New Roman"/>
          <w:b/>
          <w:sz w:val="16"/>
          <w:szCs w:val="16"/>
          <w:lang w:eastAsia="pl-PL"/>
        </w:rPr>
      </w:pPr>
    </w:p>
    <w:p w:rsidR="00451B73" w:rsidRPr="00A4237F" w:rsidRDefault="00451B73" w:rsidP="00D63425">
      <w:pPr>
        <w:spacing w:after="0"/>
        <w:jc w:val="both"/>
        <w:rPr>
          <w:rFonts w:ascii="Times New Roman" w:eastAsia="Times New Roman" w:hAnsi="Times New Roman"/>
          <w:b/>
          <w:sz w:val="16"/>
          <w:szCs w:val="16"/>
          <w:lang w:eastAsia="pl-PL"/>
        </w:rPr>
      </w:pPr>
    </w:p>
    <w:p w:rsidR="00EE03A6" w:rsidRPr="00A4237F" w:rsidRDefault="00EE03A6" w:rsidP="00EE03A6">
      <w:pPr>
        <w:spacing w:after="0"/>
        <w:jc w:val="both"/>
        <w:rPr>
          <w:rFonts w:ascii="Times New Roman" w:hAnsi="Times New Roman"/>
          <w:sz w:val="24"/>
          <w:szCs w:val="24"/>
        </w:rPr>
      </w:pPr>
    </w:p>
    <w:p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rsidR="00EE03A6" w:rsidRPr="00A4237F" w:rsidRDefault="00EE03A6" w:rsidP="00EE03A6">
      <w:pPr>
        <w:spacing w:after="0"/>
        <w:jc w:val="both"/>
        <w:rPr>
          <w:rFonts w:ascii="Times New Roman" w:hAnsi="Times New Roman"/>
          <w:i/>
          <w:sz w:val="24"/>
          <w:szCs w:val="24"/>
        </w:rPr>
      </w:pPr>
    </w:p>
    <w:p w:rsidR="00662AC1" w:rsidRDefault="00662AC1" w:rsidP="00EE03A6">
      <w:pPr>
        <w:spacing w:after="0"/>
        <w:ind w:left="5103" w:firstLine="2"/>
        <w:jc w:val="center"/>
        <w:rPr>
          <w:rFonts w:ascii="Times New Roman" w:hAnsi="Times New Roman"/>
          <w:sz w:val="24"/>
          <w:szCs w:val="24"/>
        </w:rPr>
      </w:pPr>
    </w:p>
    <w:p w:rsidR="00662AC1" w:rsidRDefault="00662AC1" w:rsidP="00EE03A6">
      <w:pPr>
        <w:spacing w:after="0"/>
        <w:ind w:left="5103" w:firstLine="2"/>
        <w:jc w:val="center"/>
        <w:rPr>
          <w:rFonts w:ascii="Times New Roman" w:hAnsi="Times New Roman"/>
          <w:sz w:val="24"/>
          <w:szCs w:val="24"/>
        </w:rPr>
      </w:pPr>
    </w:p>
    <w:p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rsidR="00121167" w:rsidRDefault="00121167">
      <w:pPr>
        <w:spacing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121167" w:rsidRPr="00121167" w:rsidRDefault="00121167" w:rsidP="00121167">
      <w:pPr>
        <w:tabs>
          <w:tab w:val="left" w:pos="283"/>
        </w:tabs>
        <w:suppressAutoHyphens/>
        <w:spacing w:after="0"/>
        <w:jc w:val="right"/>
        <w:rPr>
          <w:rFonts w:ascii="Times New Roman" w:hAnsi="Times New Roman"/>
          <w:b/>
          <w:sz w:val="24"/>
          <w:szCs w:val="24"/>
        </w:rPr>
      </w:pPr>
      <w:r w:rsidRPr="00121167">
        <w:rPr>
          <w:rFonts w:ascii="Times New Roman" w:hAnsi="Times New Roman"/>
          <w:b/>
          <w:sz w:val="24"/>
          <w:szCs w:val="24"/>
        </w:rPr>
        <w:lastRenderedPageBreak/>
        <w:t>Część III SIWZ – Opis przedmiotu zamówienia</w:t>
      </w:r>
    </w:p>
    <w:p w:rsidR="00121167" w:rsidRPr="00121167" w:rsidRDefault="00121167" w:rsidP="00121167">
      <w:pPr>
        <w:tabs>
          <w:tab w:val="left" w:pos="283"/>
        </w:tabs>
        <w:suppressAutoHyphens/>
        <w:spacing w:after="0"/>
        <w:jc w:val="right"/>
        <w:rPr>
          <w:rFonts w:ascii="Times New Roman" w:hAnsi="Times New Roman"/>
          <w:b/>
          <w:sz w:val="24"/>
          <w:szCs w:val="24"/>
        </w:rPr>
      </w:pPr>
    </w:p>
    <w:p w:rsidR="00121167" w:rsidRPr="00121167" w:rsidRDefault="00121167" w:rsidP="00121167">
      <w:pPr>
        <w:pStyle w:val="Nagwek1"/>
        <w:rPr>
          <w:rFonts w:eastAsia="Calibri"/>
        </w:rPr>
      </w:pPr>
      <w:bookmarkStart w:id="31" w:name="_OPIS_PRZEDMIOTU_ZAMÓWIENIA"/>
      <w:bookmarkEnd w:id="31"/>
      <w:r w:rsidRPr="00121167">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rsidR="00121167" w:rsidRPr="00121167" w:rsidRDefault="00884726" w:rsidP="00121167">
          <w:pPr>
            <w:spacing w:after="0"/>
            <w:jc w:val="center"/>
            <w:rPr>
              <w:rFonts w:ascii="Times New Roman" w:hAnsi="Times New Roman"/>
              <w:b/>
              <w:i/>
              <w:sz w:val="24"/>
              <w:szCs w:val="24"/>
            </w:rPr>
          </w:pPr>
          <w:r>
            <w:rPr>
              <w:rFonts w:ascii="Times New Roman" w:hAnsi="Times New Roman"/>
              <w:b/>
              <w:i/>
              <w:sz w:val="24"/>
              <w:szCs w:val="24"/>
            </w:rPr>
            <w:t>„Sukcesywna dostawa odczynników do badań mikrobiologicznych dla PUM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rsidR="00121167" w:rsidRPr="00121167" w:rsidRDefault="00E657E7" w:rsidP="00121167">
          <w:pPr>
            <w:spacing w:after="0"/>
            <w:jc w:val="center"/>
            <w:rPr>
              <w:rFonts w:ascii="Times New Roman" w:hAnsi="Times New Roman"/>
              <w:b/>
              <w:sz w:val="24"/>
              <w:szCs w:val="24"/>
            </w:rPr>
          </w:pPr>
          <w:r>
            <w:rPr>
              <w:rFonts w:ascii="Times New Roman" w:hAnsi="Times New Roman"/>
              <w:b/>
              <w:sz w:val="24"/>
              <w:szCs w:val="24"/>
            </w:rPr>
            <w:t>DZP-262-54/2018</w:t>
          </w:r>
        </w:p>
      </w:sdtContent>
    </w:sdt>
    <w:p w:rsidR="00121167" w:rsidRPr="00121167" w:rsidRDefault="00121167" w:rsidP="00121167">
      <w:pPr>
        <w:spacing w:after="0"/>
        <w:rPr>
          <w:rFonts w:ascii="Times New Roman" w:hAnsi="Times New Roman"/>
          <w:b/>
          <w:sz w:val="24"/>
          <w:szCs w:val="24"/>
        </w:rPr>
      </w:pPr>
    </w:p>
    <w:p w:rsidR="005B7F9A" w:rsidRDefault="008C7DF6" w:rsidP="00D107A3">
      <w:pPr>
        <w:numPr>
          <w:ilvl w:val="0"/>
          <w:numId w:val="70"/>
        </w:numPr>
        <w:shd w:val="clear" w:color="auto" w:fill="FFFFFF"/>
        <w:spacing w:after="0" w:line="259" w:lineRule="auto"/>
        <w:ind w:left="426" w:hanging="426"/>
        <w:contextualSpacing/>
        <w:jc w:val="both"/>
        <w:rPr>
          <w:rFonts w:ascii="Times New Roman" w:hAnsi="Times New Roman"/>
          <w:sz w:val="24"/>
          <w:szCs w:val="24"/>
          <w:lang w:eastAsia="pl-PL"/>
        </w:rPr>
      </w:pPr>
      <w:r w:rsidRPr="008C7DF6">
        <w:rPr>
          <w:rFonts w:ascii="Times New Roman" w:hAnsi="Times New Roman"/>
          <w:sz w:val="24"/>
          <w:szCs w:val="24"/>
          <w:lang w:eastAsia="pl-PL"/>
        </w:rPr>
        <w:t>Przedmiotem</w:t>
      </w:r>
      <w:r w:rsidR="00336199">
        <w:rPr>
          <w:rFonts w:ascii="Times New Roman" w:hAnsi="Times New Roman"/>
          <w:sz w:val="24"/>
          <w:szCs w:val="24"/>
          <w:lang w:eastAsia="pl-PL"/>
        </w:rPr>
        <w:t xml:space="preserve"> zamówienia są </w:t>
      </w:r>
      <w:r w:rsidRPr="008C7DF6">
        <w:rPr>
          <w:rFonts w:ascii="Times New Roman" w:hAnsi="Times New Roman"/>
          <w:sz w:val="24"/>
          <w:szCs w:val="24"/>
          <w:lang w:eastAsia="pl-PL"/>
        </w:rPr>
        <w:t>sukcesywne dostawy odczynników</w:t>
      </w:r>
      <w:r w:rsidR="001D1C9A">
        <w:rPr>
          <w:rFonts w:ascii="Times New Roman" w:hAnsi="Times New Roman"/>
          <w:sz w:val="24"/>
          <w:szCs w:val="24"/>
          <w:lang w:eastAsia="pl-PL"/>
        </w:rPr>
        <w:t xml:space="preserve"> do badań mikrobiologicznych</w:t>
      </w:r>
      <w:r w:rsidRPr="00C9193C">
        <w:rPr>
          <w:rFonts w:ascii="Times New Roman" w:hAnsi="Times New Roman"/>
          <w:sz w:val="24"/>
          <w:szCs w:val="24"/>
          <w:lang w:eastAsia="pl-PL"/>
        </w:rPr>
        <w:t xml:space="preserve"> </w:t>
      </w:r>
      <w:r w:rsidR="00C9193C" w:rsidRPr="00C9193C">
        <w:rPr>
          <w:rFonts w:ascii="Times New Roman" w:hAnsi="Times New Roman"/>
          <w:sz w:val="24"/>
          <w:szCs w:val="24"/>
        </w:rPr>
        <w:t xml:space="preserve">dla </w:t>
      </w:r>
      <w:r w:rsidR="001D1C9A">
        <w:rPr>
          <w:rFonts w:ascii="Times New Roman" w:hAnsi="Times New Roman"/>
          <w:sz w:val="24"/>
          <w:szCs w:val="24"/>
        </w:rPr>
        <w:t>PUM w Szczecinie</w:t>
      </w:r>
      <w:r w:rsidR="00336199" w:rsidRPr="00C9193C">
        <w:rPr>
          <w:rFonts w:ascii="Times New Roman" w:hAnsi="Times New Roman"/>
          <w:sz w:val="24"/>
          <w:szCs w:val="24"/>
          <w:lang w:eastAsia="pl-PL"/>
        </w:rPr>
        <w:t>.</w:t>
      </w:r>
      <w:r w:rsidR="005B7F9A" w:rsidRPr="005B7F9A">
        <w:rPr>
          <w:rFonts w:ascii="Times New Roman" w:hAnsi="Times New Roman"/>
          <w:sz w:val="24"/>
          <w:szCs w:val="24"/>
          <w:lang w:eastAsia="pl-PL"/>
        </w:rPr>
        <w:t xml:space="preserve"> </w:t>
      </w:r>
    </w:p>
    <w:p w:rsidR="00121167" w:rsidRPr="00121167" w:rsidRDefault="00121167" w:rsidP="00D107A3">
      <w:pPr>
        <w:numPr>
          <w:ilvl w:val="0"/>
          <w:numId w:val="70"/>
        </w:numPr>
        <w:shd w:val="clear" w:color="auto" w:fill="FFFFFF"/>
        <w:spacing w:after="0" w:line="259" w:lineRule="auto"/>
        <w:ind w:left="426" w:hanging="426"/>
        <w:contextualSpacing/>
        <w:jc w:val="both"/>
        <w:rPr>
          <w:rFonts w:ascii="Times New Roman" w:hAnsi="Times New Roman"/>
          <w:sz w:val="24"/>
          <w:szCs w:val="24"/>
          <w:lang w:eastAsia="pl-PL"/>
        </w:rPr>
      </w:pPr>
      <w:r w:rsidRPr="00121167">
        <w:rPr>
          <w:rFonts w:ascii="Times New Roman" w:hAnsi="Times New Roman"/>
          <w:sz w:val="24"/>
          <w:szCs w:val="24"/>
          <w:lang w:eastAsia="pl-PL"/>
        </w:rPr>
        <w:t>Szczegółowy opis przedmiotu zamówienia:</w:t>
      </w:r>
    </w:p>
    <w:p w:rsidR="00121167" w:rsidRPr="00097A50"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Treść niniejszego dokumentu,</w:t>
      </w:r>
    </w:p>
    <w:p w:rsidR="00121167"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 xml:space="preserve">Szczegółowa oferta cenowa </w:t>
      </w:r>
      <w:r w:rsidR="00DB3D15">
        <w:rPr>
          <w:rFonts w:ascii="Times New Roman" w:hAnsi="Times New Roman"/>
          <w:sz w:val="24"/>
          <w:szCs w:val="24"/>
        </w:rPr>
        <w:t>–</w:t>
      </w:r>
      <w:r w:rsidRPr="00097A50">
        <w:rPr>
          <w:rFonts w:ascii="Times New Roman" w:hAnsi="Times New Roman"/>
          <w:sz w:val="24"/>
          <w:szCs w:val="24"/>
        </w:rPr>
        <w:t xml:space="preserve"> Załącznik nr III A, </w:t>
      </w:r>
    </w:p>
    <w:p w:rsidR="00121167" w:rsidRPr="00097A50"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Wzór umowy.</w:t>
      </w:r>
    </w:p>
    <w:p w:rsidR="00121167" w:rsidRPr="006C6BC3" w:rsidRDefault="008C7DF6" w:rsidP="00D107A3">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6C6BC3">
        <w:rPr>
          <w:rFonts w:ascii="Times New Roman" w:hAnsi="Times New Roman"/>
          <w:sz w:val="24"/>
          <w:szCs w:val="24"/>
          <w:lang w:eastAsia="pl-PL"/>
        </w:rPr>
        <w:t>Zakres ilościowy dostaw określa – Szczegółowa oferta cenowa - Załącznik nr III A</w:t>
      </w:r>
      <w:r w:rsidR="00121167" w:rsidRPr="006C6BC3">
        <w:rPr>
          <w:rFonts w:ascii="Times New Roman" w:hAnsi="Times New Roman"/>
          <w:sz w:val="24"/>
          <w:szCs w:val="24"/>
          <w:lang w:eastAsia="pl-PL"/>
        </w:rPr>
        <w:t>.</w:t>
      </w:r>
    </w:p>
    <w:p w:rsidR="00091063" w:rsidRPr="006C6BC3" w:rsidRDefault="00091063" w:rsidP="00D107A3">
      <w:pPr>
        <w:numPr>
          <w:ilvl w:val="0"/>
          <w:numId w:val="72"/>
        </w:numPr>
        <w:spacing w:after="0" w:line="240" w:lineRule="auto"/>
        <w:ind w:left="426" w:hanging="426"/>
        <w:jc w:val="both"/>
        <w:rPr>
          <w:rFonts w:ascii="Times New Roman" w:eastAsia="Times New Roman" w:hAnsi="Times New Roman"/>
          <w:sz w:val="24"/>
          <w:szCs w:val="24"/>
          <w:lang w:eastAsia="pl-PL"/>
        </w:rPr>
      </w:pPr>
      <w:r w:rsidRPr="006C6BC3">
        <w:rPr>
          <w:rFonts w:ascii="Times New Roman" w:eastAsia="Times New Roman" w:hAnsi="Times New Roman"/>
          <w:sz w:val="24"/>
          <w:szCs w:val="24"/>
          <w:lang w:eastAsia="pl-PL"/>
        </w:rPr>
        <w:t>Miejscem wykonania umowy będzie</w:t>
      </w:r>
      <w:r w:rsidRPr="00694BDD">
        <w:rPr>
          <w:rFonts w:ascii="Times New Roman" w:eastAsia="Times New Roman" w:hAnsi="Times New Roman"/>
          <w:sz w:val="24"/>
          <w:szCs w:val="24"/>
          <w:lang w:eastAsia="pl-PL"/>
        </w:rPr>
        <w:t xml:space="preserve">: </w:t>
      </w:r>
      <w:r w:rsidR="001D1C9A" w:rsidRPr="00694BDD">
        <w:rPr>
          <w:rFonts w:ascii="Times New Roman" w:eastAsia="Times New Roman" w:hAnsi="Times New Roman"/>
          <w:sz w:val="24"/>
          <w:szCs w:val="24"/>
          <w:lang w:eastAsia="pl-PL"/>
        </w:rPr>
        <w:t>Katedra Mikrobiologii, Immunologii i Medycyny Laboratoryjnej PUM, al. Powstańców Wlkp. 72, 70-111 Szczecin</w:t>
      </w:r>
      <w:r w:rsidRPr="00694BDD">
        <w:rPr>
          <w:rFonts w:ascii="Times New Roman" w:eastAsia="Times New Roman" w:hAnsi="Times New Roman"/>
          <w:b/>
          <w:sz w:val="24"/>
          <w:szCs w:val="24"/>
          <w:lang w:eastAsia="pl-PL"/>
        </w:rPr>
        <w:t>.</w:t>
      </w:r>
    </w:p>
    <w:p w:rsidR="00732D17" w:rsidRDefault="005B7F9A" w:rsidP="00732D17">
      <w:pPr>
        <w:pStyle w:val="Akapitzlist"/>
        <w:numPr>
          <w:ilvl w:val="0"/>
          <w:numId w:val="72"/>
        </w:numPr>
        <w:spacing w:line="276" w:lineRule="auto"/>
        <w:ind w:left="426" w:hanging="426"/>
        <w:jc w:val="both"/>
      </w:pPr>
      <w:r w:rsidRPr="00BA66B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732D17" w:rsidRDefault="00732D17" w:rsidP="00732D17">
      <w:pPr>
        <w:pStyle w:val="Akapitzlist"/>
        <w:numPr>
          <w:ilvl w:val="0"/>
          <w:numId w:val="72"/>
        </w:numPr>
        <w:spacing w:line="276" w:lineRule="auto"/>
        <w:ind w:left="426" w:hanging="426"/>
        <w:jc w:val="both"/>
      </w:pPr>
      <w:r w:rsidRPr="00732D17">
        <w:rPr>
          <w:rFonts w:eastAsia="Times New Roman"/>
        </w:rPr>
        <w:t>Ze względu na szczególną specyfikę przedmiotu zamówienia w celu opisania minimalnych parametrów technicznych oraz wskazaniu standardu jakościowego, w Załączniku nr IIIA do SIWZ, Zamawiający wskazał numer katalogowy (dotyczy zamawianych odczynników chemicznych lub materiałów).</w:t>
      </w:r>
    </w:p>
    <w:p w:rsidR="00B93F2C" w:rsidRDefault="005B7F9A" w:rsidP="00F41BA5">
      <w:pPr>
        <w:pStyle w:val="Akapitzlist"/>
        <w:numPr>
          <w:ilvl w:val="0"/>
          <w:numId w:val="72"/>
        </w:numPr>
        <w:spacing w:line="276" w:lineRule="auto"/>
        <w:ind w:left="426" w:hanging="426"/>
        <w:jc w:val="both"/>
      </w:pPr>
      <w:r w:rsidRPr="00BA66B7">
        <w:t>Wykonawcy nie będzie przysługiwało roszczenie w przypadku nie wykorzystania kwoty na którą opiewać będzie umowa o udzielenie zamówienia publicznego w zakresie dostaw.</w:t>
      </w:r>
    </w:p>
    <w:p w:rsidR="00B93F2C" w:rsidRDefault="005B7F9A" w:rsidP="00F41BA5">
      <w:pPr>
        <w:pStyle w:val="Akapitzlist"/>
        <w:numPr>
          <w:ilvl w:val="0"/>
          <w:numId w:val="72"/>
        </w:numPr>
        <w:spacing w:line="276" w:lineRule="auto"/>
        <w:ind w:left="426" w:hanging="426"/>
        <w:jc w:val="both"/>
      </w:pPr>
      <w:r w:rsidRPr="00BA66B7">
        <w:t>Zamawiający zobowiązuje się do dokonania zamówień za cenę stanowiącą przynajmniej 50% wartości umowy.</w:t>
      </w:r>
    </w:p>
    <w:p w:rsidR="005B7F9A" w:rsidRPr="00BA66B7" w:rsidRDefault="005B7F9A" w:rsidP="00F41BA5">
      <w:pPr>
        <w:pStyle w:val="Akapitzlist"/>
        <w:numPr>
          <w:ilvl w:val="0"/>
          <w:numId w:val="72"/>
        </w:numPr>
        <w:spacing w:line="276" w:lineRule="auto"/>
        <w:ind w:left="426" w:hanging="426"/>
        <w:jc w:val="both"/>
      </w:pPr>
      <w:r w:rsidRPr="00BA66B7">
        <w:t>Wykonawca będzie zobowiązany do rozładunku towaru i wniesienia do miejsca wskazanego przez Zamawiającego</w:t>
      </w:r>
      <w:r w:rsidR="007A48C5" w:rsidRPr="00BA66B7">
        <w:t>.</w:t>
      </w:r>
    </w:p>
    <w:p w:rsidR="007F5157" w:rsidRPr="000A0338" w:rsidRDefault="00121167" w:rsidP="007F5157">
      <w:pPr>
        <w:pStyle w:val="Akapitzlist"/>
        <w:numPr>
          <w:ilvl w:val="0"/>
          <w:numId w:val="72"/>
        </w:numPr>
        <w:spacing w:line="259" w:lineRule="auto"/>
        <w:ind w:left="426" w:hanging="426"/>
        <w:jc w:val="both"/>
        <w:rPr>
          <w:rFonts w:eastAsia="Times New Roman"/>
        </w:rPr>
      </w:pPr>
      <w:r w:rsidRPr="000A0338">
        <w:rPr>
          <w:rFonts w:eastAsia="Times New Roman"/>
        </w:rPr>
        <w:t xml:space="preserve">Zamawiający na podstawie art. 29 ust. 3 Pzp dopuszcza możliwość przedstawienia </w:t>
      </w:r>
      <w:r w:rsidRPr="000A0338">
        <w:rPr>
          <w:rFonts w:eastAsia="Times New Roman"/>
        </w:rPr>
        <w:br/>
        <w:t xml:space="preserve">w ofercie asortymentu równoważnego (innego niż podany z nazwy przez Zamawiającego w opisie przedmiotu zamówienia) pod warunkiem, iż oferowany asortyment będzie </w:t>
      </w:r>
      <w:r w:rsidRPr="000A0338">
        <w:rPr>
          <w:rFonts w:eastAsia="Times New Roman"/>
        </w:rPr>
        <w:br/>
        <w:t>o takich samych lub lepszych parametrach technicznych, jakościowych,</w:t>
      </w:r>
      <w:r w:rsidR="00F12B51" w:rsidRPr="000A0338">
        <w:rPr>
          <w:rFonts w:eastAsia="Times New Roman"/>
        </w:rPr>
        <w:t xml:space="preserve"> </w:t>
      </w:r>
      <w:r w:rsidR="007F5157" w:rsidRPr="000A0338">
        <w:rPr>
          <w:rFonts w:eastAsia="Times New Roman"/>
        </w:rPr>
        <w:t>fizykochemicznych, eksploatacyjnych</w:t>
      </w:r>
      <w:r w:rsidR="00F12B51" w:rsidRPr="000A0338">
        <w:rPr>
          <w:rFonts w:eastAsia="Times New Roman"/>
        </w:rPr>
        <w:t xml:space="preserve"> niż produkty wskazane przez Zamawiającego z określeniem „referencyjnego producenta” oraz: </w:t>
      </w:r>
    </w:p>
    <w:p w:rsidR="00F12B51" w:rsidRPr="000A0338" w:rsidRDefault="00F12B51" w:rsidP="007F5157">
      <w:pPr>
        <w:pStyle w:val="Akapitzlist"/>
        <w:numPr>
          <w:ilvl w:val="1"/>
          <w:numId w:val="22"/>
        </w:numPr>
        <w:spacing w:line="259" w:lineRule="auto"/>
        <w:jc w:val="both"/>
        <w:rPr>
          <w:rFonts w:eastAsia="Times New Roman"/>
        </w:rPr>
      </w:pPr>
      <w:r w:rsidRPr="000A0338">
        <w:rPr>
          <w:rFonts w:eastAsia="Times New Roman"/>
        </w:rPr>
        <w:t xml:space="preserve">będą pozwalać na kontynuację badań prowadzonych przez Zamawiającego, </w:t>
      </w:r>
    </w:p>
    <w:p w:rsidR="007F5157" w:rsidRPr="000A0338" w:rsidRDefault="00F12B51" w:rsidP="007F5157">
      <w:pPr>
        <w:pStyle w:val="Akapitzlist"/>
        <w:spacing w:line="259" w:lineRule="auto"/>
        <w:ind w:left="1418"/>
        <w:jc w:val="both"/>
        <w:rPr>
          <w:rFonts w:eastAsia="Times New Roman"/>
        </w:rPr>
      </w:pPr>
      <w:r w:rsidRPr="000A0338">
        <w:rPr>
          <w:rFonts w:eastAsia="Times New Roman"/>
        </w:rPr>
        <w:t>bez konieczności wykonywania dodatkowych czynności (procedur), w tym np. kalibracji;</w:t>
      </w:r>
    </w:p>
    <w:p w:rsidR="00F12B51" w:rsidRPr="000A0338" w:rsidRDefault="00F12B51" w:rsidP="007F5157">
      <w:pPr>
        <w:pStyle w:val="Akapitzlist"/>
        <w:numPr>
          <w:ilvl w:val="1"/>
          <w:numId w:val="22"/>
        </w:numPr>
        <w:spacing w:line="259" w:lineRule="auto"/>
        <w:jc w:val="both"/>
        <w:rPr>
          <w:rFonts w:eastAsia="Times New Roman"/>
        </w:rPr>
      </w:pPr>
      <w:r w:rsidRPr="000A0338">
        <w:rPr>
          <w:rFonts w:eastAsia="Times New Roman"/>
        </w:rPr>
        <w:t xml:space="preserve">używanie ich nie będzie wiązać się z koniecznością nabywania dodatkowych odczynników i innych materiałów zużywalnych ani nie będzie generować </w:t>
      </w:r>
    </w:p>
    <w:p w:rsidR="007F5157" w:rsidRPr="000A0338" w:rsidRDefault="00F12B51" w:rsidP="007F5157">
      <w:pPr>
        <w:pStyle w:val="Akapitzlist"/>
        <w:spacing w:line="259" w:lineRule="auto"/>
        <w:ind w:left="1418"/>
        <w:jc w:val="both"/>
        <w:rPr>
          <w:rFonts w:eastAsia="Times New Roman"/>
        </w:rPr>
      </w:pPr>
      <w:r w:rsidRPr="000A0338">
        <w:rPr>
          <w:rFonts w:eastAsia="Times New Roman"/>
        </w:rPr>
        <w:t>dla Zam</w:t>
      </w:r>
      <w:r w:rsidR="007F5157" w:rsidRPr="000A0338">
        <w:rPr>
          <w:rFonts w:eastAsia="Times New Roman"/>
        </w:rPr>
        <w:t>awiającego dodatkowych kosztów.</w:t>
      </w:r>
    </w:p>
    <w:p w:rsidR="006609F6" w:rsidRPr="000A0338" w:rsidRDefault="00121167" w:rsidP="006609F6">
      <w:pPr>
        <w:pStyle w:val="Akapitzlist"/>
        <w:numPr>
          <w:ilvl w:val="0"/>
          <w:numId w:val="72"/>
        </w:numPr>
        <w:spacing w:line="259" w:lineRule="auto"/>
        <w:ind w:left="426" w:hanging="426"/>
        <w:jc w:val="both"/>
        <w:rPr>
          <w:rFonts w:eastAsia="Times New Roman"/>
        </w:rPr>
      </w:pPr>
      <w:r w:rsidRPr="000A0338">
        <w:rPr>
          <w:rFonts w:eastAsia="Times New Roman"/>
        </w:rPr>
        <w:t>Zamawiający podkreśla, iż zgodnie z art. 30 ust. 5 Pzp ciężar udowodnienia, że oferowany przedmiot zamówienia jest równoważny w stosunku do wymagań określonych przez Zamawiającego w SIWZ spoczywa na Wykonawcy.</w:t>
      </w:r>
    </w:p>
    <w:p w:rsidR="006609F6" w:rsidRPr="000A0338" w:rsidRDefault="006609F6" w:rsidP="006609F6">
      <w:pPr>
        <w:pStyle w:val="Akapitzlist"/>
        <w:numPr>
          <w:ilvl w:val="0"/>
          <w:numId w:val="72"/>
        </w:numPr>
        <w:spacing w:line="259" w:lineRule="auto"/>
        <w:ind w:left="426" w:hanging="426"/>
        <w:jc w:val="both"/>
        <w:rPr>
          <w:rFonts w:eastAsia="Times New Roman"/>
        </w:rPr>
      </w:pPr>
      <w:r w:rsidRPr="000A0338">
        <w:rPr>
          <w:rFonts w:eastAsia="Times New Roman"/>
        </w:rPr>
        <w:t xml:space="preserve">Wykonawca oferując produkty równoważne </w:t>
      </w:r>
      <w:r w:rsidRPr="000A0338">
        <w:rPr>
          <w:rFonts w:eastAsia="Times New Roman"/>
          <w:u w:val="single"/>
        </w:rPr>
        <w:t xml:space="preserve">zobowiązany jest w sposób jednoznaczny wskazać to w swojej ofercie poprzez podanie nazwy i producenta oferowanego produktu oraz </w:t>
      </w:r>
      <w:r w:rsidR="00694BDD" w:rsidRPr="000A0338">
        <w:rPr>
          <w:rFonts w:eastAsia="Times New Roman"/>
          <w:u w:val="single"/>
        </w:rPr>
        <w:t>na wezwanie zamawiającego winien przedłożyć</w:t>
      </w:r>
      <w:r w:rsidRPr="000A0338">
        <w:rPr>
          <w:rFonts w:eastAsia="Times New Roman"/>
          <w:u w:val="single"/>
        </w:rPr>
        <w:t>:</w:t>
      </w:r>
    </w:p>
    <w:p w:rsidR="006609F6" w:rsidRPr="000A0338" w:rsidRDefault="006609F6" w:rsidP="006609F6">
      <w:pPr>
        <w:spacing w:after="60" w:line="240" w:lineRule="auto"/>
        <w:contextualSpacing/>
        <w:jc w:val="both"/>
        <w:rPr>
          <w:rFonts w:ascii="Times New Roman" w:eastAsia="Times New Roman" w:hAnsi="Times New Roman"/>
          <w:sz w:val="8"/>
          <w:szCs w:val="8"/>
          <w:lang w:eastAsia="pl-PL"/>
        </w:rPr>
      </w:pPr>
    </w:p>
    <w:p w:rsidR="006609F6" w:rsidRPr="000A0338" w:rsidRDefault="006609F6" w:rsidP="006609F6">
      <w:pPr>
        <w:numPr>
          <w:ilvl w:val="0"/>
          <w:numId w:val="80"/>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0A0338">
        <w:rPr>
          <w:rFonts w:ascii="Times New Roman" w:eastAsia="Times New Roman" w:hAnsi="Times New Roman"/>
          <w:sz w:val="24"/>
          <w:szCs w:val="24"/>
          <w:lang w:eastAsia="pl-PL"/>
        </w:rPr>
        <w:lastRenderedPageBreak/>
        <w:t>karty charakterystyki materiału albo odczynnika i/lub specyfikację jakościową zawierającą podstawowe dane oraz wymagania fizyczne i chemiczne danego materiału albo odczynnika;</w:t>
      </w:r>
    </w:p>
    <w:p w:rsidR="006609F6" w:rsidRPr="000A0338" w:rsidRDefault="006609F6" w:rsidP="006609F6">
      <w:pPr>
        <w:numPr>
          <w:ilvl w:val="0"/>
          <w:numId w:val="80"/>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0A0338">
        <w:rPr>
          <w:rFonts w:ascii="Times New Roman" w:eastAsia="Times New Roman" w:hAnsi="Times New Roman"/>
          <w:sz w:val="24"/>
          <w:szCs w:val="24"/>
          <w:lang w:eastAsia="pl-PL"/>
        </w:rPr>
        <w:t xml:space="preserve">załączenia certyfikatów analizy jakościowej lub innych równoważnych, </w:t>
      </w:r>
      <w:r w:rsidRPr="000A0338">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 (dla odczynników), czystość, okres trwałości.</w:t>
      </w:r>
    </w:p>
    <w:p w:rsidR="006609F6" w:rsidRPr="000A0338" w:rsidRDefault="006609F6" w:rsidP="006609F6">
      <w:pPr>
        <w:pStyle w:val="Akapitzlist"/>
        <w:numPr>
          <w:ilvl w:val="0"/>
          <w:numId w:val="72"/>
        </w:numPr>
        <w:shd w:val="clear" w:color="auto" w:fill="FFFFFF"/>
        <w:spacing w:after="60"/>
        <w:ind w:left="426" w:hanging="426"/>
        <w:jc w:val="both"/>
        <w:rPr>
          <w:rFonts w:eastAsia="Times New Roman"/>
        </w:rPr>
      </w:pPr>
      <w:r w:rsidRPr="000A0338">
        <w:t>W trakcie obowiązywania umowy na wniosek Zamawiającego Wykonawca będzie zobowiązany do dostarczenia w formie elektronicznej zestawienia sprzedaży na dany dzień zawierające nr zamówienia, nazwę produktów, ilość, nr kat produktów, cena, nr faktury oraz wartość.</w:t>
      </w:r>
    </w:p>
    <w:p w:rsidR="006609F6" w:rsidRPr="000A0338" w:rsidRDefault="006609F6" w:rsidP="006609F6">
      <w:pPr>
        <w:pStyle w:val="Akapitzlist"/>
        <w:shd w:val="clear" w:color="auto" w:fill="FFFFFF"/>
        <w:tabs>
          <w:tab w:val="num" w:pos="1134"/>
        </w:tabs>
        <w:spacing w:after="60"/>
        <w:jc w:val="both"/>
        <w:rPr>
          <w:rFonts w:eastAsia="Times New Roman"/>
        </w:rPr>
      </w:pPr>
    </w:p>
    <w:p w:rsidR="006609F6" w:rsidRPr="000A0338" w:rsidRDefault="006609F6" w:rsidP="006609F6">
      <w:pPr>
        <w:pStyle w:val="Akapitzlist"/>
        <w:spacing w:line="259" w:lineRule="auto"/>
        <w:ind w:left="426"/>
        <w:jc w:val="both"/>
        <w:rPr>
          <w:rFonts w:eastAsia="Times New Roman"/>
        </w:rPr>
      </w:pPr>
    </w:p>
    <w:p w:rsidR="00121167" w:rsidRPr="00121167" w:rsidRDefault="00121167" w:rsidP="00121167">
      <w:pPr>
        <w:spacing w:after="0"/>
        <w:jc w:val="both"/>
        <w:rPr>
          <w:rFonts w:ascii="Times New Roman" w:hAnsi="Times New Roman"/>
          <w:sz w:val="24"/>
          <w:szCs w:val="24"/>
        </w:rPr>
      </w:pPr>
    </w:p>
    <w:sectPr w:rsidR="00121167" w:rsidRPr="00121167"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7A" w:rsidRDefault="00E0717A" w:rsidP="00B00631">
      <w:pPr>
        <w:spacing w:after="0" w:line="240" w:lineRule="auto"/>
      </w:pPr>
      <w:r>
        <w:separator/>
      </w:r>
    </w:p>
  </w:endnote>
  <w:endnote w:type="continuationSeparator" w:id="0">
    <w:p w:rsidR="00E0717A" w:rsidRDefault="00E0717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A" w:rsidRDefault="00E0717A"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A" w:rsidRPr="00F04F04" w:rsidRDefault="00E0717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154A7B" w:rsidRPr="00154A7B">
      <w:rPr>
        <w:rFonts w:asciiTheme="majorHAnsi" w:eastAsia="Times New Roman" w:hAnsiTheme="majorHAnsi"/>
        <w:noProof/>
        <w:sz w:val="18"/>
        <w:szCs w:val="18"/>
      </w:rPr>
      <w:t>9</w:t>
    </w:r>
    <w:r w:rsidRPr="00F04F04">
      <w:rPr>
        <w:rFonts w:asciiTheme="majorHAnsi" w:eastAsia="Times New Roman" w:hAnsiTheme="majorHAnsi"/>
        <w:sz w:val="18"/>
        <w:szCs w:val="18"/>
      </w:rPr>
      <w:fldChar w:fldCharType="end"/>
    </w:r>
  </w:p>
  <w:p w:rsidR="00E0717A" w:rsidRDefault="00E0717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A" w:rsidRDefault="00E0717A">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7A" w:rsidRDefault="00E0717A" w:rsidP="00B00631">
      <w:pPr>
        <w:spacing w:after="0" w:line="240" w:lineRule="auto"/>
      </w:pPr>
      <w:r>
        <w:separator/>
      </w:r>
    </w:p>
  </w:footnote>
  <w:footnote w:type="continuationSeparator" w:id="0">
    <w:p w:rsidR="00E0717A" w:rsidRDefault="00E0717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A" w:rsidRPr="00DB3FE4" w:rsidRDefault="00E0717A"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7A" w:rsidRPr="00EF4AFF" w:rsidRDefault="00E0717A"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E0717A" w:rsidRDefault="00E071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3D622067"/>
    <w:multiLevelType w:val="hybridMultilevel"/>
    <w:tmpl w:val="70FCCE6E"/>
    <w:lvl w:ilvl="0" w:tplc="12C0AAF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FA2F2B"/>
    <w:multiLevelType w:val="hybridMultilevel"/>
    <w:tmpl w:val="6E5662BC"/>
    <w:lvl w:ilvl="0" w:tplc="6B7E55D6">
      <w:start w:val="1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219E2456"/>
    <w:lvl w:ilvl="0" w:tplc="C576BB68">
      <w:start w:val="3"/>
      <w:numFmt w:val="upperRoman"/>
      <w:lvlText w:val="%1."/>
      <w:lvlJc w:val="left"/>
      <w:pPr>
        <w:ind w:left="360" w:hanging="360"/>
      </w:pPr>
      <w:rPr>
        <w:rFonts w:hint="default"/>
        <w:b w:val="0"/>
        <w:strike w:val="0"/>
        <w:color w:val="auto"/>
      </w:rPr>
    </w:lvl>
    <w:lvl w:ilvl="1" w:tplc="6922CD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992E293C"/>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6A626B"/>
    <w:multiLevelType w:val="hybridMultilevel"/>
    <w:tmpl w:val="C6960C4C"/>
    <w:lvl w:ilvl="0" w:tplc="04150011">
      <w:start w:val="1"/>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8"/>
  </w:num>
  <w:num w:numId="3">
    <w:abstractNumId w:val="66"/>
  </w:num>
  <w:num w:numId="4">
    <w:abstractNumId w:val="50"/>
  </w:num>
  <w:num w:numId="5">
    <w:abstractNumId w:val="77"/>
  </w:num>
  <w:num w:numId="6">
    <w:abstractNumId w:val="60"/>
  </w:num>
  <w:num w:numId="7">
    <w:abstractNumId w:val="23"/>
  </w:num>
  <w:num w:numId="8">
    <w:abstractNumId w:val="32"/>
  </w:num>
  <w:num w:numId="9">
    <w:abstractNumId w:val="22"/>
  </w:num>
  <w:num w:numId="10">
    <w:abstractNumId w:val="25"/>
  </w:num>
  <w:num w:numId="11">
    <w:abstractNumId w:val="80"/>
  </w:num>
  <w:num w:numId="12">
    <w:abstractNumId w:val="63"/>
  </w:num>
  <w:num w:numId="13">
    <w:abstractNumId w:val="38"/>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9"/>
  </w:num>
  <w:num w:numId="23">
    <w:abstractNumId w:val="71"/>
  </w:num>
  <w:num w:numId="24">
    <w:abstractNumId w:val="78"/>
  </w:num>
  <w:num w:numId="25">
    <w:abstractNumId w:val="14"/>
  </w:num>
  <w:num w:numId="26">
    <w:abstractNumId w:val="33"/>
  </w:num>
  <w:num w:numId="27">
    <w:abstractNumId w:val="65"/>
  </w:num>
  <w:num w:numId="28">
    <w:abstractNumId w:val="45"/>
  </w:num>
  <w:num w:numId="29">
    <w:abstractNumId w:val="70"/>
  </w:num>
  <w:num w:numId="30">
    <w:abstractNumId w:val="75"/>
  </w:num>
  <w:num w:numId="31">
    <w:abstractNumId w:val="68"/>
  </w:num>
  <w:num w:numId="32">
    <w:abstractNumId w:val="12"/>
  </w:num>
  <w:num w:numId="33">
    <w:abstractNumId w:val="42"/>
  </w:num>
  <w:num w:numId="34">
    <w:abstractNumId w:val="51"/>
  </w:num>
  <w:num w:numId="35">
    <w:abstractNumId w:val="28"/>
  </w:num>
  <w:num w:numId="36">
    <w:abstractNumId w:val="31"/>
  </w:num>
  <w:num w:numId="37">
    <w:abstractNumId w:val="69"/>
  </w:num>
  <w:num w:numId="38">
    <w:abstractNumId w:val="39"/>
  </w:num>
  <w:num w:numId="39">
    <w:abstractNumId w:val="74"/>
  </w:num>
  <w:num w:numId="40">
    <w:abstractNumId w:val="76"/>
  </w:num>
  <w:num w:numId="41">
    <w:abstractNumId w:val="62"/>
  </w:num>
  <w:num w:numId="42">
    <w:abstractNumId w:val="43"/>
  </w:num>
  <w:num w:numId="43">
    <w:abstractNumId w:val="8"/>
  </w:num>
  <w:num w:numId="44">
    <w:abstractNumId w:val="59"/>
  </w:num>
  <w:num w:numId="45">
    <w:abstractNumId w:val="11"/>
  </w:num>
  <w:num w:numId="46">
    <w:abstractNumId w:val="81"/>
  </w:num>
  <w:num w:numId="47">
    <w:abstractNumId w:val="64"/>
  </w:num>
  <w:num w:numId="48">
    <w:abstractNumId w:val="47"/>
  </w:num>
  <w:num w:numId="49">
    <w:abstractNumId w:val="34"/>
  </w:num>
  <w:num w:numId="50">
    <w:abstractNumId w:val="36"/>
  </w:num>
  <w:num w:numId="51">
    <w:abstractNumId w:val="26"/>
  </w:num>
  <w:num w:numId="52">
    <w:abstractNumId w:val="37"/>
  </w:num>
  <w:num w:numId="53">
    <w:abstractNumId w:val="79"/>
  </w:num>
  <w:num w:numId="54">
    <w:abstractNumId w:val="67"/>
  </w:num>
  <w:num w:numId="55">
    <w:abstractNumId w:val="20"/>
  </w:num>
  <w:num w:numId="56">
    <w:abstractNumId w:val="40"/>
  </w:num>
  <w:num w:numId="57">
    <w:abstractNumId w:val="29"/>
  </w:num>
  <w:num w:numId="58">
    <w:abstractNumId w:val="41"/>
  </w:num>
  <w:num w:numId="59">
    <w:abstractNumId w:val="27"/>
  </w:num>
  <w:num w:numId="60">
    <w:abstractNumId w:val="17"/>
  </w:num>
  <w:num w:numId="61">
    <w:abstractNumId w:val="21"/>
  </w:num>
  <w:num w:numId="62">
    <w:abstractNumId w:val="19"/>
  </w:num>
  <w:num w:numId="63">
    <w:abstractNumId w:val="10"/>
  </w:num>
  <w:num w:numId="64">
    <w:abstractNumId w:val="52"/>
  </w:num>
  <w:num w:numId="65">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4"/>
  </w:num>
  <w:num w:numId="67">
    <w:abstractNumId w:val="82"/>
  </w:num>
  <w:num w:numId="68">
    <w:abstractNumId w:val="13"/>
  </w:num>
  <w:num w:numId="69">
    <w:abstractNumId w:val="56"/>
  </w:num>
  <w:num w:numId="70">
    <w:abstractNumId w:val="18"/>
  </w:num>
  <w:num w:numId="71">
    <w:abstractNumId w:val="72"/>
  </w:num>
  <w:num w:numId="72">
    <w:abstractNumId w:val="83"/>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48"/>
  </w:num>
  <w:num w:numId="76">
    <w:abstractNumId w:val="55"/>
  </w:num>
  <w:num w:numId="77">
    <w:abstractNumId w:val="15"/>
  </w:num>
  <w:num w:numId="78">
    <w:abstractNumId w:val="49"/>
  </w:num>
  <w:num w:numId="79">
    <w:abstractNumId w:val="30"/>
  </w:num>
  <w:num w:numId="80">
    <w:abstractNumId w:val="53"/>
  </w:num>
  <w:num w:numId="81">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B00631"/>
    <w:rsid w:val="00012D4C"/>
    <w:rsid w:val="0001565A"/>
    <w:rsid w:val="00021650"/>
    <w:rsid w:val="00027D52"/>
    <w:rsid w:val="00032E26"/>
    <w:rsid w:val="00044DA2"/>
    <w:rsid w:val="00046C88"/>
    <w:rsid w:val="00046F98"/>
    <w:rsid w:val="0006070B"/>
    <w:rsid w:val="000649AF"/>
    <w:rsid w:val="00066477"/>
    <w:rsid w:val="000702E7"/>
    <w:rsid w:val="00071BCB"/>
    <w:rsid w:val="00091063"/>
    <w:rsid w:val="00097A50"/>
    <w:rsid w:val="000A0338"/>
    <w:rsid w:val="000A5251"/>
    <w:rsid w:val="000D50D7"/>
    <w:rsid w:val="000D58D7"/>
    <w:rsid w:val="000D6B20"/>
    <w:rsid w:val="000E2B3A"/>
    <w:rsid w:val="000F5E15"/>
    <w:rsid w:val="00106150"/>
    <w:rsid w:val="00116776"/>
    <w:rsid w:val="00120243"/>
    <w:rsid w:val="00121167"/>
    <w:rsid w:val="0012644B"/>
    <w:rsid w:val="00131831"/>
    <w:rsid w:val="00132FF3"/>
    <w:rsid w:val="00136A41"/>
    <w:rsid w:val="0014121B"/>
    <w:rsid w:val="00154212"/>
    <w:rsid w:val="00154A7B"/>
    <w:rsid w:val="00154C21"/>
    <w:rsid w:val="0016322C"/>
    <w:rsid w:val="00164B91"/>
    <w:rsid w:val="001718DF"/>
    <w:rsid w:val="001753A2"/>
    <w:rsid w:val="001767A8"/>
    <w:rsid w:val="00185340"/>
    <w:rsid w:val="00192A07"/>
    <w:rsid w:val="00197E42"/>
    <w:rsid w:val="001A387F"/>
    <w:rsid w:val="001B313D"/>
    <w:rsid w:val="001D1C9A"/>
    <w:rsid w:val="001D457D"/>
    <w:rsid w:val="001D5B93"/>
    <w:rsid w:val="001E0129"/>
    <w:rsid w:val="00211354"/>
    <w:rsid w:val="00226827"/>
    <w:rsid w:val="002320FF"/>
    <w:rsid w:val="00236F5C"/>
    <w:rsid w:val="00257C48"/>
    <w:rsid w:val="00280C24"/>
    <w:rsid w:val="00282C57"/>
    <w:rsid w:val="002B3E98"/>
    <w:rsid w:val="002B5C95"/>
    <w:rsid w:val="002C46BA"/>
    <w:rsid w:val="002D48EC"/>
    <w:rsid w:val="002D6FC1"/>
    <w:rsid w:val="002E4612"/>
    <w:rsid w:val="002F1206"/>
    <w:rsid w:val="002F2DFB"/>
    <w:rsid w:val="0031028E"/>
    <w:rsid w:val="003103EA"/>
    <w:rsid w:val="00324647"/>
    <w:rsid w:val="00326D3B"/>
    <w:rsid w:val="003333F1"/>
    <w:rsid w:val="00336199"/>
    <w:rsid w:val="00340D25"/>
    <w:rsid w:val="00346004"/>
    <w:rsid w:val="00367DBC"/>
    <w:rsid w:val="00376E45"/>
    <w:rsid w:val="003A674D"/>
    <w:rsid w:val="003B722C"/>
    <w:rsid w:val="003C19AB"/>
    <w:rsid w:val="003C6459"/>
    <w:rsid w:val="003C7F2D"/>
    <w:rsid w:val="003E438E"/>
    <w:rsid w:val="003E5FD6"/>
    <w:rsid w:val="003E79E2"/>
    <w:rsid w:val="003F02B6"/>
    <w:rsid w:val="003F1D3A"/>
    <w:rsid w:val="00400DF0"/>
    <w:rsid w:val="004056D2"/>
    <w:rsid w:val="0042788E"/>
    <w:rsid w:val="00434D20"/>
    <w:rsid w:val="004434BA"/>
    <w:rsid w:val="00451B73"/>
    <w:rsid w:val="00462E8A"/>
    <w:rsid w:val="0046586A"/>
    <w:rsid w:val="0046654D"/>
    <w:rsid w:val="00471248"/>
    <w:rsid w:val="00480F9B"/>
    <w:rsid w:val="0048470A"/>
    <w:rsid w:val="00487E2E"/>
    <w:rsid w:val="004C34F9"/>
    <w:rsid w:val="004C3823"/>
    <w:rsid w:val="004C7D55"/>
    <w:rsid w:val="004D20C2"/>
    <w:rsid w:val="004D62C6"/>
    <w:rsid w:val="004D67C7"/>
    <w:rsid w:val="004E436B"/>
    <w:rsid w:val="004E4832"/>
    <w:rsid w:val="004E51D9"/>
    <w:rsid w:val="004F13FF"/>
    <w:rsid w:val="004F1A18"/>
    <w:rsid w:val="004F5884"/>
    <w:rsid w:val="004F75D0"/>
    <w:rsid w:val="005006E5"/>
    <w:rsid w:val="00502C51"/>
    <w:rsid w:val="00503381"/>
    <w:rsid w:val="00504692"/>
    <w:rsid w:val="00505193"/>
    <w:rsid w:val="00507BB4"/>
    <w:rsid w:val="005241F5"/>
    <w:rsid w:val="00525E16"/>
    <w:rsid w:val="00542936"/>
    <w:rsid w:val="00565370"/>
    <w:rsid w:val="005702B1"/>
    <w:rsid w:val="00584938"/>
    <w:rsid w:val="00585F05"/>
    <w:rsid w:val="00593B07"/>
    <w:rsid w:val="005A4E9C"/>
    <w:rsid w:val="005A57D8"/>
    <w:rsid w:val="005B69F9"/>
    <w:rsid w:val="005B7F9A"/>
    <w:rsid w:val="005C4E2F"/>
    <w:rsid w:val="005D6392"/>
    <w:rsid w:val="005D671C"/>
    <w:rsid w:val="005D74ED"/>
    <w:rsid w:val="00637898"/>
    <w:rsid w:val="00640D42"/>
    <w:rsid w:val="006577F1"/>
    <w:rsid w:val="006609F6"/>
    <w:rsid w:val="00662AC1"/>
    <w:rsid w:val="00665446"/>
    <w:rsid w:val="00672AE7"/>
    <w:rsid w:val="00693B38"/>
    <w:rsid w:val="00694BDD"/>
    <w:rsid w:val="00696A65"/>
    <w:rsid w:val="006A1EE0"/>
    <w:rsid w:val="006A6BE9"/>
    <w:rsid w:val="006A7B41"/>
    <w:rsid w:val="006B1502"/>
    <w:rsid w:val="006B1DD3"/>
    <w:rsid w:val="006C6BC3"/>
    <w:rsid w:val="006D44B0"/>
    <w:rsid w:val="006D490E"/>
    <w:rsid w:val="006D7573"/>
    <w:rsid w:val="006E02CE"/>
    <w:rsid w:val="006E39CF"/>
    <w:rsid w:val="006E79E5"/>
    <w:rsid w:val="00702464"/>
    <w:rsid w:val="0071152A"/>
    <w:rsid w:val="00732D17"/>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186C"/>
    <w:rsid w:val="00796C76"/>
    <w:rsid w:val="007A48C5"/>
    <w:rsid w:val="007A5F87"/>
    <w:rsid w:val="007A71B0"/>
    <w:rsid w:val="007B71F4"/>
    <w:rsid w:val="007C094F"/>
    <w:rsid w:val="007C6C15"/>
    <w:rsid w:val="007C6EC7"/>
    <w:rsid w:val="007D1024"/>
    <w:rsid w:val="007E6C92"/>
    <w:rsid w:val="007F5157"/>
    <w:rsid w:val="0080499E"/>
    <w:rsid w:val="00805359"/>
    <w:rsid w:val="00805770"/>
    <w:rsid w:val="00807681"/>
    <w:rsid w:val="008242AE"/>
    <w:rsid w:val="008260A8"/>
    <w:rsid w:val="008309DC"/>
    <w:rsid w:val="00837516"/>
    <w:rsid w:val="008400C9"/>
    <w:rsid w:val="00847537"/>
    <w:rsid w:val="00851CCF"/>
    <w:rsid w:val="00854781"/>
    <w:rsid w:val="00857FA0"/>
    <w:rsid w:val="008636C0"/>
    <w:rsid w:val="0087020C"/>
    <w:rsid w:val="008818C9"/>
    <w:rsid w:val="0088466C"/>
    <w:rsid w:val="00884726"/>
    <w:rsid w:val="008909D3"/>
    <w:rsid w:val="00891639"/>
    <w:rsid w:val="0089653A"/>
    <w:rsid w:val="008A04BC"/>
    <w:rsid w:val="008A3921"/>
    <w:rsid w:val="008B3ACD"/>
    <w:rsid w:val="008C0E3C"/>
    <w:rsid w:val="008C7DCD"/>
    <w:rsid w:val="008C7DF6"/>
    <w:rsid w:val="008D5332"/>
    <w:rsid w:val="008D5AE4"/>
    <w:rsid w:val="008D5E88"/>
    <w:rsid w:val="008D79A6"/>
    <w:rsid w:val="008E3A15"/>
    <w:rsid w:val="008E5971"/>
    <w:rsid w:val="008F6291"/>
    <w:rsid w:val="00901800"/>
    <w:rsid w:val="00915BDA"/>
    <w:rsid w:val="009217D3"/>
    <w:rsid w:val="00926896"/>
    <w:rsid w:val="00942EC4"/>
    <w:rsid w:val="00954924"/>
    <w:rsid w:val="009672EB"/>
    <w:rsid w:val="00976F28"/>
    <w:rsid w:val="0099281C"/>
    <w:rsid w:val="009A51FD"/>
    <w:rsid w:val="009B1CF0"/>
    <w:rsid w:val="009B3894"/>
    <w:rsid w:val="009B7612"/>
    <w:rsid w:val="009C2D29"/>
    <w:rsid w:val="009C556A"/>
    <w:rsid w:val="009C7898"/>
    <w:rsid w:val="009D33F2"/>
    <w:rsid w:val="009E6393"/>
    <w:rsid w:val="009E6D53"/>
    <w:rsid w:val="009E7AEC"/>
    <w:rsid w:val="009F0D4E"/>
    <w:rsid w:val="009F30D3"/>
    <w:rsid w:val="009F319C"/>
    <w:rsid w:val="00A00710"/>
    <w:rsid w:val="00A140A6"/>
    <w:rsid w:val="00A20A0C"/>
    <w:rsid w:val="00A31177"/>
    <w:rsid w:val="00A31C30"/>
    <w:rsid w:val="00A36BB0"/>
    <w:rsid w:val="00A36C7B"/>
    <w:rsid w:val="00A4237F"/>
    <w:rsid w:val="00A51BF3"/>
    <w:rsid w:val="00A55F29"/>
    <w:rsid w:val="00A601BD"/>
    <w:rsid w:val="00A60BC8"/>
    <w:rsid w:val="00A640A9"/>
    <w:rsid w:val="00A849F8"/>
    <w:rsid w:val="00A9218E"/>
    <w:rsid w:val="00AA077A"/>
    <w:rsid w:val="00AB2072"/>
    <w:rsid w:val="00AB3CBF"/>
    <w:rsid w:val="00AD544D"/>
    <w:rsid w:val="00AE4A00"/>
    <w:rsid w:val="00AE65CC"/>
    <w:rsid w:val="00AF338B"/>
    <w:rsid w:val="00AF4E21"/>
    <w:rsid w:val="00B00631"/>
    <w:rsid w:val="00B035A3"/>
    <w:rsid w:val="00B078A2"/>
    <w:rsid w:val="00B10C88"/>
    <w:rsid w:val="00B167D7"/>
    <w:rsid w:val="00B25045"/>
    <w:rsid w:val="00B2670F"/>
    <w:rsid w:val="00B3130D"/>
    <w:rsid w:val="00B36B0E"/>
    <w:rsid w:val="00B46FE5"/>
    <w:rsid w:val="00B508A0"/>
    <w:rsid w:val="00B55856"/>
    <w:rsid w:val="00B6344E"/>
    <w:rsid w:val="00B75E08"/>
    <w:rsid w:val="00B817B4"/>
    <w:rsid w:val="00B86D87"/>
    <w:rsid w:val="00B93F2C"/>
    <w:rsid w:val="00B973E3"/>
    <w:rsid w:val="00B97700"/>
    <w:rsid w:val="00BA66B7"/>
    <w:rsid w:val="00BB5E96"/>
    <w:rsid w:val="00BC1D55"/>
    <w:rsid w:val="00BC4861"/>
    <w:rsid w:val="00BD0B59"/>
    <w:rsid w:val="00BE0FCE"/>
    <w:rsid w:val="00BE18BF"/>
    <w:rsid w:val="00BF06E3"/>
    <w:rsid w:val="00BF5E03"/>
    <w:rsid w:val="00BF7340"/>
    <w:rsid w:val="00C03A13"/>
    <w:rsid w:val="00C13644"/>
    <w:rsid w:val="00C139BA"/>
    <w:rsid w:val="00C152BD"/>
    <w:rsid w:val="00C16534"/>
    <w:rsid w:val="00C331DE"/>
    <w:rsid w:val="00C40483"/>
    <w:rsid w:val="00C45587"/>
    <w:rsid w:val="00C52D8F"/>
    <w:rsid w:val="00C57D87"/>
    <w:rsid w:val="00C60697"/>
    <w:rsid w:val="00C759AF"/>
    <w:rsid w:val="00C75B78"/>
    <w:rsid w:val="00C7724E"/>
    <w:rsid w:val="00C8663B"/>
    <w:rsid w:val="00C87B2F"/>
    <w:rsid w:val="00C9193C"/>
    <w:rsid w:val="00C9631A"/>
    <w:rsid w:val="00CA6217"/>
    <w:rsid w:val="00CD633D"/>
    <w:rsid w:val="00CF5F13"/>
    <w:rsid w:val="00D01756"/>
    <w:rsid w:val="00D05642"/>
    <w:rsid w:val="00D05B7F"/>
    <w:rsid w:val="00D107A3"/>
    <w:rsid w:val="00D3084F"/>
    <w:rsid w:val="00D457B2"/>
    <w:rsid w:val="00D60697"/>
    <w:rsid w:val="00D629F2"/>
    <w:rsid w:val="00D630C9"/>
    <w:rsid w:val="00D63425"/>
    <w:rsid w:val="00D66EEA"/>
    <w:rsid w:val="00D73763"/>
    <w:rsid w:val="00D75D3C"/>
    <w:rsid w:val="00D7722B"/>
    <w:rsid w:val="00D83FB8"/>
    <w:rsid w:val="00D90FD9"/>
    <w:rsid w:val="00D9396B"/>
    <w:rsid w:val="00D95F17"/>
    <w:rsid w:val="00D973F8"/>
    <w:rsid w:val="00DA29D8"/>
    <w:rsid w:val="00DA2BE0"/>
    <w:rsid w:val="00DA5CFD"/>
    <w:rsid w:val="00DB2DD1"/>
    <w:rsid w:val="00DB3D15"/>
    <w:rsid w:val="00DB3FE4"/>
    <w:rsid w:val="00DB41B2"/>
    <w:rsid w:val="00DB78A4"/>
    <w:rsid w:val="00DD608F"/>
    <w:rsid w:val="00DF0896"/>
    <w:rsid w:val="00DF7FB9"/>
    <w:rsid w:val="00E0717A"/>
    <w:rsid w:val="00E116D8"/>
    <w:rsid w:val="00E15500"/>
    <w:rsid w:val="00E2276F"/>
    <w:rsid w:val="00E229EF"/>
    <w:rsid w:val="00E25D44"/>
    <w:rsid w:val="00E3282E"/>
    <w:rsid w:val="00E33C17"/>
    <w:rsid w:val="00E365EB"/>
    <w:rsid w:val="00E42993"/>
    <w:rsid w:val="00E50CAA"/>
    <w:rsid w:val="00E519D4"/>
    <w:rsid w:val="00E64710"/>
    <w:rsid w:val="00E657E7"/>
    <w:rsid w:val="00E7008E"/>
    <w:rsid w:val="00E86373"/>
    <w:rsid w:val="00E87ED1"/>
    <w:rsid w:val="00EA50C9"/>
    <w:rsid w:val="00EA59E9"/>
    <w:rsid w:val="00EB002F"/>
    <w:rsid w:val="00EB266D"/>
    <w:rsid w:val="00EC520E"/>
    <w:rsid w:val="00EC5DD7"/>
    <w:rsid w:val="00ED6655"/>
    <w:rsid w:val="00EE03A6"/>
    <w:rsid w:val="00EF4AFF"/>
    <w:rsid w:val="00EF6F98"/>
    <w:rsid w:val="00F04E8A"/>
    <w:rsid w:val="00F04F04"/>
    <w:rsid w:val="00F05B42"/>
    <w:rsid w:val="00F074E0"/>
    <w:rsid w:val="00F12B51"/>
    <w:rsid w:val="00F16187"/>
    <w:rsid w:val="00F30554"/>
    <w:rsid w:val="00F41BA5"/>
    <w:rsid w:val="00F53755"/>
    <w:rsid w:val="00F61E70"/>
    <w:rsid w:val="00F64F2E"/>
    <w:rsid w:val="00F7113A"/>
    <w:rsid w:val="00F7623C"/>
    <w:rsid w:val="00F76FA6"/>
    <w:rsid w:val="00F84D39"/>
    <w:rsid w:val="00F8535E"/>
    <w:rsid w:val="00F90B37"/>
    <w:rsid w:val="00F96526"/>
    <w:rsid w:val="00FB07F3"/>
    <w:rsid w:val="00FB51DE"/>
    <w:rsid w:val="00FC5743"/>
    <w:rsid w:val="00FD1FCF"/>
    <w:rsid w:val="00FD3F1B"/>
    <w:rsid w:val="00FD440C"/>
    <w:rsid w:val="00FD5F15"/>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character" w:customStyle="1" w:styleId="AkapitzlistZnak">
    <w:name w:val="Akapit z listą Znak"/>
    <w:link w:val="Akapitzlist"/>
    <w:uiPriority w:val="34"/>
    <w:locked/>
    <w:rsid w:val="00E519D4"/>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4302B"/>
    <w:rsid w:val="00165DF3"/>
    <w:rsid w:val="0017556A"/>
    <w:rsid w:val="001D2FE1"/>
    <w:rsid w:val="00224EC8"/>
    <w:rsid w:val="002378D8"/>
    <w:rsid w:val="002C485F"/>
    <w:rsid w:val="0039705C"/>
    <w:rsid w:val="004C41B6"/>
    <w:rsid w:val="00611A71"/>
    <w:rsid w:val="00617AE3"/>
    <w:rsid w:val="006D52A2"/>
    <w:rsid w:val="0097277F"/>
    <w:rsid w:val="009A3E58"/>
    <w:rsid w:val="009C1A50"/>
    <w:rsid w:val="009E6C5B"/>
    <w:rsid w:val="00A74D0E"/>
    <w:rsid w:val="00AB5323"/>
    <w:rsid w:val="00B81AA4"/>
    <w:rsid w:val="00D6268A"/>
    <w:rsid w:val="00D86080"/>
    <w:rsid w:val="00E16D3A"/>
    <w:rsid w:val="00E45693"/>
    <w:rsid w:val="00E67C3A"/>
    <w:rsid w:val="00ED7019"/>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7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2018-11-23T00:00:00</PublishDate>
  <Abstract/>
  <CompanyAddress>7</CompanyAddress>
  <CompanyPhone/>
  <CompanyFax>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E55550-C41F-42E5-B853-2B81854B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29</Pages>
  <Words>9817</Words>
  <Characters>58907</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„Sukcesywna dostawa odczynników do badań mikrobiologicznych dla PUM w Szczecinie”</vt:lpstr>
    </vt:vector>
  </TitlesOfParts>
  <Company>Hewlett-Packard Company</Company>
  <LinksUpToDate>false</LinksUpToDate>
  <CharactersWithSpaces>68587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„Sukcesywna dostawa odczynników do badań mikrobiologicznych dla PUM w Szczecinie”</dc:title>
  <dc:creator>[Liczba dni max.]</dc:creator>
  <cp:lastModifiedBy>Justyna Istelska</cp:lastModifiedBy>
  <cp:revision>33</cp:revision>
  <cp:lastPrinted>2018-11-13T11:59:00Z</cp:lastPrinted>
  <dcterms:created xsi:type="dcterms:W3CDTF">2018-08-24T07:34:00Z</dcterms:created>
  <dcterms:modified xsi:type="dcterms:W3CDTF">2018-11-14T09:05:00Z</dcterms:modified>
  <cp:contentStatus>DZP-262-54/2018</cp:contentStatus>
</cp:coreProperties>
</file>