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3F" w:rsidRPr="0067082C" w:rsidRDefault="006D303F" w:rsidP="00B15241">
      <w:pPr>
        <w:jc w:val="center"/>
        <w:rPr>
          <w:rFonts w:cs="Calibri"/>
          <w:b/>
          <w:sz w:val="24"/>
          <w:szCs w:val="24"/>
        </w:rPr>
      </w:pPr>
      <w:r w:rsidRPr="0067082C">
        <w:rPr>
          <w:rFonts w:cs="Calibri"/>
          <w:b/>
          <w:sz w:val="24"/>
          <w:szCs w:val="24"/>
        </w:rPr>
        <w:t>ZAŁĄCZNIK nr 1  do  zapytania ofertowego nr 1/I/II+/2018</w:t>
      </w:r>
    </w:p>
    <w:p w:rsidR="006D303F" w:rsidRPr="0067082C" w:rsidRDefault="006D303F" w:rsidP="00301194">
      <w:pPr>
        <w:rPr>
          <w:rFonts w:ascii="Calibri Light" w:hAnsi="Calibri Light" w:cs="Calibri Light"/>
          <w:b/>
          <w:sz w:val="24"/>
          <w:szCs w:val="24"/>
        </w:rPr>
      </w:pPr>
    </w:p>
    <w:p w:rsidR="006D303F" w:rsidRPr="0067082C" w:rsidRDefault="006D303F" w:rsidP="00301194">
      <w:pPr>
        <w:ind w:left="550"/>
        <w:jc w:val="center"/>
        <w:rPr>
          <w:rFonts w:cs="Calibri Light"/>
          <w:b/>
          <w:sz w:val="24"/>
          <w:szCs w:val="24"/>
        </w:rPr>
      </w:pPr>
      <w:r w:rsidRPr="0067082C">
        <w:rPr>
          <w:rFonts w:cs="Calibri Light"/>
          <w:b/>
          <w:sz w:val="24"/>
          <w:szCs w:val="24"/>
        </w:rPr>
        <w:t xml:space="preserve">Dotyczy </w:t>
      </w:r>
      <w:r w:rsidR="00546BAB" w:rsidRPr="0067082C">
        <w:rPr>
          <w:b/>
          <w:sz w:val="24"/>
          <w:szCs w:val="24"/>
        </w:rPr>
        <w:t>ś</w:t>
      </w:r>
      <w:r w:rsidRPr="0067082C">
        <w:rPr>
          <w:b/>
          <w:sz w:val="24"/>
          <w:szCs w:val="24"/>
        </w:rPr>
        <w:t>wiadczenia pakietu usług prawnych i szkoleniowych dla Uczestników projektu „Inkubator Innowacyjności +” dla przedsięwzięć dofinansowanych ze środków Europejskiego Funduszu Rozwoju Regionalnego w ramach projektu Inkubator Innowacyjności+.</w:t>
      </w:r>
    </w:p>
    <w:p w:rsidR="006D303F" w:rsidRDefault="006D303F" w:rsidP="00475D36">
      <w:pPr>
        <w:spacing w:line="360" w:lineRule="auto"/>
        <w:ind w:left="360"/>
        <w:jc w:val="center"/>
        <w:rPr>
          <w:rFonts w:cs="Calibri Light"/>
          <w:b/>
          <w:sz w:val="24"/>
          <w:szCs w:val="24"/>
        </w:rPr>
      </w:pPr>
    </w:p>
    <w:p w:rsidR="006D303F" w:rsidRDefault="006D303F" w:rsidP="009B57F3">
      <w:pPr>
        <w:spacing w:line="360" w:lineRule="auto"/>
        <w:ind w:left="360"/>
        <w:rPr>
          <w:rFonts w:ascii="Calibri Light" w:hAnsi="Calibri Light" w:cs="Calibri"/>
          <w:b/>
          <w:color w:val="000000"/>
          <w:sz w:val="24"/>
          <w:szCs w:val="24"/>
          <w:u w:val="single"/>
        </w:rPr>
      </w:pPr>
      <w:r w:rsidRPr="009B57F3">
        <w:rPr>
          <w:rFonts w:ascii="Calibri Light" w:hAnsi="Calibri Light" w:cs="Calibri"/>
          <w:b/>
          <w:color w:val="000000"/>
          <w:sz w:val="24"/>
          <w:szCs w:val="24"/>
          <w:u w:val="single"/>
        </w:rPr>
        <w:t xml:space="preserve">Zadanie 1 </w:t>
      </w:r>
      <w:r>
        <w:rPr>
          <w:rFonts w:ascii="Calibri Light" w:hAnsi="Calibri Light" w:cs="Calibri"/>
          <w:b/>
          <w:color w:val="000000"/>
          <w:sz w:val="24"/>
          <w:szCs w:val="24"/>
          <w:u w:val="single"/>
        </w:rPr>
        <w:t>Zgłoszenia patentowe i procedury know-how</w:t>
      </w:r>
    </w:p>
    <w:tbl>
      <w:tblPr>
        <w:tblW w:w="140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607"/>
        <w:gridCol w:w="7759"/>
        <w:gridCol w:w="1134"/>
        <w:gridCol w:w="992"/>
        <w:gridCol w:w="944"/>
      </w:tblGrid>
      <w:tr w:rsidR="006D303F" w:rsidRPr="00F81C45" w:rsidTr="00F81C45">
        <w:tc>
          <w:tcPr>
            <w:tcW w:w="581" w:type="dxa"/>
            <w:shd w:val="clear" w:color="auto" w:fill="F7CAAC"/>
          </w:tcPr>
          <w:p w:rsidR="006D303F" w:rsidRPr="00F81C45" w:rsidRDefault="006D303F" w:rsidP="00F81C45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  <w:shd w:val="clear" w:color="auto" w:fill="F7CAAC"/>
          </w:tcPr>
          <w:p w:rsidR="006D303F" w:rsidRPr="00F81C45" w:rsidRDefault="006D303F" w:rsidP="00F81C45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Usługa doradcza</w:t>
            </w:r>
          </w:p>
        </w:tc>
        <w:tc>
          <w:tcPr>
            <w:tcW w:w="7759" w:type="dxa"/>
            <w:shd w:val="clear" w:color="auto" w:fill="F7CAAC"/>
          </w:tcPr>
          <w:p w:rsidR="006D303F" w:rsidRPr="00F81C45" w:rsidRDefault="006D303F" w:rsidP="00F81C45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34" w:type="dxa"/>
            <w:shd w:val="clear" w:color="auto" w:fill="F7CAAC"/>
          </w:tcPr>
          <w:p w:rsidR="006D303F" w:rsidRPr="00F81C45" w:rsidRDefault="006D303F" w:rsidP="00F81C45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/>
          </w:tcPr>
          <w:p w:rsidR="006D303F" w:rsidRPr="00F81C45" w:rsidRDefault="006D303F" w:rsidP="00F81C45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</w:rPr>
            </w:pPr>
            <w:r w:rsidRPr="00F81C45">
              <w:rPr>
                <w:rFonts w:ascii="Calibri Light" w:hAnsi="Calibri Light" w:cs="Calibr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944" w:type="dxa"/>
            <w:shd w:val="clear" w:color="auto" w:fill="F7CAAC"/>
          </w:tcPr>
          <w:p w:rsidR="006D303F" w:rsidRPr="00F81C45" w:rsidRDefault="006D303F" w:rsidP="00F81C45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6D303F" w:rsidRPr="00F81C45" w:rsidTr="00F81C45">
        <w:tc>
          <w:tcPr>
            <w:tcW w:w="581" w:type="dxa"/>
          </w:tcPr>
          <w:p w:rsidR="006D303F" w:rsidRPr="00F81C45" w:rsidRDefault="006D303F" w:rsidP="00F81C45">
            <w:pPr>
              <w:spacing w:after="0" w:line="360" w:lineRule="auto"/>
              <w:rPr>
                <w:b/>
              </w:rPr>
            </w:pPr>
            <w:r w:rsidRPr="00F81C45">
              <w:rPr>
                <w:b/>
              </w:rPr>
              <w:t>1</w:t>
            </w:r>
          </w:p>
        </w:tc>
        <w:tc>
          <w:tcPr>
            <w:tcW w:w="2607" w:type="dxa"/>
          </w:tcPr>
          <w:p w:rsidR="006D303F" w:rsidRPr="00F81C45" w:rsidRDefault="006D303F" w:rsidP="0030119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>rzygotowanie zgłoszeń patentowych dla maksymalnie 8 wynalazków powstały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podczas realizacji projektu 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>dla przedsięwzięć konsorcjum MareMed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9" w:type="dxa"/>
          </w:tcPr>
          <w:p w:rsidR="006D303F" w:rsidRDefault="006D303F" w:rsidP="00301194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przygotowanie kompletnych (zgodnych z ustawą – prawo własności przemysłowej) zgłoszeń patentowych dla maksymalnie </w:t>
            </w:r>
            <w:r w:rsidRPr="002044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wynalazków lub wzorów użytkowych 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>powstały</w:t>
            </w:r>
            <w:r>
              <w:rPr>
                <w:rFonts w:ascii="Times New Roman" w:hAnsi="Times New Roman"/>
                <w:sz w:val="24"/>
                <w:szCs w:val="24"/>
              </w:rPr>
              <w:t>ch podczas realizacji projektu</w:t>
            </w:r>
            <w:r w:rsidR="00670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03F" w:rsidRDefault="006D303F" w:rsidP="00301194">
            <w:pPr>
              <w:pStyle w:val="Bezodstpw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03F" w:rsidRPr="00F81C45" w:rsidRDefault="006D303F" w:rsidP="00301194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134" w:type="dxa"/>
          </w:tcPr>
          <w:p w:rsidR="006D303F" w:rsidRPr="00F81C45" w:rsidRDefault="006D303F" w:rsidP="00F81C45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303F" w:rsidRPr="00F81C45" w:rsidRDefault="006D303F" w:rsidP="00F81C45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:rsidR="006D303F" w:rsidRPr="00F81C45" w:rsidRDefault="006D303F" w:rsidP="00F81C45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D303F" w:rsidRPr="00F81C45" w:rsidTr="00301194">
        <w:tc>
          <w:tcPr>
            <w:tcW w:w="581" w:type="dxa"/>
          </w:tcPr>
          <w:p w:rsidR="006D303F" w:rsidRPr="00F81C45" w:rsidRDefault="006D303F" w:rsidP="00FF484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7" w:type="dxa"/>
          </w:tcPr>
          <w:p w:rsidR="006D303F" w:rsidRPr="00301194" w:rsidRDefault="006D303F" w:rsidP="00FF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maksymalnie do </w:t>
            </w:r>
            <w:r w:rsidRPr="00733B06">
              <w:rPr>
                <w:rFonts w:ascii="Times New Roman" w:hAnsi="Times New Roman"/>
                <w:sz w:val="24"/>
                <w:szCs w:val="24"/>
                <w:u w:val="single"/>
              </w:rPr>
              <w:t>8 procedur ochrony know-how</w:t>
            </w:r>
          </w:p>
        </w:tc>
        <w:tc>
          <w:tcPr>
            <w:tcW w:w="7759" w:type="dxa"/>
          </w:tcPr>
          <w:p w:rsidR="006D303F" w:rsidRDefault="006D303F" w:rsidP="00301194">
            <w:pPr>
              <w:pStyle w:val="Bezodstpw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przygotowanie maksymalnie do </w:t>
            </w:r>
            <w:r w:rsidRPr="00301194">
              <w:rPr>
                <w:rFonts w:ascii="Times New Roman" w:hAnsi="Times New Roman"/>
                <w:sz w:val="24"/>
                <w:szCs w:val="24"/>
              </w:rPr>
              <w:t>8 procedur ochrony know-how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03F" w:rsidRPr="00301194" w:rsidRDefault="006D303F" w:rsidP="00301194">
            <w:pPr>
              <w:pStyle w:val="Bezodstpw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D303F" w:rsidRDefault="006D303F" w:rsidP="00475D36">
      <w:pPr>
        <w:rPr>
          <w:rFonts w:cs="Calibri"/>
          <w:sz w:val="24"/>
          <w:szCs w:val="24"/>
        </w:rPr>
      </w:pPr>
    </w:p>
    <w:p w:rsidR="006D303F" w:rsidRDefault="006D303F" w:rsidP="00475D36">
      <w:pPr>
        <w:rPr>
          <w:rFonts w:cs="Calibri"/>
          <w:sz w:val="24"/>
          <w:szCs w:val="24"/>
        </w:rPr>
      </w:pPr>
    </w:p>
    <w:p w:rsidR="006D303F" w:rsidRDefault="006D303F" w:rsidP="00301194">
      <w:pPr>
        <w:spacing w:line="360" w:lineRule="auto"/>
        <w:ind w:left="360"/>
        <w:rPr>
          <w:rFonts w:ascii="Calibri Light" w:hAnsi="Calibri Light" w:cs="Calibri"/>
          <w:b/>
          <w:color w:val="000000"/>
          <w:sz w:val="24"/>
          <w:szCs w:val="24"/>
          <w:u w:val="single"/>
        </w:rPr>
      </w:pPr>
      <w:r>
        <w:rPr>
          <w:rFonts w:ascii="Calibri Light" w:hAnsi="Calibri Light" w:cs="Calibri"/>
          <w:b/>
          <w:color w:val="000000"/>
          <w:sz w:val="24"/>
          <w:szCs w:val="24"/>
          <w:u w:val="single"/>
        </w:rPr>
        <w:lastRenderedPageBreak/>
        <w:t>Zadanie 2</w:t>
      </w:r>
      <w:r w:rsidRPr="009B57F3">
        <w:rPr>
          <w:rFonts w:ascii="Calibri Light" w:hAnsi="Calibri Light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 Light" w:hAnsi="Calibri Light" w:cs="Calibri"/>
          <w:b/>
          <w:color w:val="000000"/>
          <w:sz w:val="24"/>
          <w:szCs w:val="24"/>
          <w:u w:val="single"/>
        </w:rPr>
        <w:t>Szkolenia/spotkania</w:t>
      </w:r>
      <w:r w:rsidR="0067082C">
        <w:rPr>
          <w:rFonts w:ascii="Calibri Light" w:hAnsi="Calibri Light" w:cs="Calibri"/>
          <w:b/>
          <w:color w:val="000000"/>
          <w:sz w:val="24"/>
          <w:szCs w:val="24"/>
          <w:u w:val="single"/>
        </w:rPr>
        <w:t xml:space="preserve"> dla twórców technologii</w:t>
      </w:r>
    </w:p>
    <w:tbl>
      <w:tblPr>
        <w:tblW w:w="140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607"/>
        <w:gridCol w:w="7759"/>
        <w:gridCol w:w="1134"/>
        <w:gridCol w:w="992"/>
        <w:gridCol w:w="944"/>
      </w:tblGrid>
      <w:tr w:rsidR="006D303F" w:rsidRPr="00F81C45" w:rsidTr="00FF484E">
        <w:tc>
          <w:tcPr>
            <w:tcW w:w="581" w:type="dxa"/>
            <w:shd w:val="clear" w:color="auto" w:fill="F7CAAC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  <w:shd w:val="clear" w:color="auto" w:fill="F7CAAC"/>
          </w:tcPr>
          <w:p w:rsidR="006D303F" w:rsidRPr="00F81C45" w:rsidRDefault="006D303F" w:rsidP="00FF484E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Usługa doradcza</w:t>
            </w:r>
          </w:p>
        </w:tc>
        <w:tc>
          <w:tcPr>
            <w:tcW w:w="7759" w:type="dxa"/>
            <w:shd w:val="clear" w:color="auto" w:fill="F7CAAC"/>
          </w:tcPr>
          <w:p w:rsidR="006D303F" w:rsidRPr="00F81C45" w:rsidRDefault="006D303F" w:rsidP="00FF484E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34" w:type="dxa"/>
            <w:shd w:val="clear" w:color="auto" w:fill="F7CAAC"/>
          </w:tcPr>
          <w:p w:rsidR="006D303F" w:rsidRPr="00F81C45" w:rsidRDefault="006D303F" w:rsidP="00FF484E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/>
          </w:tcPr>
          <w:p w:rsidR="006D303F" w:rsidRPr="00F81C45" w:rsidRDefault="006D303F" w:rsidP="00FF484E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</w:rPr>
            </w:pPr>
            <w:r w:rsidRPr="00F81C45">
              <w:rPr>
                <w:rFonts w:ascii="Calibri Light" w:hAnsi="Calibri Light" w:cs="Calibr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944" w:type="dxa"/>
            <w:shd w:val="clear" w:color="auto" w:fill="F7CAAC"/>
          </w:tcPr>
          <w:p w:rsidR="006D303F" w:rsidRPr="00F81C45" w:rsidRDefault="006D303F" w:rsidP="00FF484E">
            <w:pPr>
              <w:spacing w:after="0" w:line="360" w:lineRule="auto"/>
              <w:jc w:val="center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F81C45">
              <w:rPr>
                <w:rFonts w:cs="Calibr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6D303F" w:rsidRPr="00F81C45" w:rsidTr="00FF484E">
        <w:tc>
          <w:tcPr>
            <w:tcW w:w="581" w:type="dxa"/>
          </w:tcPr>
          <w:p w:rsidR="006D303F" w:rsidRPr="00F81C45" w:rsidRDefault="006D303F" w:rsidP="00FF484E">
            <w:pPr>
              <w:spacing w:after="0" w:line="360" w:lineRule="auto"/>
              <w:rPr>
                <w:b/>
              </w:rPr>
            </w:pPr>
            <w:r w:rsidRPr="00F81C45">
              <w:rPr>
                <w:b/>
              </w:rPr>
              <w:t>1</w:t>
            </w:r>
          </w:p>
        </w:tc>
        <w:tc>
          <w:tcPr>
            <w:tcW w:w="2607" w:type="dxa"/>
          </w:tcPr>
          <w:p w:rsidR="006D303F" w:rsidRPr="00F81C45" w:rsidRDefault="006D303F" w:rsidP="00546BAB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spotkań/szkoleń dla </w:t>
            </w:r>
            <w:r w:rsidR="0067082C">
              <w:rPr>
                <w:rFonts w:ascii="Times New Roman" w:hAnsi="Times New Roman"/>
                <w:sz w:val="24"/>
                <w:szCs w:val="24"/>
              </w:rPr>
              <w:t>twórców technologii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 w ramach realizacji projektu.</w:t>
            </w:r>
          </w:p>
        </w:tc>
        <w:tc>
          <w:tcPr>
            <w:tcW w:w="7759" w:type="dxa"/>
          </w:tcPr>
          <w:p w:rsidR="006D303F" w:rsidRDefault="006D303F" w:rsidP="00301194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Zleceniodawca zaproponuje program i tematykę szkoleń</w:t>
            </w:r>
            <w:r w:rsidR="0067082C">
              <w:rPr>
                <w:rFonts w:ascii="Times New Roman" w:hAnsi="Times New Roman"/>
                <w:sz w:val="24"/>
                <w:szCs w:val="24"/>
              </w:rPr>
              <w:t>/spotkań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ostosowaną do każd</w:t>
            </w:r>
            <w:r w:rsidR="0067082C">
              <w:rPr>
                <w:rFonts w:ascii="Times New Roman" w:hAnsi="Times New Roman"/>
                <w:sz w:val="24"/>
                <w:szCs w:val="24"/>
              </w:rPr>
              <w:t>ego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twórców</w:t>
            </w:r>
            <w:r w:rsidR="0067082C">
              <w:rPr>
                <w:rFonts w:ascii="Times New Roman" w:hAnsi="Times New Roman"/>
                <w:sz w:val="24"/>
                <w:szCs w:val="24"/>
              </w:rPr>
              <w:t xml:space="preserve"> technologii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. Tematyka powinna obejmować obszary: prawo własności przemysłowej i prawo autorskie, procedury patentowe (krajowe i międzynarodowe), prawo zamówień publicznych,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kodeks spółek handlowych, pomoc 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publiczną oraz tematykę związaną z praktycznymi aspektami komercjalizacji wiedzy (umowy i porozumienia, projekty UE).  </w:t>
            </w:r>
          </w:p>
          <w:p w:rsidR="006D303F" w:rsidRDefault="006D303F" w:rsidP="00301194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zkolenie</w:t>
            </w:r>
            <w:r w:rsidR="0067082C">
              <w:rPr>
                <w:rFonts w:ascii="Times New Roman" w:hAnsi="Times New Roman"/>
                <w:sz w:val="24"/>
                <w:szCs w:val="24"/>
              </w:rPr>
              <w:t>/spotkanie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będzie trwało minimum 3 godzin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 i w miejscu wskazanym przez Zamawiającego w godzinach pracy dogodnych dla </w:t>
            </w:r>
            <w:r>
              <w:rPr>
                <w:rFonts w:ascii="Times New Roman" w:hAnsi="Times New Roman"/>
                <w:sz w:val="24"/>
                <w:szCs w:val="24"/>
              </w:rPr>
              <w:t>twórców technologii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303F" w:rsidRDefault="006D303F" w:rsidP="00301194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Trener Zapewniony przez Wykonawcę ustala indywidualnie z </w:t>
            </w:r>
            <w:r w:rsidR="0067082C">
              <w:rPr>
                <w:rFonts w:ascii="Times New Roman" w:hAnsi="Times New Roman"/>
                <w:sz w:val="24"/>
                <w:szCs w:val="24"/>
              </w:rPr>
              <w:t>twórcami technologii</w:t>
            </w:r>
            <w:r w:rsidRPr="00204466">
              <w:rPr>
                <w:rFonts w:ascii="Times New Roman" w:hAnsi="Times New Roman"/>
                <w:sz w:val="24"/>
                <w:szCs w:val="24"/>
              </w:rPr>
              <w:t xml:space="preserve"> termin szkolenia</w:t>
            </w:r>
            <w:r w:rsidR="0067082C">
              <w:rPr>
                <w:rFonts w:ascii="Times New Roman" w:hAnsi="Times New Roman"/>
                <w:sz w:val="24"/>
                <w:szCs w:val="24"/>
              </w:rPr>
              <w:t>/spotkania.</w:t>
            </w:r>
          </w:p>
          <w:p w:rsidR="006D303F" w:rsidRPr="00F81C45" w:rsidRDefault="006D303F" w:rsidP="00FF484E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134" w:type="dxa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:rsidR="006D303F" w:rsidRPr="00F81C45" w:rsidRDefault="006D303F" w:rsidP="00FF484E">
            <w:pPr>
              <w:spacing w:after="0" w:line="360" w:lineRule="auto"/>
              <w:rPr>
                <w:rFonts w:ascii="Calibri Light" w:hAnsi="Calibri Light" w:cs="Calibr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D303F" w:rsidRPr="00C539D0" w:rsidRDefault="006D303F" w:rsidP="00475D36">
      <w:pPr>
        <w:rPr>
          <w:rFonts w:cs="Calibri"/>
          <w:sz w:val="24"/>
          <w:szCs w:val="24"/>
        </w:rPr>
      </w:pPr>
      <w:bookmarkStart w:id="0" w:name="_GoBack"/>
      <w:bookmarkEnd w:id="0"/>
    </w:p>
    <w:sectPr w:rsidR="006D303F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E3" w:rsidRDefault="00295BE3" w:rsidP="007D3648">
      <w:pPr>
        <w:spacing w:after="0" w:line="240" w:lineRule="auto"/>
      </w:pPr>
      <w:r>
        <w:separator/>
      </w:r>
    </w:p>
  </w:endnote>
  <w:endnote w:type="continuationSeparator" w:id="0">
    <w:p w:rsidR="00295BE3" w:rsidRDefault="00295BE3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3F" w:rsidRDefault="006D3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3F" w:rsidRDefault="002433E9" w:rsidP="00C539D0">
    <w:pPr>
      <w:pStyle w:val="Stopka"/>
    </w:pPr>
    <w:r>
      <w:rPr>
        <w:noProof/>
        <w:lang w:eastAsia="pl-PL"/>
      </w:rPr>
      <w:drawing>
        <wp:inline distT="0" distB="0" distL="0" distR="0">
          <wp:extent cx="7896225" cy="581025"/>
          <wp:effectExtent l="0" t="0" r="0" b="0"/>
          <wp:docPr id="1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03F" w:rsidRDefault="006D3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3F" w:rsidRDefault="006D3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E3" w:rsidRDefault="00295BE3" w:rsidP="007D3648">
      <w:pPr>
        <w:spacing w:after="0" w:line="240" w:lineRule="auto"/>
      </w:pPr>
      <w:r>
        <w:separator/>
      </w:r>
    </w:p>
  </w:footnote>
  <w:footnote w:type="continuationSeparator" w:id="0">
    <w:p w:rsidR="00295BE3" w:rsidRDefault="00295BE3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3F" w:rsidRDefault="006D3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3F" w:rsidRDefault="00546BAB">
    <w:pPr>
      <w:pStyle w:val="Nagwek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303F" w:rsidRDefault="006D30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3F" w:rsidRDefault="006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565008"/>
    <w:multiLevelType w:val="hybridMultilevel"/>
    <w:tmpl w:val="8E525432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="Calibri" w:eastAsia="Times New Roman" w:hAnsi="Calibr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324A7787"/>
    <w:multiLevelType w:val="hybridMultilevel"/>
    <w:tmpl w:val="AE28C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1D14F3"/>
    <w:multiLevelType w:val="hybridMultilevel"/>
    <w:tmpl w:val="4164F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3F3518"/>
    <w:multiLevelType w:val="hybridMultilevel"/>
    <w:tmpl w:val="0EF062CC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="Calibri" w:eastAsia="Times New Roman" w:hAnsi="Calibri" w:cs="Arial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C387D"/>
    <w:rsid w:val="000D1AA6"/>
    <w:rsid w:val="000D2F2B"/>
    <w:rsid w:val="000E5E3E"/>
    <w:rsid w:val="00157F9A"/>
    <w:rsid w:val="001B433E"/>
    <w:rsid w:val="00200EBC"/>
    <w:rsid w:val="00204466"/>
    <w:rsid w:val="00224FFC"/>
    <w:rsid w:val="00225FFD"/>
    <w:rsid w:val="002433E9"/>
    <w:rsid w:val="00290F13"/>
    <w:rsid w:val="00295BE3"/>
    <w:rsid w:val="002C4A68"/>
    <w:rsid w:val="00301194"/>
    <w:rsid w:val="00305B3C"/>
    <w:rsid w:val="00352565"/>
    <w:rsid w:val="0037094C"/>
    <w:rsid w:val="003C6D29"/>
    <w:rsid w:val="004326B3"/>
    <w:rsid w:val="00475D36"/>
    <w:rsid w:val="00546BAB"/>
    <w:rsid w:val="005743B4"/>
    <w:rsid w:val="00595427"/>
    <w:rsid w:val="005E2717"/>
    <w:rsid w:val="006025B7"/>
    <w:rsid w:val="00625909"/>
    <w:rsid w:val="0067082C"/>
    <w:rsid w:val="00674350"/>
    <w:rsid w:val="00690951"/>
    <w:rsid w:val="006B242B"/>
    <w:rsid w:val="006B7E16"/>
    <w:rsid w:val="006D303F"/>
    <w:rsid w:val="00704E42"/>
    <w:rsid w:val="00716F3E"/>
    <w:rsid w:val="00733B06"/>
    <w:rsid w:val="00733D71"/>
    <w:rsid w:val="007D04DD"/>
    <w:rsid w:val="007D3648"/>
    <w:rsid w:val="007E4D4B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EF2549"/>
    <w:rsid w:val="00F81C45"/>
    <w:rsid w:val="00FC7D10"/>
    <w:rsid w:val="00FF051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F2028"/>
  <w15:docId w15:val="{75D8E93E-6B57-49C2-9869-7E472FBF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305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D1AA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36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36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B43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uiPriority w:val="99"/>
    <w:rsid w:val="001B433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1B433E"/>
    <w:rPr>
      <w:rFonts w:cs="Times New Roman"/>
      <w:i/>
      <w:iCs/>
    </w:rPr>
  </w:style>
  <w:style w:type="character" w:customStyle="1" w:styleId="pricesalesprice">
    <w:name w:val="pricesalesprice"/>
    <w:basedOn w:val="Domylnaczcionkaakapitu"/>
    <w:uiPriority w:val="99"/>
    <w:rsid w:val="001B433E"/>
    <w:rPr>
      <w:rFonts w:cs="Times New Roman"/>
    </w:rPr>
  </w:style>
  <w:style w:type="character" w:customStyle="1" w:styleId="price">
    <w:name w:val="price"/>
    <w:basedOn w:val="Domylnaczcionkaakapitu"/>
    <w:uiPriority w:val="99"/>
    <w:rsid w:val="001B433E"/>
    <w:rPr>
      <w:rFonts w:cs="Times New Roman"/>
    </w:rPr>
  </w:style>
  <w:style w:type="paragraph" w:styleId="Bezodstpw">
    <w:name w:val="No Spacing"/>
    <w:uiPriority w:val="99"/>
    <w:qFormat/>
    <w:rsid w:val="003011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 zapytania ofertowego nr 1/I/II+/2018</vt:lpstr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 zapytania ofertowego nr 1/I/II+/2018</dc:title>
  <dc:subject/>
  <dc:creator>Agnieszka Kropa-Szyszkowska</dc:creator>
  <cp:keywords/>
  <dc:description/>
  <cp:lastModifiedBy>Oliwia Musiałowska</cp:lastModifiedBy>
  <cp:revision>2</cp:revision>
  <dcterms:created xsi:type="dcterms:W3CDTF">2018-11-06T12:10:00Z</dcterms:created>
  <dcterms:modified xsi:type="dcterms:W3CDTF">2018-11-06T12:10:00Z</dcterms:modified>
</cp:coreProperties>
</file>