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DEAAE" w14:textId="047FAE3D" w:rsidR="00B15241" w:rsidRPr="00B15241" w:rsidRDefault="00BB7482" w:rsidP="00B15241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1</w:t>
      </w:r>
      <w:r w:rsidR="008A466D" w:rsidRPr="008A466D">
        <w:rPr>
          <w:rFonts w:cstheme="minorHAnsi"/>
          <w:b/>
          <w:sz w:val="24"/>
          <w:szCs w:val="24"/>
        </w:rPr>
        <w:t xml:space="preserve">  d</w:t>
      </w:r>
      <w:r w:rsidR="00A314C0">
        <w:rPr>
          <w:rFonts w:cstheme="minorHAnsi"/>
          <w:b/>
          <w:sz w:val="24"/>
          <w:szCs w:val="24"/>
        </w:rPr>
        <w:t>o  zapytania ofertowego nr 17</w:t>
      </w:r>
      <w:r w:rsidR="00B15241" w:rsidRPr="008A466D">
        <w:rPr>
          <w:rFonts w:cstheme="minorHAnsi"/>
          <w:b/>
          <w:sz w:val="24"/>
          <w:szCs w:val="24"/>
        </w:rPr>
        <w:t>-1/II+/2018</w:t>
      </w:r>
    </w:p>
    <w:p w14:paraId="77E99909" w14:textId="691878FA" w:rsidR="00EE687F" w:rsidRDefault="00EE687F" w:rsidP="00E77891">
      <w:pPr>
        <w:spacing w:line="360" w:lineRule="auto"/>
        <w:jc w:val="center"/>
        <w:rPr>
          <w:rFonts w:ascii="Calibri" w:hAnsi="Calibri" w:cstheme="minorHAnsi"/>
          <w:b/>
          <w:color w:val="000000"/>
          <w:sz w:val="24"/>
          <w:szCs w:val="24"/>
        </w:rPr>
      </w:pPr>
      <w:r w:rsidRPr="00EE687F">
        <w:rPr>
          <w:rFonts w:ascii="Calibri" w:hAnsi="Calibri" w:cstheme="majorHAnsi"/>
          <w:b/>
          <w:sz w:val="24"/>
          <w:szCs w:val="24"/>
        </w:rPr>
        <w:t xml:space="preserve">Dostawa sprzętu komputerowego  oraz urządzeń medycznych na potrzeby realizacji </w:t>
      </w:r>
      <w:r w:rsidR="00E77891">
        <w:rPr>
          <w:rFonts w:ascii="Calibri" w:eastAsia="Times New Roman" w:hAnsi="Calibri" w:cstheme="minorHAnsi"/>
          <w:b/>
          <w:sz w:val="24"/>
          <w:szCs w:val="24"/>
          <w:lang w:eastAsia="ar-SA"/>
        </w:rPr>
        <w:t xml:space="preserve"> </w:t>
      </w:r>
      <w:r w:rsidRPr="00EE687F">
        <w:rPr>
          <w:rFonts w:ascii="Calibri" w:hAnsi="Calibri" w:cstheme="minorHAnsi"/>
          <w:b/>
          <w:sz w:val="24"/>
          <w:szCs w:val="24"/>
        </w:rPr>
        <w:t xml:space="preserve">Minigrantu nr 17  </w:t>
      </w:r>
      <w:r w:rsidRPr="00EE687F">
        <w:rPr>
          <w:rFonts w:ascii="Calibri" w:hAnsi="Calibri" w:cstheme="minorHAnsi"/>
          <w:b/>
          <w:color w:val="000000"/>
          <w:sz w:val="24"/>
          <w:szCs w:val="24"/>
        </w:rPr>
        <w:t>pn. „SEA + M – Wirtualny Doktor – telemedycyna na statkach morskich”</w:t>
      </w:r>
    </w:p>
    <w:p w14:paraId="593EF2BC" w14:textId="77777777" w:rsidR="009B57F3" w:rsidRDefault="009B57F3" w:rsidP="00E77891">
      <w:pPr>
        <w:spacing w:line="360" w:lineRule="auto"/>
        <w:jc w:val="center"/>
        <w:rPr>
          <w:rFonts w:ascii="Calibri" w:hAnsi="Calibri" w:cstheme="minorHAnsi"/>
          <w:b/>
          <w:color w:val="000000"/>
          <w:sz w:val="24"/>
          <w:szCs w:val="24"/>
        </w:rPr>
      </w:pPr>
    </w:p>
    <w:p w14:paraId="558A08E5" w14:textId="57643901" w:rsidR="009B57F3" w:rsidRPr="009B57F3" w:rsidRDefault="009B57F3" w:rsidP="009B57F3">
      <w:pPr>
        <w:spacing w:line="360" w:lineRule="auto"/>
        <w:ind w:left="360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  <w:r w:rsidRPr="009B57F3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Zadanie 1 Zakup sprzętu komputerowego</w:t>
      </w:r>
    </w:p>
    <w:tbl>
      <w:tblPr>
        <w:tblStyle w:val="Tabela-Siatka"/>
        <w:tblW w:w="14258" w:type="dxa"/>
        <w:jc w:val="center"/>
        <w:tblLook w:val="04A0" w:firstRow="1" w:lastRow="0" w:firstColumn="1" w:lastColumn="0" w:noHBand="0" w:noVBand="1"/>
      </w:tblPr>
      <w:tblGrid>
        <w:gridCol w:w="679"/>
        <w:gridCol w:w="4073"/>
        <w:gridCol w:w="5865"/>
        <w:gridCol w:w="1276"/>
        <w:gridCol w:w="992"/>
        <w:gridCol w:w="1373"/>
      </w:tblGrid>
      <w:tr w:rsidR="009B57F3" w14:paraId="6D5D8FD3" w14:textId="77777777" w:rsidTr="00BA2896">
        <w:trPr>
          <w:trHeight w:val="898"/>
          <w:jc w:val="center"/>
        </w:trPr>
        <w:tc>
          <w:tcPr>
            <w:tcW w:w="679" w:type="dxa"/>
            <w:shd w:val="clear" w:color="auto" w:fill="F7CAAC" w:themeFill="accent2" w:themeFillTint="66"/>
          </w:tcPr>
          <w:p w14:paraId="652F07E6" w14:textId="77777777" w:rsidR="009B57F3" w:rsidRDefault="009B57F3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F7CAAC" w:themeFill="accent2" w:themeFillTint="66"/>
            <w:vAlign w:val="center"/>
          </w:tcPr>
          <w:p w14:paraId="584EEA8E" w14:textId="44226C5A" w:rsidR="009B57F3" w:rsidRDefault="009B57F3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Sprzęt komputerowy</w:t>
            </w:r>
          </w:p>
        </w:tc>
        <w:tc>
          <w:tcPr>
            <w:tcW w:w="5865" w:type="dxa"/>
            <w:shd w:val="clear" w:color="auto" w:fill="F7CAAC" w:themeFill="accent2" w:themeFillTint="66"/>
            <w:vAlign w:val="center"/>
          </w:tcPr>
          <w:p w14:paraId="668927EB" w14:textId="07000FF1" w:rsidR="009B57F3" w:rsidRDefault="0037094C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Opis techniczny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14:paraId="36CD5683" w14:textId="77A38D5C" w:rsidR="009B57F3" w:rsidRDefault="009B57F3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Cena netto</w:t>
            </w: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7E7CA7E4" w14:textId="58730C5D" w:rsidR="009B57F3" w:rsidRDefault="009B57F3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373" w:type="dxa"/>
            <w:shd w:val="clear" w:color="auto" w:fill="F7CAAC" w:themeFill="accent2" w:themeFillTint="66"/>
            <w:vAlign w:val="center"/>
          </w:tcPr>
          <w:p w14:paraId="0F41E0E6" w14:textId="50AE350F" w:rsidR="009B57F3" w:rsidRDefault="009B57F3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Cena brutto</w:t>
            </w:r>
          </w:p>
        </w:tc>
      </w:tr>
      <w:tr w:rsidR="009B57F3" w14:paraId="513BCE07" w14:textId="77777777" w:rsidTr="00BA2896">
        <w:trPr>
          <w:trHeight w:val="1299"/>
          <w:jc w:val="center"/>
        </w:trPr>
        <w:tc>
          <w:tcPr>
            <w:tcW w:w="679" w:type="dxa"/>
            <w:vAlign w:val="center"/>
          </w:tcPr>
          <w:p w14:paraId="39637B4D" w14:textId="311C52FE" w:rsidR="009B57F3" w:rsidRDefault="009B57F3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3" w:type="dxa"/>
          </w:tcPr>
          <w:p w14:paraId="387E174F" w14:textId="753960E5" w:rsidR="009B57F3" w:rsidRDefault="009B57F3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Laptop</w:t>
            </w:r>
          </w:p>
        </w:tc>
        <w:tc>
          <w:tcPr>
            <w:tcW w:w="5865" w:type="dxa"/>
          </w:tcPr>
          <w:p w14:paraId="5850FF79" w14:textId="403E8162" w:rsidR="009B57F3" w:rsidRPr="0037094C" w:rsidRDefault="0037094C" w:rsidP="00E77891">
            <w:pPr>
              <w:spacing w:line="360" w:lineRule="auto"/>
              <w:jc w:val="center"/>
              <w:rPr>
                <w:rFonts w:ascii="Calibri" w:hAnsi="Calibri" w:cstheme="minorHAnsi"/>
                <w:color w:val="000000"/>
                <w:sz w:val="24"/>
                <w:szCs w:val="24"/>
              </w:rPr>
            </w:pPr>
            <w:r w:rsidRPr="0037094C">
              <w:rPr>
                <w:rFonts w:ascii="Calibri" w:hAnsi="Calibri" w:cstheme="minorHAnsi"/>
                <w:color w:val="000000"/>
                <w:sz w:val="24"/>
                <w:szCs w:val="24"/>
              </w:rPr>
              <w:t>Zgodnie z opisem przedmiotu zamówienia</w:t>
            </w:r>
            <w:r w:rsidR="000E5E3E">
              <w:rPr>
                <w:rFonts w:ascii="Calibri" w:hAnsi="Calibri" w:cstheme="minorHAnsi"/>
                <w:color w:val="000000"/>
                <w:sz w:val="24"/>
                <w:szCs w:val="24"/>
              </w:rPr>
              <w:t>. Załącznik nr 5</w:t>
            </w:r>
          </w:p>
        </w:tc>
        <w:tc>
          <w:tcPr>
            <w:tcW w:w="1276" w:type="dxa"/>
          </w:tcPr>
          <w:p w14:paraId="3665B3A1" w14:textId="77777777" w:rsidR="009B57F3" w:rsidRDefault="009B57F3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A8E5D3" w14:textId="77777777" w:rsidR="009B57F3" w:rsidRDefault="009B57F3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885D4A6" w14:textId="77777777" w:rsidR="009B57F3" w:rsidRDefault="009B57F3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7094C" w14:paraId="22A03CA9" w14:textId="77777777" w:rsidTr="00BA2896">
        <w:trPr>
          <w:trHeight w:val="1299"/>
          <w:jc w:val="center"/>
        </w:trPr>
        <w:tc>
          <w:tcPr>
            <w:tcW w:w="679" w:type="dxa"/>
            <w:vAlign w:val="center"/>
          </w:tcPr>
          <w:p w14:paraId="7E5BC7B1" w14:textId="26A89E63" w:rsidR="0037094C" w:rsidRDefault="0037094C" w:rsidP="0037094C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3" w:type="dxa"/>
          </w:tcPr>
          <w:p w14:paraId="2208D9BF" w14:textId="35472961" w:rsidR="0037094C" w:rsidRDefault="0037094C" w:rsidP="0037094C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Komputer</w:t>
            </w:r>
          </w:p>
        </w:tc>
        <w:tc>
          <w:tcPr>
            <w:tcW w:w="5865" w:type="dxa"/>
          </w:tcPr>
          <w:p w14:paraId="38F651E9" w14:textId="77777777" w:rsidR="0037094C" w:rsidRDefault="0037094C" w:rsidP="0037094C">
            <w:pPr>
              <w:spacing w:line="360" w:lineRule="auto"/>
              <w:jc w:val="center"/>
              <w:rPr>
                <w:rFonts w:ascii="Calibri" w:hAnsi="Calibri" w:cstheme="minorHAnsi"/>
                <w:color w:val="000000"/>
                <w:sz w:val="24"/>
                <w:szCs w:val="24"/>
              </w:rPr>
            </w:pPr>
            <w:r w:rsidRPr="0037094C">
              <w:rPr>
                <w:rFonts w:ascii="Calibri" w:hAnsi="Calibri" w:cstheme="minorHAnsi"/>
                <w:color w:val="000000"/>
                <w:sz w:val="24"/>
                <w:szCs w:val="24"/>
              </w:rPr>
              <w:t>Zgodnie z opisem przedmiotu zamówienia</w:t>
            </w:r>
          </w:p>
          <w:p w14:paraId="48964562" w14:textId="5CB13228" w:rsidR="000E5E3E" w:rsidRPr="0037094C" w:rsidRDefault="000E5E3E" w:rsidP="0037094C">
            <w:pPr>
              <w:spacing w:line="360" w:lineRule="auto"/>
              <w:jc w:val="center"/>
              <w:rPr>
                <w:rFonts w:ascii="Calibri" w:hAnsi="Calibri"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/>
                <w:sz w:val="24"/>
                <w:szCs w:val="24"/>
              </w:rPr>
              <w:t>Załącznik nr 6</w:t>
            </w:r>
          </w:p>
        </w:tc>
        <w:tc>
          <w:tcPr>
            <w:tcW w:w="1276" w:type="dxa"/>
          </w:tcPr>
          <w:p w14:paraId="47F0A801" w14:textId="77777777" w:rsidR="0037094C" w:rsidRDefault="0037094C" w:rsidP="0037094C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69FB50" w14:textId="77777777" w:rsidR="0037094C" w:rsidRDefault="0037094C" w:rsidP="0037094C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5ADB1ACE" w14:textId="77777777" w:rsidR="0037094C" w:rsidRDefault="0037094C" w:rsidP="0037094C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7094C" w14:paraId="0F14E563" w14:textId="77777777" w:rsidTr="00BA2896">
        <w:trPr>
          <w:trHeight w:val="1344"/>
          <w:jc w:val="center"/>
        </w:trPr>
        <w:tc>
          <w:tcPr>
            <w:tcW w:w="679" w:type="dxa"/>
            <w:vAlign w:val="center"/>
          </w:tcPr>
          <w:p w14:paraId="7843E17A" w14:textId="2DD0F3B7" w:rsidR="0037094C" w:rsidRDefault="0037094C" w:rsidP="0037094C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3" w:type="dxa"/>
          </w:tcPr>
          <w:p w14:paraId="5F2E0D77" w14:textId="060B2F34" w:rsidR="0037094C" w:rsidRDefault="0037094C" w:rsidP="0037094C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Kamera komputerowa</w:t>
            </w:r>
          </w:p>
        </w:tc>
        <w:tc>
          <w:tcPr>
            <w:tcW w:w="5865" w:type="dxa"/>
          </w:tcPr>
          <w:p w14:paraId="04C769B9" w14:textId="44F20D62" w:rsidR="0037094C" w:rsidRPr="0037094C" w:rsidRDefault="00BA2896" w:rsidP="00BA2896">
            <w:pPr>
              <w:spacing w:line="360" w:lineRule="auto"/>
              <w:rPr>
                <w:rFonts w:ascii="Calibri" w:hAnsi="Calibri"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/>
                <w:sz w:val="24"/>
                <w:szCs w:val="24"/>
              </w:rPr>
              <w:t>Posiada wbudowany mikrofon, u</w:t>
            </w:r>
            <w:r w:rsidRPr="00BA2896">
              <w:rPr>
                <w:rFonts w:ascii="Calibri" w:hAnsi="Calibri" w:cstheme="minorHAnsi"/>
                <w:color w:val="000000"/>
                <w:sz w:val="24"/>
                <w:szCs w:val="24"/>
              </w:rPr>
              <w:t>możliwia nagrywanie obrazu i streamowanie go w jakości fullHD przy rozdzielczości 1920x1080,</w:t>
            </w:r>
            <w:r>
              <w:rPr>
                <w:rFonts w:ascii="Calibri" w:hAnsi="Calibri" w:cstheme="minorHAnsi"/>
                <w:color w:val="000000"/>
                <w:sz w:val="24"/>
                <w:szCs w:val="24"/>
              </w:rPr>
              <w:t xml:space="preserve"> </w:t>
            </w:r>
            <w:r w:rsidRPr="00BA2896">
              <w:rPr>
                <w:rFonts w:ascii="Calibri" w:hAnsi="Calibri" w:cstheme="minorHAnsi"/>
                <w:color w:val="000000"/>
                <w:sz w:val="24"/>
                <w:szCs w:val="24"/>
              </w:rPr>
              <w:t>Kompatybilność z Windows Vista i nowsze,</w:t>
            </w:r>
            <w:r>
              <w:rPr>
                <w:rFonts w:ascii="Calibri" w:hAnsi="Calibri" w:cstheme="minorHAnsi"/>
                <w:color w:val="000000"/>
                <w:sz w:val="24"/>
                <w:szCs w:val="24"/>
              </w:rPr>
              <w:t xml:space="preserve"> </w:t>
            </w:r>
            <w:r w:rsidRPr="00BA2896">
              <w:rPr>
                <w:rFonts w:ascii="Calibri" w:hAnsi="Calibri" w:cstheme="minorHAnsi"/>
                <w:color w:val="000000"/>
                <w:sz w:val="24"/>
                <w:szCs w:val="24"/>
              </w:rPr>
              <w:t>Spos</w:t>
            </w:r>
            <w:r>
              <w:rPr>
                <w:rFonts w:ascii="Calibri" w:hAnsi="Calibri" w:cstheme="minorHAnsi"/>
                <w:color w:val="000000"/>
                <w:sz w:val="24"/>
                <w:szCs w:val="24"/>
              </w:rPr>
              <w:t>ób komunikacji przez kabel USB, d</w:t>
            </w:r>
            <w:r w:rsidRPr="00BA2896">
              <w:rPr>
                <w:rFonts w:ascii="Calibri" w:hAnsi="Calibri" w:cstheme="minorHAnsi"/>
                <w:color w:val="000000"/>
                <w:sz w:val="24"/>
                <w:szCs w:val="24"/>
              </w:rPr>
              <w:t>ługość kabla ponad 1.5 metra. </w:t>
            </w:r>
          </w:p>
        </w:tc>
        <w:tc>
          <w:tcPr>
            <w:tcW w:w="1276" w:type="dxa"/>
          </w:tcPr>
          <w:p w14:paraId="712F895D" w14:textId="77777777" w:rsidR="0037094C" w:rsidRDefault="0037094C" w:rsidP="0037094C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B5A69A" w14:textId="77777777" w:rsidR="0037094C" w:rsidRDefault="0037094C" w:rsidP="0037094C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EC5387D" w14:textId="77777777" w:rsidR="0037094C" w:rsidRDefault="0037094C" w:rsidP="0037094C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00CE230A" w14:textId="06EB6906" w:rsidR="009B57F3" w:rsidRDefault="008D4904" w:rsidP="001B433E">
      <w:pPr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DC1BAD">
        <w:rPr>
          <w:rFonts w:cstheme="minorHAnsi"/>
          <w:b/>
          <w:sz w:val="24"/>
          <w:szCs w:val="24"/>
          <w:u w:val="single"/>
        </w:rPr>
        <w:lastRenderedPageBreak/>
        <w:t>Zadanie 2</w:t>
      </w:r>
      <w:r w:rsidR="001B433E" w:rsidRPr="00DC1BAD">
        <w:rPr>
          <w:rFonts w:cstheme="minorHAnsi"/>
          <w:b/>
          <w:sz w:val="24"/>
          <w:szCs w:val="24"/>
          <w:u w:val="single"/>
        </w:rPr>
        <w:t xml:space="preserve"> </w:t>
      </w:r>
      <w:r w:rsidR="006025B7" w:rsidRPr="00DC1BAD">
        <w:rPr>
          <w:rFonts w:cstheme="minorHAnsi"/>
          <w:b/>
          <w:sz w:val="24"/>
          <w:szCs w:val="24"/>
          <w:u w:val="single"/>
        </w:rPr>
        <w:t xml:space="preserve">Zakup </w:t>
      </w:r>
      <w:r w:rsidRPr="00DC1BAD">
        <w:rPr>
          <w:rFonts w:cstheme="minorHAnsi"/>
          <w:b/>
          <w:sz w:val="24"/>
          <w:szCs w:val="24"/>
          <w:u w:val="single"/>
        </w:rPr>
        <w:t xml:space="preserve">sprzętu medycznego </w:t>
      </w:r>
    </w:p>
    <w:p w14:paraId="7F22E72F" w14:textId="77777777" w:rsidR="009B57F3" w:rsidRDefault="009B57F3" w:rsidP="001B433E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page" w:horzAnchor="margin" w:tblpY="2311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4394"/>
        <w:gridCol w:w="1418"/>
        <w:gridCol w:w="1275"/>
        <w:gridCol w:w="1565"/>
      </w:tblGrid>
      <w:tr w:rsidR="009B57F3" w:rsidRPr="00263572" w14:paraId="38EC70BA" w14:textId="77777777" w:rsidTr="009B57F3">
        <w:tc>
          <w:tcPr>
            <w:tcW w:w="675" w:type="dxa"/>
            <w:shd w:val="clear" w:color="auto" w:fill="F7CAAC" w:themeFill="accent2" w:themeFillTint="66"/>
          </w:tcPr>
          <w:p w14:paraId="274A14ED" w14:textId="77777777" w:rsidR="009B57F3" w:rsidRDefault="009B57F3" w:rsidP="009B57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60119A11" w14:textId="77777777" w:rsidR="009B57F3" w:rsidRPr="00263572" w:rsidRDefault="009B57F3" w:rsidP="009B57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7CAAC" w:themeFill="accent2" w:themeFillTint="66"/>
          </w:tcPr>
          <w:p w14:paraId="1E507371" w14:textId="77777777" w:rsidR="009B57F3" w:rsidRDefault="009B57F3" w:rsidP="009B57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0F6973CC" w14:textId="77777777" w:rsidR="009B57F3" w:rsidRPr="00263572" w:rsidRDefault="009B57F3" w:rsidP="009B57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63572">
              <w:rPr>
                <w:rFonts w:cstheme="minorHAnsi"/>
                <w:b/>
                <w:color w:val="000000" w:themeColor="text1"/>
                <w:sz w:val="24"/>
                <w:szCs w:val="24"/>
              </w:rPr>
              <w:t>Sprzęt medyczny</w:t>
            </w:r>
          </w:p>
        </w:tc>
        <w:tc>
          <w:tcPr>
            <w:tcW w:w="4394" w:type="dxa"/>
            <w:shd w:val="clear" w:color="auto" w:fill="F7CAAC" w:themeFill="accent2" w:themeFillTint="66"/>
          </w:tcPr>
          <w:p w14:paraId="5B8BFFFF" w14:textId="77777777" w:rsidR="009B57F3" w:rsidRDefault="009B57F3" w:rsidP="009B57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24E8BDE5" w14:textId="77777777" w:rsidR="009B57F3" w:rsidRPr="00DC1BAD" w:rsidRDefault="009B57F3" w:rsidP="009B57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C1BAD">
              <w:rPr>
                <w:rFonts w:cstheme="minorHAnsi"/>
                <w:b/>
                <w:color w:val="000000" w:themeColor="text1"/>
                <w:sz w:val="24"/>
                <w:szCs w:val="24"/>
              </w:rPr>
              <w:t>Opis techniczny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0FC9AF05" w14:textId="77777777" w:rsidR="009B57F3" w:rsidRDefault="009B57F3" w:rsidP="009B57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474C0877" w14:textId="77777777" w:rsidR="009B57F3" w:rsidRPr="00DC1BAD" w:rsidRDefault="009B57F3" w:rsidP="009B57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C1BAD">
              <w:rPr>
                <w:rFonts w:cstheme="minorHAnsi"/>
                <w:b/>
                <w:color w:val="000000" w:themeColor="text1"/>
                <w:sz w:val="24"/>
                <w:szCs w:val="24"/>
              </w:rPr>
              <w:t>Cena netto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4AED992B" w14:textId="77777777" w:rsidR="009B57F3" w:rsidRDefault="009B57F3" w:rsidP="009B57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1819DB98" w14:textId="77777777" w:rsidR="009B57F3" w:rsidRPr="00DC1BAD" w:rsidRDefault="009B57F3" w:rsidP="009B57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C1BAD">
              <w:rPr>
                <w:rFonts w:cstheme="minorHAnsi"/>
                <w:b/>
                <w:color w:val="000000" w:themeColor="text1"/>
                <w:sz w:val="24"/>
                <w:szCs w:val="24"/>
              </w:rPr>
              <w:t>VAT</w:t>
            </w:r>
          </w:p>
        </w:tc>
        <w:tc>
          <w:tcPr>
            <w:tcW w:w="1565" w:type="dxa"/>
            <w:shd w:val="clear" w:color="auto" w:fill="F7CAAC" w:themeFill="accent2" w:themeFillTint="66"/>
          </w:tcPr>
          <w:p w14:paraId="330A08F2" w14:textId="77777777" w:rsidR="009B57F3" w:rsidRDefault="009B57F3" w:rsidP="009B57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230604A2" w14:textId="77777777" w:rsidR="009B57F3" w:rsidRPr="00DC1BAD" w:rsidRDefault="009B57F3" w:rsidP="009B57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C1BAD">
              <w:rPr>
                <w:rFonts w:cstheme="minorHAnsi"/>
                <w:b/>
                <w:color w:val="000000" w:themeColor="text1"/>
                <w:sz w:val="24"/>
                <w:szCs w:val="24"/>
              </w:rPr>
              <w:t>Cena brutto</w:t>
            </w:r>
          </w:p>
        </w:tc>
      </w:tr>
      <w:tr w:rsidR="009B57F3" w:rsidRPr="00263572" w14:paraId="476CFC00" w14:textId="77777777" w:rsidTr="009B57F3">
        <w:tc>
          <w:tcPr>
            <w:tcW w:w="675" w:type="dxa"/>
          </w:tcPr>
          <w:p w14:paraId="61AD5A0C" w14:textId="77777777" w:rsidR="009B57F3" w:rsidRPr="00DC1BAD" w:rsidRDefault="009B57F3" w:rsidP="009B57F3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52646D54" w14:textId="77777777" w:rsidR="009B57F3" w:rsidRPr="00DC1BAD" w:rsidRDefault="009B57F3" w:rsidP="009B57F3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C1BAD"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  <w:tc>
          <w:tcPr>
            <w:tcW w:w="3686" w:type="dxa"/>
          </w:tcPr>
          <w:p w14:paraId="71C309BA" w14:textId="77777777" w:rsidR="009B57F3" w:rsidRPr="00DC1BAD" w:rsidRDefault="009B57F3" w:rsidP="009B57F3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62591915" w14:textId="77777777" w:rsidR="009B57F3" w:rsidRPr="00DC1BAD" w:rsidRDefault="009B57F3" w:rsidP="009B57F3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C1BAD">
              <w:rPr>
                <w:rFonts w:eastAsia="Times New Roman" w:cstheme="minorHAnsi"/>
                <w:b/>
                <w:lang w:eastAsia="pl-PL"/>
              </w:rPr>
              <w:t>Ciśnieniomierz elektroniczny</w:t>
            </w:r>
          </w:p>
          <w:p w14:paraId="0F2425DB" w14:textId="77777777" w:rsidR="009B57F3" w:rsidRPr="00DC1BAD" w:rsidRDefault="009B57F3" w:rsidP="009B57F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14:paraId="78CCF342" w14:textId="77777777" w:rsidR="009B57F3" w:rsidRPr="00DC1BAD" w:rsidRDefault="009B57F3" w:rsidP="009B57F3">
            <w:pPr>
              <w:jc w:val="center"/>
              <w:rPr>
                <w:rStyle w:val="pull-right"/>
                <w:rFonts w:cstheme="minorHAnsi"/>
              </w:rPr>
            </w:pPr>
          </w:p>
          <w:p w14:paraId="699D2DB9" w14:textId="77777777" w:rsidR="009B57F3" w:rsidRPr="00DC1BAD" w:rsidRDefault="009B57F3" w:rsidP="009B57F3">
            <w:pPr>
              <w:rPr>
                <w:rStyle w:val="pull-right"/>
                <w:rFonts w:cstheme="minorHAnsi"/>
              </w:rPr>
            </w:pPr>
            <w:r w:rsidRPr="00DC1BAD">
              <w:t>Naramienny automatyczny ciśnieniomierz elektroniczny współpracujący z komputerem poprzez łącze USB</w:t>
            </w:r>
            <w:r>
              <w:t xml:space="preserve">. </w:t>
            </w:r>
          </w:p>
        </w:tc>
        <w:tc>
          <w:tcPr>
            <w:tcW w:w="1418" w:type="dxa"/>
          </w:tcPr>
          <w:p w14:paraId="4DF0110F" w14:textId="77777777" w:rsidR="009B57F3" w:rsidRPr="00263572" w:rsidRDefault="009B57F3" w:rsidP="009B57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CB5A26" w14:textId="77777777" w:rsidR="009B57F3" w:rsidRPr="00263572" w:rsidRDefault="009B57F3" w:rsidP="009B57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5" w:type="dxa"/>
          </w:tcPr>
          <w:p w14:paraId="4D4E1448" w14:textId="77777777" w:rsidR="009B57F3" w:rsidRPr="00263572" w:rsidRDefault="009B57F3" w:rsidP="009B57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57F3" w:rsidRPr="00263572" w14:paraId="33714A98" w14:textId="77777777" w:rsidTr="009B57F3">
        <w:tc>
          <w:tcPr>
            <w:tcW w:w="675" w:type="dxa"/>
          </w:tcPr>
          <w:p w14:paraId="3B0C70C7" w14:textId="77777777" w:rsidR="009B57F3" w:rsidRPr="00DC1BAD" w:rsidRDefault="009B57F3" w:rsidP="009B57F3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674F67E5" w14:textId="77777777" w:rsidR="009B57F3" w:rsidRPr="00DC1BAD" w:rsidRDefault="009B57F3" w:rsidP="009B57F3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C1BAD">
              <w:rPr>
                <w:rFonts w:eastAsia="Times New Roman" w:cstheme="minorHAnsi"/>
                <w:b/>
                <w:lang w:eastAsia="pl-PL"/>
              </w:rPr>
              <w:t>2</w:t>
            </w:r>
          </w:p>
        </w:tc>
        <w:tc>
          <w:tcPr>
            <w:tcW w:w="3686" w:type="dxa"/>
          </w:tcPr>
          <w:p w14:paraId="6C51A1B8" w14:textId="77777777" w:rsidR="009B57F3" w:rsidRPr="00DC1BAD" w:rsidRDefault="009B57F3" w:rsidP="009B57F3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12B5EE68" w14:textId="77777777" w:rsidR="009B57F3" w:rsidRPr="00DC1BAD" w:rsidRDefault="009B57F3" w:rsidP="009B57F3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C1BAD">
              <w:rPr>
                <w:rFonts w:eastAsia="Times New Roman" w:cstheme="minorHAnsi"/>
                <w:b/>
                <w:lang w:eastAsia="pl-PL"/>
              </w:rPr>
              <w:t>Stetoskop z możliwością przekazu elektronicznego</w:t>
            </w:r>
          </w:p>
          <w:p w14:paraId="6887C83F" w14:textId="77777777" w:rsidR="009B57F3" w:rsidRPr="00DC1BAD" w:rsidRDefault="009B57F3" w:rsidP="009B57F3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94" w:type="dxa"/>
          </w:tcPr>
          <w:p w14:paraId="3C1A0921" w14:textId="77777777" w:rsidR="009B57F3" w:rsidRPr="00DC1BAD" w:rsidRDefault="009B57F3" w:rsidP="009B57F3">
            <w:pPr>
              <w:jc w:val="center"/>
              <w:rPr>
                <w:rStyle w:val="Uwydatnienie"/>
                <w:i w:val="0"/>
              </w:rPr>
            </w:pPr>
          </w:p>
          <w:p w14:paraId="4DDD1493" w14:textId="77777777" w:rsidR="009B57F3" w:rsidRPr="000D1AA6" w:rsidRDefault="009B57F3" w:rsidP="009B57F3">
            <w:pPr>
              <w:pStyle w:val="Nagwek3"/>
              <w:outlineLvl w:val="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D1AA6">
              <w:rPr>
                <w:rStyle w:val="pull-right"/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Stetoskop elektroniczny c</w:t>
            </w:r>
            <w:r w:rsidRPr="000D1AA6">
              <w:rPr>
                <w:rFonts w:asciiTheme="minorHAnsi" w:hAnsiTheme="minorHAnsi"/>
                <w:b w:val="0"/>
                <w:sz w:val="22"/>
                <w:szCs w:val="22"/>
              </w:rPr>
              <w:t>yfrowy</w:t>
            </w:r>
          </w:p>
          <w:p w14:paraId="356B2039" w14:textId="77777777" w:rsidR="009B57F3" w:rsidRPr="00DC1BAD" w:rsidRDefault="009B57F3" w:rsidP="009B57F3">
            <w:pPr>
              <w:jc w:val="center"/>
              <w:rPr>
                <w:rStyle w:val="pull-right"/>
                <w:rFonts w:cstheme="minorHAnsi"/>
                <w:i/>
              </w:rPr>
            </w:pPr>
          </w:p>
        </w:tc>
        <w:tc>
          <w:tcPr>
            <w:tcW w:w="1418" w:type="dxa"/>
          </w:tcPr>
          <w:p w14:paraId="69BFF5DC" w14:textId="77777777" w:rsidR="009B57F3" w:rsidRPr="00263572" w:rsidRDefault="009B57F3" w:rsidP="009B57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47D9E2" w14:textId="77777777" w:rsidR="009B57F3" w:rsidRPr="00263572" w:rsidRDefault="009B57F3" w:rsidP="009B57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5" w:type="dxa"/>
          </w:tcPr>
          <w:p w14:paraId="537E683A" w14:textId="77777777" w:rsidR="009B57F3" w:rsidRPr="00263572" w:rsidRDefault="009B57F3" w:rsidP="009B57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57F3" w:rsidRPr="00263572" w14:paraId="4B9A16AE" w14:textId="77777777" w:rsidTr="009B57F3">
        <w:tc>
          <w:tcPr>
            <w:tcW w:w="675" w:type="dxa"/>
          </w:tcPr>
          <w:p w14:paraId="1C4774AD" w14:textId="77777777" w:rsidR="009B57F3" w:rsidRPr="00DC1BAD" w:rsidRDefault="009B57F3" w:rsidP="009B57F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7C53C0F3" w14:textId="77777777" w:rsidR="009B57F3" w:rsidRPr="00DC1BAD" w:rsidRDefault="009B57F3" w:rsidP="009B57F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C1BAD"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  <w:tc>
          <w:tcPr>
            <w:tcW w:w="3686" w:type="dxa"/>
          </w:tcPr>
          <w:p w14:paraId="341E1BA5" w14:textId="77777777" w:rsidR="009B57F3" w:rsidRPr="00DC1BAD" w:rsidRDefault="009B57F3" w:rsidP="009B57F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02175C0A" w14:textId="77777777" w:rsidR="009B57F3" w:rsidRPr="00DC1BAD" w:rsidRDefault="009B57F3" w:rsidP="009B57F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C1BAD">
              <w:rPr>
                <w:rFonts w:eastAsia="Times New Roman" w:cstheme="minorHAnsi"/>
                <w:b/>
                <w:lang w:eastAsia="pl-PL"/>
              </w:rPr>
              <w:t>Pulsoksymetr</w:t>
            </w:r>
          </w:p>
          <w:p w14:paraId="5532AFF7" w14:textId="77777777" w:rsidR="009B57F3" w:rsidRPr="00DC1BAD" w:rsidRDefault="009B57F3" w:rsidP="009B57F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94" w:type="dxa"/>
          </w:tcPr>
          <w:p w14:paraId="149589C0" w14:textId="77777777" w:rsidR="009B57F3" w:rsidRPr="00DC1BAD" w:rsidRDefault="009B57F3" w:rsidP="009B57F3">
            <w:pPr>
              <w:jc w:val="center"/>
              <w:rPr>
                <w:rStyle w:val="pricesalesprice"/>
              </w:rPr>
            </w:pPr>
          </w:p>
          <w:p w14:paraId="47D24E43" w14:textId="77777777" w:rsidR="009B57F3" w:rsidRDefault="009B57F3" w:rsidP="009B57F3">
            <w:r>
              <w:t xml:space="preserve">Pulsoksymetr palcowy do pomiaru saturacji krwi tlenem i częstotliwości bicia serca z pamięcią dla 100 użytkowników, z możliwością przesyłania danych </w:t>
            </w:r>
          </w:p>
          <w:p w14:paraId="6A112D10" w14:textId="77777777" w:rsidR="009B57F3" w:rsidRPr="00DC1BAD" w:rsidRDefault="009B57F3" w:rsidP="009B57F3">
            <w:pPr>
              <w:jc w:val="center"/>
              <w:rPr>
                <w:rStyle w:val="pull-right"/>
                <w:rFonts w:cstheme="minorHAnsi"/>
              </w:rPr>
            </w:pPr>
            <w:r>
              <w:t xml:space="preserve"> </w:t>
            </w:r>
          </w:p>
        </w:tc>
        <w:tc>
          <w:tcPr>
            <w:tcW w:w="1418" w:type="dxa"/>
          </w:tcPr>
          <w:p w14:paraId="2FFABF04" w14:textId="77777777" w:rsidR="009B57F3" w:rsidRPr="00263572" w:rsidRDefault="009B57F3" w:rsidP="009B57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7ECE20" w14:textId="77777777" w:rsidR="009B57F3" w:rsidRPr="00263572" w:rsidRDefault="009B57F3" w:rsidP="009B57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5" w:type="dxa"/>
          </w:tcPr>
          <w:p w14:paraId="38B67B04" w14:textId="77777777" w:rsidR="009B57F3" w:rsidRPr="00263572" w:rsidRDefault="009B57F3" w:rsidP="009B57F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90BEAE3" w14:textId="77777777" w:rsidR="009B57F3" w:rsidRPr="00DC1BAD" w:rsidRDefault="009B57F3" w:rsidP="001B433E">
      <w:pPr>
        <w:rPr>
          <w:rFonts w:cstheme="minorHAnsi"/>
          <w:b/>
          <w:sz w:val="24"/>
          <w:szCs w:val="24"/>
          <w:u w:val="single"/>
        </w:rPr>
      </w:pPr>
    </w:p>
    <w:p w14:paraId="48BDD5A2" w14:textId="77777777" w:rsidR="00C539D0" w:rsidRPr="00C539D0" w:rsidRDefault="00C539D0" w:rsidP="00C539D0">
      <w:pPr>
        <w:rPr>
          <w:rFonts w:cstheme="minorHAnsi"/>
          <w:sz w:val="24"/>
          <w:szCs w:val="24"/>
        </w:rPr>
      </w:pPr>
    </w:p>
    <w:p w14:paraId="35B976E7" w14:textId="77777777" w:rsidR="00C539D0" w:rsidRPr="00C539D0" w:rsidRDefault="00C539D0" w:rsidP="00C539D0">
      <w:pPr>
        <w:rPr>
          <w:rFonts w:cstheme="minorHAnsi"/>
          <w:sz w:val="24"/>
          <w:szCs w:val="24"/>
        </w:rPr>
      </w:pPr>
    </w:p>
    <w:p w14:paraId="27134799" w14:textId="77777777" w:rsidR="00C539D0" w:rsidRPr="00C539D0" w:rsidRDefault="00C539D0" w:rsidP="00C539D0">
      <w:pPr>
        <w:rPr>
          <w:rFonts w:cstheme="minorHAnsi"/>
          <w:sz w:val="24"/>
          <w:szCs w:val="24"/>
        </w:rPr>
      </w:pPr>
    </w:p>
    <w:p w14:paraId="29AE7D98" w14:textId="77777777" w:rsidR="00C539D0" w:rsidRPr="00C539D0" w:rsidRDefault="00C539D0" w:rsidP="00C539D0">
      <w:pPr>
        <w:rPr>
          <w:rFonts w:cstheme="minorHAnsi"/>
          <w:sz w:val="24"/>
          <w:szCs w:val="24"/>
        </w:rPr>
      </w:pPr>
    </w:p>
    <w:p w14:paraId="2614EEDC" w14:textId="77777777" w:rsidR="00C539D0" w:rsidRPr="00C539D0" w:rsidRDefault="00C539D0" w:rsidP="00C539D0">
      <w:pPr>
        <w:rPr>
          <w:rFonts w:cstheme="minorHAnsi"/>
          <w:sz w:val="24"/>
          <w:szCs w:val="24"/>
        </w:rPr>
      </w:pPr>
    </w:p>
    <w:p w14:paraId="0C1C4212" w14:textId="77777777" w:rsidR="00E3299A" w:rsidRPr="00C539D0" w:rsidRDefault="00E3299A" w:rsidP="00C539D0">
      <w:pPr>
        <w:rPr>
          <w:rFonts w:cstheme="minorHAnsi"/>
          <w:sz w:val="24"/>
          <w:szCs w:val="24"/>
        </w:rPr>
      </w:pPr>
    </w:p>
    <w:sectPr w:rsidR="00E3299A" w:rsidRPr="00C539D0" w:rsidSect="00690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A98F" w14:textId="77777777" w:rsidR="00625909" w:rsidRDefault="00625909" w:rsidP="007D3648">
      <w:pPr>
        <w:spacing w:after="0" w:line="240" w:lineRule="auto"/>
      </w:pPr>
      <w:r>
        <w:separator/>
      </w:r>
    </w:p>
  </w:endnote>
  <w:endnote w:type="continuationSeparator" w:id="0">
    <w:p w14:paraId="05B5D986" w14:textId="77777777" w:rsidR="00625909" w:rsidRDefault="00625909" w:rsidP="007D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DF36C" w14:textId="77777777" w:rsidR="001B433E" w:rsidRDefault="001B43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3E31" w14:textId="77777777" w:rsidR="001B433E" w:rsidRDefault="001B433E" w:rsidP="00C539D0">
    <w:pPr>
      <w:pStyle w:val="Stopka"/>
    </w:pPr>
    <w:r>
      <w:rPr>
        <w:noProof/>
        <w:lang w:eastAsia="pl-PL"/>
      </w:rPr>
      <w:drawing>
        <wp:inline distT="0" distB="0" distL="0" distR="0" wp14:anchorId="690758B7" wp14:editId="59E34F54">
          <wp:extent cx="7934325" cy="590550"/>
          <wp:effectExtent l="0" t="0" r="9525" b="0"/>
          <wp:docPr id="2" name="Obraz 2" descr="loga-inkub-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-inkub-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800" cy="593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1ADDDB" w14:textId="77777777" w:rsidR="001B433E" w:rsidRDefault="001B43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445C6" w14:textId="77777777" w:rsidR="001B433E" w:rsidRDefault="001B43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06005" w14:textId="77777777" w:rsidR="00625909" w:rsidRDefault="00625909" w:rsidP="007D3648">
      <w:pPr>
        <w:spacing w:after="0" w:line="240" w:lineRule="auto"/>
      </w:pPr>
      <w:r>
        <w:separator/>
      </w:r>
    </w:p>
  </w:footnote>
  <w:footnote w:type="continuationSeparator" w:id="0">
    <w:p w14:paraId="1C48E836" w14:textId="77777777" w:rsidR="00625909" w:rsidRDefault="00625909" w:rsidP="007D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2A01" w14:textId="77777777" w:rsidR="001B433E" w:rsidRDefault="001B43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432735"/>
      <w:docPartObj>
        <w:docPartGallery w:val="Page Numbers (Top of Page)"/>
        <w:docPartUnique/>
      </w:docPartObj>
    </w:sdtPr>
    <w:sdtEndPr/>
    <w:sdtContent>
      <w:p w14:paraId="189867C8" w14:textId="2C013F4C" w:rsidR="001B433E" w:rsidRDefault="001B433E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896">
          <w:rPr>
            <w:noProof/>
          </w:rPr>
          <w:t>1</w:t>
        </w:r>
        <w:r>
          <w:fldChar w:fldCharType="end"/>
        </w:r>
      </w:p>
    </w:sdtContent>
  </w:sdt>
  <w:p w14:paraId="29D2285E" w14:textId="77777777" w:rsidR="001B433E" w:rsidRDefault="001B43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4E1" w14:textId="77777777" w:rsidR="001B433E" w:rsidRDefault="001B43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5079"/>
    <w:multiLevelType w:val="hybridMultilevel"/>
    <w:tmpl w:val="C2DA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962D2"/>
    <w:multiLevelType w:val="hybridMultilevel"/>
    <w:tmpl w:val="E570BBC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51"/>
    <w:rsid w:val="000C387D"/>
    <w:rsid w:val="000D1AA6"/>
    <w:rsid w:val="000D2F2B"/>
    <w:rsid w:val="000E5E3E"/>
    <w:rsid w:val="001B433E"/>
    <w:rsid w:val="00200EBC"/>
    <w:rsid w:val="00224FFC"/>
    <w:rsid w:val="00225FFD"/>
    <w:rsid w:val="00290F13"/>
    <w:rsid w:val="002C4A68"/>
    <w:rsid w:val="00352565"/>
    <w:rsid w:val="0037094C"/>
    <w:rsid w:val="005743B4"/>
    <w:rsid w:val="00595427"/>
    <w:rsid w:val="006025B7"/>
    <w:rsid w:val="00625909"/>
    <w:rsid w:val="00674350"/>
    <w:rsid w:val="00690951"/>
    <w:rsid w:val="006B242B"/>
    <w:rsid w:val="006B7E16"/>
    <w:rsid w:val="00704E42"/>
    <w:rsid w:val="00716F3E"/>
    <w:rsid w:val="00733D71"/>
    <w:rsid w:val="007D04DD"/>
    <w:rsid w:val="007D3648"/>
    <w:rsid w:val="00801A0E"/>
    <w:rsid w:val="0084792B"/>
    <w:rsid w:val="00894845"/>
    <w:rsid w:val="0089671E"/>
    <w:rsid w:val="008A466D"/>
    <w:rsid w:val="008D4904"/>
    <w:rsid w:val="008F1D9C"/>
    <w:rsid w:val="008F3869"/>
    <w:rsid w:val="00920EA5"/>
    <w:rsid w:val="009B57F3"/>
    <w:rsid w:val="009F75E1"/>
    <w:rsid w:val="00A314C0"/>
    <w:rsid w:val="00A4330F"/>
    <w:rsid w:val="00B15241"/>
    <w:rsid w:val="00B17305"/>
    <w:rsid w:val="00B9506F"/>
    <w:rsid w:val="00BA2896"/>
    <w:rsid w:val="00BB7482"/>
    <w:rsid w:val="00C11317"/>
    <w:rsid w:val="00C539D0"/>
    <w:rsid w:val="00CD2912"/>
    <w:rsid w:val="00CE774E"/>
    <w:rsid w:val="00DC1BAD"/>
    <w:rsid w:val="00E216EF"/>
    <w:rsid w:val="00E3299A"/>
    <w:rsid w:val="00E77891"/>
    <w:rsid w:val="00EA5CBD"/>
    <w:rsid w:val="00EC342F"/>
    <w:rsid w:val="00EE687F"/>
    <w:rsid w:val="00FC7D10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FE0EA71"/>
  <w15:docId w15:val="{6E45AE75-28AD-4C54-8157-D0745B73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305"/>
  </w:style>
  <w:style w:type="paragraph" w:styleId="Nagwek3">
    <w:name w:val="heading 3"/>
    <w:basedOn w:val="Normalny"/>
    <w:link w:val="Nagwek3Znak"/>
    <w:uiPriority w:val="9"/>
    <w:qFormat/>
    <w:rsid w:val="000D1A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9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648"/>
  </w:style>
  <w:style w:type="paragraph" w:styleId="Stopka">
    <w:name w:val="footer"/>
    <w:basedOn w:val="Normalny"/>
    <w:link w:val="StopkaZnak"/>
    <w:uiPriority w:val="99"/>
    <w:unhideWhenUsed/>
    <w:rsid w:val="007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648"/>
  </w:style>
  <w:style w:type="paragraph" w:styleId="Tekstdymka">
    <w:name w:val="Balloon Text"/>
    <w:basedOn w:val="Normalny"/>
    <w:link w:val="TekstdymkaZnak"/>
    <w:uiPriority w:val="99"/>
    <w:semiHidden/>
    <w:unhideWhenUsed/>
    <w:rsid w:val="0057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3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B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ll-right">
    <w:name w:val="pull-right"/>
    <w:basedOn w:val="Domylnaczcionkaakapitu"/>
    <w:rsid w:val="001B433E"/>
  </w:style>
  <w:style w:type="character" w:styleId="Uwydatnienie">
    <w:name w:val="Emphasis"/>
    <w:basedOn w:val="Domylnaczcionkaakapitu"/>
    <w:uiPriority w:val="20"/>
    <w:qFormat/>
    <w:rsid w:val="001B433E"/>
    <w:rPr>
      <w:i/>
      <w:iCs/>
    </w:rPr>
  </w:style>
  <w:style w:type="character" w:customStyle="1" w:styleId="pricesalesprice">
    <w:name w:val="pricesalesprice"/>
    <w:basedOn w:val="Domylnaczcionkaakapitu"/>
    <w:rsid w:val="001B433E"/>
  </w:style>
  <w:style w:type="character" w:customStyle="1" w:styleId="price">
    <w:name w:val="price"/>
    <w:basedOn w:val="Domylnaczcionkaakapitu"/>
    <w:rsid w:val="001B433E"/>
  </w:style>
  <w:style w:type="character" w:customStyle="1" w:styleId="Nagwek3Znak">
    <w:name w:val="Nagłówek 3 Znak"/>
    <w:basedOn w:val="Domylnaczcionkaakapitu"/>
    <w:link w:val="Nagwek3"/>
    <w:uiPriority w:val="9"/>
    <w:rsid w:val="000D1A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Kropa-Szyszkowska</dc:creator>
  <cp:lastModifiedBy>Kamila Leszczak</cp:lastModifiedBy>
  <cp:revision>30</cp:revision>
  <dcterms:created xsi:type="dcterms:W3CDTF">2018-07-04T14:13:00Z</dcterms:created>
  <dcterms:modified xsi:type="dcterms:W3CDTF">2018-09-27T05:19:00Z</dcterms:modified>
</cp:coreProperties>
</file>