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6EEED" w14:textId="77777777" w:rsidR="000D374B" w:rsidRDefault="000D374B" w:rsidP="00203007">
      <w:pPr>
        <w:keepNext/>
        <w:tabs>
          <w:tab w:val="left" w:pos="8789"/>
        </w:tabs>
        <w:spacing w:after="0" w:line="240" w:lineRule="auto"/>
        <w:jc w:val="center"/>
        <w:outlineLvl w:val="0"/>
        <w:rPr>
          <w:rFonts w:ascii="Times New Roman" w:eastAsia="Times New Roman" w:hAnsi="Times New Roman" w:cs="Times New Roman"/>
          <w:b/>
        </w:rPr>
      </w:pPr>
      <w:r>
        <w:rPr>
          <w:noProof/>
          <w:lang w:eastAsia="pl-PL"/>
        </w:rPr>
        <w:drawing>
          <wp:anchor distT="0" distB="0" distL="114300" distR="114300" simplePos="0" relativeHeight="251659264" behindDoc="0" locked="0" layoutInCell="1" allowOverlap="1" wp14:anchorId="109F3806" wp14:editId="4734F181">
            <wp:simplePos x="0" y="0"/>
            <wp:positionH relativeFrom="margin">
              <wp:posOffset>0</wp:posOffset>
            </wp:positionH>
            <wp:positionV relativeFrom="page">
              <wp:posOffset>791845</wp:posOffset>
            </wp:positionV>
            <wp:extent cx="6112510" cy="1127760"/>
            <wp:effectExtent l="0" t="0" r="2540" b="0"/>
            <wp:wrapSquare wrapText="bothSides"/>
            <wp:docPr id="2" name="Obraz 1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ogólny_ k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2510" cy="1127760"/>
                    </a:xfrm>
                    <a:prstGeom prst="rect">
                      <a:avLst/>
                    </a:prstGeom>
                    <a:noFill/>
                  </pic:spPr>
                </pic:pic>
              </a:graphicData>
            </a:graphic>
          </wp:anchor>
        </w:drawing>
      </w:r>
    </w:p>
    <w:p w14:paraId="6968E76A" w14:textId="77777777" w:rsidR="000D374B" w:rsidRDefault="000D374B" w:rsidP="00203007">
      <w:pPr>
        <w:keepNext/>
        <w:tabs>
          <w:tab w:val="left" w:pos="8789"/>
        </w:tabs>
        <w:spacing w:after="0" w:line="240" w:lineRule="auto"/>
        <w:jc w:val="center"/>
        <w:outlineLvl w:val="0"/>
        <w:rPr>
          <w:rFonts w:ascii="Times New Roman" w:eastAsia="Times New Roman" w:hAnsi="Times New Roman" w:cs="Times New Roman"/>
          <w:b/>
        </w:rPr>
      </w:pPr>
    </w:p>
    <w:p w14:paraId="7882CE3B" w14:textId="77777777" w:rsidR="004E1880" w:rsidRDefault="004E1880" w:rsidP="004E1880">
      <w:pPr>
        <w:keepNext/>
        <w:tabs>
          <w:tab w:val="left" w:pos="8789"/>
        </w:tabs>
        <w:spacing w:after="0" w:line="240" w:lineRule="auto"/>
        <w:jc w:val="center"/>
        <w:outlineLvl w:val="0"/>
        <w:rPr>
          <w:rFonts w:ascii="Times New Roman" w:eastAsia="Times New Roman" w:hAnsi="Times New Roman" w:cs="Times New Roman"/>
          <w:b/>
        </w:rPr>
      </w:pPr>
    </w:p>
    <w:p w14:paraId="4D2EAFE2" w14:textId="77777777" w:rsidR="004E1880" w:rsidRPr="00A5094C" w:rsidRDefault="00604897" w:rsidP="004E1880">
      <w:pPr>
        <w:keepNext/>
        <w:tabs>
          <w:tab w:val="left" w:pos="8789"/>
        </w:tabs>
        <w:spacing w:after="0" w:line="240" w:lineRule="auto"/>
        <w:jc w:val="center"/>
        <w:outlineLvl w:val="0"/>
        <w:rPr>
          <w:rFonts w:eastAsia="Times New Roman" w:cs="Times New Roman"/>
          <w:b/>
        </w:rPr>
      </w:pPr>
      <w:r w:rsidRPr="00A5094C">
        <w:rPr>
          <w:rFonts w:eastAsia="Times New Roman" w:cs="Times New Roman"/>
          <w:b/>
        </w:rPr>
        <w:t xml:space="preserve">UMOWA SPRZEDAŻY </w:t>
      </w:r>
    </w:p>
    <w:p w14:paraId="131E5416" w14:textId="77777777" w:rsidR="00604897" w:rsidRPr="00A5094C" w:rsidRDefault="00604897" w:rsidP="00604897">
      <w:pPr>
        <w:keepNext/>
        <w:spacing w:after="0" w:line="240" w:lineRule="auto"/>
        <w:jc w:val="center"/>
        <w:outlineLvl w:val="0"/>
        <w:rPr>
          <w:rFonts w:eastAsia="Times New Roman" w:cs="Times New Roman"/>
          <w:b/>
        </w:rPr>
      </w:pPr>
      <w:r w:rsidRPr="00A5094C">
        <w:rPr>
          <w:rFonts w:eastAsia="Times New Roman" w:cs="Times New Roman"/>
          <w:b/>
        </w:rPr>
        <w:t>Nr CRU</w:t>
      </w:r>
      <w:r w:rsidR="00B961F3" w:rsidRPr="00A5094C">
        <w:rPr>
          <w:rFonts w:eastAsia="Times New Roman" w:cs="Times New Roman"/>
          <w:b/>
        </w:rPr>
        <w:t>/</w:t>
      </w:r>
      <w:r w:rsidR="003E27DF" w:rsidRPr="00A5094C">
        <w:rPr>
          <w:rFonts w:eastAsia="Times New Roman" w:cs="Times New Roman"/>
          <w:b/>
        </w:rPr>
        <w:t>…….</w:t>
      </w:r>
      <w:r w:rsidRPr="00A5094C">
        <w:rPr>
          <w:rFonts w:eastAsia="Times New Roman" w:cs="Times New Roman"/>
          <w:b/>
        </w:rPr>
        <w:t>/20</w:t>
      </w:r>
      <w:r w:rsidR="00C94374" w:rsidRPr="00A5094C">
        <w:rPr>
          <w:rFonts w:eastAsia="Times New Roman" w:cs="Times New Roman"/>
          <w:b/>
        </w:rPr>
        <w:t>18</w:t>
      </w:r>
      <w:r w:rsidRPr="00A5094C">
        <w:rPr>
          <w:rFonts w:eastAsia="Times New Roman" w:cs="Times New Roman"/>
          <w:b/>
        </w:rPr>
        <w:t>/DZ</w:t>
      </w:r>
    </w:p>
    <w:p w14:paraId="0D8C8173" w14:textId="77777777" w:rsidR="00604897" w:rsidRPr="00C94374" w:rsidRDefault="00604897" w:rsidP="00604897">
      <w:pPr>
        <w:spacing w:after="0" w:line="240" w:lineRule="auto"/>
        <w:rPr>
          <w:rFonts w:ascii="Times New Roman" w:eastAsia="Times New Roman" w:hAnsi="Times New Roman" w:cs="Times New Roman"/>
          <w:lang w:eastAsia="pl-PL"/>
        </w:rPr>
      </w:pPr>
    </w:p>
    <w:p w14:paraId="624EC7C1" w14:textId="77777777" w:rsidR="00604897" w:rsidRPr="00A5094C" w:rsidRDefault="00E42C72" w:rsidP="00604897">
      <w:pPr>
        <w:spacing w:after="0" w:line="240" w:lineRule="auto"/>
        <w:jc w:val="both"/>
        <w:rPr>
          <w:rFonts w:eastAsia="Times New Roman" w:cs="Times New Roman"/>
          <w:lang w:eastAsia="pl-PL"/>
        </w:rPr>
      </w:pPr>
      <w:r w:rsidRPr="00A5094C">
        <w:rPr>
          <w:rFonts w:eastAsia="Times New Roman" w:cs="Times New Roman"/>
          <w:lang w:eastAsia="pl-PL"/>
        </w:rPr>
        <w:t xml:space="preserve">Zawarta dnia </w:t>
      </w:r>
      <w:r w:rsidR="003E27DF" w:rsidRPr="00A5094C">
        <w:rPr>
          <w:rFonts w:eastAsia="Times New Roman" w:cs="Times New Roman"/>
          <w:lang w:eastAsia="pl-PL"/>
        </w:rPr>
        <w:t>…………</w:t>
      </w:r>
      <w:r w:rsidR="00B961F3" w:rsidRPr="00A5094C">
        <w:rPr>
          <w:rFonts w:eastAsia="Times New Roman" w:cs="Times New Roman"/>
          <w:lang w:eastAsia="pl-PL"/>
        </w:rPr>
        <w:t>.</w:t>
      </w:r>
      <w:r w:rsidR="00462404" w:rsidRPr="00A5094C">
        <w:rPr>
          <w:rFonts w:eastAsia="Times New Roman" w:cs="Times New Roman"/>
          <w:lang w:eastAsia="pl-PL"/>
        </w:rPr>
        <w:t>2018</w:t>
      </w:r>
      <w:r w:rsidR="00604897" w:rsidRPr="00A5094C">
        <w:rPr>
          <w:rFonts w:eastAsia="Times New Roman" w:cs="Times New Roman"/>
          <w:lang w:eastAsia="pl-PL"/>
        </w:rPr>
        <w:t xml:space="preserve"> r. w Szczecinie, pomiędzy:</w:t>
      </w:r>
    </w:p>
    <w:p w14:paraId="0352330C" w14:textId="77777777" w:rsidR="00604897" w:rsidRPr="00A5094C" w:rsidRDefault="00604897" w:rsidP="00604897">
      <w:pPr>
        <w:spacing w:after="0" w:line="240" w:lineRule="auto"/>
        <w:jc w:val="both"/>
        <w:rPr>
          <w:rFonts w:eastAsia="Times New Roman" w:cs="Times New Roman"/>
          <w:lang w:eastAsia="pl-PL"/>
        </w:rPr>
      </w:pPr>
    </w:p>
    <w:p w14:paraId="037D1779" w14:textId="77777777" w:rsidR="00604897" w:rsidRPr="00A5094C" w:rsidRDefault="00604897" w:rsidP="00604897">
      <w:pPr>
        <w:spacing w:after="0" w:line="240" w:lineRule="auto"/>
        <w:jc w:val="both"/>
        <w:rPr>
          <w:rFonts w:eastAsia="Times New Roman" w:cs="Times New Roman"/>
          <w:lang w:eastAsia="pl-PL"/>
        </w:rPr>
      </w:pPr>
      <w:r w:rsidRPr="00A5094C">
        <w:rPr>
          <w:rFonts w:eastAsia="Times New Roman" w:cs="Times New Roman"/>
          <w:b/>
          <w:lang w:eastAsia="pl-PL"/>
        </w:rPr>
        <w:t>Pomorskim Uniwersytetem Medycznym w Szczecinie</w:t>
      </w:r>
      <w:r w:rsidRPr="00A5094C">
        <w:rPr>
          <w:rFonts w:eastAsia="Times New Roman" w:cs="Times New Roman"/>
          <w:lang w:eastAsia="pl-PL"/>
        </w:rPr>
        <w:t xml:space="preserve"> z siedzibą przy ulicy Rybackiej 1,  reprezentowanym przez:</w:t>
      </w:r>
    </w:p>
    <w:p w14:paraId="70FA34B4" w14:textId="77777777" w:rsidR="00C94374" w:rsidRPr="00A5094C" w:rsidRDefault="00C94374" w:rsidP="00C94374">
      <w:pPr>
        <w:spacing w:after="0" w:line="240" w:lineRule="auto"/>
        <w:jc w:val="both"/>
        <w:rPr>
          <w:rFonts w:eastAsia="Times New Roman" w:cs="Times New Roman"/>
          <w:lang w:eastAsia="pl-PL"/>
        </w:rPr>
      </w:pPr>
      <w:r w:rsidRPr="00A5094C">
        <w:rPr>
          <w:rFonts w:eastAsia="Times New Roman" w:cs="Times New Roman"/>
          <w:lang w:eastAsia="pl-PL"/>
        </w:rPr>
        <w:t>- Kanclerza PUM - m</w:t>
      </w:r>
      <w:r w:rsidR="003935E9" w:rsidRPr="00A5094C">
        <w:rPr>
          <w:rFonts w:eastAsia="Times New Roman" w:cs="Times New Roman"/>
          <w:lang w:eastAsia="pl-PL"/>
        </w:rPr>
        <w:t xml:space="preserve">gr inż. Krzysztofa </w:t>
      </w:r>
      <w:proofErr w:type="spellStart"/>
      <w:r w:rsidR="003935E9" w:rsidRPr="00A5094C">
        <w:rPr>
          <w:rFonts w:eastAsia="Times New Roman" w:cs="Times New Roman"/>
          <w:lang w:eastAsia="pl-PL"/>
        </w:rPr>
        <w:t>Goralskiego</w:t>
      </w:r>
      <w:proofErr w:type="spellEnd"/>
    </w:p>
    <w:p w14:paraId="49C4D39E" w14:textId="77777777" w:rsidR="00C94374" w:rsidRPr="00A5094C" w:rsidRDefault="00C94374" w:rsidP="00C94374">
      <w:pPr>
        <w:spacing w:after="0" w:line="240" w:lineRule="auto"/>
        <w:jc w:val="both"/>
        <w:rPr>
          <w:rFonts w:eastAsia="Times New Roman" w:cs="Times New Roman"/>
          <w:lang w:eastAsia="pl-PL"/>
        </w:rPr>
      </w:pPr>
    </w:p>
    <w:p w14:paraId="1EF7373B" w14:textId="77777777" w:rsidR="00604897" w:rsidRPr="00A5094C" w:rsidRDefault="00604897" w:rsidP="00604897">
      <w:pPr>
        <w:spacing w:after="0" w:line="240" w:lineRule="auto"/>
        <w:jc w:val="both"/>
        <w:rPr>
          <w:rFonts w:eastAsia="Times New Roman" w:cs="Times New Roman"/>
          <w:lang w:eastAsia="pl-PL"/>
        </w:rPr>
      </w:pPr>
      <w:r w:rsidRPr="00A5094C">
        <w:rPr>
          <w:rFonts w:eastAsia="Times New Roman" w:cs="Times New Roman"/>
          <w:lang w:eastAsia="pl-PL"/>
        </w:rPr>
        <w:t xml:space="preserve">zwanym </w:t>
      </w:r>
      <w:r w:rsidRPr="00A5094C">
        <w:rPr>
          <w:rFonts w:eastAsia="Times New Roman" w:cs="Times New Roman"/>
          <w:b/>
          <w:lang w:eastAsia="pl-PL"/>
        </w:rPr>
        <w:t>Kupującym</w:t>
      </w:r>
      <w:r w:rsidRPr="00A5094C">
        <w:rPr>
          <w:rFonts w:eastAsia="Times New Roman" w:cs="Times New Roman"/>
          <w:lang w:eastAsia="pl-PL"/>
        </w:rPr>
        <w:t>,</w:t>
      </w:r>
    </w:p>
    <w:p w14:paraId="0D0E9C51" w14:textId="77777777" w:rsidR="00B374A7" w:rsidRPr="00A5094C" w:rsidRDefault="00B374A7" w:rsidP="00B374A7">
      <w:pPr>
        <w:spacing w:after="0" w:line="240" w:lineRule="auto"/>
        <w:jc w:val="both"/>
        <w:rPr>
          <w:rFonts w:eastAsia="Times New Roman" w:cs="Times New Roman"/>
          <w:lang w:eastAsia="pl-PL"/>
        </w:rPr>
      </w:pPr>
    </w:p>
    <w:p w14:paraId="048F86A7" w14:textId="77777777" w:rsidR="00B374A7" w:rsidRPr="00A5094C" w:rsidRDefault="00B374A7" w:rsidP="00B374A7">
      <w:pPr>
        <w:spacing w:after="0" w:line="240" w:lineRule="auto"/>
        <w:jc w:val="both"/>
        <w:rPr>
          <w:rFonts w:eastAsia="Times New Roman" w:cs="Times New Roman"/>
          <w:lang w:eastAsia="pl-PL"/>
        </w:rPr>
      </w:pPr>
      <w:r w:rsidRPr="00A5094C">
        <w:rPr>
          <w:rFonts w:eastAsia="Times New Roman" w:cs="Times New Roman"/>
          <w:lang w:eastAsia="pl-PL"/>
        </w:rPr>
        <w:t>a</w:t>
      </w:r>
    </w:p>
    <w:p w14:paraId="112D6320" w14:textId="77777777" w:rsidR="00B374A7" w:rsidRPr="00A5094C" w:rsidRDefault="00B374A7" w:rsidP="00B374A7">
      <w:pPr>
        <w:spacing w:after="0" w:line="240" w:lineRule="auto"/>
        <w:jc w:val="both"/>
        <w:rPr>
          <w:rFonts w:eastAsia="Times New Roman" w:cs="Times New Roman"/>
          <w:lang w:eastAsia="pl-PL"/>
        </w:rPr>
      </w:pPr>
    </w:p>
    <w:p w14:paraId="15408DC8" w14:textId="77777777" w:rsidR="00604897" w:rsidRPr="00A5094C" w:rsidRDefault="003E27DF" w:rsidP="004A18F3">
      <w:pPr>
        <w:autoSpaceDE w:val="0"/>
        <w:autoSpaceDN w:val="0"/>
        <w:adjustRightInd w:val="0"/>
        <w:spacing w:after="0" w:line="240" w:lineRule="auto"/>
        <w:jc w:val="both"/>
        <w:rPr>
          <w:rFonts w:cs="Tahoma"/>
          <w:b/>
          <w:color w:val="000000" w:themeColor="text1"/>
        </w:rPr>
      </w:pPr>
      <w:r w:rsidRPr="00A5094C">
        <w:rPr>
          <w:rFonts w:cs="Tahoma"/>
          <w:b/>
          <w:color w:val="000000" w:themeColor="text1"/>
        </w:rPr>
        <w:t>……………………………………………………………………………………………………………………………………………………</w:t>
      </w:r>
    </w:p>
    <w:p w14:paraId="688BEC3F" w14:textId="77777777" w:rsidR="0020235B" w:rsidRPr="00A5094C" w:rsidRDefault="0020235B" w:rsidP="004A18F3">
      <w:pPr>
        <w:autoSpaceDE w:val="0"/>
        <w:autoSpaceDN w:val="0"/>
        <w:adjustRightInd w:val="0"/>
        <w:spacing w:after="0" w:line="240" w:lineRule="auto"/>
        <w:jc w:val="both"/>
        <w:rPr>
          <w:color w:val="000000" w:themeColor="text1"/>
          <w:lang w:eastAsia="pl-PL"/>
        </w:rPr>
      </w:pPr>
    </w:p>
    <w:p w14:paraId="5AF32EBC" w14:textId="77777777" w:rsidR="0020235B" w:rsidRPr="00A5094C" w:rsidRDefault="0020235B" w:rsidP="004A18F3">
      <w:pPr>
        <w:autoSpaceDE w:val="0"/>
        <w:autoSpaceDN w:val="0"/>
        <w:adjustRightInd w:val="0"/>
        <w:spacing w:after="0" w:line="240" w:lineRule="auto"/>
        <w:jc w:val="both"/>
        <w:rPr>
          <w:color w:val="000000" w:themeColor="text1"/>
          <w:lang w:eastAsia="pl-PL"/>
        </w:rPr>
      </w:pPr>
      <w:r w:rsidRPr="00A5094C">
        <w:rPr>
          <w:color w:val="000000" w:themeColor="text1"/>
          <w:lang w:eastAsia="pl-PL"/>
        </w:rPr>
        <w:t>Zwanym Sprzedającym</w:t>
      </w:r>
    </w:p>
    <w:p w14:paraId="3E54DA2F" w14:textId="77777777" w:rsidR="00604897" w:rsidRPr="00A5094C" w:rsidRDefault="00604897" w:rsidP="00604897">
      <w:pPr>
        <w:spacing w:after="0" w:line="240" w:lineRule="auto"/>
        <w:jc w:val="both"/>
        <w:rPr>
          <w:rFonts w:eastAsia="Times New Roman" w:cs="Times New Roman"/>
          <w:lang w:eastAsia="pl-PL"/>
        </w:rPr>
      </w:pPr>
    </w:p>
    <w:p w14:paraId="58430887" w14:textId="77777777" w:rsidR="00604897" w:rsidRPr="00A5094C" w:rsidRDefault="00604897" w:rsidP="00604897">
      <w:pPr>
        <w:spacing w:after="0" w:line="240" w:lineRule="auto"/>
        <w:rPr>
          <w:rFonts w:eastAsia="Times New Roman" w:cs="Times New Roman"/>
          <w:lang w:eastAsia="pl-PL"/>
        </w:rPr>
      </w:pPr>
      <w:r w:rsidRPr="00A5094C">
        <w:rPr>
          <w:rFonts w:eastAsia="Times New Roman" w:cs="Times New Roman"/>
          <w:lang w:eastAsia="pl-PL"/>
        </w:rPr>
        <w:t xml:space="preserve">łącznie zwanymi w treści umowy </w:t>
      </w:r>
      <w:r w:rsidRPr="00A5094C">
        <w:rPr>
          <w:rFonts w:eastAsia="Times New Roman" w:cs="Times New Roman"/>
          <w:b/>
          <w:lang w:eastAsia="pl-PL"/>
        </w:rPr>
        <w:t>Stronami</w:t>
      </w:r>
      <w:r w:rsidRPr="00A5094C">
        <w:rPr>
          <w:rFonts w:eastAsia="Times New Roman" w:cs="Times New Roman"/>
          <w:lang w:eastAsia="pl-PL"/>
        </w:rPr>
        <w:t>,</w:t>
      </w:r>
    </w:p>
    <w:p w14:paraId="1EAAF983" w14:textId="77777777" w:rsidR="00604897" w:rsidRPr="00A5094C" w:rsidRDefault="00604897" w:rsidP="00604897">
      <w:pPr>
        <w:spacing w:after="0" w:line="240" w:lineRule="auto"/>
        <w:jc w:val="both"/>
        <w:rPr>
          <w:rFonts w:eastAsia="Times New Roman" w:cs="Times New Roman"/>
          <w:lang w:eastAsia="pl-PL"/>
        </w:rPr>
      </w:pPr>
    </w:p>
    <w:p w14:paraId="2032E198" w14:textId="77777777" w:rsidR="00604897" w:rsidRPr="00A5094C" w:rsidRDefault="00604897" w:rsidP="00604897">
      <w:pPr>
        <w:spacing w:after="0" w:line="240" w:lineRule="auto"/>
        <w:jc w:val="both"/>
        <w:rPr>
          <w:rFonts w:eastAsia="Times New Roman" w:cs="Times New Roman"/>
          <w:lang w:eastAsia="pl-PL"/>
        </w:rPr>
      </w:pPr>
    </w:p>
    <w:p w14:paraId="5B05573D" w14:textId="77777777" w:rsidR="00604897" w:rsidRPr="00A5094C" w:rsidRDefault="00D15FB8" w:rsidP="00604897">
      <w:pPr>
        <w:spacing w:after="0" w:line="240" w:lineRule="auto"/>
        <w:jc w:val="both"/>
        <w:rPr>
          <w:rFonts w:eastAsia="Times New Roman" w:cs="Times New Roman"/>
          <w:lang w:eastAsia="pl-PL"/>
        </w:rPr>
      </w:pPr>
      <w:r w:rsidRPr="00A5094C">
        <w:rPr>
          <w:rFonts w:eastAsia="Times New Roman" w:cs="Times New Roman"/>
          <w:lang w:eastAsia="pl-PL"/>
        </w:rPr>
        <w:t xml:space="preserve">Ustalona </w:t>
      </w:r>
      <w:r w:rsidR="00604897" w:rsidRPr="00A5094C">
        <w:rPr>
          <w:rFonts w:eastAsia="Times New Roman" w:cs="Times New Roman"/>
          <w:lang w:eastAsia="pl-PL"/>
        </w:rPr>
        <w:t>zgodnie z dyspozycją art. 32 ustawy Prawo zamówień publicznych wartość zamówienia nie przekracza progu wskazanego w art. 4 pkt 8 tej ustawy.</w:t>
      </w:r>
    </w:p>
    <w:p w14:paraId="76F0A2E3" w14:textId="77777777" w:rsidR="00604897" w:rsidRPr="00A5094C" w:rsidRDefault="00604897" w:rsidP="00604897">
      <w:pPr>
        <w:spacing w:after="60"/>
        <w:jc w:val="both"/>
        <w:rPr>
          <w:rFonts w:eastAsia="Times New Roman" w:cs="Times New Roman"/>
          <w:lang w:eastAsia="pl-PL"/>
        </w:rPr>
      </w:pPr>
    </w:p>
    <w:p w14:paraId="08A5D59B" w14:textId="77777777" w:rsidR="004E1880" w:rsidRPr="00A5094C" w:rsidRDefault="004E1880" w:rsidP="00604897">
      <w:pPr>
        <w:spacing w:after="60"/>
        <w:jc w:val="center"/>
        <w:rPr>
          <w:rFonts w:eastAsia="Times New Roman" w:cs="Times New Roman"/>
          <w:b/>
          <w:lang w:eastAsia="pl-PL"/>
        </w:rPr>
      </w:pPr>
    </w:p>
    <w:p w14:paraId="5D004797" w14:textId="77777777" w:rsidR="00604897" w:rsidRPr="00A5094C" w:rsidRDefault="00604897" w:rsidP="00604897">
      <w:pPr>
        <w:spacing w:after="60"/>
        <w:jc w:val="center"/>
        <w:rPr>
          <w:rFonts w:eastAsia="Times New Roman" w:cs="Times New Roman"/>
          <w:b/>
          <w:lang w:eastAsia="pl-PL"/>
        </w:rPr>
      </w:pPr>
      <w:r w:rsidRPr="00A5094C">
        <w:rPr>
          <w:rFonts w:eastAsia="Times New Roman" w:cs="Times New Roman"/>
          <w:b/>
          <w:lang w:eastAsia="pl-PL"/>
        </w:rPr>
        <w:t>§1</w:t>
      </w:r>
    </w:p>
    <w:p w14:paraId="6EC7531B" w14:textId="77777777" w:rsidR="00E41A9E" w:rsidRPr="00A5094C" w:rsidRDefault="00E5715C" w:rsidP="00C37681">
      <w:pPr>
        <w:pStyle w:val="Akapitzlist"/>
        <w:numPr>
          <w:ilvl w:val="0"/>
          <w:numId w:val="14"/>
        </w:numPr>
        <w:spacing w:after="120" w:line="240" w:lineRule="auto"/>
        <w:ind w:left="357" w:hanging="357"/>
        <w:jc w:val="both"/>
        <w:rPr>
          <w:rFonts w:eastAsia="Times New Roman" w:cs="Times New Roman"/>
          <w:lang w:eastAsia="pl-PL"/>
        </w:rPr>
      </w:pPr>
      <w:r w:rsidRPr="00A5094C">
        <w:rPr>
          <w:rFonts w:eastAsia="Times New Roman" w:cs="Times New Roman"/>
          <w:lang w:eastAsia="pl-PL"/>
        </w:rPr>
        <w:t xml:space="preserve">Przedmiotem </w:t>
      </w:r>
      <w:r w:rsidR="00880E07" w:rsidRPr="00A5094C">
        <w:rPr>
          <w:rFonts w:eastAsia="Times New Roman" w:cs="Times New Roman"/>
          <w:lang w:eastAsia="pl-PL"/>
        </w:rPr>
        <w:t xml:space="preserve">umowy </w:t>
      </w:r>
      <w:r w:rsidRPr="00A5094C">
        <w:rPr>
          <w:rFonts w:eastAsia="Times New Roman" w:cs="Times New Roman"/>
          <w:lang w:eastAsia="pl-PL"/>
        </w:rPr>
        <w:t>jest dostawa</w:t>
      </w:r>
    </w:p>
    <w:p w14:paraId="6FCC182F" w14:textId="77777777" w:rsidR="00E41A9E" w:rsidRPr="00A5094C" w:rsidRDefault="008C7886" w:rsidP="003A0734">
      <w:pPr>
        <w:pStyle w:val="Akapitzlist"/>
        <w:spacing w:after="120" w:line="240" w:lineRule="auto"/>
        <w:ind w:left="357"/>
        <w:jc w:val="both"/>
        <w:rPr>
          <w:rFonts w:eastAsia="Times New Roman" w:cs="Times New Roman"/>
          <w:b/>
          <w:lang w:eastAsia="pl-PL"/>
        </w:rPr>
      </w:pPr>
      <w:r w:rsidRPr="00A5094C">
        <w:rPr>
          <w:rFonts w:eastAsia="Times New Roman" w:cs="Times New Roman"/>
          <w:b/>
          <w:lang w:eastAsia="pl-PL"/>
        </w:rPr>
        <w:t xml:space="preserve">- </w:t>
      </w:r>
      <w:r w:rsidR="003E27DF" w:rsidRPr="00A5094C">
        <w:rPr>
          <w:rFonts w:eastAsia="Times New Roman" w:cs="Times New Roman"/>
          <w:b/>
          <w:lang w:eastAsia="pl-PL"/>
        </w:rPr>
        <w:t>przenośnego aparatu USG</w:t>
      </w:r>
      <w:r w:rsidR="003935E9" w:rsidRPr="00A5094C">
        <w:rPr>
          <w:rFonts w:eastAsia="Times New Roman" w:cs="Times New Roman"/>
          <w:b/>
          <w:lang w:eastAsia="pl-PL"/>
        </w:rPr>
        <w:t xml:space="preserve"> – 1 szt.</w:t>
      </w:r>
      <w:r w:rsidR="003A0734" w:rsidRPr="00A5094C">
        <w:rPr>
          <w:rFonts w:eastAsia="Times New Roman" w:cs="Times New Roman"/>
          <w:b/>
          <w:lang w:eastAsia="pl-PL"/>
        </w:rPr>
        <w:t xml:space="preserve"> </w:t>
      </w:r>
    </w:p>
    <w:p w14:paraId="03C8BA24" w14:textId="77777777" w:rsidR="00E5715C" w:rsidRPr="00A5094C" w:rsidRDefault="00E5715C" w:rsidP="00E41A9E">
      <w:pPr>
        <w:pStyle w:val="Akapitzlist"/>
        <w:spacing w:after="120" w:line="240" w:lineRule="auto"/>
        <w:ind w:left="357"/>
        <w:jc w:val="both"/>
        <w:rPr>
          <w:rFonts w:eastAsia="Times New Roman" w:cs="Times New Roman"/>
          <w:lang w:eastAsia="pl-PL"/>
        </w:rPr>
      </w:pPr>
      <w:r w:rsidRPr="00A5094C">
        <w:rPr>
          <w:rFonts w:cs="Times New Roman"/>
          <w:b/>
          <w:bCs/>
        </w:rPr>
        <w:t xml:space="preserve"> </w:t>
      </w:r>
      <w:r w:rsidRPr="00A5094C">
        <w:rPr>
          <w:rFonts w:eastAsia="Times New Roman" w:cs="Times New Roman"/>
          <w:lang w:eastAsia="pl-PL"/>
        </w:rPr>
        <w:t>zgodnie z ofertą</w:t>
      </w:r>
      <w:r w:rsidR="003935E9" w:rsidRPr="00A5094C">
        <w:rPr>
          <w:rFonts w:eastAsia="Times New Roman" w:cs="Times New Roman"/>
          <w:lang w:eastAsia="pl-PL"/>
        </w:rPr>
        <w:t xml:space="preserve"> </w:t>
      </w:r>
      <w:r w:rsidR="003E27DF" w:rsidRPr="00A5094C">
        <w:rPr>
          <w:rFonts w:eastAsia="Times New Roman" w:cs="Times New Roman"/>
          <w:lang w:eastAsia="pl-PL"/>
        </w:rPr>
        <w:t>………………</w:t>
      </w:r>
      <w:r w:rsidR="003A0734" w:rsidRPr="00A5094C">
        <w:rPr>
          <w:rFonts w:eastAsia="Times New Roman" w:cs="Times New Roman"/>
          <w:lang w:eastAsia="pl-PL"/>
        </w:rPr>
        <w:t xml:space="preserve"> </w:t>
      </w:r>
      <w:r w:rsidRPr="00A5094C">
        <w:rPr>
          <w:rFonts w:eastAsia="Times New Roman" w:cs="Times New Roman"/>
          <w:lang w:eastAsia="pl-PL"/>
        </w:rPr>
        <w:t xml:space="preserve">złożoną przez </w:t>
      </w:r>
      <w:r w:rsidR="0053197C" w:rsidRPr="00A5094C">
        <w:rPr>
          <w:rFonts w:eastAsia="Times New Roman" w:cs="Times New Roman"/>
          <w:lang w:eastAsia="pl-PL"/>
        </w:rPr>
        <w:t>Sprzedającego</w:t>
      </w:r>
      <w:r w:rsidRPr="00A5094C">
        <w:rPr>
          <w:rFonts w:eastAsia="Times New Roman" w:cs="Times New Roman"/>
          <w:lang w:eastAsia="pl-PL"/>
        </w:rPr>
        <w:t xml:space="preserve"> w dniu </w:t>
      </w:r>
      <w:r w:rsidR="003E27DF" w:rsidRPr="00A5094C">
        <w:rPr>
          <w:rFonts w:eastAsia="Times New Roman" w:cs="Times New Roman"/>
          <w:lang w:eastAsia="pl-PL"/>
        </w:rPr>
        <w:t>……….</w:t>
      </w:r>
      <w:r w:rsidR="003A0734" w:rsidRPr="00A5094C">
        <w:rPr>
          <w:rFonts w:eastAsia="Times New Roman" w:cs="Times New Roman"/>
          <w:lang w:eastAsia="pl-PL"/>
        </w:rPr>
        <w:t xml:space="preserve">.2018 </w:t>
      </w:r>
      <w:r w:rsidRPr="00A5094C">
        <w:rPr>
          <w:rFonts w:eastAsia="Times New Roman" w:cs="Times New Roman"/>
          <w:lang w:eastAsia="pl-PL"/>
        </w:rPr>
        <w:t>r., która stanowi załącznik nr 1</w:t>
      </w:r>
      <w:r w:rsidR="00F34411" w:rsidRPr="00A5094C">
        <w:rPr>
          <w:rFonts w:eastAsia="Times New Roman" w:cs="Times New Roman"/>
          <w:lang w:eastAsia="pl-PL"/>
        </w:rPr>
        <w:t xml:space="preserve"> i jest integralną częścią umowy</w:t>
      </w:r>
      <w:r w:rsidRPr="00A5094C">
        <w:rPr>
          <w:rFonts w:eastAsia="Times New Roman" w:cs="Times New Roman"/>
          <w:lang w:eastAsia="pl-PL"/>
        </w:rPr>
        <w:t>.</w:t>
      </w:r>
    </w:p>
    <w:p w14:paraId="46999C51" w14:textId="77777777" w:rsidR="00604897" w:rsidRPr="00A5094C" w:rsidRDefault="00604897" w:rsidP="00E5715C">
      <w:pPr>
        <w:spacing w:after="0" w:line="240" w:lineRule="auto"/>
        <w:ind w:left="357" w:hanging="357"/>
        <w:jc w:val="both"/>
        <w:rPr>
          <w:rFonts w:eastAsia="Times New Roman" w:cs="Times New Roman"/>
          <w:lang w:eastAsia="pl-PL"/>
        </w:rPr>
      </w:pPr>
      <w:r w:rsidRPr="00A5094C">
        <w:rPr>
          <w:rFonts w:eastAsia="Times New Roman" w:cs="Times New Roman"/>
          <w:lang w:eastAsia="pl-PL"/>
        </w:rPr>
        <w:t>2.</w:t>
      </w:r>
      <w:r w:rsidRPr="00A5094C">
        <w:rPr>
          <w:rFonts w:eastAsia="Times New Roman" w:cs="Times New Roman"/>
          <w:lang w:eastAsia="pl-PL"/>
        </w:rPr>
        <w:tab/>
        <w:t>Kupujący wymaga, aby dostarczony sprzęt był fabrycznie nowy.</w:t>
      </w:r>
    </w:p>
    <w:p w14:paraId="0E0EB3D5" w14:textId="77777777" w:rsidR="00604897" w:rsidRPr="00A5094C" w:rsidRDefault="00604897" w:rsidP="00604897">
      <w:pPr>
        <w:spacing w:after="0" w:line="240" w:lineRule="auto"/>
        <w:jc w:val="both"/>
        <w:rPr>
          <w:rFonts w:eastAsia="Times New Roman" w:cs="Times New Roman"/>
          <w:lang w:eastAsia="pl-PL"/>
        </w:rPr>
      </w:pPr>
    </w:p>
    <w:p w14:paraId="6515B523" w14:textId="77777777" w:rsidR="004E1880" w:rsidRPr="00A5094C" w:rsidRDefault="004E1880" w:rsidP="00604897">
      <w:pPr>
        <w:spacing w:after="0" w:line="240" w:lineRule="auto"/>
        <w:jc w:val="center"/>
        <w:rPr>
          <w:rFonts w:eastAsia="Times New Roman" w:cs="Times New Roman"/>
          <w:b/>
          <w:lang w:eastAsia="pl-PL"/>
        </w:rPr>
      </w:pPr>
    </w:p>
    <w:p w14:paraId="0CD2F9DA" w14:textId="77777777" w:rsidR="00604897" w:rsidRPr="00A5094C" w:rsidRDefault="00604897" w:rsidP="00604897">
      <w:pPr>
        <w:spacing w:after="0" w:line="240" w:lineRule="auto"/>
        <w:jc w:val="center"/>
        <w:rPr>
          <w:rFonts w:eastAsia="Times New Roman" w:cs="Times New Roman"/>
          <w:b/>
          <w:lang w:eastAsia="pl-PL"/>
        </w:rPr>
      </w:pPr>
      <w:r w:rsidRPr="00A5094C">
        <w:rPr>
          <w:rFonts w:eastAsia="Times New Roman" w:cs="Times New Roman"/>
          <w:b/>
          <w:lang w:eastAsia="pl-PL"/>
        </w:rPr>
        <w:t>§2</w:t>
      </w:r>
    </w:p>
    <w:p w14:paraId="14C7D685" w14:textId="77777777" w:rsidR="00E5715C" w:rsidRPr="00A5094C" w:rsidRDefault="00880E07" w:rsidP="00E5715C">
      <w:pPr>
        <w:pStyle w:val="Akapitzlist"/>
        <w:numPr>
          <w:ilvl w:val="0"/>
          <w:numId w:val="2"/>
        </w:numPr>
        <w:spacing w:after="0" w:line="240" w:lineRule="auto"/>
        <w:jc w:val="both"/>
        <w:rPr>
          <w:rFonts w:eastAsia="Times New Roman" w:cs="Times New Roman"/>
          <w:lang w:eastAsia="pl-PL"/>
        </w:rPr>
      </w:pPr>
      <w:r w:rsidRPr="00A5094C">
        <w:rPr>
          <w:rFonts w:eastAsia="Times New Roman" w:cs="Times New Roman"/>
          <w:lang w:eastAsia="pl-PL"/>
        </w:rPr>
        <w:t>Z tytułu wykonania przedmiotu umowy</w:t>
      </w:r>
      <w:r w:rsidR="00E5715C" w:rsidRPr="00A5094C">
        <w:rPr>
          <w:rFonts w:eastAsia="Times New Roman" w:cs="Times New Roman"/>
          <w:lang w:eastAsia="pl-PL"/>
        </w:rPr>
        <w:t xml:space="preserve"> Kupujący zobowiązuje się zapłacić </w:t>
      </w:r>
      <w:r w:rsidRPr="00A5094C">
        <w:rPr>
          <w:rFonts w:eastAsia="Times New Roman" w:cs="Times New Roman"/>
          <w:lang w:eastAsia="pl-PL"/>
        </w:rPr>
        <w:t>wynagrodzenie w kwocie</w:t>
      </w:r>
      <w:r w:rsidR="00E5715C" w:rsidRPr="00A5094C">
        <w:rPr>
          <w:rFonts w:eastAsia="Times New Roman" w:cs="Times New Roman"/>
          <w:lang w:eastAsia="pl-PL"/>
        </w:rPr>
        <w:t xml:space="preserve">: </w:t>
      </w:r>
      <w:r w:rsidR="003E27DF" w:rsidRPr="00A5094C">
        <w:rPr>
          <w:rFonts w:eastAsia="Times New Roman" w:cs="Times New Roman"/>
          <w:b/>
          <w:lang w:eastAsia="pl-PL"/>
        </w:rPr>
        <w:t>…………</w:t>
      </w:r>
      <w:r w:rsidR="00E5715C" w:rsidRPr="00A5094C">
        <w:rPr>
          <w:rFonts w:eastAsia="Times New Roman" w:cs="Times New Roman"/>
          <w:b/>
          <w:lang w:eastAsia="pl-PL"/>
        </w:rPr>
        <w:t xml:space="preserve"> zł</w:t>
      </w:r>
      <w:r w:rsidR="00E5715C" w:rsidRPr="00A5094C">
        <w:rPr>
          <w:rFonts w:eastAsia="Times New Roman" w:cs="Times New Roman"/>
          <w:lang w:eastAsia="pl-PL"/>
        </w:rPr>
        <w:t xml:space="preserve"> brutto (słownie: </w:t>
      </w:r>
      <w:r w:rsidR="003E27DF" w:rsidRPr="00A5094C">
        <w:rPr>
          <w:rFonts w:eastAsia="Times New Roman" w:cs="Times New Roman"/>
          <w:lang w:eastAsia="pl-PL"/>
        </w:rPr>
        <w:t>…………………………</w:t>
      </w:r>
      <w:r w:rsidR="00E5715C" w:rsidRPr="00A5094C">
        <w:rPr>
          <w:rFonts w:eastAsia="Times New Roman" w:cs="Times New Roman"/>
          <w:lang w:eastAsia="pl-PL"/>
        </w:rPr>
        <w:t xml:space="preserve">) w tym podatek VAT </w:t>
      </w:r>
      <w:r w:rsidR="003E27DF" w:rsidRPr="00A5094C">
        <w:rPr>
          <w:rFonts w:eastAsia="Times New Roman" w:cs="Times New Roman"/>
          <w:lang w:eastAsia="pl-PL"/>
        </w:rPr>
        <w:t>………….</w:t>
      </w:r>
      <w:r w:rsidR="00E5715C" w:rsidRPr="00A5094C">
        <w:rPr>
          <w:rFonts w:eastAsia="Times New Roman" w:cs="Times New Roman"/>
          <w:lang w:eastAsia="pl-PL"/>
        </w:rPr>
        <w:t xml:space="preserve"> zł.</w:t>
      </w:r>
    </w:p>
    <w:p w14:paraId="517D7A3E" w14:textId="77777777" w:rsidR="00604897" w:rsidRPr="00A5094C" w:rsidRDefault="00880E07" w:rsidP="00604897">
      <w:pPr>
        <w:numPr>
          <w:ilvl w:val="0"/>
          <w:numId w:val="2"/>
        </w:numPr>
        <w:spacing w:after="0" w:line="240" w:lineRule="auto"/>
        <w:ind w:left="357" w:hanging="357"/>
        <w:jc w:val="both"/>
        <w:rPr>
          <w:rFonts w:eastAsia="Times New Roman" w:cs="Times New Roman"/>
          <w:lang w:eastAsia="pl-PL"/>
        </w:rPr>
      </w:pPr>
      <w:r w:rsidRPr="00A5094C">
        <w:rPr>
          <w:rFonts w:eastAsia="Times New Roman" w:cs="Times New Roman"/>
          <w:lang w:eastAsia="pl-PL"/>
        </w:rPr>
        <w:t xml:space="preserve">Wynagrodzenie </w:t>
      </w:r>
      <w:r w:rsidR="00604897" w:rsidRPr="00A5094C">
        <w:rPr>
          <w:rFonts w:eastAsia="Times New Roman" w:cs="Times New Roman"/>
          <w:lang w:eastAsia="pl-PL"/>
        </w:rPr>
        <w:t>obowiązuje w miejscu dostawy i obejmuje: transport do miejsca wskazanego w § 3 ust 1, rozładowanie towaru do miejsca wskazanego przez pracownika kupującego, opakowanie specjalne zabezpieczające przed uszkodzeniem w czasie transportu</w:t>
      </w:r>
      <w:r w:rsidRPr="00A5094C">
        <w:rPr>
          <w:rFonts w:eastAsia="Times New Roman" w:cs="Times New Roman"/>
          <w:lang w:eastAsia="pl-PL"/>
        </w:rPr>
        <w:t>.</w:t>
      </w:r>
    </w:p>
    <w:p w14:paraId="55C772C4" w14:textId="77777777" w:rsidR="005A405B" w:rsidRPr="00A5094C" w:rsidRDefault="005A405B" w:rsidP="00A111DB">
      <w:pPr>
        <w:spacing w:after="0" w:line="240" w:lineRule="auto"/>
        <w:rPr>
          <w:rFonts w:eastAsia="Times New Roman" w:cs="Times New Roman"/>
          <w:b/>
          <w:lang w:eastAsia="pl-PL"/>
        </w:rPr>
      </w:pPr>
    </w:p>
    <w:p w14:paraId="5F8AA5AA" w14:textId="77777777" w:rsidR="004E1880" w:rsidRPr="00A5094C" w:rsidRDefault="004E1880" w:rsidP="00604897">
      <w:pPr>
        <w:spacing w:after="0" w:line="240" w:lineRule="auto"/>
        <w:jc w:val="center"/>
        <w:rPr>
          <w:rFonts w:eastAsia="Times New Roman" w:cs="Times New Roman"/>
          <w:b/>
          <w:lang w:eastAsia="pl-PL"/>
        </w:rPr>
      </w:pPr>
    </w:p>
    <w:p w14:paraId="65024A24" w14:textId="77777777" w:rsidR="00604897" w:rsidRPr="00A5094C" w:rsidRDefault="00604897" w:rsidP="00604897">
      <w:pPr>
        <w:spacing w:after="0" w:line="240" w:lineRule="auto"/>
        <w:jc w:val="center"/>
        <w:rPr>
          <w:rFonts w:eastAsia="Times New Roman" w:cs="Times New Roman"/>
          <w:b/>
          <w:lang w:eastAsia="pl-PL"/>
        </w:rPr>
      </w:pPr>
      <w:r w:rsidRPr="00A5094C">
        <w:rPr>
          <w:rFonts w:eastAsia="Times New Roman" w:cs="Times New Roman"/>
          <w:b/>
          <w:lang w:eastAsia="pl-PL"/>
        </w:rPr>
        <w:t>§3</w:t>
      </w:r>
    </w:p>
    <w:p w14:paraId="23E329B0" w14:textId="53E25D57" w:rsidR="00FA5E4D" w:rsidRPr="00A5094C" w:rsidRDefault="00FA5E4D" w:rsidP="00FA5E4D">
      <w:pPr>
        <w:pStyle w:val="Akapitzlist"/>
        <w:numPr>
          <w:ilvl w:val="0"/>
          <w:numId w:val="16"/>
        </w:numPr>
        <w:spacing w:after="0"/>
        <w:ind w:left="357" w:hanging="357"/>
        <w:jc w:val="both"/>
        <w:rPr>
          <w:rFonts w:cs="Times New Roman"/>
          <w:lang w:eastAsia="pl-PL"/>
        </w:rPr>
      </w:pPr>
      <w:r w:rsidRPr="00A5094C">
        <w:rPr>
          <w:rFonts w:eastAsia="Times New Roman" w:cs="Times New Roman"/>
          <w:lang w:eastAsia="pl-PL"/>
        </w:rPr>
        <w:t xml:space="preserve">Miejscem wydania przedmiotu i wykonania umowy jest: </w:t>
      </w:r>
      <w:r w:rsidR="003E27DF" w:rsidRPr="00A5094C">
        <w:rPr>
          <w:rFonts w:eastAsia="Times New Roman" w:cs="Times New Roman"/>
          <w:b/>
          <w:lang w:eastAsia="pl-PL"/>
        </w:rPr>
        <w:t>Pomorski Uniwersytet Medyczny</w:t>
      </w:r>
      <w:r w:rsidR="00ED7CFB">
        <w:rPr>
          <w:rFonts w:eastAsia="Times New Roman" w:cs="Times New Roman"/>
          <w:b/>
          <w:lang w:eastAsia="pl-PL"/>
        </w:rPr>
        <w:t xml:space="preserve"> w Szczecinie</w:t>
      </w:r>
      <w:bookmarkStart w:id="0" w:name="_GoBack"/>
      <w:bookmarkEnd w:id="0"/>
      <w:r w:rsidRPr="00A5094C">
        <w:rPr>
          <w:rFonts w:eastAsia="Times New Roman" w:cs="Times New Roman"/>
          <w:b/>
          <w:lang w:eastAsia="pl-PL"/>
        </w:rPr>
        <w:t xml:space="preserve">,  </w:t>
      </w:r>
      <w:r w:rsidRPr="00A5094C">
        <w:rPr>
          <w:rFonts w:eastAsia="Times New Roman" w:cs="Times New Roman"/>
          <w:lang w:eastAsia="pl-PL"/>
        </w:rPr>
        <w:t>adres:</w:t>
      </w:r>
      <w:r w:rsidR="00922C5D" w:rsidRPr="00A5094C">
        <w:rPr>
          <w:rFonts w:cs="Times New Roman"/>
        </w:rPr>
        <w:t xml:space="preserve"> </w:t>
      </w:r>
      <w:r w:rsidR="003E27DF" w:rsidRPr="00A5094C">
        <w:rPr>
          <w:rFonts w:cs="Times New Roman"/>
        </w:rPr>
        <w:t>ul. Rybacka 1</w:t>
      </w:r>
      <w:r w:rsidRPr="00A5094C">
        <w:rPr>
          <w:rFonts w:eastAsia="Times New Roman" w:cs="Times New Roman"/>
          <w:lang w:eastAsia="pl-PL"/>
        </w:rPr>
        <w:t xml:space="preserve">, </w:t>
      </w:r>
      <w:r w:rsidR="003E27DF" w:rsidRPr="00A5094C">
        <w:rPr>
          <w:rFonts w:cs="Times New Roman"/>
        </w:rPr>
        <w:t>70-204</w:t>
      </w:r>
      <w:r w:rsidR="004601BE" w:rsidRPr="00A5094C">
        <w:rPr>
          <w:rFonts w:cs="Times New Roman"/>
        </w:rPr>
        <w:t xml:space="preserve"> Szczecin</w:t>
      </w:r>
      <w:r w:rsidR="003E27DF" w:rsidRPr="00A5094C">
        <w:rPr>
          <w:rFonts w:eastAsia="Times New Roman" w:cs="Times New Roman"/>
          <w:lang w:eastAsia="pl-PL"/>
        </w:rPr>
        <w:t>,</w:t>
      </w:r>
    </w:p>
    <w:p w14:paraId="5CC2F9E9" w14:textId="77777777" w:rsidR="00604897" w:rsidRPr="00A5094C" w:rsidRDefault="00604897" w:rsidP="00FA5E4D">
      <w:pPr>
        <w:pStyle w:val="Akapitzlist"/>
        <w:numPr>
          <w:ilvl w:val="0"/>
          <w:numId w:val="16"/>
        </w:numPr>
        <w:spacing w:after="0" w:line="240" w:lineRule="auto"/>
        <w:ind w:left="357" w:hanging="357"/>
        <w:jc w:val="both"/>
        <w:rPr>
          <w:rFonts w:eastAsia="Times New Roman" w:cs="Times New Roman"/>
          <w:lang w:eastAsia="pl-PL"/>
        </w:rPr>
      </w:pPr>
      <w:r w:rsidRPr="00A5094C">
        <w:rPr>
          <w:rFonts w:eastAsia="Times New Roman" w:cs="Times New Roman"/>
          <w:lang w:eastAsia="pl-PL"/>
        </w:rPr>
        <w:lastRenderedPageBreak/>
        <w:t>Kupujący wymaga, aby przedmiot umowy został dostarczony do miejsca wskazanego przez Kupującego w ust. 1</w:t>
      </w:r>
      <w:r w:rsidR="00625594" w:rsidRPr="00A5094C">
        <w:rPr>
          <w:rFonts w:eastAsia="Times New Roman" w:cs="Times New Roman"/>
          <w:lang w:eastAsia="pl-PL"/>
        </w:rPr>
        <w:t xml:space="preserve"> </w:t>
      </w:r>
      <w:r w:rsidR="009A1CAB" w:rsidRPr="00A5094C">
        <w:rPr>
          <w:rFonts w:eastAsia="Times New Roman" w:cs="Times New Roman"/>
          <w:lang w:eastAsia="pl-PL"/>
        </w:rPr>
        <w:t>wraz z prawidłowym wykonaniem czynnośc</w:t>
      </w:r>
      <w:r w:rsidR="005C7C49" w:rsidRPr="00A5094C">
        <w:rPr>
          <w:rFonts w:eastAsia="Times New Roman" w:cs="Times New Roman"/>
          <w:lang w:eastAsia="pl-PL"/>
        </w:rPr>
        <w:t>i o których mowa w §2 ust. 2</w:t>
      </w:r>
      <w:r w:rsidRPr="00A5094C">
        <w:rPr>
          <w:rFonts w:eastAsia="Times New Roman" w:cs="Times New Roman"/>
          <w:lang w:eastAsia="pl-PL"/>
        </w:rPr>
        <w:t xml:space="preserve"> w terminie do</w:t>
      </w:r>
      <w:r w:rsidR="003E27DF" w:rsidRPr="00A5094C">
        <w:rPr>
          <w:rFonts w:eastAsia="Times New Roman" w:cs="Times New Roman"/>
          <w:lang w:eastAsia="pl-PL"/>
        </w:rPr>
        <w:t xml:space="preserve">  ……..</w:t>
      </w:r>
      <w:r w:rsidR="00CB1BB4" w:rsidRPr="00A5094C">
        <w:rPr>
          <w:rFonts w:eastAsia="Times New Roman" w:cs="Times New Roman"/>
          <w:lang w:eastAsia="pl-PL"/>
        </w:rPr>
        <w:t xml:space="preserve"> tygodni </w:t>
      </w:r>
      <w:r w:rsidR="009A1CAB" w:rsidRPr="00A5094C">
        <w:rPr>
          <w:rFonts w:eastAsia="Times New Roman" w:cs="Times New Roman"/>
          <w:lang w:eastAsia="pl-PL"/>
        </w:rPr>
        <w:t>od dnia zawarcia umowy</w:t>
      </w:r>
      <w:r w:rsidRPr="00A5094C">
        <w:rPr>
          <w:rFonts w:eastAsia="Times New Roman" w:cs="Times New Roman"/>
          <w:lang w:eastAsia="pl-PL"/>
        </w:rPr>
        <w:t>. Dostawa odbywa się na koszt i ryzyko Sprzedającego.</w:t>
      </w:r>
    </w:p>
    <w:p w14:paraId="3EFA4998" w14:textId="77777777" w:rsidR="00604897" w:rsidRPr="00A5094C" w:rsidRDefault="00604897" w:rsidP="00FA5E4D">
      <w:pPr>
        <w:numPr>
          <w:ilvl w:val="0"/>
          <w:numId w:val="16"/>
        </w:numPr>
        <w:spacing w:after="0" w:line="240" w:lineRule="auto"/>
        <w:ind w:left="357" w:hanging="357"/>
        <w:jc w:val="both"/>
        <w:rPr>
          <w:rFonts w:eastAsia="Times New Roman" w:cs="Times New Roman"/>
          <w:lang w:eastAsia="pl-PL"/>
        </w:rPr>
      </w:pPr>
      <w:r w:rsidRPr="00A5094C">
        <w:rPr>
          <w:rFonts w:eastAsia="Times New Roman" w:cs="Times New Roman"/>
          <w:lang w:eastAsia="pl-PL"/>
        </w:rPr>
        <w:t>Strony zgod</w:t>
      </w:r>
      <w:r w:rsidR="006331C9" w:rsidRPr="00A5094C">
        <w:rPr>
          <w:rFonts w:eastAsia="Times New Roman" w:cs="Times New Roman"/>
          <w:lang w:eastAsia="pl-PL"/>
        </w:rPr>
        <w:t>nie ustalają, że dostarczenie</w:t>
      </w:r>
      <w:r w:rsidRPr="00A5094C">
        <w:rPr>
          <w:rFonts w:eastAsia="Times New Roman" w:cs="Times New Roman"/>
          <w:lang w:eastAsia="pl-PL"/>
        </w:rPr>
        <w:t xml:space="preserve"> przedmiotu umowy nastąpi w dni powszednie</w:t>
      </w:r>
      <w:r w:rsidR="009A1CAB" w:rsidRPr="00A5094C">
        <w:rPr>
          <w:rFonts w:eastAsia="Times New Roman" w:cs="Times New Roman"/>
          <w:lang w:eastAsia="pl-PL"/>
        </w:rPr>
        <w:t>,</w:t>
      </w:r>
      <w:r w:rsidRPr="00A5094C">
        <w:rPr>
          <w:rFonts w:eastAsia="Times New Roman" w:cs="Times New Roman"/>
          <w:lang w:eastAsia="pl-PL"/>
        </w:rPr>
        <w:t xml:space="preserve"> w godzinach pracy Kupującego. Dokładna data i godzina dostawy zostanie uzgodniona przez Strony.</w:t>
      </w:r>
    </w:p>
    <w:p w14:paraId="22E61FEA" w14:textId="77777777" w:rsidR="00604897" w:rsidRPr="00A5094C" w:rsidRDefault="00604897" w:rsidP="00FA5E4D">
      <w:pPr>
        <w:numPr>
          <w:ilvl w:val="0"/>
          <w:numId w:val="16"/>
        </w:numPr>
        <w:spacing w:after="0" w:line="240" w:lineRule="auto"/>
        <w:ind w:left="357" w:hanging="357"/>
        <w:jc w:val="both"/>
        <w:rPr>
          <w:rFonts w:eastAsia="Times New Roman" w:cs="Times New Roman"/>
          <w:lang w:eastAsia="pl-PL"/>
        </w:rPr>
      </w:pPr>
      <w:r w:rsidRPr="00A5094C">
        <w:rPr>
          <w:rFonts w:eastAsia="Times New Roman" w:cs="Times New Roman"/>
          <w:lang w:eastAsia="pl-PL"/>
        </w:rPr>
        <w:t>Własność przedmiotu umowy przechodzi na Kupującego z chwilą</w:t>
      </w:r>
      <w:r w:rsidR="006331C9" w:rsidRPr="00A5094C">
        <w:rPr>
          <w:rFonts w:eastAsia="Times New Roman" w:cs="Times New Roman"/>
          <w:lang w:eastAsia="pl-PL"/>
        </w:rPr>
        <w:t xml:space="preserve"> podpisania protokołu</w:t>
      </w:r>
      <w:r w:rsidRPr="00A5094C">
        <w:rPr>
          <w:rFonts w:eastAsia="Times New Roman" w:cs="Times New Roman"/>
          <w:lang w:eastAsia="pl-PL"/>
        </w:rPr>
        <w:t xml:space="preserve"> </w:t>
      </w:r>
      <w:r w:rsidR="006331C9" w:rsidRPr="00A5094C">
        <w:rPr>
          <w:rFonts w:eastAsia="Times New Roman" w:cs="Times New Roman"/>
          <w:lang w:eastAsia="pl-PL"/>
        </w:rPr>
        <w:t>zdawczo-odbiorczego nie zawierającego</w:t>
      </w:r>
      <w:r w:rsidRPr="00A5094C">
        <w:rPr>
          <w:rFonts w:eastAsia="Times New Roman" w:cs="Times New Roman"/>
          <w:lang w:eastAsia="pl-PL"/>
        </w:rPr>
        <w:t xml:space="preserve"> zastrzeżeń.</w:t>
      </w:r>
    </w:p>
    <w:p w14:paraId="716329B9" w14:textId="77777777" w:rsidR="00604897" w:rsidRPr="00A5094C" w:rsidRDefault="00604897" w:rsidP="00FA5E4D">
      <w:pPr>
        <w:numPr>
          <w:ilvl w:val="0"/>
          <w:numId w:val="16"/>
        </w:numPr>
        <w:spacing w:after="0" w:line="240" w:lineRule="auto"/>
        <w:ind w:left="357" w:hanging="357"/>
        <w:jc w:val="both"/>
        <w:rPr>
          <w:rFonts w:eastAsia="Times New Roman" w:cs="Times New Roman"/>
          <w:lang w:eastAsia="pl-PL"/>
        </w:rPr>
      </w:pPr>
      <w:r w:rsidRPr="00A5094C">
        <w:rPr>
          <w:rFonts w:eastAsia="Times New Roman" w:cs="Times New Roman"/>
          <w:lang w:eastAsia="pl-PL"/>
        </w:rPr>
        <w:t>Z chwilą podpisania protokołu zdawczo-odbiorczego</w:t>
      </w:r>
      <w:r w:rsidR="009A1CAB" w:rsidRPr="00A5094C">
        <w:rPr>
          <w:rFonts w:eastAsia="Times New Roman" w:cs="Times New Roman"/>
          <w:lang w:eastAsia="pl-PL"/>
        </w:rPr>
        <w:t xml:space="preserve"> bez zastrzeżeń,</w:t>
      </w:r>
      <w:r w:rsidRPr="00A5094C">
        <w:rPr>
          <w:rFonts w:eastAsia="Times New Roman" w:cs="Times New Roman"/>
          <w:lang w:eastAsia="pl-PL"/>
        </w:rPr>
        <w:t xml:space="preserve"> przechodzą na Kupującego ciężary i korzyści związane z rzeczą oraz niebezpieczeństwo przypadkowej utraty lub uszkodzenia rzeczy.</w:t>
      </w:r>
    </w:p>
    <w:p w14:paraId="0444969F" w14:textId="77777777" w:rsidR="00604897" w:rsidRPr="00A5094C" w:rsidRDefault="00604897" w:rsidP="00FA5E4D">
      <w:pPr>
        <w:spacing w:after="0" w:line="240" w:lineRule="auto"/>
        <w:jc w:val="both"/>
        <w:rPr>
          <w:rFonts w:eastAsia="Times New Roman" w:cs="Times New Roman"/>
          <w:lang w:eastAsia="pl-PL"/>
        </w:rPr>
      </w:pPr>
    </w:p>
    <w:p w14:paraId="56530157" w14:textId="77777777" w:rsidR="004E1880" w:rsidRPr="00A5094C" w:rsidRDefault="004E1880" w:rsidP="00604897">
      <w:pPr>
        <w:spacing w:after="0" w:line="240" w:lineRule="auto"/>
        <w:ind w:left="426"/>
        <w:jc w:val="center"/>
        <w:rPr>
          <w:rFonts w:eastAsia="Times New Roman" w:cs="Times New Roman"/>
          <w:b/>
          <w:lang w:eastAsia="pl-PL"/>
        </w:rPr>
      </w:pPr>
    </w:p>
    <w:p w14:paraId="49674D8F" w14:textId="77777777" w:rsidR="00604897" w:rsidRPr="00A5094C" w:rsidRDefault="00604897" w:rsidP="00604897">
      <w:pPr>
        <w:spacing w:after="0" w:line="240" w:lineRule="auto"/>
        <w:ind w:left="426"/>
        <w:jc w:val="center"/>
        <w:rPr>
          <w:rFonts w:eastAsia="Times New Roman" w:cs="Times New Roman"/>
          <w:b/>
          <w:lang w:eastAsia="pl-PL"/>
        </w:rPr>
      </w:pPr>
      <w:r w:rsidRPr="00A5094C">
        <w:rPr>
          <w:rFonts w:eastAsia="Times New Roman" w:cs="Times New Roman"/>
          <w:b/>
          <w:lang w:eastAsia="pl-PL"/>
        </w:rPr>
        <w:t>§4</w:t>
      </w:r>
    </w:p>
    <w:p w14:paraId="1B173075" w14:textId="77777777" w:rsidR="00604897" w:rsidRPr="00A5094C" w:rsidRDefault="00604897" w:rsidP="00FA5E4D">
      <w:pPr>
        <w:numPr>
          <w:ilvl w:val="0"/>
          <w:numId w:val="1"/>
        </w:numPr>
        <w:spacing w:after="60" w:line="240" w:lineRule="auto"/>
        <w:ind w:left="357" w:hanging="357"/>
        <w:jc w:val="both"/>
        <w:rPr>
          <w:rFonts w:eastAsia="Times New Roman" w:cs="Times New Roman"/>
          <w:lang w:eastAsia="pl-PL"/>
        </w:rPr>
      </w:pPr>
      <w:r w:rsidRPr="00A5094C">
        <w:rPr>
          <w:rFonts w:eastAsia="Times New Roman" w:cs="Times New Roman"/>
          <w:lang w:eastAsia="pl-PL"/>
        </w:rPr>
        <w:t xml:space="preserve">Dokumentem potwierdzającym przekazanie i odbiór przedmiotu zamówienia jest protokół zdawczo-odbiorczy. Protokół powinien między innymi zawierać nazwiska i podpisy osoby przekazującej (ze strony Sprzedającego) i odbierającej (ze strony Kupującego). Szczegółowy wzór protokołu zdawczo-odbiorczego, stanowi załącznik </w:t>
      </w:r>
      <w:r w:rsidR="00625594" w:rsidRPr="00A5094C">
        <w:rPr>
          <w:rFonts w:eastAsia="Times New Roman" w:cs="Times New Roman"/>
          <w:lang w:eastAsia="pl-PL"/>
        </w:rPr>
        <w:t xml:space="preserve">nr 2 </w:t>
      </w:r>
      <w:r w:rsidRPr="00A5094C">
        <w:rPr>
          <w:rFonts w:eastAsia="Times New Roman" w:cs="Times New Roman"/>
          <w:lang w:eastAsia="pl-PL"/>
        </w:rPr>
        <w:t>do Umowy.</w:t>
      </w:r>
    </w:p>
    <w:p w14:paraId="63AAB33F" w14:textId="77777777" w:rsidR="00604897" w:rsidRPr="00A5094C" w:rsidRDefault="00604897" w:rsidP="00604897">
      <w:pPr>
        <w:numPr>
          <w:ilvl w:val="0"/>
          <w:numId w:val="1"/>
        </w:numPr>
        <w:spacing w:after="60" w:line="240" w:lineRule="auto"/>
        <w:jc w:val="both"/>
        <w:rPr>
          <w:rFonts w:eastAsia="Times New Roman" w:cs="Times New Roman"/>
          <w:lang w:eastAsia="pl-PL"/>
        </w:rPr>
      </w:pPr>
      <w:r w:rsidRPr="00A5094C">
        <w:rPr>
          <w:rFonts w:eastAsia="Times New Roman" w:cs="Times New Roman"/>
          <w:lang w:eastAsia="pl-PL"/>
        </w:rPr>
        <w:t>Osobami upoważnionymi przez Kupującego do odbioru przedmiotu umowy i podpisania protokołu zdawczo odbiorczego są:</w:t>
      </w:r>
    </w:p>
    <w:p w14:paraId="26AB6150" w14:textId="77777777" w:rsidR="008976A9" w:rsidRPr="00A5094C" w:rsidRDefault="003E27DF" w:rsidP="00B77DBF">
      <w:pPr>
        <w:pStyle w:val="Akapitzlist"/>
        <w:numPr>
          <w:ilvl w:val="0"/>
          <w:numId w:val="18"/>
        </w:numPr>
        <w:spacing w:after="60" w:line="240" w:lineRule="auto"/>
        <w:jc w:val="both"/>
        <w:rPr>
          <w:rFonts w:eastAsia="Times New Roman" w:cs="Times New Roman"/>
          <w:lang w:eastAsia="pl-PL"/>
        </w:rPr>
      </w:pPr>
      <w:r w:rsidRPr="00A5094C">
        <w:rPr>
          <w:rFonts w:eastAsia="Times New Roman" w:cs="Times New Roman"/>
          <w:lang w:eastAsia="pl-PL"/>
        </w:rPr>
        <w:t>Bartosz Filip</w:t>
      </w:r>
    </w:p>
    <w:p w14:paraId="17C10358" w14:textId="77777777" w:rsidR="00810863" w:rsidRPr="00A5094C" w:rsidRDefault="00810863" w:rsidP="00B77DBF">
      <w:pPr>
        <w:pStyle w:val="Akapitzlist"/>
        <w:numPr>
          <w:ilvl w:val="0"/>
          <w:numId w:val="18"/>
        </w:numPr>
        <w:spacing w:after="60" w:line="240" w:lineRule="auto"/>
        <w:jc w:val="both"/>
        <w:rPr>
          <w:rFonts w:eastAsia="Times New Roman" w:cs="Times New Roman"/>
          <w:lang w:eastAsia="pl-PL"/>
        </w:rPr>
      </w:pPr>
      <w:r w:rsidRPr="00A5094C">
        <w:rPr>
          <w:rFonts w:eastAsia="Times New Roman" w:cs="Times New Roman"/>
          <w:lang w:eastAsia="pl-PL"/>
        </w:rPr>
        <w:t>wyznaczona osoba z Działu Zakupów</w:t>
      </w:r>
    </w:p>
    <w:p w14:paraId="62AA132B" w14:textId="77777777" w:rsidR="00604897" w:rsidRPr="00A5094C" w:rsidRDefault="00604897" w:rsidP="00604897">
      <w:pPr>
        <w:numPr>
          <w:ilvl w:val="0"/>
          <w:numId w:val="1"/>
        </w:numPr>
        <w:spacing w:after="60" w:line="240" w:lineRule="auto"/>
        <w:jc w:val="both"/>
        <w:rPr>
          <w:rFonts w:eastAsia="Times New Roman" w:cs="Times New Roman"/>
          <w:lang w:eastAsia="pl-PL"/>
        </w:rPr>
      </w:pPr>
      <w:r w:rsidRPr="00A5094C">
        <w:rPr>
          <w:rFonts w:eastAsia="Times New Roman" w:cs="Times New Roman"/>
          <w:lang w:eastAsia="pl-PL"/>
        </w:rPr>
        <w:t>Osob</w:t>
      </w:r>
      <w:r w:rsidR="00366427" w:rsidRPr="00A5094C">
        <w:rPr>
          <w:rFonts w:eastAsia="Times New Roman" w:cs="Times New Roman"/>
          <w:lang w:eastAsia="pl-PL"/>
        </w:rPr>
        <w:t>ą</w:t>
      </w:r>
      <w:r w:rsidRPr="00A5094C">
        <w:rPr>
          <w:rFonts w:eastAsia="Times New Roman" w:cs="Times New Roman"/>
          <w:lang w:eastAsia="pl-PL"/>
        </w:rPr>
        <w:t xml:space="preserve"> upoważnion</w:t>
      </w:r>
      <w:r w:rsidR="00366427" w:rsidRPr="00A5094C">
        <w:rPr>
          <w:rFonts w:eastAsia="Times New Roman" w:cs="Times New Roman"/>
          <w:lang w:eastAsia="pl-PL"/>
        </w:rPr>
        <w:t>ą</w:t>
      </w:r>
      <w:r w:rsidRPr="00A5094C">
        <w:rPr>
          <w:rFonts w:eastAsia="Times New Roman" w:cs="Times New Roman"/>
          <w:lang w:eastAsia="pl-PL"/>
        </w:rPr>
        <w:t xml:space="preserve"> przez Sprzedającego do przekazania przedmiotu umowy i podpisania protokołu zdawczo odbiorczego </w:t>
      </w:r>
      <w:r w:rsidR="00366427" w:rsidRPr="00A5094C">
        <w:rPr>
          <w:rFonts w:eastAsia="Times New Roman" w:cs="Times New Roman"/>
          <w:lang w:eastAsia="pl-PL"/>
        </w:rPr>
        <w:t>jest</w:t>
      </w:r>
      <w:r w:rsidRPr="00A5094C">
        <w:rPr>
          <w:rFonts w:eastAsia="Times New Roman" w:cs="Times New Roman"/>
          <w:lang w:eastAsia="pl-PL"/>
        </w:rPr>
        <w:t>:</w:t>
      </w:r>
    </w:p>
    <w:p w14:paraId="31AE4E69" w14:textId="77777777" w:rsidR="00D57A18" w:rsidRPr="00A5094C" w:rsidRDefault="003E27DF" w:rsidP="00D57A18">
      <w:pPr>
        <w:pStyle w:val="Akapitzlist"/>
        <w:numPr>
          <w:ilvl w:val="0"/>
          <w:numId w:val="20"/>
        </w:numPr>
        <w:spacing w:after="60" w:line="240" w:lineRule="auto"/>
        <w:jc w:val="both"/>
        <w:rPr>
          <w:rFonts w:eastAsia="Times New Roman" w:cs="Times New Roman"/>
          <w:lang w:eastAsia="pl-PL"/>
        </w:rPr>
      </w:pPr>
      <w:r w:rsidRPr="00A5094C">
        <w:rPr>
          <w:rFonts w:eastAsia="Times New Roman" w:cs="Times New Roman"/>
          <w:lang w:eastAsia="pl-PL"/>
        </w:rPr>
        <w:t>………………………….</w:t>
      </w:r>
    </w:p>
    <w:p w14:paraId="0702DA4E" w14:textId="1FCC0D8B" w:rsidR="00604897" w:rsidRPr="00A5094C" w:rsidRDefault="00604897" w:rsidP="00604897">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 xml:space="preserve">Wszelkie zastrzeżenia Kupującego podniesione przy odbiorze przedmiotu umowy Sprzedający rozpoznaje niezwłocznie, nie później jednak niż w terminie 3 dni od daty dostawy. Odmowa uznania zastrzeżeń wymaga </w:t>
      </w:r>
      <w:r w:rsidR="00043C46" w:rsidRPr="00A5094C">
        <w:rPr>
          <w:rFonts w:eastAsia="Times New Roman" w:cs="Times New Roman"/>
          <w:lang w:eastAsia="pl-PL"/>
        </w:rPr>
        <w:t xml:space="preserve">pisemnego </w:t>
      </w:r>
      <w:r w:rsidRPr="00A5094C">
        <w:rPr>
          <w:rFonts w:eastAsia="Times New Roman" w:cs="Times New Roman"/>
          <w:lang w:eastAsia="pl-PL"/>
        </w:rPr>
        <w:t>uzasadnienia</w:t>
      </w:r>
      <w:r w:rsidR="0009601E" w:rsidRPr="00A5094C">
        <w:rPr>
          <w:rFonts w:eastAsia="Times New Roman" w:cs="Times New Roman"/>
          <w:lang w:eastAsia="pl-PL"/>
        </w:rPr>
        <w:t>, dostarczonego Kupującemu na adres: ________</w:t>
      </w:r>
      <w:r w:rsidRPr="00A5094C">
        <w:rPr>
          <w:rFonts w:eastAsia="Times New Roman" w:cs="Times New Roman"/>
          <w:lang w:eastAsia="pl-PL"/>
        </w:rPr>
        <w:t>. Brak odpowiedzi w ustalonym przez Sprzedającego terminie</w:t>
      </w:r>
      <w:r w:rsidR="0009601E" w:rsidRPr="00A5094C">
        <w:rPr>
          <w:rFonts w:eastAsia="Times New Roman" w:cs="Times New Roman"/>
          <w:lang w:eastAsia="pl-PL"/>
        </w:rPr>
        <w:t>, nie dłuższym jednak niż 3 dni robocze,</w:t>
      </w:r>
      <w:r w:rsidRPr="00A5094C">
        <w:rPr>
          <w:rFonts w:eastAsia="Times New Roman" w:cs="Times New Roman"/>
          <w:lang w:eastAsia="pl-PL"/>
        </w:rPr>
        <w:t xml:space="preserve"> uważa się za uznanie przez Sprzedającego podniesionych zastrzeżeń.</w:t>
      </w:r>
    </w:p>
    <w:p w14:paraId="137D92BE" w14:textId="77777777" w:rsidR="00604897" w:rsidRPr="00A5094C" w:rsidRDefault="00604897" w:rsidP="00604897">
      <w:pPr>
        <w:spacing w:after="0" w:line="240" w:lineRule="auto"/>
        <w:ind w:left="360"/>
        <w:jc w:val="both"/>
        <w:rPr>
          <w:rFonts w:eastAsia="Times New Roman" w:cs="Times New Roman"/>
          <w:lang w:eastAsia="pl-PL"/>
        </w:rPr>
      </w:pPr>
      <w:r w:rsidRPr="00A5094C">
        <w:rPr>
          <w:rFonts w:eastAsia="Times New Roman" w:cs="Times New Roman"/>
          <w:lang w:eastAsia="pl-PL"/>
        </w:rPr>
        <w:t>Sprzedający zobowiązany jest do wykonania wszystkich poprawek wynikających z zastrzeżeń Kupującego w terminie 14 dni od dnia przyjęcia zastrzeżeń, co do przedmiotu umowy.</w:t>
      </w:r>
    </w:p>
    <w:p w14:paraId="53734389" w14:textId="77777777" w:rsidR="00604897" w:rsidRPr="00A5094C" w:rsidRDefault="00604897" w:rsidP="00604897">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 xml:space="preserve">Za uszkodzenia przedmiotu umowy powstałe w czasie trwania transportu w szczególności </w:t>
      </w:r>
      <w:r w:rsidR="00625594" w:rsidRPr="00A5094C">
        <w:rPr>
          <w:rFonts w:eastAsia="Times New Roman" w:cs="Times New Roman"/>
          <w:lang w:eastAsia="pl-PL"/>
        </w:rPr>
        <w:t xml:space="preserve">                            </w:t>
      </w:r>
      <w:r w:rsidRPr="00A5094C">
        <w:rPr>
          <w:rFonts w:eastAsia="Times New Roman" w:cs="Times New Roman"/>
          <w:lang w:eastAsia="pl-PL"/>
        </w:rPr>
        <w:t xml:space="preserve">z przyczyn niewłaściwego opakowania oraz za wynikłe z tego tytułu szkody </w:t>
      </w:r>
      <w:r w:rsidR="00E54A7B" w:rsidRPr="00A5094C">
        <w:rPr>
          <w:rFonts w:eastAsia="Times New Roman" w:cs="Times New Roman"/>
          <w:lang w:eastAsia="pl-PL"/>
        </w:rPr>
        <w:t xml:space="preserve">pełną odpowiedzialność </w:t>
      </w:r>
      <w:r w:rsidRPr="00A5094C">
        <w:rPr>
          <w:rFonts w:eastAsia="Times New Roman" w:cs="Times New Roman"/>
          <w:lang w:eastAsia="pl-PL"/>
        </w:rPr>
        <w:t>ponosi Sprzedający.</w:t>
      </w:r>
    </w:p>
    <w:p w14:paraId="07F2C7AC" w14:textId="77777777" w:rsidR="00657E82" w:rsidRPr="00A5094C" w:rsidRDefault="00604897">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 xml:space="preserve">Sprzedający udziela </w:t>
      </w:r>
      <w:r w:rsidR="003E27DF" w:rsidRPr="00A5094C">
        <w:rPr>
          <w:rFonts w:eastAsia="Times New Roman" w:cs="Times New Roman"/>
          <w:b/>
          <w:lang w:eastAsia="pl-PL"/>
        </w:rPr>
        <w:t xml:space="preserve">………... </w:t>
      </w:r>
      <w:r w:rsidRPr="00A5094C">
        <w:rPr>
          <w:rFonts w:eastAsia="Times New Roman" w:cs="Times New Roman"/>
          <w:lang w:eastAsia="pl-PL"/>
        </w:rPr>
        <w:t>miesięcznej gwarancji, licząc od dnia podpisania protokołu zdawczo</w:t>
      </w:r>
      <w:r w:rsidR="00946F10" w:rsidRPr="00A5094C">
        <w:rPr>
          <w:rFonts w:eastAsia="Times New Roman" w:cs="Times New Roman"/>
          <w:lang w:eastAsia="pl-PL"/>
        </w:rPr>
        <w:t xml:space="preserve">                    </w:t>
      </w:r>
      <w:r w:rsidRPr="00A5094C">
        <w:rPr>
          <w:rFonts w:eastAsia="Times New Roman" w:cs="Times New Roman"/>
          <w:lang w:eastAsia="pl-PL"/>
        </w:rPr>
        <w:t>-odbiorczego.</w:t>
      </w:r>
      <w:r w:rsidR="00657E82" w:rsidRPr="00A5094C">
        <w:rPr>
          <w:rFonts w:eastAsia="Times New Roman" w:cs="Times New Roman"/>
          <w:lang w:eastAsia="pl-PL"/>
        </w:rPr>
        <w:t xml:space="preserve"> Wszelkie koszty związane z realizacją gwarancji ponosi Sprzedający.</w:t>
      </w:r>
    </w:p>
    <w:p w14:paraId="07E2D05A" w14:textId="77777777" w:rsidR="00657E82" w:rsidRPr="00A5094C" w:rsidRDefault="00657E82" w:rsidP="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W przypadku dokonania naprawy w innym miejscu niż miejsce używania przedmiotu umowy, koszt i ryzyko uszkodzenia lub utraty od chwili wydania wadliwego sprzętu upoważnionemu przedstawicielowi Sprzedającego do chwili odbioru sprzętu przez upoważnionego przedstawiciela Kupującego ponosi Sprzedający.</w:t>
      </w:r>
    </w:p>
    <w:p w14:paraId="235FCF62" w14:textId="77777777" w:rsidR="00657E82" w:rsidRPr="00A5094C" w:rsidRDefault="00657E82" w:rsidP="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Sprzedający potwierdza pisemnie na karcie gwarancyjnej odbiór sprzętu do naprawy i jego zwrot  po naprawie.</w:t>
      </w:r>
    </w:p>
    <w:p w14:paraId="2DA3AF68" w14:textId="77777777" w:rsidR="00657E82" w:rsidRPr="00A5094C" w:rsidRDefault="00657E82" w:rsidP="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Zgłoszenia usterek i awarii Kupujący będzie dokonywał:</w:t>
      </w:r>
    </w:p>
    <w:p w14:paraId="7B8CE339" w14:textId="77777777" w:rsidR="00657E82" w:rsidRPr="00A5094C" w:rsidRDefault="00657E82" w:rsidP="007C3A9B">
      <w:pPr>
        <w:spacing w:after="0" w:line="240" w:lineRule="auto"/>
        <w:ind w:left="360"/>
        <w:jc w:val="both"/>
        <w:rPr>
          <w:rFonts w:eastAsia="Times New Roman" w:cs="Times New Roman"/>
          <w:lang w:eastAsia="pl-PL"/>
        </w:rPr>
      </w:pPr>
      <w:r w:rsidRPr="00A5094C">
        <w:rPr>
          <w:rFonts w:eastAsia="Times New Roman" w:cs="Times New Roman"/>
          <w:lang w:eastAsia="pl-PL"/>
        </w:rPr>
        <w:t xml:space="preserve">-e-mailem na adres: </w:t>
      </w:r>
      <w:r w:rsidR="00EB6303" w:rsidRPr="00A5094C">
        <w:t>………………………………………………</w:t>
      </w:r>
    </w:p>
    <w:p w14:paraId="66F5F59E" w14:textId="77777777" w:rsidR="00657E82" w:rsidRPr="00A5094C" w:rsidRDefault="00657E82" w:rsidP="007C3A9B">
      <w:pPr>
        <w:spacing w:after="0" w:line="240" w:lineRule="auto"/>
        <w:ind w:left="360"/>
        <w:jc w:val="both"/>
        <w:rPr>
          <w:rFonts w:eastAsia="Times New Roman" w:cs="Times New Roman"/>
          <w:lang w:eastAsia="pl-PL"/>
        </w:rPr>
      </w:pPr>
      <w:r w:rsidRPr="00A5094C">
        <w:rPr>
          <w:rFonts w:eastAsia="Times New Roman" w:cs="Times New Roman"/>
          <w:lang w:eastAsia="pl-PL"/>
        </w:rPr>
        <w:t xml:space="preserve">Sprzedający każdorazowo potwierdzi zwrotnie drogą elektroniczną fakt otrzymania zgłoszenia w przeciągu maksymalnie </w:t>
      </w:r>
      <w:r w:rsidR="00EB6303" w:rsidRPr="00A5094C">
        <w:rPr>
          <w:rFonts w:eastAsia="Times New Roman" w:cs="Times New Roman"/>
          <w:lang w:eastAsia="pl-PL"/>
        </w:rPr>
        <w:t>24</w:t>
      </w:r>
      <w:r w:rsidR="00810863" w:rsidRPr="00A5094C">
        <w:rPr>
          <w:rFonts w:eastAsia="Times New Roman" w:cs="Times New Roman"/>
          <w:lang w:eastAsia="pl-PL"/>
        </w:rPr>
        <w:t xml:space="preserve"> godzin</w:t>
      </w:r>
      <w:r w:rsidRPr="00A5094C">
        <w:rPr>
          <w:rFonts w:eastAsia="Times New Roman" w:cs="Times New Roman"/>
          <w:lang w:eastAsia="pl-PL"/>
        </w:rPr>
        <w:t xml:space="preserve"> od jego otrzymania,</w:t>
      </w:r>
      <w:r w:rsidR="00AD10A0" w:rsidRPr="00A5094C">
        <w:rPr>
          <w:rFonts w:eastAsia="Times New Roman" w:cs="Times New Roman"/>
          <w:lang w:eastAsia="pl-PL"/>
        </w:rPr>
        <w:t xml:space="preserve"> brak </w:t>
      </w:r>
      <w:r w:rsidR="002907A0" w:rsidRPr="00A5094C">
        <w:rPr>
          <w:rFonts w:eastAsia="Times New Roman" w:cs="Times New Roman"/>
          <w:lang w:eastAsia="pl-PL"/>
        </w:rPr>
        <w:t>zwrotnego potwierdzenia w terminie wyżej wskazanym, oznacza przyjęcie zgłoszenia,</w:t>
      </w:r>
    </w:p>
    <w:p w14:paraId="04DCAE9B" w14:textId="77777777" w:rsidR="00657E82" w:rsidRPr="00A5094C" w:rsidRDefault="00657E82" w:rsidP="007C3A9B">
      <w:pPr>
        <w:spacing w:after="0" w:line="240" w:lineRule="auto"/>
        <w:ind w:left="360"/>
        <w:jc w:val="both"/>
        <w:rPr>
          <w:rFonts w:eastAsia="Times New Roman" w:cs="Times New Roman"/>
          <w:lang w:eastAsia="pl-PL"/>
        </w:rPr>
      </w:pPr>
      <w:r w:rsidRPr="00A5094C">
        <w:rPr>
          <w:rFonts w:eastAsia="Times New Roman" w:cs="Times New Roman"/>
          <w:lang w:eastAsia="pl-PL"/>
        </w:rPr>
        <w:t xml:space="preserve">-telefonicznie, po uzyskaniu numeru zgłoszenia. </w:t>
      </w:r>
    </w:p>
    <w:p w14:paraId="21231B9F" w14:textId="77777777" w:rsidR="00657E82" w:rsidRPr="00A5094C" w:rsidRDefault="00657E82" w:rsidP="007C3A9B">
      <w:pPr>
        <w:spacing w:after="0" w:line="240" w:lineRule="auto"/>
        <w:ind w:left="360"/>
        <w:jc w:val="both"/>
        <w:rPr>
          <w:rFonts w:eastAsia="Times New Roman" w:cs="Times New Roman"/>
          <w:lang w:eastAsia="pl-PL"/>
        </w:rPr>
      </w:pPr>
      <w:r w:rsidRPr="00A5094C">
        <w:rPr>
          <w:rFonts w:eastAsia="Times New Roman" w:cs="Times New Roman"/>
          <w:lang w:eastAsia="pl-PL"/>
        </w:rPr>
        <w:t xml:space="preserve">Do dokonania zgłoszenia usterek i awarii uprawnieni są niżej wymienieni pracownicy Kupującego: </w:t>
      </w:r>
      <w:r w:rsidR="0053197C" w:rsidRPr="00A5094C">
        <w:rPr>
          <w:rFonts w:eastAsia="Times New Roman" w:cs="Times New Roman"/>
          <w:lang w:eastAsia="pl-PL"/>
        </w:rPr>
        <w:t xml:space="preserve">1) </w:t>
      </w:r>
      <w:r w:rsidR="00EB6303" w:rsidRPr="00A5094C">
        <w:rPr>
          <w:rFonts w:eastAsia="Times New Roman" w:cs="Times New Roman"/>
          <w:lang w:eastAsia="pl-PL"/>
        </w:rPr>
        <w:t>…………………………</w:t>
      </w:r>
    </w:p>
    <w:p w14:paraId="5AE755C9" w14:textId="77777777" w:rsidR="00657E82" w:rsidRPr="00A5094C" w:rsidRDefault="00657E82" w:rsidP="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Czas reakcji Sprzedającego polegający na podjęciu dla każdego rodzaju sprzętu czynności w celu</w:t>
      </w:r>
      <w:r w:rsidR="00EB6303" w:rsidRPr="00A5094C">
        <w:rPr>
          <w:rFonts w:eastAsia="Times New Roman" w:cs="Times New Roman"/>
          <w:lang w:eastAsia="pl-PL"/>
        </w:rPr>
        <w:t xml:space="preserve"> zdiagnozowania usterki wynosi 4 dni robocze</w:t>
      </w:r>
      <w:r w:rsidRPr="00A5094C">
        <w:rPr>
          <w:rFonts w:eastAsia="Times New Roman" w:cs="Times New Roman"/>
          <w:lang w:eastAsia="pl-PL"/>
        </w:rPr>
        <w:t xml:space="preserve"> od momentu jej zgłoszenia.</w:t>
      </w:r>
    </w:p>
    <w:p w14:paraId="77D2F49B" w14:textId="77777777" w:rsidR="00657E82" w:rsidRPr="00A5094C" w:rsidRDefault="00657E82" w:rsidP="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lastRenderedPageBreak/>
        <w:t xml:space="preserve">Naprawa zostanie wykonana nie później niż w terminie </w:t>
      </w:r>
      <w:r w:rsidR="00EB6303" w:rsidRPr="00A5094C">
        <w:rPr>
          <w:rFonts w:eastAsia="Times New Roman" w:cs="Times New Roman"/>
          <w:lang w:eastAsia="pl-PL"/>
        </w:rPr>
        <w:t>21</w:t>
      </w:r>
      <w:r w:rsidRPr="00A5094C">
        <w:rPr>
          <w:rFonts w:eastAsia="Times New Roman" w:cs="Times New Roman"/>
          <w:lang w:eastAsia="pl-PL"/>
        </w:rPr>
        <w:t xml:space="preserve"> dni roboczych od dnia zgłoszenia przez Kupującego usterki. W przypadku naprawy trwającej powyżej tego okresu Sprzedający zobowiązany jest do dostarczenia na swój koszt do siedziby Kupującego</w:t>
      </w:r>
      <w:r w:rsidR="002907A0" w:rsidRPr="00A5094C">
        <w:rPr>
          <w:rFonts w:eastAsia="Times New Roman" w:cs="Times New Roman"/>
          <w:lang w:eastAsia="pl-PL"/>
        </w:rPr>
        <w:t>, najpóźniej w 21 dniu roboczym liczonym od dnia zgłoszenia usterki,</w:t>
      </w:r>
      <w:r w:rsidRPr="00A5094C">
        <w:rPr>
          <w:rFonts w:eastAsia="Times New Roman" w:cs="Times New Roman"/>
          <w:lang w:eastAsia="pl-PL"/>
        </w:rPr>
        <w:t xml:space="preserve"> sprzętu zastępczego o tych samych lub wyższych parametrach.</w:t>
      </w:r>
    </w:p>
    <w:p w14:paraId="72FED06C" w14:textId="77777777" w:rsidR="00657E82" w:rsidRPr="00A5094C" w:rsidRDefault="00657E82" w:rsidP="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W przypadku nie podjęcia przez Sprzedającego czynności naprawy sprzętu w okresie 14 dni roboczych od dnia zgłoszenia przez Kupującego awarii lub usterki, Kupujący jest uprawniony do dokonania zakupu nowego sprzętu lub urządzenia oraz obciążenia kosztami Sprzedającego, do wysokości odpowiadającej wartości danej pozycji w ofercie Sprzedającego.</w:t>
      </w:r>
    </w:p>
    <w:p w14:paraId="348EB1A7" w14:textId="77777777" w:rsidR="00657E82" w:rsidRPr="00A5094C" w:rsidRDefault="00657E82" w:rsidP="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W przypadku zaistnienia konieczności dokonania trzeciej naprawy tego samego</w:t>
      </w:r>
      <w:r w:rsidR="003E27DF" w:rsidRPr="00A5094C">
        <w:rPr>
          <w:rFonts w:eastAsia="Times New Roman" w:cs="Times New Roman"/>
          <w:lang w:eastAsia="pl-PL"/>
        </w:rPr>
        <w:t xml:space="preserve"> podzespołu</w:t>
      </w:r>
      <w:r w:rsidRPr="00A5094C">
        <w:rPr>
          <w:rFonts w:eastAsia="Times New Roman" w:cs="Times New Roman"/>
          <w:lang w:eastAsia="pl-PL"/>
        </w:rPr>
        <w:t xml:space="preserve"> urządzenia Sprzedający wymieni sprzęt na nowy, wolny od wad, o nie gorszych parametrach technicznych</w:t>
      </w:r>
      <w:r w:rsidR="00956344" w:rsidRPr="00A5094C">
        <w:rPr>
          <w:rFonts w:eastAsia="Times New Roman" w:cs="Times New Roman"/>
          <w:lang w:eastAsia="pl-PL"/>
        </w:rPr>
        <w:t>,</w:t>
      </w:r>
      <w:r w:rsidRPr="00A5094C">
        <w:rPr>
          <w:rFonts w:eastAsia="Times New Roman" w:cs="Times New Roman"/>
          <w:lang w:eastAsia="pl-PL"/>
        </w:rPr>
        <w:t xml:space="preserve"> w terminie do 1</w:t>
      </w:r>
      <w:r w:rsidR="003E27DF" w:rsidRPr="00A5094C">
        <w:rPr>
          <w:rFonts w:eastAsia="Times New Roman" w:cs="Times New Roman"/>
          <w:lang w:eastAsia="pl-PL"/>
        </w:rPr>
        <w:t>5</w:t>
      </w:r>
      <w:r w:rsidRPr="00A5094C">
        <w:rPr>
          <w:rFonts w:eastAsia="Times New Roman" w:cs="Times New Roman"/>
          <w:lang w:eastAsia="pl-PL"/>
        </w:rPr>
        <w:t xml:space="preserve"> dni roboczych od dnia zgłoszenia przez Kupującego powstania okoliczności uzasadniających wymianę.</w:t>
      </w:r>
    </w:p>
    <w:p w14:paraId="6142153B" w14:textId="77777777" w:rsidR="00657E82" w:rsidRPr="00A5094C" w:rsidRDefault="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 xml:space="preserve">Postanowienia niniejszego paragrafu mają pierwszeństwo przed warunkami gwarancji określonymi w dokumencie gwarancyjnym, który </w:t>
      </w:r>
      <w:r w:rsidR="0053197C" w:rsidRPr="00A5094C">
        <w:rPr>
          <w:rFonts w:eastAsia="Times New Roman" w:cs="Times New Roman"/>
          <w:lang w:eastAsia="pl-PL"/>
        </w:rPr>
        <w:t>Sprzedający</w:t>
      </w:r>
      <w:r w:rsidRPr="00A5094C">
        <w:rPr>
          <w:rFonts w:eastAsia="Times New Roman" w:cs="Times New Roman"/>
          <w:lang w:eastAsia="pl-PL"/>
        </w:rPr>
        <w:t xml:space="preserve"> dostarczy wraz ze sprzętem, chyba, że ogólne warunki gwarancji są dla </w:t>
      </w:r>
      <w:r w:rsidR="007B0FF2" w:rsidRPr="00A5094C">
        <w:rPr>
          <w:rFonts w:eastAsia="Times New Roman" w:cs="Times New Roman"/>
          <w:lang w:eastAsia="pl-PL"/>
        </w:rPr>
        <w:t>Kupującego</w:t>
      </w:r>
      <w:r w:rsidRPr="00A5094C">
        <w:rPr>
          <w:rFonts w:eastAsia="Times New Roman" w:cs="Times New Roman"/>
          <w:lang w:eastAsia="pl-PL"/>
        </w:rPr>
        <w:t xml:space="preserve"> korzystniejsze.</w:t>
      </w:r>
    </w:p>
    <w:p w14:paraId="3F354FCD" w14:textId="77777777" w:rsidR="00604897" w:rsidRPr="00A5094C" w:rsidRDefault="00604897" w:rsidP="00604897">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Wraz z przekazaniem Kupującemu przedmiotu umowy, Sprzedający wydaje również kartę gwarancyjną i paszport techniczny.</w:t>
      </w:r>
    </w:p>
    <w:p w14:paraId="7B433D5E" w14:textId="77777777" w:rsidR="00604897" w:rsidRPr="00A5094C" w:rsidRDefault="00604897" w:rsidP="00B0138E">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Niezależnie od gwarancji, Sprzedawca udziela rękojmi na okres wskazany w ust. 6</w:t>
      </w:r>
      <w:r w:rsidR="00956344" w:rsidRPr="00A5094C">
        <w:rPr>
          <w:rFonts w:eastAsia="Times New Roman" w:cs="Times New Roman"/>
          <w:lang w:eastAsia="pl-PL"/>
        </w:rPr>
        <w:t xml:space="preserve"> niniejszego paragrafu, nie krótszy jednak niż 2 lata</w:t>
      </w:r>
      <w:r w:rsidRPr="00A5094C">
        <w:rPr>
          <w:rFonts w:eastAsia="Times New Roman" w:cs="Times New Roman"/>
          <w:lang w:eastAsia="pl-PL"/>
        </w:rPr>
        <w:t>.</w:t>
      </w:r>
    </w:p>
    <w:p w14:paraId="5D962D71" w14:textId="77777777" w:rsidR="003C26DA" w:rsidRPr="00A5094C" w:rsidRDefault="003C26DA" w:rsidP="00604897">
      <w:pPr>
        <w:spacing w:after="0" w:line="240" w:lineRule="auto"/>
        <w:jc w:val="center"/>
        <w:rPr>
          <w:rFonts w:eastAsia="Times New Roman" w:cs="Times New Roman"/>
          <w:b/>
          <w:lang w:eastAsia="pl-PL"/>
        </w:rPr>
      </w:pPr>
    </w:p>
    <w:p w14:paraId="655A3046" w14:textId="77777777" w:rsidR="004E1880" w:rsidRPr="00A5094C" w:rsidRDefault="004E1880" w:rsidP="00604897">
      <w:pPr>
        <w:spacing w:after="0" w:line="240" w:lineRule="auto"/>
        <w:jc w:val="center"/>
        <w:rPr>
          <w:rFonts w:eastAsia="Times New Roman" w:cs="Times New Roman"/>
          <w:b/>
          <w:lang w:eastAsia="pl-PL"/>
        </w:rPr>
      </w:pPr>
    </w:p>
    <w:p w14:paraId="4FFAE0AB" w14:textId="77777777" w:rsidR="00604897" w:rsidRPr="00A5094C" w:rsidRDefault="00604897" w:rsidP="00604897">
      <w:pPr>
        <w:spacing w:after="0" w:line="240" w:lineRule="auto"/>
        <w:jc w:val="center"/>
        <w:rPr>
          <w:rFonts w:eastAsia="Times New Roman" w:cs="Times New Roman"/>
          <w:b/>
          <w:lang w:eastAsia="pl-PL"/>
        </w:rPr>
      </w:pPr>
      <w:r w:rsidRPr="00A5094C">
        <w:rPr>
          <w:rFonts w:eastAsia="Times New Roman" w:cs="Times New Roman"/>
          <w:b/>
          <w:lang w:eastAsia="pl-PL"/>
        </w:rPr>
        <w:t>§5</w:t>
      </w:r>
    </w:p>
    <w:p w14:paraId="6689E7E5" w14:textId="77777777" w:rsidR="00604897" w:rsidRPr="00A5094C" w:rsidRDefault="00604897" w:rsidP="00604897">
      <w:pPr>
        <w:numPr>
          <w:ilvl w:val="0"/>
          <w:numId w:val="3"/>
        </w:numPr>
        <w:spacing w:after="0" w:line="240" w:lineRule="auto"/>
        <w:jc w:val="both"/>
        <w:rPr>
          <w:rFonts w:eastAsia="Times New Roman" w:cs="Times New Roman"/>
          <w:lang w:eastAsia="pl-PL"/>
        </w:rPr>
      </w:pPr>
      <w:r w:rsidRPr="00A5094C">
        <w:rPr>
          <w:rFonts w:eastAsia="Times New Roman" w:cs="Times New Roman"/>
          <w:lang w:eastAsia="pl-PL"/>
        </w:rPr>
        <w:t xml:space="preserve">Kupujący dokona zapłaty </w:t>
      </w:r>
      <w:r w:rsidR="00880E07" w:rsidRPr="00A5094C">
        <w:rPr>
          <w:rFonts w:eastAsia="Times New Roman" w:cs="Times New Roman"/>
          <w:lang w:eastAsia="pl-PL"/>
        </w:rPr>
        <w:t xml:space="preserve">wynagrodzenia </w:t>
      </w:r>
      <w:r w:rsidRPr="00A5094C">
        <w:rPr>
          <w:rFonts w:eastAsia="Times New Roman" w:cs="Times New Roman"/>
          <w:lang w:eastAsia="pl-PL"/>
        </w:rPr>
        <w:t xml:space="preserve">za przedmiot umowy w terminie </w:t>
      </w:r>
      <w:r w:rsidR="008C7886" w:rsidRPr="00A5094C">
        <w:rPr>
          <w:rFonts w:eastAsia="Times New Roman" w:cs="Times New Roman"/>
          <w:b/>
          <w:lang w:eastAsia="pl-PL"/>
        </w:rPr>
        <w:t>21</w:t>
      </w:r>
      <w:r w:rsidRPr="00A5094C">
        <w:rPr>
          <w:rFonts w:eastAsia="Times New Roman" w:cs="Times New Roman"/>
          <w:lang w:eastAsia="pl-PL"/>
        </w:rPr>
        <w:t xml:space="preserve"> dni od daty doręczenia Kupującemu prawidłowo wystawionej faktury VAT.</w:t>
      </w:r>
    </w:p>
    <w:p w14:paraId="53922BFC" w14:textId="77777777" w:rsidR="00604897" w:rsidRPr="00A5094C" w:rsidRDefault="00604897" w:rsidP="00604897">
      <w:pPr>
        <w:numPr>
          <w:ilvl w:val="0"/>
          <w:numId w:val="3"/>
        </w:numPr>
        <w:spacing w:after="0" w:line="240" w:lineRule="auto"/>
        <w:jc w:val="both"/>
        <w:rPr>
          <w:rFonts w:eastAsia="Times New Roman" w:cs="Times New Roman"/>
          <w:lang w:eastAsia="pl-PL"/>
        </w:rPr>
      </w:pPr>
      <w:r w:rsidRPr="00A5094C">
        <w:rPr>
          <w:rFonts w:eastAsia="Times New Roman" w:cs="Times New Roman"/>
          <w:lang w:eastAsia="pl-PL"/>
        </w:rPr>
        <w:t>Kupujący dokonuje zapłaty na podstawie faktury wystawionej przez Sprzedającego, przy czym Sprzedający uprawniony jest do wystawienia faktury po podpisaniu protokołu zdawczo-odbiorczego bez uwag.</w:t>
      </w:r>
    </w:p>
    <w:p w14:paraId="29AE3CB0" w14:textId="77777777" w:rsidR="00604897" w:rsidRPr="00A5094C" w:rsidRDefault="00604897" w:rsidP="00604897">
      <w:pPr>
        <w:numPr>
          <w:ilvl w:val="0"/>
          <w:numId w:val="3"/>
        </w:numPr>
        <w:spacing w:after="0" w:line="240" w:lineRule="auto"/>
        <w:jc w:val="both"/>
        <w:rPr>
          <w:rFonts w:eastAsia="Times New Roman" w:cs="Times New Roman"/>
          <w:lang w:eastAsia="pl-PL"/>
        </w:rPr>
      </w:pPr>
      <w:r w:rsidRPr="00A5094C">
        <w:rPr>
          <w:rFonts w:eastAsia="Times New Roman" w:cs="Times New Roman"/>
          <w:lang w:eastAsia="pl-PL"/>
        </w:rPr>
        <w:t>Zapłata odbywa się przelewem bankowym, na konto wskazane przez Sprzedającego                                   w wystawionej prawidłowo</w:t>
      </w:r>
      <w:r w:rsidR="009A1CAB" w:rsidRPr="00A5094C">
        <w:rPr>
          <w:rFonts w:eastAsia="Times New Roman" w:cs="Times New Roman"/>
          <w:lang w:eastAsia="pl-PL"/>
        </w:rPr>
        <w:t xml:space="preserve"> fakturze VAT</w:t>
      </w:r>
      <w:r w:rsidRPr="00A5094C">
        <w:rPr>
          <w:rFonts w:eastAsia="Times New Roman" w:cs="Times New Roman"/>
          <w:lang w:eastAsia="pl-PL"/>
        </w:rPr>
        <w:t>.</w:t>
      </w:r>
    </w:p>
    <w:p w14:paraId="1C5AF31F" w14:textId="77777777" w:rsidR="00604897" w:rsidRPr="00A5094C" w:rsidRDefault="00604897" w:rsidP="00604897">
      <w:pPr>
        <w:numPr>
          <w:ilvl w:val="0"/>
          <w:numId w:val="3"/>
        </w:numPr>
        <w:spacing w:after="0" w:line="240" w:lineRule="auto"/>
        <w:jc w:val="both"/>
        <w:rPr>
          <w:rFonts w:eastAsia="Times New Roman" w:cs="Times New Roman"/>
          <w:lang w:eastAsia="pl-PL"/>
        </w:rPr>
      </w:pPr>
      <w:r w:rsidRPr="00A5094C">
        <w:rPr>
          <w:rFonts w:eastAsia="Times New Roman" w:cs="Times New Roman"/>
          <w:lang w:eastAsia="pl-PL"/>
        </w:rPr>
        <w:t>Za dzień zapłaty uważa się datę obciążenia rachunku Kupującego.</w:t>
      </w:r>
    </w:p>
    <w:p w14:paraId="682DB52A" w14:textId="77777777" w:rsidR="00604897" w:rsidRPr="00A5094C" w:rsidRDefault="00604897" w:rsidP="00604897">
      <w:pPr>
        <w:numPr>
          <w:ilvl w:val="0"/>
          <w:numId w:val="3"/>
        </w:numPr>
        <w:spacing w:after="0" w:line="240" w:lineRule="auto"/>
        <w:jc w:val="both"/>
        <w:rPr>
          <w:rFonts w:eastAsia="Times New Roman" w:cs="Times New Roman"/>
          <w:lang w:eastAsia="pl-PL"/>
        </w:rPr>
      </w:pPr>
      <w:r w:rsidRPr="00A5094C">
        <w:rPr>
          <w:rFonts w:eastAsia="Times New Roman" w:cs="Times New Roman"/>
          <w:lang w:eastAsia="pl-PL"/>
        </w:rPr>
        <w:t>Kupujący upoważnia Sprzedającego do wystawienia faktury VAT na przedmiot umowy bez jego podpisu.</w:t>
      </w:r>
    </w:p>
    <w:p w14:paraId="3C8C0258" w14:textId="77777777" w:rsidR="00604897" w:rsidRPr="00A5094C" w:rsidRDefault="00604897" w:rsidP="00604897">
      <w:pPr>
        <w:spacing w:after="0" w:line="240" w:lineRule="auto"/>
        <w:rPr>
          <w:rFonts w:eastAsia="Times New Roman" w:cs="Times New Roman"/>
          <w:b/>
          <w:lang w:eastAsia="pl-PL"/>
        </w:rPr>
      </w:pPr>
    </w:p>
    <w:p w14:paraId="6242CDFF" w14:textId="77777777" w:rsidR="004E1880" w:rsidRPr="00A5094C" w:rsidRDefault="004E1880" w:rsidP="00604897">
      <w:pPr>
        <w:spacing w:after="0" w:line="240" w:lineRule="auto"/>
        <w:jc w:val="center"/>
        <w:rPr>
          <w:rFonts w:eastAsia="Times New Roman" w:cs="Times New Roman"/>
          <w:b/>
          <w:lang w:eastAsia="pl-PL"/>
        </w:rPr>
      </w:pPr>
    </w:p>
    <w:p w14:paraId="37E59C49" w14:textId="77777777" w:rsidR="00604897" w:rsidRPr="00A5094C" w:rsidRDefault="00604897" w:rsidP="00604897">
      <w:pPr>
        <w:spacing w:after="0" w:line="240" w:lineRule="auto"/>
        <w:jc w:val="center"/>
        <w:rPr>
          <w:rFonts w:eastAsia="Times New Roman" w:cs="Times New Roman"/>
          <w:b/>
          <w:lang w:eastAsia="pl-PL"/>
        </w:rPr>
      </w:pPr>
      <w:r w:rsidRPr="00A5094C">
        <w:rPr>
          <w:rFonts w:eastAsia="Times New Roman" w:cs="Times New Roman"/>
          <w:b/>
          <w:lang w:eastAsia="pl-PL"/>
        </w:rPr>
        <w:t>§6</w:t>
      </w:r>
    </w:p>
    <w:p w14:paraId="7EA95E87" w14:textId="77777777" w:rsidR="00604897" w:rsidRPr="00A5094C" w:rsidRDefault="00604897" w:rsidP="00604897">
      <w:pPr>
        <w:numPr>
          <w:ilvl w:val="0"/>
          <w:numId w:val="4"/>
        </w:numPr>
        <w:spacing w:after="0" w:line="240" w:lineRule="auto"/>
        <w:jc w:val="both"/>
        <w:rPr>
          <w:rFonts w:eastAsia="Times New Roman" w:cs="Times New Roman"/>
          <w:lang w:eastAsia="pl-PL"/>
        </w:rPr>
      </w:pPr>
      <w:r w:rsidRPr="00A5094C">
        <w:rPr>
          <w:rFonts w:eastAsia="Times New Roman" w:cs="Times New Roman"/>
          <w:lang w:eastAsia="pl-PL"/>
        </w:rPr>
        <w:t>W przypadku niedotrzymania przez Sprzedającego terminów określonych w § 3 ust. 2</w:t>
      </w:r>
      <w:r w:rsidR="00657E82" w:rsidRPr="00A5094C">
        <w:rPr>
          <w:rFonts w:eastAsia="Times New Roman" w:cs="Times New Roman"/>
          <w:lang w:eastAsia="pl-PL"/>
        </w:rPr>
        <w:t>,</w:t>
      </w:r>
      <w:r w:rsidRPr="00A5094C">
        <w:rPr>
          <w:rFonts w:eastAsia="Times New Roman" w:cs="Times New Roman"/>
          <w:lang w:eastAsia="pl-PL"/>
        </w:rPr>
        <w:t xml:space="preserve"> w § 4 ust. 4</w:t>
      </w:r>
      <w:r w:rsidR="00657E82" w:rsidRPr="00A5094C">
        <w:rPr>
          <w:rFonts w:eastAsia="Times New Roman" w:cs="Times New Roman"/>
          <w:lang w:eastAsia="pl-PL"/>
        </w:rPr>
        <w:t>, w  § 4 ust. 11-14</w:t>
      </w:r>
      <w:r w:rsidRPr="00A5094C">
        <w:rPr>
          <w:rFonts w:eastAsia="Times New Roman" w:cs="Times New Roman"/>
          <w:lang w:eastAsia="pl-PL"/>
        </w:rPr>
        <w:t xml:space="preserve"> Kupujący może naliczyć Sprzedającemu kary umowne w wysokości </w:t>
      </w:r>
      <w:r w:rsidR="00880E07" w:rsidRPr="00A5094C">
        <w:rPr>
          <w:rFonts w:eastAsia="Times New Roman" w:cs="Times New Roman"/>
          <w:lang w:eastAsia="pl-PL"/>
        </w:rPr>
        <w:t>1</w:t>
      </w:r>
      <w:r w:rsidRPr="00A5094C">
        <w:rPr>
          <w:rFonts w:eastAsia="Times New Roman" w:cs="Times New Roman"/>
          <w:lang w:eastAsia="pl-PL"/>
        </w:rPr>
        <w:t xml:space="preserve"> % wynagrodzenia za wykonanie przedmiotu umowy</w:t>
      </w:r>
      <w:r w:rsidR="00880E07" w:rsidRPr="00A5094C">
        <w:rPr>
          <w:rFonts w:eastAsia="Times New Roman" w:cs="Times New Roman"/>
          <w:lang w:eastAsia="pl-PL"/>
        </w:rPr>
        <w:t xml:space="preserve"> o którym mowa w </w:t>
      </w:r>
      <w:r w:rsidR="00880E07" w:rsidRPr="00A5094C">
        <w:rPr>
          <w:rFonts w:eastAsia="Times New Roman" w:cs="Arial"/>
          <w:lang w:eastAsia="pl-PL"/>
        </w:rPr>
        <w:t>§</w:t>
      </w:r>
      <w:r w:rsidR="00880E07" w:rsidRPr="00A5094C">
        <w:rPr>
          <w:rFonts w:eastAsia="Times New Roman" w:cs="Times New Roman"/>
          <w:lang w:eastAsia="pl-PL"/>
        </w:rPr>
        <w:t xml:space="preserve">2 ust. 1 </w:t>
      </w:r>
      <w:r w:rsidRPr="00A5094C">
        <w:rPr>
          <w:rFonts w:eastAsia="Times New Roman" w:cs="Times New Roman"/>
          <w:lang w:eastAsia="pl-PL"/>
        </w:rPr>
        <w:t xml:space="preserve"> za każdy dzień opóźnienia, jednak nie więcej niż </w:t>
      </w:r>
      <w:r w:rsidR="00D15FB8" w:rsidRPr="00A5094C">
        <w:rPr>
          <w:rFonts w:eastAsia="Times New Roman" w:cs="Times New Roman"/>
          <w:lang w:eastAsia="pl-PL"/>
        </w:rPr>
        <w:t>20</w:t>
      </w:r>
      <w:r w:rsidRPr="00A5094C">
        <w:rPr>
          <w:rFonts w:eastAsia="Times New Roman" w:cs="Times New Roman"/>
          <w:lang w:eastAsia="pl-PL"/>
        </w:rPr>
        <w:t>% wynagrodzenia za wykonanie umowy określonego w §2 ust.1.</w:t>
      </w:r>
    </w:p>
    <w:p w14:paraId="429C6238" w14:textId="77777777" w:rsidR="00604897" w:rsidRPr="00A5094C" w:rsidRDefault="00604897" w:rsidP="00604897">
      <w:pPr>
        <w:numPr>
          <w:ilvl w:val="0"/>
          <w:numId w:val="4"/>
        </w:numPr>
        <w:spacing w:after="0" w:line="240" w:lineRule="auto"/>
        <w:jc w:val="both"/>
        <w:rPr>
          <w:rFonts w:eastAsia="Times New Roman" w:cs="Times New Roman"/>
          <w:lang w:eastAsia="pl-PL"/>
        </w:rPr>
      </w:pPr>
      <w:r w:rsidRPr="00A5094C">
        <w:rPr>
          <w:rFonts w:eastAsia="Times New Roman" w:cs="Times New Roman"/>
          <w:lang w:eastAsia="pl-PL"/>
        </w:rPr>
        <w:t xml:space="preserve">W przypadku odstąpienia przez Kupującego od umowy z przyczyn leżących po stronie Sprzedającego, Sprzedający zapłaci Kupującemu karę umowną w wysokości </w:t>
      </w:r>
      <w:r w:rsidR="00D15FB8" w:rsidRPr="00A5094C">
        <w:rPr>
          <w:rFonts w:eastAsia="Times New Roman" w:cs="Times New Roman"/>
          <w:lang w:eastAsia="pl-PL"/>
        </w:rPr>
        <w:t>20</w:t>
      </w:r>
      <w:r w:rsidRPr="00A5094C">
        <w:rPr>
          <w:rFonts w:eastAsia="Times New Roman" w:cs="Times New Roman"/>
          <w:lang w:eastAsia="pl-PL"/>
        </w:rPr>
        <w:t xml:space="preserve">% wartości ceny umowy określonej w §2 ust.1. </w:t>
      </w:r>
    </w:p>
    <w:p w14:paraId="0470DDE2" w14:textId="77777777" w:rsidR="00604897" w:rsidRPr="00A5094C" w:rsidRDefault="00604897" w:rsidP="00604897">
      <w:pPr>
        <w:numPr>
          <w:ilvl w:val="0"/>
          <w:numId w:val="4"/>
        </w:numPr>
        <w:spacing w:after="0" w:line="240" w:lineRule="auto"/>
        <w:jc w:val="both"/>
        <w:rPr>
          <w:rFonts w:eastAsia="Times New Roman" w:cs="Times New Roman"/>
          <w:lang w:eastAsia="pl-PL"/>
        </w:rPr>
      </w:pPr>
      <w:r w:rsidRPr="00A5094C">
        <w:rPr>
          <w:rFonts w:eastAsia="Times New Roman" w:cs="Times New Roman"/>
          <w:lang w:eastAsia="pl-PL"/>
        </w:rPr>
        <w:t>Kupujący uprawniony jest do potrącenia naliczonych kar umownych z wynagrodzenia należnego Sprzedającemu.</w:t>
      </w:r>
    </w:p>
    <w:p w14:paraId="78FCCAEA" w14:textId="77777777" w:rsidR="00604897" w:rsidRPr="00A5094C" w:rsidRDefault="00604897" w:rsidP="00604897">
      <w:pPr>
        <w:numPr>
          <w:ilvl w:val="0"/>
          <w:numId w:val="4"/>
        </w:numPr>
        <w:spacing w:after="0" w:line="240" w:lineRule="auto"/>
        <w:jc w:val="both"/>
        <w:rPr>
          <w:rFonts w:eastAsia="Times New Roman" w:cs="Times New Roman"/>
          <w:lang w:eastAsia="pl-PL"/>
        </w:rPr>
      </w:pPr>
      <w:r w:rsidRPr="00A5094C">
        <w:rPr>
          <w:rFonts w:eastAsia="Times New Roman" w:cs="Times New Roman"/>
          <w:lang w:eastAsia="pl-PL"/>
        </w:rPr>
        <w:t>Żądanie zapłaty kar umownych nie wyłącza prawa Kupującego do żądania odszkodowania uzupełniającego na zasadach ogólnych.</w:t>
      </w:r>
    </w:p>
    <w:p w14:paraId="15016C78" w14:textId="77777777" w:rsidR="00604897" w:rsidRPr="00A5094C" w:rsidRDefault="00604897" w:rsidP="00604897">
      <w:pPr>
        <w:spacing w:after="0" w:line="240" w:lineRule="auto"/>
        <w:jc w:val="both"/>
        <w:rPr>
          <w:rFonts w:eastAsia="Times New Roman" w:cs="Times New Roman"/>
          <w:lang w:eastAsia="pl-PL"/>
        </w:rPr>
      </w:pPr>
    </w:p>
    <w:p w14:paraId="72AAFC00" w14:textId="77777777" w:rsidR="004E1880" w:rsidRPr="00A5094C" w:rsidRDefault="004E1880" w:rsidP="00604897">
      <w:pPr>
        <w:spacing w:after="0" w:line="240" w:lineRule="auto"/>
        <w:jc w:val="center"/>
        <w:rPr>
          <w:rFonts w:eastAsia="Times New Roman" w:cs="Times New Roman"/>
          <w:b/>
          <w:lang w:eastAsia="pl-PL"/>
        </w:rPr>
      </w:pPr>
    </w:p>
    <w:p w14:paraId="249285FC" w14:textId="77777777" w:rsidR="00604897" w:rsidRPr="00A5094C" w:rsidRDefault="00604897" w:rsidP="00604897">
      <w:pPr>
        <w:spacing w:after="0" w:line="240" w:lineRule="auto"/>
        <w:jc w:val="center"/>
        <w:rPr>
          <w:rFonts w:eastAsia="Times New Roman" w:cs="Times New Roman"/>
          <w:b/>
          <w:lang w:eastAsia="pl-PL"/>
        </w:rPr>
      </w:pPr>
      <w:r w:rsidRPr="00A5094C">
        <w:rPr>
          <w:rFonts w:eastAsia="Times New Roman" w:cs="Times New Roman"/>
          <w:b/>
          <w:lang w:eastAsia="pl-PL"/>
        </w:rPr>
        <w:t>§7</w:t>
      </w:r>
    </w:p>
    <w:p w14:paraId="242AE34C" w14:textId="77777777" w:rsidR="00604897" w:rsidRPr="00A5094C" w:rsidRDefault="00604897" w:rsidP="00604897">
      <w:pPr>
        <w:numPr>
          <w:ilvl w:val="0"/>
          <w:numId w:val="7"/>
        </w:numPr>
        <w:tabs>
          <w:tab w:val="num" w:pos="426"/>
        </w:tabs>
        <w:suppressAutoHyphens/>
        <w:spacing w:after="0" w:line="240" w:lineRule="auto"/>
        <w:ind w:left="426" w:hanging="426"/>
        <w:jc w:val="both"/>
        <w:rPr>
          <w:rFonts w:eastAsia="Times New Roman" w:cs="Times New Roman"/>
          <w:lang w:eastAsia="zh-CN"/>
        </w:rPr>
      </w:pPr>
      <w:r w:rsidRPr="00A5094C">
        <w:rPr>
          <w:rFonts w:eastAsia="Times New Roman" w:cs="Times New Roman"/>
          <w:lang w:eastAsia="zh-CN"/>
        </w:rPr>
        <w:t xml:space="preserve">Kupujący ma prawo odstąpić od umowy ze skutkiem natychmiastowym, </w:t>
      </w:r>
      <w:r w:rsidR="00991355" w:rsidRPr="00A5094C">
        <w:rPr>
          <w:rFonts w:eastAsia="Times New Roman" w:cs="Times New Roman"/>
          <w:lang w:eastAsia="zh-CN"/>
        </w:rPr>
        <w:t xml:space="preserve">bez zachowania terminu wypowiedzenia, </w:t>
      </w:r>
      <w:r w:rsidRPr="00A5094C">
        <w:rPr>
          <w:rFonts w:eastAsia="Times New Roman" w:cs="Times New Roman"/>
          <w:lang w:eastAsia="zh-CN"/>
        </w:rPr>
        <w:t xml:space="preserve">żądając </w:t>
      </w:r>
      <w:r w:rsidR="00991355" w:rsidRPr="00A5094C">
        <w:rPr>
          <w:rFonts w:eastAsia="Times New Roman" w:cs="Times New Roman"/>
          <w:lang w:eastAsia="zh-CN"/>
        </w:rPr>
        <w:t xml:space="preserve">jednocześnie </w:t>
      </w:r>
      <w:r w:rsidRPr="00A5094C">
        <w:rPr>
          <w:rFonts w:eastAsia="Times New Roman" w:cs="Times New Roman"/>
          <w:lang w:eastAsia="zh-CN"/>
        </w:rPr>
        <w:t>zapłaty kar umownych, jeżeli Sprzedający:</w:t>
      </w:r>
    </w:p>
    <w:p w14:paraId="1C5EB0C8" w14:textId="1F36AC1C" w:rsidR="00604897" w:rsidRPr="00A5094C" w:rsidRDefault="00604897" w:rsidP="00604897">
      <w:pPr>
        <w:pStyle w:val="Akapitzlist"/>
        <w:numPr>
          <w:ilvl w:val="0"/>
          <w:numId w:val="8"/>
        </w:numPr>
        <w:tabs>
          <w:tab w:val="left" w:pos="426"/>
        </w:tabs>
        <w:suppressAutoHyphens/>
        <w:spacing w:after="0" w:line="240" w:lineRule="auto"/>
        <w:jc w:val="both"/>
        <w:rPr>
          <w:rFonts w:eastAsia="Times New Roman" w:cs="Times New Roman"/>
          <w:lang w:eastAsia="zh-CN"/>
        </w:rPr>
      </w:pPr>
      <w:r w:rsidRPr="00A5094C">
        <w:rPr>
          <w:rFonts w:eastAsia="Times New Roman" w:cs="Times New Roman"/>
          <w:lang w:eastAsia="zh-CN"/>
        </w:rPr>
        <w:lastRenderedPageBreak/>
        <w:t xml:space="preserve">pomimo wezwania go, w formie pisemnej pod rygorem nieważności i wyznaczenia dodatkowego terminu nie krótszego niż 14 dni, nie dochowuje </w:t>
      </w:r>
      <w:r w:rsidR="00235E80" w:rsidRPr="00A5094C">
        <w:rPr>
          <w:rFonts w:eastAsia="Times New Roman" w:cs="Times New Roman"/>
          <w:lang w:eastAsia="zh-CN"/>
        </w:rPr>
        <w:t>terminu dostawy</w:t>
      </w:r>
      <w:r w:rsidR="006A5859" w:rsidRPr="00A5094C">
        <w:rPr>
          <w:rFonts w:eastAsia="Times New Roman" w:cs="Times New Roman"/>
          <w:lang w:eastAsia="zh-CN"/>
        </w:rPr>
        <w:t xml:space="preserve">, o których mowa w </w:t>
      </w:r>
      <w:r w:rsidR="00235E80" w:rsidRPr="00A5094C">
        <w:rPr>
          <w:rFonts w:eastAsia="Times New Roman" w:cs="Times New Roman"/>
          <w:lang w:eastAsia="zh-CN"/>
        </w:rPr>
        <w:t>§ 3 ust.2 niniejszej umowy</w:t>
      </w:r>
      <w:r w:rsidRPr="00A5094C">
        <w:rPr>
          <w:rFonts w:eastAsia="Times New Roman" w:cs="Times New Roman"/>
          <w:lang w:eastAsia="zh-CN"/>
        </w:rPr>
        <w:t>,</w:t>
      </w:r>
    </w:p>
    <w:p w14:paraId="77B097C8" w14:textId="77777777" w:rsidR="00604897" w:rsidRPr="00A5094C" w:rsidRDefault="00604897" w:rsidP="00F61C75">
      <w:pPr>
        <w:pStyle w:val="Akapitzlist"/>
        <w:numPr>
          <w:ilvl w:val="0"/>
          <w:numId w:val="8"/>
        </w:numPr>
        <w:tabs>
          <w:tab w:val="left" w:pos="426"/>
        </w:tabs>
        <w:suppressAutoHyphens/>
        <w:spacing w:after="0" w:line="240" w:lineRule="auto"/>
        <w:ind w:left="1066" w:hanging="357"/>
        <w:jc w:val="both"/>
        <w:rPr>
          <w:rFonts w:eastAsia="Times New Roman" w:cs="Times New Roman"/>
          <w:lang w:eastAsia="zh-CN"/>
        </w:rPr>
      </w:pPr>
      <w:r w:rsidRPr="00A5094C">
        <w:rPr>
          <w:rFonts w:eastAsia="Times New Roman" w:cs="Times New Roman"/>
          <w:lang w:eastAsia="zh-CN"/>
        </w:rPr>
        <w:t>dwukrotnie bezzasadnie odmówił uznania reklamacji zgłoszonej przez Kupującego</w:t>
      </w:r>
      <w:r w:rsidR="00730F1F" w:rsidRPr="00A5094C">
        <w:rPr>
          <w:rFonts w:eastAsia="Times New Roman" w:cs="Times New Roman"/>
          <w:lang w:eastAsia="zh-CN"/>
        </w:rPr>
        <w:t>,</w:t>
      </w:r>
    </w:p>
    <w:p w14:paraId="4CBBDD86" w14:textId="77777777" w:rsidR="00604897" w:rsidRPr="00A5094C" w:rsidRDefault="00604897" w:rsidP="00F61C75">
      <w:pPr>
        <w:pStyle w:val="Akapitzlist"/>
        <w:numPr>
          <w:ilvl w:val="0"/>
          <w:numId w:val="8"/>
        </w:numPr>
        <w:tabs>
          <w:tab w:val="left" w:pos="426"/>
        </w:tabs>
        <w:suppressAutoHyphens/>
        <w:spacing w:after="0" w:line="240" w:lineRule="auto"/>
        <w:ind w:left="1066" w:hanging="357"/>
        <w:jc w:val="both"/>
        <w:rPr>
          <w:rFonts w:eastAsia="Times New Roman" w:cs="Times New Roman"/>
          <w:lang w:eastAsia="zh-CN"/>
        </w:rPr>
      </w:pPr>
      <w:r w:rsidRPr="00A5094C">
        <w:rPr>
          <w:rFonts w:eastAsia="Times New Roman" w:cs="Times New Roman"/>
          <w:lang w:eastAsia="zh-CN"/>
        </w:rPr>
        <w:t xml:space="preserve">naruszył w sposób istotny inne warunki umowy. </w:t>
      </w:r>
    </w:p>
    <w:p w14:paraId="5E2E3FE9" w14:textId="77777777" w:rsidR="00604897" w:rsidRPr="00A5094C" w:rsidRDefault="00604897" w:rsidP="00535AC4">
      <w:pPr>
        <w:pStyle w:val="Akapitzlist"/>
        <w:numPr>
          <w:ilvl w:val="0"/>
          <w:numId w:val="7"/>
        </w:numPr>
        <w:tabs>
          <w:tab w:val="clear" w:pos="1425"/>
          <w:tab w:val="num" w:pos="993"/>
        </w:tabs>
        <w:spacing w:after="0" w:line="240" w:lineRule="auto"/>
        <w:ind w:left="426" w:hanging="426"/>
        <w:jc w:val="both"/>
        <w:rPr>
          <w:rFonts w:eastAsia="Times New Roman" w:cs="Times New Roman"/>
          <w:lang w:eastAsia="zh-CN"/>
        </w:rPr>
      </w:pPr>
      <w:r w:rsidRPr="00A5094C">
        <w:rPr>
          <w:rFonts w:eastAsia="Times New Roman" w:cs="Times New Roman"/>
          <w:lang w:eastAsia="zh-CN"/>
        </w:rPr>
        <w:t>Z uprawnienia, o którym mowa ust. 1 Kupujący ma prawo skorzystać w terminie 30 dni od daty powstania przesłanki do odstąpienia od umowy.</w:t>
      </w:r>
    </w:p>
    <w:p w14:paraId="2F56AC81" w14:textId="77777777" w:rsidR="00604897" w:rsidRPr="00A5094C" w:rsidRDefault="00604897" w:rsidP="00604897">
      <w:pPr>
        <w:numPr>
          <w:ilvl w:val="0"/>
          <w:numId w:val="7"/>
        </w:numPr>
        <w:tabs>
          <w:tab w:val="left" w:pos="360"/>
        </w:tabs>
        <w:suppressAutoHyphens/>
        <w:spacing w:after="0" w:line="240" w:lineRule="auto"/>
        <w:ind w:left="360"/>
        <w:jc w:val="both"/>
        <w:rPr>
          <w:rFonts w:eastAsia="Times New Roman" w:cs="Times New Roman"/>
          <w:lang w:eastAsia="zh-CN"/>
        </w:rPr>
      </w:pPr>
      <w:r w:rsidRPr="00A5094C">
        <w:rPr>
          <w:rFonts w:eastAsia="Times New Roman" w:cs="Times New Roman"/>
          <w:lang w:eastAsia="zh-CN"/>
        </w:rPr>
        <w:t>W przypadku odstąpienia od umowy, każda ze stron zobowiązana jest do bezzwłocznego zwrotu drugiej stronie spełnionego przez nią świadczenia.</w:t>
      </w:r>
    </w:p>
    <w:p w14:paraId="2B24A90E" w14:textId="77777777" w:rsidR="00604897" w:rsidRPr="00A5094C" w:rsidRDefault="00604897" w:rsidP="00604897">
      <w:pPr>
        <w:spacing w:after="0" w:line="240" w:lineRule="auto"/>
        <w:jc w:val="both"/>
        <w:rPr>
          <w:rFonts w:eastAsia="Times New Roman" w:cs="Times New Roman"/>
          <w:lang w:eastAsia="pl-PL"/>
        </w:rPr>
      </w:pPr>
    </w:p>
    <w:p w14:paraId="38764FE9" w14:textId="77777777" w:rsidR="004E1880" w:rsidRPr="00A5094C" w:rsidRDefault="004E1880" w:rsidP="00604897">
      <w:pPr>
        <w:spacing w:after="0" w:line="240" w:lineRule="auto"/>
        <w:jc w:val="center"/>
        <w:rPr>
          <w:rFonts w:eastAsia="Times New Roman" w:cs="Times New Roman"/>
          <w:b/>
          <w:lang w:eastAsia="pl-PL"/>
        </w:rPr>
      </w:pPr>
    </w:p>
    <w:p w14:paraId="2DE45E9C" w14:textId="77777777" w:rsidR="00604897" w:rsidRPr="00A5094C" w:rsidRDefault="00604897" w:rsidP="00604897">
      <w:pPr>
        <w:spacing w:after="0" w:line="240" w:lineRule="auto"/>
        <w:jc w:val="center"/>
        <w:rPr>
          <w:rFonts w:eastAsia="Times New Roman" w:cs="Times New Roman"/>
          <w:b/>
          <w:lang w:eastAsia="pl-PL"/>
        </w:rPr>
      </w:pPr>
      <w:r w:rsidRPr="00A5094C">
        <w:rPr>
          <w:rFonts w:eastAsia="Times New Roman" w:cs="Times New Roman"/>
          <w:b/>
          <w:lang w:eastAsia="pl-PL"/>
        </w:rPr>
        <w:t>§8</w:t>
      </w:r>
    </w:p>
    <w:p w14:paraId="2D0E4CA8" w14:textId="77777777" w:rsidR="00604897" w:rsidRPr="00A5094C" w:rsidRDefault="00604897" w:rsidP="00604897">
      <w:pPr>
        <w:numPr>
          <w:ilvl w:val="0"/>
          <w:numId w:val="6"/>
        </w:numPr>
        <w:spacing w:after="0" w:line="240" w:lineRule="auto"/>
        <w:ind w:left="426"/>
        <w:jc w:val="both"/>
        <w:rPr>
          <w:rFonts w:eastAsia="Times New Roman" w:cs="Times New Roman"/>
          <w:lang w:eastAsia="pl-PL"/>
        </w:rPr>
      </w:pPr>
      <w:r w:rsidRPr="00A5094C">
        <w:rPr>
          <w:rFonts w:eastAsia="Times New Roman" w:cs="Times New Roman"/>
          <w:lang w:eastAsia="pl-PL"/>
        </w:rPr>
        <w:t>Wszelkie zmiany i uzupełnienia umowy wymagają pod rygorem nieważności zachowania formy pisemnej.</w:t>
      </w:r>
    </w:p>
    <w:p w14:paraId="189F9589" w14:textId="77777777" w:rsidR="00604897" w:rsidRPr="00A5094C" w:rsidRDefault="00604897" w:rsidP="00604897">
      <w:pPr>
        <w:numPr>
          <w:ilvl w:val="0"/>
          <w:numId w:val="6"/>
        </w:numPr>
        <w:suppressAutoHyphens/>
        <w:spacing w:after="0" w:line="240" w:lineRule="auto"/>
        <w:ind w:left="426"/>
        <w:jc w:val="both"/>
        <w:rPr>
          <w:rFonts w:eastAsia="Times New Roman" w:cs="Times New Roman"/>
        </w:rPr>
      </w:pPr>
      <w:r w:rsidRPr="00A5094C">
        <w:rPr>
          <w:rFonts w:eastAsia="Times New Roman" w:cs="Times New Roman"/>
        </w:rPr>
        <w:t>Żadna ze stron nie może przenieść na inny podmiot zobowiązań i uprawnień wynikających z niniejszej umowy bez uprzedniej pisemnej zgody drugiej strony.</w:t>
      </w:r>
    </w:p>
    <w:p w14:paraId="3D386DB4" w14:textId="77777777" w:rsidR="00604897" w:rsidRPr="00A5094C" w:rsidRDefault="00604897" w:rsidP="00604897">
      <w:pPr>
        <w:numPr>
          <w:ilvl w:val="0"/>
          <w:numId w:val="6"/>
        </w:numPr>
        <w:suppressAutoHyphens/>
        <w:spacing w:after="0" w:line="240" w:lineRule="auto"/>
        <w:ind w:left="426"/>
        <w:jc w:val="both"/>
        <w:rPr>
          <w:rFonts w:eastAsia="Times New Roman" w:cs="Times New Roman"/>
        </w:rPr>
      </w:pPr>
      <w:r w:rsidRPr="00A5094C">
        <w:rPr>
          <w:rFonts w:eastAsia="Times New Roman" w:cs="Times New Roman"/>
        </w:rPr>
        <w:t>Prawem właściwym dla niniejszej umowy jest prawo polskie.</w:t>
      </w:r>
    </w:p>
    <w:p w14:paraId="38D5706D" w14:textId="77777777" w:rsidR="00604897" w:rsidRPr="00A5094C" w:rsidRDefault="00604897" w:rsidP="009A1CAB">
      <w:pPr>
        <w:numPr>
          <w:ilvl w:val="0"/>
          <w:numId w:val="6"/>
        </w:numPr>
        <w:suppressAutoHyphens/>
        <w:spacing w:after="0" w:line="240" w:lineRule="auto"/>
        <w:ind w:left="426"/>
        <w:jc w:val="both"/>
        <w:rPr>
          <w:rFonts w:eastAsia="Times New Roman" w:cs="Times New Roman"/>
        </w:rPr>
      </w:pPr>
      <w:r w:rsidRPr="00A5094C">
        <w:rPr>
          <w:rFonts w:eastAsia="Times New Roman" w:cs="Times New Roman"/>
        </w:rPr>
        <w:t>Do spraw nieuregulowanych postanowieniami umowy stosuje się przepisy kodeksu cywilnego</w:t>
      </w:r>
      <w:r w:rsidR="009A1CAB" w:rsidRPr="00A5094C">
        <w:rPr>
          <w:rFonts w:eastAsia="Times New Roman" w:cs="Times New Roman"/>
        </w:rPr>
        <w:t>.</w:t>
      </w:r>
      <w:r w:rsidR="0032784A" w:rsidRPr="00A5094C">
        <w:rPr>
          <w:rFonts w:eastAsia="Times New Roman" w:cs="Times New Roman"/>
        </w:rPr>
        <w:t xml:space="preserve"> </w:t>
      </w:r>
      <w:r w:rsidRPr="00A5094C">
        <w:rPr>
          <w:rFonts w:eastAsia="Times New Roman" w:cs="Times New Roman"/>
        </w:rPr>
        <w:t>Do rozstrzygania sporów wynikłych na tle realizacji niniejszej umowy powołany jest sąd siedziby Kupującego.</w:t>
      </w:r>
    </w:p>
    <w:p w14:paraId="6F46DDDC" w14:textId="77777777" w:rsidR="00604897" w:rsidRPr="00A5094C" w:rsidRDefault="00604897" w:rsidP="00604897">
      <w:pPr>
        <w:numPr>
          <w:ilvl w:val="0"/>
          <w:numId w:val="6"/>
        </w:numPr>
        <w:suppressAutoHyphens/>
        <w:spacing w:after="0" w:line="240" w:lineRule="auto"/>
        <w:ind w:left="426"/>
        <w:jc w:val="both"/>
        <w:rPr>
          <w:rFonts w:eastAsia="Times New Roman" w:cs="Times New Roman"/>
        </w:rPr>
      </w:pPr>
      <w:r w:rsidRPr="00A5094C">
        <w:rPr>
          <w:rFonts w:eastAsia="Times New Roman" w:cs="Times New Roman"/>
        </w:rPr>
        <w:t>Umowę sporządzono w 2 jednobrzmiących egzemplarzach – po 1 dla każdej ze stron.</w:t>
      </w:r>
    </w:p>
    <w:p w14:paraId="0CBA4014" w14:textId="77777777" w:rsidR="00604897" w:rsidRPr="00A5094C" w:rsidRDefault="00604897" w:rsidP="00604897">
      <w:pPr>
        <w:spacing w:after="0" w:line="240" w:lineRule="auto"/>
        <w:jc w:val="both"/>
        <w:rPr>
          <w:rFonts w:eastAsia="Times New Roman" w:cs="Times New Roman"/>
          <w:lang w:eastAsia="pl-PL"/>
        </w:rPr>
      </w:pPr>
    </w:p>
    <w:p w14:paraId="6038FC2E" w14:textId="77777777" w:rsidR="00604897" w:rsidRPr="00A5094C" w:rsidRDefault="00604897" w:rsidP="00604897">
      <w:pPr>
        <w:spacing w:after="0" w:line="240" w:lineRule="auto"/>
        <w:jc w:val="both"/>
        <w:rPr>
          <w:rFonts w:eastAsia="Times New Roman" w:cs="Times New Roman"/>
          <w:lang w:eastAsia="pl-PL"/>
        </w:rPr>
      </w:pPr>
    </w:p>
    <w:p w14:paraId="052F6467" w14:textId="77777777" w:rsidR="00604897" w:rsidRPr="00A5094C" w:rsidRDefault="00604897" w:rsidP="00604897">
      <w:pPr>
        <w:spacing w:after="0" w:line="240" w:lineRule="auto"/>
        <w:ind w:left="708" w:firstLine="708"/>
        <w:rPr>
          <w:rFonts w:eastAsia="Times New Roman" w:cs="Times New Roman"/>
          <w:b/>
          <w:lang w:eastAsia="pl-PL"/>
        </w:rPr>
      </w:pPr>
      <w:r w:rsidRPr="00A5094C">
        <w:rPr>
          <w:rFonts w:eastAsia="Times New Roman" w:cs="Times New Roman"/>
          <w:b/>
          <w:lang w:eastAsia="pl-PL"/>
        </w:rPr>
        <w:t>SPRZEDAJĄCY</w:t>
      </w:r>
      <w:r w:rsidRPr="00A5094C">
        <w:rPr>
          <w:rFonts w:eastAsia="Times New Roman" w:cs="Times New Roman"/>
          <w:b/>
          <w:lang w:eastAsia="pl-PL"/>
        </w:rPr>
        <w:tab/>
      </w:r>
      <w:r w:rsidRPr="00A5094C">
        <w:rPr>
          <w:rFonts w:eastAsia="Times New Roman" w:cs="Times New Roman"/>
          <w:b/>
          <w:lang w:eastAsia="pl-PL"/>
        </w:rPr>
        <w:tab/>
      </w:r>
      <w:r w:rsidRPr="00A5094C">
        <w:rPr>
          <w:rFonts w:eastAsia="Times New Roman" w:cs="Times New Roman"/>
          <w:b/>
          <w:lang w:eastAsia="pl-PL"/>
        </w:rPr>
        <w:tab/>
      </w:r>
      <w:r w:rsidRPr="00A5094C">
        <w:rPr>
          <w:rFonts w:eastAsia="Times New Roman" w:cs="Times New Roman"/>
          <w:b/>
          <w:lang w:eastAsia="pl-PL"/>
        </w:rPr>
        <w:tab/>
      </w:r>
      <w:r w:rsidRPr="00A5094C">
        <w:rPr>
          <w:rFonts w:eastAsia="Times New Roman" w:cs="Times New Roman"/>
          <w:b/>
          <w:lang w:eastAsia="pl-PL"/>
        </w:rPr>
        <w:tab/>
        <w:t xml:space="preserve">      </w:t>
      </w:r>
      <w:r w:rsidRPr="00A5094C">
        <w:rPr>
          <w:rFonts w:eastAsia="Times New Roman" w:cs="Times New Roman"/>
          <w:b/>
          <w:lang w:eastAsia="pl-PL"/>
        </w:rPr>
        <w:tab/>
        <w:t>KUPUJĄCY</w:t>
      </w:r>
    </w:p>
    <w:p w14:paraId="062B8848" w14:textId="77777777" w:rsidR="000919C0" w:rsidRPr="00A5094C" w:rsidRDefault="000919C0" w:rsidP="00604897">
      <w:pPr>
        <w:spacing w:after="0" w:line="240" w:lineRule="auto"/>
        <w:rPr>
          <w:rFonts w:eastAsia="Times New Roman" w:cs="Times New Roman"/>
          <w:b/>
          <w:lang w:eastAsia="pl-PL"/>
        </w:rPr>
      </w:pPr>
    </w:p>
    <w:p w14:paraId="4F17E2DC" w14:textId="77777777" w:rsidR="004E1880" w:rsidRPr="00A5094C" w:rsidRDefault="004E1880" w:rsidP="000919C0">
      <w:pPr>
        <w:spacing w:after="60" w:line="240" w:lineRule="auto"/>
        <w:ind w:left="4956" w:hanging="5098"/>
        <w:jc w:val="right"/>
        <w:rPr>
          <w:rFonts w:eastAsia="Times New Roman"/>
          <w:lang w:eastAsia="pl-PL"/>
        </w:rPr>
      </w:pPr>
    </w:p>
    <w:p w14:paraId="6266EE4F" w14:textId="77777777" w:rsidR="004E1880" w:rsidRPr="00A5094C" w:rsidRDefault="004E1880" w:rsidP="000919C0">
      <w:pPr>
        <w:spacing w:after="60" w:line="240" w:lineRule="auto"/>
        <w:ind w:left="4956" w:hanging="5098"/>
        <w:jc w:val="right"/>
        <w:rPr>
          <w:rFonts w:eastAsia="Times New Roman"/>
          <w:lang w:eastAsia="pl-PL"/>
        </w:rPr>
      </w:pPr>
    </w:p>
    <w:p w14:paraId="21D1251E" w14:textId="77777777" w:rsidR="004E1880" w:rsidRPr="00A5094C" w:rsidRDefault="004E1880" w:rsidP="000919C0">
      <w:pPr>
        <w:spacing w:after="60" w:line="240" w:lineRule="auto"/>
        <w:ind w:left="4956" w:hanging="5098"/>
        <w:jc w:val="right"/>
        <w:rPr>
          <w:rFonts w:eastAsia="Times New Roman"/>
          <w:lang w:eastAsia="pl-PL"/>
        </w:rPr>
      </w:pPr>
    </w:p>
    <w:p w14:paraId="6F89B042" w14:textId="77777777" w:rsidR="004E1880" w:rsidRPr="00A5094C" w:rsidRDefault="004E1880" w:rsidP="000919C0">
      <w:pPr>
        <w:spacing w:after="60" w:line="240" w:lineRule="auto"/>
        <w:ind w:left="4956" w:hanging="5098"/>
        <w:jc w:val="right"/>
        <w:rPr>
          <w:rFonts w:eastAsia="Times New Roman"/>
          <w:lang w:eastAsia="pl-PL"/>
        </w:rPr>
      </w:pPr>
    </w:p>
    <w:p w14:paraId="103BD54E" w14:textId="77777777" w:rsidR="004E1880" w:rsidRPr="00A5094C" w:rsidRDefault="004E1880" w:rsidP="000919C0">
      <w:pPr>
        <w:spacing w:after="60" w:line="240" w:lineRule="auto"/>
        <w:ind w:left="4956" w:hanging="5098"/>
        <w:jc w:val="right"/>
        <w:rPr>
          <w:rFonts w:eastAsia="Times New Roman"/>
          <w:lang w:eastAsia="pl-PL"/>
        </w:rPr>
      </w:pPr>
    </w:p>
    <w:p w14:paraId="6272D897" w14:textId="77777777" w:rsidR="004E1880" w:rsidRPr="00A5094C" w:rsidRDefault="004E1880" w:rsidP="000919C0">
      <w:pPr>
        <w:spacing w:after="60" w:line="240" w:lineRule="auto"/>
        <w:ind w:left="4956" w:hanging="5098"/>
        <w:jc w:val="right"/>
        <w:rPr>
          <w:rFonts w:eastAsia="Times New Roman"/>
          <w:lang w:eastAsia="pl-PL"/>
        </w:rPr>
      </w:pPr>
    </w:p>
    <w:p w14:paraId="6AEC0F17" w14:textId="77777777" w:rsidR="004E1880" w:rsidRPr="00A5094C" w:rsidRDefault="004E1880" w:rsidP="000919C0">
      <w:pPr>
        <w:spacing w:after="60" w:line="240" w:lineRule="auto"/>
        <w:ind w:left="4956" w:hanging="5098"/>
        <w:jc w:val="right"/>
        <w:rPr>
          <w:rFonts w:eastAsia="Times New Roman"/>
          <w:lang w:eastAsia="pl-PL"/>
        </w:rPr>
      </w:pPr>
    </w:p>
    <w:p w14:paraId="7D0BD751" w14:textId="77777777" w:rsidR="004E1880" w:rsidRPr="00A5094C" w:rsidRDefault="004E1880" w:rsidP="000919C0">
      <w:pPr>
        <w:spacing w:after="60" w:line="240" w:lineRule="auto"/>
        <w:ind w:left="4956" w:hanging="5098"/>
        <w:jc w:val="right"/>
        <w:rPr>
          <w:rFonts w:eastAsia="Times New Roman"/>
          <w:lang w:eastAsia="pl-PL"/>
        </w:rPr>
      </w:pPr>
    </w:p>
    <w:p w14:paraId="4A504945" w14:textId="77777777" w:rsidR="004E1880" w:rsidRPr="00A5094C" w:rsidRDefault="004E1880" w:rsidP="000919C0">
      <w:pPr>
        <w:spacing w:after="60" w:line="240" w:lineRule="auto"/>
        <w:ind w:left="4956" w:hanging="5098"/>
        <w:jc w:val="right"/>
        <w:rPr>
          <w:rFonts w:eastAsia="Times New Roman"/>
          <w:lang w:eastAsia="pl-PL"/>
        </w:rPr>
      </w:pPr>
    </w:p>
    <w:p w14:paraId="0517A5E0" w14:textId="77777777" w:rsidR="004E1880" w:rsidRPr="00A5094C" w:rsidRDefault="004E1880" w:rsidP="000919C0">
      <w:pPr>
        <w:spacing w:after="60" w:line="240" w:lineRule="auto"/>
        <w:ind w:left="4956" w:hanging="5098"/>
        <w:jc w:val="right"/>
        <w:rPr>
          <w:rFonts w:eastAsia="Times New Roman"/>
          <w:lang w:eastAsia="pl-PL"/>
        </w:rPr>
      </w:pPr>
    </w:p>
    <w:p w14:paraId="774332A0" w14:textId="77777777" w:rsidR="004E1880" w:rsidRPr="00A5094C" w:rsidRDefault="004E1880" w:rsidP="000919C0">
      <w:pPr>
        <w:spacing w:after="60" w:line="240" w:lineRule="auto"/>
        <w:ind w:left="4956" w:hanging="5098"/>
        <w:jc w:val="right"/>
        <w:rPr>
          <w:rFonts w:eastAsia="Times New Roman"/>
          <w:lang w:eastAsia="pl-PL"/>
        </w:rPr>
      </w:pPr>
    </w:p>
    <w:p w14:paraId="67FA236D" w14:textId="77777777" w:rsidR="004E1880" w:rsidRPr="00A5094C" w:rsidRDefault="004E1880" w:rsidP="000919C0">
      <w:pPr>
        <w:spacing w:after="60" w:line="240" w:lineRule="auto"/>
        <w:ind w:left="4956" w:hanging="5098"/>
        <w:jc w:val="right"/>
        <w:rPr>
          <w:rFonts w:eastAsia="Times New Roman"/>
          <w:lang w:eastAsia="pl-PL"/>
        </w:rPr>
      </w:pPr>
    </w:p>
    <w:p w14:paraId="022DFDD2" w14:textId="77777777" w:rsidR="004E1880" w:rsidRPr="00A5094C" w:rsidRDefault="004E1880" w:rsidP="000919C0">
      <w:pPr>
        <w:spacing w:after="60" w:line="240" w:lineRule="auto"/>
        <w:ind w:left="4956" w:hanging="5098"/>
        <w:jc w:val="right"/>
        <w:rPr>
          <w:rFonts w:eastAsia="Times New Roman"/>
          <w:lang w:eastAsia="pl-PL"/>
        </w:rPr>
      </w:pPr>
    </w:p>
    <w:p w14:paraId="396F0003" w14:textId="77777777" w:rsidR="004E1880" w:rsidRPr="00A5094C" w:rsidRDefault="004E1880" w:rsidP="000919C0">
      <w:pPr>
        <w:spacing w:after="60" w:line="240" w:lineRule="auto"/>
        <w:ind w:left="4956" w:hanging="5098"/>
        <w:jc w:val="right"/>
        <w:rPr>
          <w:rFonts w:eastAsia="Times New Roman"/>
          <w:lang w:eastAsia="pl-PL"/>
        </w:rPr>
      </w:pPr>
    </w:p>
    <w:p w14:paraId="726038B3" w14:textId="77777777" w:rsidR="004E1880" w:rsidRPr="00A5094C" w:rsidRDefault="004E1880" w:rsidP="000919C0">
      <w:pPr>
        <w:spacing w:after="60" w:line="240" w:lineRule="auto"/>
        <w:ind w:left="4956" w:hanging="5098"/>
        <w:jc w:val="right"/>
        <w:rPr>
          <w:rFonts w:eastAsia="Times New Roman"/>
          <w:lang w:eastAsia="pl-PL"/>
        </w:rPr>
      </w:pPr>
    </w:p>
    <w:p w14:paraId="706C120D" w14:textId="77777777" w:rsidR="004E1880" w:rsidRPr="00A5094C" w:rsidRDefault="004E1880" w:rsidP="000919C0">
      <w:pPr>
        <w:spacing w:after="60" w:line="240" w:lineRule="auto"/>
        <w:ind w:left="4956" w:hanging="5098"/>
        <w:jc w:val="right"/>
        <w:rPr>
          <w:rFonts w:eastAsia="Times New Roman"/>
          <w:lang w:eastAsia="pl-PL"/>
        </w:rPr>
      </w:pPr>
    </w:p>
    <w:p w14:paraId="7CFD73A1" w14:textId="77777777" w:rsidR="004E1880" w:rsidRPr="00A5094C" w:rsidRDefault="004E1880" w:rsidP="000919C0">
      <w:pPr>
        <w:spacing w:after="60" w:line="240" w:lineRule="auto"/>
        <w:ind w:left="4956" w:hanging="5098"/>
        <w:jc w:val="right"/>
        <w:rPr>
          <w:rFonts w:eastAsia="Times New Roman"/>
          <w:lang w:eastAsia="pl-PL"/>
        </w:rPr>
      </w:pPr>
    </w:p>
    <w:p w14:paraId="2249F1E2" w14:textId="77777777" w:rsidR="004E1880" w:rsidRPr="00A5094C" w:rsidRDefault="004E1880" w:rsidP="000919C0">
      <w:pPr>
        <w:spacing w:after="60" w:line="240" w:lineRule="auto"/>
        <w:ind w:left="4956" w:hanging="5098"/>
        <w:jc w:val="right"/>
        <w:rPr>
          <w:rFonts w:eastAsia="Times New Roman"/>
          <w:lang w:eastAsia="pl-PL"/>
        </w:rPr>
      </w:pPr>
    </w:p>
    <w:p w14:paraId="09D13176" w14:textId="77777777" w:rsidR="004E1880" w:rsidRPr="00A5094C" w:rsidRDefault="004E1880" w:rsidP="000919C0">
      <w:pPr>
        <w:spacing w:after="60" w:line="240" w:lineRule="auto"/>
        <w:ind w:left="4956" w:hanging="5098"/>
        <w:jc w:val="right"/>
        <w:rPr>
          <w:rFonts w:eastAsia="Times New Roman"/>
          <w:lang w:eastAsia="pl-PL"/>
        </w:rPr>
      </w:pPr>
    </w:p>
    <w:p w14:paraId="5CFC3322" w14:textId="77777777" w:rsidR="004E1880" w:rsidRPr="00A5094C" w:rsidRDefault="004E1880" w:rsidP="00856183">
      <w:pPr>
        <w:spacing w:after="60" w:line="240" w:lineRule="auto"/>
        <w:rPr>
          <w:rFonts w:eastAsia="Times New Roman"/>
          <w:lang w:eastAsia="pl-PL"/>
        </w:rPr>
      </w:pPr>
    </w:p>
    <w:p w14:paraId="13737D0F" w14:textId="77777777" w:rsidR="008B625C" w:rsidRPr="00A5094C" w:rsidRDefault="008B625C" w:rsidP="00C973C2">
      <w:pPr>
        <w:spacing w:after="60" w:line="240" w:lineRule="auto"/>
        <w:rPr>
          <w:rFonts w:eastAsia="Times New Roman"/>
          <w:lang w:eastAsia="pl-PL"/>
        </w:rPr>
      </w:pPr>
    </w:p>
    <w:p w14:paraId="50916331" w14:textId="77777777" w:rsidR="008B625C" w:rsidRPr="00A5094C" w:rsidRDefault="008B625C" w:rsidP="000919C0">
      <w:pPr>
        <w:spacing w:after="60" w:line="240" w:lineRule="auto"/>
        <w:ind w:left="4956" w:hanging="5098"/>
        <w:jc w:val="right"/>
        <w:rPr>
          <w:rFonts w:eastAsia="Times New Roman"/>
          <w:lang w:eastAsia="pl-PL"/>
        </w:rPr>
      </w:pPr>
    </w:p>
    <w:p w14:paraId="74973839" w14:textId="77777777" w:rsidR="008B625C" w:rsidRDefault="008B625C" w:rsidP="000919C0">
      <w:pPr>
        <w:spacing w:after="60" w:line="240" w:lineRule="auto"/>
        <w:ind w:left="4956" w:hanging="5098"/>
        <w:jc w:val="right"/>
        <w:rPr>
          <w:rFonts w:ascii="Cambria" w:eastAsia="Times New Roman" w:hAnsi="Cambria"/>
          <w:szCs w:val="24"/>
          <w:lang w:eastAsia="pl-PL"/>
        </w:rPr>
      </w:pPr>
    </w:p>
    <w:p w14:paraId="6854D259" w14:textId="77777777" w:rsidR="004E1880" w:rsidRDefault="004E1880" w:rsidP="000919C0">
      <w:pPr>
        <w:spacing w:after="60" w:line="240" w:lineRule="auto"/>
        <w:ind w:left="4956" w:hanging="5098"/>
        <w:jc w:val="right"/>
        <w:rPr>
          <w:rFonts w:ascii="Cambria" w:eastAsia="Times New Roman" w:hAnsi="Cambria"/>
          <w:szCs w:val="24"/>
          <w:lang w:eastAsia="pl-PL"/>
        </w:rPr>
      </w:pPr>
    </w:p>
    <w:p w14:paraId="1916930D" w14:textId="77777777" w:rsidR="004E1880" w:rsidRDefault="004E1880" w:rsidP="000919C0">
      <w:pPr>
        <w:spacing w:after="60" w:line="240" w:lineRule="auto"/>
        <w:ind w:left="4956" w:hanging="5098"/>
        <w:jc w:val="right"/>
        <w:rPr>
          <w:rFonts w:ascii="Cambria" w:eastAsia="Times New Roman" w:hAnsi="Cambria"/>
          <w:szCs w:val="24"/>
          <w:lang w:eastAsia="pl-PL"/>
        </w:rPr>
      </w:pPr>
    </w:p>
    <w:p w14:paraId="121410B9" w14:textId="77777777" w:rsidR="000919C0" w:rsidRPr="000919C0" w:rsidRDefault="000919C0" w:rsidP="000919C0">
      <w:pPr>
        <w:spacing w:after="60" w:line="240" w:lineRule="auto"/>
        <w:ind w:left="4956" w:hanging="5098"/>
        <w:jc w:val="right"/>
        <w:rPr>
          <w:rFonts w:ascii="Cambria" w:eastAsia="Times New Roman" w:hAnsi="Cambria"/>
          <w:szCs w:val="24"/>
          <w:lang w:eastAsia="pl-PL"/>
        </w:rPr>
      </w:pPr>
      <w:r w:rsidRPr="000919C0">
        <w:rPr>
          <w:rFonts w:ascii="Cambria" w:eastAsia="Times New Roman" w:hAnsi="Cambria"/>
          <w:szCs w:val="24"/>
          <w:lang w:eastAsia="pl-PL"/>
        </w:rPr>
        <w:lastRenderedPageBreak/>
        <w:t>Załącznik nr 2</w:t>
      </w:r>
    </w:p>
    <w:p w14:paraId="26D2491F" w14:textId="77777777" w:rsidR="000919C0" w:rsidRDefault="000919C0" w:rsidP="000919C0">
      <w:pPr>
        <w:spacing w:after="60" w:line="240" w:lineRule="auto"/>
        <w:ind w:left="4956" w:hanging="5098"/>
        <w:jc w:val="right"/>
        <w:rPr>
          <w:rFonts w:ascii="Cambria" w:eastAsia="Times New Roman" w:hAnsi="Cambria"/>
          <w:b/>
          <w:szCs w:val="24"/>
          <w:lang w:eastAsia="pl-PL"/>
        </w:rPr>
      </w:pPr>
    </w:p>
    <w:p w14:paraId="6C4C01C7" w14:textId="77777777" w:rsidR="000919C0" w:rsidRPr="00022D7E" w:rsidRDefault="000919C0" w:rsidP="000919C0">
      <w:pPr>
        <w:spacing w:after="60" w:line="240" w:lineRule="auto"/>
        <w:ind w:left="4956" w:hanging="5098"/>
        <w:jc w:val="center"/>
        <w:rPr>
          <w:rFonts w:ascii="Cambria" w:eastAsia="Times New Roman" w:hAnsi="Cambria"/>
          <w:b/>
          <w:szCs w:val="24"/>
          <w:lang w:eastAsia="pl-PL"/>
        </w:rPr>
      </w:pPr>
      <w:r w:rsidRPr="00022D7E">
        <w:rPr>
          <w:rFonts w:ascii="Cambria" w:eastAsia="Times New Roman" w:hAnsi="Cambria"/>
          <w:b/>
          <w:szCs w:val="24"/>
          <w:lang w:eastAsia="pl-PL"/>
        </w:rPr>
        <w:t xml:space="preserve">PROTOKÓŁ ZDAWCZO-ODBIORCZY </w:t>
      </w:r>
    </w:p>
    <w:p w14:paraId="3AED0F20" w14:textId="7C5F8924" w:rsidR="000919C0" w:rsidRPr="00022D7E" w:rsidRDefault="000919C0" w:rsidP="000919C0">
      <w:pPr>
        <w:spacing w:after="60" w:line="240" w:lineRule="auto"/>
        <w:ind w:left="4956" w:hanging="5098"/>
        <w:jc w:val="center"/>
        <w:rPr>
          <w:rFonts w:ascii="Cambria" w:eastAsia="Times New Roman" w:hAnsi="Cambria"/>
          <w:b/>
          <w:szCs w:val="24"/>
          <w:lang w:eastAsia="pl-PL"/>
        </w:rPr>
      </w:pPr>
      <w:r w:rsidRPr="00022D7E">
        <w:rPr>
          <w:rFonts w:ascii="Cambria" w:eastAsia="Times New Roman" w:hAnsi="Cambria"/>
          <w:b/>
          <w:szCs w:val="24"/>
          <w:lang w:eastAsia="pl-PL"/>
        </w:rPr>
        <w:t xml:space="preserve">DO </w:t>
      </w:r>
      <w:r>
        <w:rPr>
          <w:rFonts w:ascii="Cambria" w:eastAsia="Times New Roman" w:hAnsi="Cambria"/>
          <w:b/>
          <w:szCs w:val="24"/>
          <w:lang w:eastAsia="pl-PL"/>
        </w:rPr>
        <w:t>ZAMÓWIENIA CRU/</w:t>
      </w:r>
      <w:r w:rsidR="00FB3F75">
        <w:rPr>
          <w:rFonts w:ascii="Cambria" w:eastAsia="Times New Roman" w:hAnsi="Cambria"/>
          <w:b/>
          <w:szCs w:val="24"/>
          <w:lang w:eastAsia="pl-PL"/>
        </w:rPr>
        <w:t>…….</w:t>
      </w:r>
      <w:r>
        <w:rPr>
          <w:rFonts w:ascii="Cambria" w:eastAsia="Times New Roman" w:hAnsi="Cambria"/>
          <w:b/>
          <w:szCs w:val="24"/>
          <w:lang w:eastAsia="pl-PL"/>
        </w:rPr>
        <w:t>/2018/DZ</w:t>
      </w:r>
    </w:p>
    <w:p w14:paraId="336A24C1" w14:textId="77777777" w:rsidR="000919C0" w:rsidRPr="00022D7E" w:rsidRDefault="000919C0" w:rsidP="000919C0">
      <w:pPr>
        <w:spacing w:after="0" w:line="360" w:lineRule="auto"/>
        <w:jc w:val="center"/>
        <w:rPr>
          <w:rFonts w:ascii="Cambria" w:hAnsi="Cambria"/>
          <w:b/>
          <w:sz w:val="12"/>
          <w:szCs w:val="12"/>
        </w:rPr>
      </w:pPr>
    </w:p>
    <w:p w14:paraId="0A10C9B2" w14:textId="77777777" w:rsidR="000919C0" w:rsidRPr="00022D7E" w:rsidRDefault="000919C0" w:rsidP="000919C0">
      <w:pPr>
        <w:spacing w:after="0" w:line="360" w:lineRule="auto"/>
        <w:rPr>
          <w:rFonts w:ascii="Cambria" w:hAnsi="Cambria"/>
        </w:rPr>
      </w:pPr>
      <w:r w:rsidRPr="00022D7E">
        <w:rPr>
          <w:rFonts w:ascii="Cambria" w:hAnsi="Cambria"/>
          <w:b/>
        </w:rPr>
        <w:t xml:space="preserve">Sporządzony dnia </w:t>
      </w:r>
      <w:r>
        <w:rPr>
          <w:rFonts w:ascii="Cambria" w:hAnsi="Cambr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4"/>
        <w:gridCol w:w="4528"/>
      </w:tblGrid>
      <w:tr w:rsidR="000919C0" w:rsidRPr="00022D7E" w14:paraId="7B34215D" w14:textId="77777777" w:rsidTr="00683743">
        <w:trPr>
          <w:trHeight w:val="453"/>
        </w:trPr>
        <w:tc>
          <w:tcPr>
            <w:tcW w:w="4605" w:type="dxa"/>
            <w:vAlign w:val="center"/>
          </w:tcPr>
          <w:p w14:paraId="41167360" w14:textId="29CD59D3" w:rsidR="000919C0" w:rsidRPr="00022D7E" w:rsidRDefault="0020235B" w:rsidP="00683743">
            <w:pPr>
              <w:spacing w:after="0" w:line="240" w:lineRule="auto"/>
              <w:rPr>
                <w:rFonts w:ascii="Cambria" w:hAnsi="Cambria"/>
                <w:b/>
                <w:sz w:val="20"/>
              </w:rPr>
            </w:pPr>
            <w:r>
              <w:rPr>
                <w:rFonts w:ascii="Cambria" w:hAnsi="Cambria"/>
                <w:b/>
                <w:sz w:val="20"/>
              </w:rPr>
              <w:t>SPRZEDAJĄCY</w:t>
            </w:r>
            <w:r w:rsidR="000919C0" w:rsidRPr="00022D7E">
              <w:rPr>
                <w:rFonts w:ascii="Cambria" w:hAnsi="Cambria"/>
                <w:b/>
                <w:sz w:val="20"/>
              </w:rPr>
              <w:t>:</w:t>
            </w:r>
          </w:p>
        </w:tc>
        <w:tc>
          <w:tcPr>
            <w:tcW w:w="4605" w:type="dxa"/>
            <w:vAlign w:val="center"/>
          </w:tcPr>
          <w:p w14:paraId="15550F2E" w14:textId="45FBC746" w:rsidR="000919C0" w:rsidRPr="00022D7E" w:rsidRDefault="0020235B" w:rsidP="00683743">
            <w:pPr>
              <w:spacing w:after="0" w:line="240" w:lineRule="auto"/>
              <w:rPr>
                <w:rFonts w:ascii="Cambria" w:hAnsi="Cambria"/>
                <w:b/>
                <w:sz w:val="20"/>
              </w:rPr>
            </w:pPr>
            <w:r>
              <w:rPr>
                <w:rFonts w:ascii="Cambria" w:hAnsi="Cambria"/>
                <w:b/>
                <w:sz w:val="20"/>
              </w:rPr>
              <w:t>KUPUJĄCY</w:t>
            </w:r>
            <w:r w:rsidR="000919C0" w:rsidRPr="00022D7E">
              <w:rPr>
                <w:rFonts w:ascii="Cambria" w:hAnsi="Cambria"/>
                <w:b/>
                <w:sz w:val="20"/>
              </w:rPr>
              <w:t>:</w:t>
            </w:r>
          </w:p>
        </w:tc>
      </w:tr>
      <w:tr w:rsidR="000919C0" w:rsidRPr="00022D7E" w14:paraId="2C378D28" w14:textId="77777777" w:rsidTr="00683743">
        <w:trPr>
          <w:trHeight w:val="746"/>
        </w:trPr>
        <w:tc>
          <w:tcPr>
            <w:tcW w:w="4605" w:type="dxa"/>
          </w:tcPr>
          <w:p w14:paraId="482E3559" w14:textId="356C95E1" w:rsidR="000919C0" w:rsidRPr="00022D7E" w:rsidRDefault="000919C0" w:rsidP="00683743">
            <w:pPr>
              <w:spacing w:after="0" w:line="360" w:lineRule="auto"/>
              <w:rPr>
                <w:rFonts w:ascii="Cambria" w:hAnsi="Cambria"/>
                <w:b/>
                <w:sz w:val="20"/>
              </w:rPr>
            </w:pPr>
          </w:p>
        </w:tc>
        <w:tc>
          <w:tcPr>
            <w:tcW w:w="4605" w:type="dxa"/>
          </w:tcPr>
          <w:p w14:paraId="2FC16F4D" w14:textId="77777777" w:rsidR="000919C0" w:rsidRPr="00022D7E" w:rsidRDefault="000919C0" w:rsidP="00683743">
            <w:pPr>
              <w:spacing w:after="0" w:line="360" w:lineRule="auto"/>
              <w:jc w:val="center"/>
              <w:rPr>
                <w:rFonts w:ascii="Cambria" w:hAnsi="Cambria"/>
                <w:b/>
                <w:sz w:val="20"/>
              </w:rPr>
            </w:pPr>
            <w:r w:rsidRPr="00022D7E">
              <w:rPr>
                <w:rFonts w:ascii="Cambria" w:hAnsi="Cambria"/>
                <w:b/>
                <w:sz w:val="20"/>
              </w:rPr>
              <w:t>Pomorski Uniwersytet Medyczny w Szczecinie</w:t>
            </w:r>
          </w:p>
          <w:p w14:paraId="2AD799E4" w14:textId="77777777" w:rsidR="000919C0" w:rsidRPr="00022D7E" w:rsidRDefault="000919C0" w:rsidP="00683743">
            <w:pPr>
              <w:spacing w:after="0" w:line="360" w:lineRule="auto"/>
              <w:jc w:val="center"/>
              <w:rPr>
                <w:rFonts w:ascii="Cambria" w:hAnsi="Cambria"/>
                <w:b/>
                <w:sz w:val="20"/>
              </w:rPr>
            </w:pPr>
            <w:r w:rsidRPr="00022D7E">
              <w:rPr>
                <w:rFonts w:ascii="Cambria" w:hAnsi="Cambria"/>
                <w:b/>
                <w:sz w:val="20"/>
              </w:rPr>
              <w:t>70-204 Szczecin, Rybacka 1</w:t>
            </w:r>
          </w:p>
        </w:tc>
      </w:tr>
    </w:tbl>
    <w:p w14:paraId="6A2EFC63" w14:textId="77777777" w:rsidR="000919C0" w:rsidRPr="00022D7E" w:rsidRDefault="000919C0" w:rsidP="000919C0">
      <w:pPr>
        <w:spacing w:after="0" w:line="360" w:lineRule="auto"/>
        <w:rPr>
          <w:rFonts w:ascii="Cambria" w:hAnsi="Cambria"/>
        </w:rPr>
      </w:pPr>
    </w:p>
    <w:p w14:paraId="27955F66" w14:textId="77777777" w:rsidR="000919C0" w:rsidRDefault="000919C0" w:rsidP="000919C0">
      <w:pPr>
        <w:spacing w:after="0" w:line="360" w:lineRule="auto"/>
        <w:rPr>
          <w:rFonts w:ascii="Cambria" w:hAnsi="Cambria"/>
          <w:b/>
        </w:rPr>
      </w:pPr>
      <w:r w:rsidRPr="00022D7E">
        <w:rPr>
          <w:rFonts w:ascii="Cambria" w:hAnsi="Cambria"/>
          <w:b/>
        </w:rPr>
        <w:t>Miejsce wykonania przedmiotu umowy/zamówienia :</w:t>
      </w:r>
    </w:p>
    <w:p w14:paraId="28798214" w14:textId="6FCE2C26" w:rsidR="000919C0" w:rsidRPr="00022D7E" w:rsidRDefault="000919C0" w:rsidP="000919C0">
      <w:pPr>
        <w:spacing w:after="0" w:line="360" w:lineRule="auto"/>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sidR="00C973C2">
        <w:rPr>
          <w:rFonts w:ascii="Cambria" w:hAnsi="Cambria"/>
          <w:b/>
        </w:rPr>
        <w:t>…………………………………………………</w:t>
      </w:r>
    </w:p>
    <w:p w14:paraId="588011AE" w14:textId="77777777" w:rsidR="000919C0" w:rsidRPr="00022D7E" w:rsidRDefault="000919C0" w:rsidP="000919C0">
      <w:pPr>
        <w:numPr>
          <w:ilvl w:val="0"/>
          <w:numId w:val="21"/>
        </w:numPr>
        <w:spacing w:after="0" w:line="240" w:lineRule="auto"/>
        <w:ind w:left="284" w:hanging="284"/>
        <w:rPr>
          <w:rFonts w:ascii="Cambria" w:hAnsi="Cambria"/>
          <w:b/>
        </w:rPr>
      </w:pPr>
      <w:r w:rsidRPr="00022D7E">
        <w:rPr>
          <w:rFonts w:ascii="Cambria" w:hAnsi="Cambria"/>
          <w:b/>
          <w:sz w:val="20"/>
        </w:rPr>
        <w:t xml:space="preserve">Odbioru  </w:t>
      </w:r>
      <w:r w:rsidRPr="00022D7E">
        <w:rPr>
          <w:rFonts w:ascii="Cambria" w:hAnsi="Cambria"/>
          <w:b/>
        </w:rPr>
        <w:tab/>
      </w:r>
      <w:r w:rsidRPr="00022D7E">
        <w:rPr>
          <w:rFonts w:ascii="Cambria" w:hAnsi="Cambria"/>
          <w:b/>
        </w:rPr>
        <w:tab/>
      </w:r>
      <w:r>
        <w:rPr>
          <w:rFonts w:ascii="Cambria" w:hAnsi="Cambria"/>
          <w:b/>
        </w:rPr>
        <w:tab/>
        <w:t>……………………….</w:t>
      </w:r>
      <w:r w:rsidRPr="00022D7E">
        <w:rPr>
          <w:rFonts w:ascii="Cambria" w:hAnsi="Cambria"/>
          <w:b/>
        </w:rPr>
        <w:br/>
        <w:t xml:space="preserve">                     </w:t>
      </w:r>
      <w:r w:rsidRPr="00022D7E">
        <w:rPr>
          <w:rFonts w:ascii="Cambria" w:hAnsi="Cambria"/>
          <w:b/>
        </w:rPr>
        <w:tab/>
      </w:r>
      <w:r w:rsidRPr="00022D7E">
        <w:rPr>
          <w:rFonts w:ascii="Cambria" w:hAnsi="Cambria"/>
          <w:b/>
        </w:rPr>
        <w:tab/>
      </w:r>
      <w:r w:rsidRPr="00022D7E">
        <w:rPr>
          <w:rFonts w:ascii="Cambria" w:hAnsi="Cambria"/>
          <w:b/>
        </w:rPr>
        <w:tab/>
      </w:r>
      <w:r>
        <w:rPr>
          <w:rFonts w:ascii="Cambria" w:hAnsi="Cambria"/>
          <w:b/>
        </w:rPr>
        <w:tab/>
      </w:r>
      <w:r w:rsidRPr="00022D7E">
        <w:rPr>
          <w:rFonts w:ascii="Cambria" w:hAnsi="Cambria"/>
          <w:b/>
          <w:sz w:val="18"/>
        </w:rPr>
        <w:t>data</w:t>
      </w:r>
    </w:p>
    <w:p w14:paraId="443326F0" w14:textId="77777777" w:rsidR="000919C0" w:rsidRPr="00022D7E" w:rsidRDefault="000919C0" w:rsidP="000919C0">
      <w:pPr>
        <w:numPr>
          <w:ilvl w:val="0"/>
          <w:numId w:val="21"/>
        </w:numPr>
        <w:spacing w:after="0" w:line="240" w:lineRule="auto"/>
        <w:ind w:left="284" w:hanging="284"/>
        <w:rPr>
          <w:rFonts w:ascii="Cambria" w:hAnsi="Cambria"/>
          <w:b/>
        </w:rPr>
      </w:pPr>
      <w:r w:rsidRPr="00022D7E">
        <w:rPr>
          <w:rFonts w:ascii="Cambria" w:hAnsi="Cambria"/>
          <w:b/>
          <w:sz w:val="20"/>
        </w:rPr>
        <w:t>Instalacji urządzenia</w:t>
      </w:r>
      <w:r>
        <w:rPr>
          <w:rFonts w:ascii="Cambria" w:hAnsi="Cambria"/>
          <w:b/>
        </w:rPr>
        <w:tab/>
      </w:r>
      <w:r w:rsidRPr="00022D7E">
        <w:rPr>
          <w:rFonts w:ascii="Cambria" w:hAnsi="Cambria"/>
          <w:b/>
        </w:rPr>
        <w:t xml:space="preserve"> ……………………….</w:t>
      </w:r>
      <w:r w:rsidRPr="00022D7E">
        <w:rPr>
          <w:rFonts w:ascii="Cambria" w:hAnsi="Cambria"/>
          <w:b/>
        </w:rPr>
        <w:br/>
        <w:t xml:space="preserve">                                </w:t>
      </w:r>
      <w:r w:rsidRPr="00022D7E">
        <w:rPr>
          <w:rFonts w:ascii="Cambria" w:hAnsi="Cambria"/>
          <w:b/>
        </w:rPr>
        <w:tab/>
      </w:r>
      <w:r w:rsidRPr="00022D7E">
        <w:rPr>
          <w:rFonts w:ascii="Cambria" w:hAnsi="Cambria"/>
          <w:b/>
        </w:rPr>
        <w:tab/>
      </w:r>
      <w:r>
        <w:rPr>
          <w:rFonts w:ascii="Cambria" w:hAnsi="Cambria"/>
          <w:b/>
        </w:rPr>
        <w:tab/>
      </w:r>
      <w:r w:rsidRPr="00022D7E">
        <w:rPr>
          <w:rFonts w:ascii="Cambria" w:hAnsi="Cambria"/>
          <w:b/>
          <w:sz w:val="18"/>
        </w:rPr>
        <w:t>data</w:t>
      </w:r>
    </w:p>
    <w:p w14:paraId="7969A026" w14:textId="77777777" w:rsidR="000919C0" w:rsidRPr="00022D7E" w:rsidRDefault="000919C0" w:rsidP="000919C0">
      <w:pPr>
        <w:numPr>
          <w:ilvl w:val="0"/>
          <w:numId w:val="21"/>
        </w:numPr>
        <w:spacing w:after="0" w:line="240" w:lineRule="auto"/>
        <w:ind w:left="284" w:hanging="284"/>
        <w:rPr>
          <w:rFonts w:ascii="Cambria" w:hAnsi="Cambria"/>
          <w:b/>
        </w:rPr>
      </w:pPr>
      <w:r w:rsidRPr="00022D7E">
        <w:rPr>
          <w:rFonts w:ascii="Cambria" w:hAnsi="Cambria"/>
          <w:b/>
          <w:sz w:val="20"/>
        </w:rPr>
        <w:t xml:space="preserve">Montażu </w:t>
      </w:r>
      <w:r w:rsidRPr="00022D7E">
        <w:rPr>
          <w:rFonts w:ascii="Cambria" w:hAnsi="Cambria"/>
          <w:b/>
        </w:rPr>
        <w:tab/>
      </w:r>
      <w:r>
        <w:rPr>
          <w:rFonts w:ascii="Cambria" w:hAnsi="Cambria"/>
          <w:b/>
        </w:rPr>
        <w:tab/>
      </w:r>
      <w:r w:rsidRPr="00022D7E">
        <w:rPr>
          <w:rFonts w:ascii="Cambria" w:hAnsi="Cambria"/>
          <w:b/>
        </w:rPr>
        <w:tab/>
        <w:t>……………………….</w:t>
      </w:r>
    </w:p>
    <w:p w14:paraId="6431BF46" w14:textId="77777777" w:rsidR="000919C0" w:rsidRPr="00022D7E" w:rsidRDefault="000919C0" w:rsidP="000919C0">
      <w:pPr>
        <w:spacing w:after="0" w:line="240" w:lineRule="auto"/>
        <w:ind w:left="284" w:hanging="284"/>
        <w:rPr>
          <w:rFonts w:ascii="Cambria" w:hAnsi="Cambria"/>
          <w:b/>
        </w:rPr>
      </w:pPr>
      <w:r w:rsidRPr="00022D7E">
        <w:rPr>
          <w:rFonts w:ascii="Cambria" w:hAnsi="Cambria"/>
          <w:b/>
        </w:rPr>
        <w:t xml:space="preserve"> </w:t>
      </w:r>
      <w:r w:rsidRPr="00022D7E">
        <w:rPr>
          <w:rFonts w:ascii="Cambria" w:hAnsi="Cambria"/>
          <w:b/>
        </w:rPr>
        <w:tab/>
      </w:r>
      <w:r w:rsidRPr="00022D7E">
        <w:rPr>
          <w:rFonts w:ascii="Cambria" w:hAnsi="Cambria"/>
          <w:b/>
        </w:rPr>
        <w:tab/>
      </w:r>
      <w:r w:rsidRPr="00022D7E">
        <w:rPr>
          <w:rFonts w:ascii="Cambria" w:hAnsi="Cambria"/>
          <w:b/>
        </w:rPr>
        <w:tab/>
      </w:r>
      <w:r w:rsidRPr="00022D7E">
        <w:rPr>
          <w:rFonts w:ascii="Cambria" w:hAnsi="Cambria"/>
          <w:b/>
        </w:rPr>
        <w:tab/>
      </w:r>
      <w:r>
        <w:rPr>
          <w:rFonts w:ascii="Cambria" w:hAnsi="Cambria"/>
          <w:b/>
        </w:rPr>
        <w:tab/>
      </w:r>
      <w:r w:rsidRPr="00022D7E">
        <w:rPr>
          <w:rFonts w:ascii="Cambria" w:hAnsi="Cambria"/>
          <w:b/>
        </w:rPr>
        <w:tab/>
      </w:r>
      <w:r w:rsidRPr="00022D7E">
        <w:rPr>
          <w:rFonts w:ascii="Cambria" w:hAnsi="Cambria"/>
          <w:b/>
          <w:sz w:val="18"/>
        </w:rPr>
        <w:t>Data</w:t>
      </w:r>
    </w:p>
    <w:p w14:paraId="6383C8CE" w14:textId="77777777" w:rsidR="000919C0" w:rsidRPr="00022D7E" w:rsidRDefault="000919C0" w:rsidP="000919C0">
      <w:pPr>
        <w:numPr>
          <w:ilvl w:val="0"/>
          <w:numId w:val="21"/>
        </w:numPr>
        <w:spacing w:after="0" w:line="240" w:lineRule="auto"/>
        <w:ind w:left="284" w:hanging="284"/>
        <w:rPr>
          <w:rFonts w:ascii="Cambria" w:hAnsi="Cambria"/>
          <w:b/>
          <w:sz w:val="20"/>
          <w:szCs w:val="20"/>
        </w:rPr>
      </w:pPr>
      <w:r w:rsidRPr="00022D7E">
        <w:rPr>
          <w:rFonts w:ascii="Cambria" w:hAnsi="Cambria"/>
          <w:b/>
          <w:sz w:val="20"/>
        </w:rPr>
        <w:t>Wdrożenia</w:t>
      </w:r>
      <w:r>
        <w:rPr>
          <w:rFonts w:ascii="Cambria" w:hAnsi="Cambria"/>
          <w:b/>
        </w:rPr>
        <w:tab/>
      </w:r>
      <w:r w:rsidRPr="00022D7E">
        <w:rPr>
          <w:rFonts w:ascii="Cambria" w:hAnsi="Cambria"/>
          <w:b/>
        </w:rPr>
        <w:t xml:space="preserve"> </w:t>
      </w:r>
      <w:r>
        <w:rPr>
          <w:rFonts w:ascii="Cambria" w:hAnsi="Cambria"/>
          <w:b/>
        </w:rPr>
        <w:tab/>
      </w:r>
      <w:r w:rsidRPr="00022D7E">
        <w:rPr>
          <w:rFonts w:ascii="Cambria" w:hAnsi="Cambria"/>
          <w:b/>
        </w:rPr>
        <w:tab/>
        <w:t>……………………….</w:t>
      </w:r>
      <w:r w:rsidRPr="00022D7E">
        <w:rPr>
          <w:rFonts w:ascii="Cambria" w:hAnsi="Cambria"/>
          <w:b/>
        </w:rPr>
        <w:br/>
        <w:t xml:space="preserve"> </w:t>
      </w:r>
      <w:r w:rsidRPr="00022D7E">
        <w:rPr>
          <w:rFonts w:ascii="Cambria" w:hAnsi="Cambria"/>
          <w:b/>
        </w:rPr>
        <w:tab/>
      </w:r>
      <w:r w:rsidRPr="00022D7E">
        <w:rPr>
          <w:rFonts w:ascii="Cambria" w:hAnsi="Cambria"/>
          <w:b/>
        </w:rPr>
        <w:tab/>
      </w:r>
      <w:r w:rsidRPr="00022D7E">
        <w:rPr>
          <w:rFonts w:ascii="Cambria" w:hAnsi="Cambria"/>
          <w:b/>
        </w:rPr>
        <w:tab/>
      </w:r>
      <w:r w:rsidRPr="00022D7E">
        <w:rPr>
          <w:rFonts w:ascii="Cambria" w:hAnsi="Cambria"/>
          <w:b/>
        </w:rPr>
        <w:tab/>
      </w:r>
      <w:r>
        <w:rPr>
          <w:rFonts w:ascii="Cambria" w:hAnsi="Cambria"/>
          <w:b/>
        </w:rPr>
        <w:tab/>
      </w:r>
      <w:r w:rsidRPr="00022D7E">
        <w:rPr>
          <w:rFonts w:ascii="Cambria" w:hAnsi="Cambria"/>
          <w:b/>
          <w:sz w:val="18"/>
        </w:rPr>
        <w:t>data</w:t>
      </w:r>
      <w:r w:rsidRPr="00022D7E">
        <w:rPr>
          <w:rFonts w:ascii="Cambria" w:hAnsi="Cambria"/>
          <w:b/>
        </w:rPr>
        <w:br/>
      </w:r>
    </w:p>
    <w:p w14:paraId="51BB61A6" w14:textId="77777777" w:rsidR="000919C0" w:rsidRPr="00022D7E" w:rsidRDefault="000919C0" w:rsidP="000919C0">
      <w:pPr>
        <w:spacing w:after="0" w:line="360" w:lineRule="auto"/>
        <w:rPr>
          <w:rFonts w:ascii="Cambria" w:hAnsi="Cambria"/>
          <w:b/>
          <w:sz w:val="20"/>
          <w:szCs w:val="20"/>
        </w:rPr>
      </w:pPr>
      <w:r w:rsidRPr="00022D7E">
        <w:rPr>
          <w:rFonts w:ascii="Cambria" w:hAnsi="Cambria"/>
          <w:b/>
          <w:sz w:val="20"/>
          <w:szCs w:val="20"/>
        </w:rPr>
        <w:t>Zestawienie odebranych urządzeń:</w:t>
      </w:r>
      <w:r>
        <w:rPr>
          <w:rFonts w:ascii="Cambria" w:hAnsi="Cambria"/>
          <w:b/>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5"/>
        <w:gridCol w:w="4542"/>
        <w:gridCol w:w="1816"/>
        <w:gridCol w:w="2051"/>
      </w:tblGrid>
      <w:tr w:rsidR="000919C0" w:rsidRPr="00022D7E" w14:paraId="729DC6D1" w14:textId="77777777" w:rsidTr="00683743">
        <w:tc>
          <w:tcPr>
            <w:tcW w:w="545" w:type="dxa"/>
          </w:tcPr>
          <w:p w14:paraId="1C9DFCD7" w14:textId="77777777" w:rsidR="000919C0" w:rsidRPr="00022D7E" w:rsidRDefault="000919C0" w:rsidP="00683743">
            <w:pPr>
              <w:spacing w:after="0" w:line="240" w:lineRule="auto"/>
              <w:rPr>
                <w:rFonts w:ascii="Cambria" w:hAnsi="Cambria"/>
                <w:b/>
                <w:sz w:val="20"/>
                <w:szCs w:val="20"/>
              </w:rPr>
            </w:pPr>
            <w:r w:rsidRPr="00022D7E">
              <w:rPr>
                <w:rFonts w:ascii="Cambria" w:hAnsi="Cambria"/>
                <w:b/>
                <w:sz w:val="20"/>
                <w:szCs w:val="20"/>
              </w:rPr>
              <w:t>L.p.</w:t>
            </w:r>
          </w:p>
        </w:tc>
        <w:tc>
          <w:tcPr>
            <w:tcW w:w="4700" w:type="dxa"/>
            <w:vAlign w:val="center"/>
          </w:tcPr>
          <w:p w14:paraId="73F98E48" w14:textId="77777777" w:rsidR="000919C0" w:rsidRPr="00022D7E" w:rsidRDefault="000919C0" w:rsidP="00683743">
            <w:pPr>
              <w:spacing w:after="0" w:line="240" w:lineRule="auto"/>
              <w:jc w:val="center"/>
              <w:rPr>
                <w:rFonts w:ascii="Cambria" w:hAnsi="Cambria"/>
                <w:b/>
                <w:sz w:val="20"/>
                <w:szCs w:val="20"/>
              </w:rPr>
            </w:pPr>
            <w:r w:rsidRPr="00022D7E">
              <w:rPr>
                <w:rFonts w:ascii="Cambria" w:hAnsi="Cambria"/>
                <w:b/>
                <w:sz w:val="20"/>
                <w:szCs w:val="20"/>
              </w:rPr>
              <w:t>Nazwa</w:t>
            </w:r>
          </w:p>
        </w:tc>
        <w:tc>
          <w:tcPr>
            <w:tcW w:w="1843" w:type="dxa"/>
          </w:tcPr>
          <w:p w14:paraId="47D4599D" w14:textId="77777777" w:rsidR="000919C0" w:rsidRPr="00022D7E" w:rsidRDefault="000919C0" w:rsidP="00683743">
            <w:pPr>
              <w:spacing w:after="0" w:line="240" w:lineRule="auto"/>
              <w:jc w:val="center"/>
              <w:rPr>
                <w:rFonts w:ascii="Cambria" w:hAnsi="Cambria"/>
                <w:b/>
                <w:sz w:val="20"/>
                <w:szCs w:val="20"/>
              </w:rPr>
            </w:pPr>
            <w:r w:rsidRPr="00022D7E">
              <w:rPr>
                <w:rFonts w:ascii="Cambria" w:hAnsi="Cambria"/>
                <w:b/>
                <w:sz w:val="20"/>
                <w:szCs w:val="20"/>
              </w:rPr>
              <w:t>Producent</w:t>
            </w:r>
          </w:p>
        </w:tc>
        <w:tc>
          <w:tcPr>
            <w:tcW w:w="2091" w:type="dxa"/>
            <w:vAlign w:val="center"/>
          </w:tcPr>
          <w:p w14:paraId="387EC6CF" w14:textId="77777777" w:rsidR="000919C0" w:rsidRPr="00022D7E" w:rsidRDefault="000919C0" w:rsidP="00683743">
            <w:pPr>
              <w:spacing w:after="0" w:line="240" w:lineRule="auto"/>
              <w:jc w:val="center"/>
              <w:rPr>
                <w:rFonts w:ascii="Cambria" w:hAnsi="Cambria"/>
                <w:b/>
                <w:sz w:val="20"/>
                <w:szCs w:val="20"/>
              </w:rPr>
            </w:pPr>
            <w:r w:rsidRPr="00022D7E">
              <w:rPr>
                <w:rFonts w:ascii="Cambria" w:hAnsi="Cambria"/>
                <w:b/>
                <w:sz w:val="20"/>
                <w:szCs w:val="20"/>
              </w:rPr>
              <w:t>Numer fabryczny</w:t>
            </w:r>
          </w:p>
        </w:tc>
      </w:tr>
      <w:tr w:rsidR="000919C0" w:rsidRPr="00811874" w14:paraId="4CF6BE3B" w14:textId="77777777" w:rsidTr="00683743">
        <w:tc>
          <w:tcPr>
            <w:tcW w:w="545" w:type="dxa"/>
          </w:tcPr>
          <w:p w14:paraId="29E1350A" w14:textId="77777777" w:rsidR="000919C0" w:rsidRPr="00022D7E" w:rsidRDefault="000919C0" w:rsidP="00683743">
            <w:pPr>
              <w:spacing w:after="0" w:line="240" w:lineRule="auto"/>
              <w:rPr>
                <w:rFonts w:ascii="Cambria" w:hAnsi="Cambria"/>
                <w:b/>
                <w:sz w:val="20"/>
                <w:szCs w:val="20"/>
              </w:rPr>
            </w:pPr>
            <w:r w:rsidRPr="00022D7E">
              <w:rPr>
                <w:rFonts w:ascii="Cambria" w:hAnsi="Cambria"/>
                <w:b/>
                <w:sz w:val="20"/>
                <w:szCs w:val="20"/>
              </w:rPr>
              <w:t>1.</w:t>
            </w:r>
          </w:p>
        </w:tc>
        <w:tc>
          <w:tcPr>
            <w:tcW w:w="4700" w:type="dxa"/>
          </w:tcPr>
          <w:p w14:paraId="3FBC96E0" w14:textId="77777777" w:rsidR="000919C0" w:rsidRPr="00811874" w:rsidRDefault="000919C0" w:rsidP="00683743">
            <w:pPr>
              <w:spacing w:after="0" w:line="240" w:lineRule="auto"/>
              <w:rPr>
                <w:rFonts w:ascii="Cambria" w:hAnsi="Cambria"/>
                <w:b/>
                <w:sz w:val="20"/>
                <w:szCs w:val="20"/>
                <w:lang w:val="en-US"/>
              </w:rPr>
            </w:pPr>
          </w:p>
        </w:tc>
        <w:tc>
          <w:tcPr>
            <w:tcW w:w="1843" w:type="dxa"/>
          </w:tcPr>
          <w:p w14:paraId="40F4EBD6" w14:textId="77777777" w:rsidR="000919C0" w:rsidRPr="00811874" w:rsidRDefault="000919C0" w:rsidP="00683743">
            <w:pPr>
              <w:spacing w:after="0" w:line="240" w:lineRule="auto"/>
              <w:rPr>
                <w:rFonts w:ascii="Cambria" w:hAnsi="Cambria"/>
                <w:b/>
                <w:sz w:val="20"/>
                <w:szCs w:val="20"/>
                <w:lang w:val="en-US"/>
              </w:rPr>
            </w:pPr>
          </w:p>
        </w:tc>
        <w:tc>
          <w:tcPr>
            <w:tcW w:w="2091" w:type="dxa"/>
          </w:tcPr>
          <w:p w14:paraId="0F085021" w14:textId="77777777" w:rsidR="000919C0" w:rsidRPr="00811874" w:rsidRDefault="000919C0" w:rsidP="00683743">
            <w:pPr>
              <w:spacing w:after="0" w:line="240" w:lineRule="auto"/>
              <w:rPr>
                <w:rFonts w:ascii="Cambria" w:hAnsi="Cambria"/>
                <w:b/>
                <w:sz w:val="20"/>
                <w:szCs w:val="20"/>
                <w:lang w:val="en-US"/>
              </w:rPr>
            </w:pPr>
          </w:p>
        </w:tc>
      </w:tr>
      <w:tr w:rsidR="000919C0" w:rsidRPr="00022D7E" w14:paraId="6FA3EC39" w14:textId="77777777" w:rsidTr="00683743">
        <w:trPr>
          <w:trHeight w:val="281"/>
        </w:trPr>
        <w:tc>
          <w:tcPr>
            <w:tcW w:w="545" w:type="dxa"/>
          </w:tcPr>
          <w:p w14:paraId="30ECB8C6" w14:textId="77777777" w:rsidR="000919C0" w:rsidRPr="00022D7E" w:rsidRDefault="000919C0" w:rsidP="00683743">
            <w:pPr>
              <w:spacing w:after="0" w:line="240" w:lineRule="auto"/>
              <w:rPr>
                <w:rFonts w:ascii="Cambria" w:hAnsi="Cambria"/>
                <w:b/>
                <w:sz w:val="20"/>
                <w:szCs w:val="20"/>
              </w:rPr>
            </w:pPr>
            <w:r w:rsidRPr="00022D7E">
              <w:rPr>
                <w:rFonts w:ascii="Cambria" w:hAnsi="Cambria"/>
                <w:b/>
                <w:sz w:val="20"/>
                <w:szCs w:val="20"/>
              </w:rPr>
              <w:t>2.</w:t>
            </w:r>
          </w:p>
        </w:tc>
        <w:tc>
          <w:tcPr>
            <w:tcW w:w="4700" w:type="dxa"/>
          </w:tcPr>
          <w:p w14:paraId="04794785" w14:textId="77777777" w:rsidR="000919C0" w:rsidRPr="00022D7E" w:rsidRDefault="000919C0" w:rsidP="00683743">
            <w:pPr>
              <w:spacing w:after="0" w:line="240" w:lineRule="auto"/>
              <w:rPr>
                <w:rFonts w:ascii="Cambria" w:hAnsi="Cambria"/>
                <w:b/>
                <w:sz w:val="20"/>
                <w:szCs w:val="20"/>
              </w:rPr>
            </w:pPr>
          </w:p>
        </w:tc>
        <w:tc>
          <w:tcPr>
            <w:tcW w:w="1843" w:type="dxa"/>
          </w:tcPr>
          <w:p w14:paraId="3BB966A6" w14:textId="77777777" w:rsidR="000919C0" w:rsidRPr="00022D7E" w:rsidRDefault="000919C0" w:rsidP="00683743">
            <w:pPr>
              <w:spacing w:after="0" w:line="240" w:lineRule="auto"/>
              <w:rPr>
                <w:rFonts w:ascii="Cambria" w:hAnsi="Cambria"/>
                <w:b/>
                <w:sz w:val="20"/>
                <w:szCs w:val="20"/>
              </w:rPr>
            </w:pPr>
          </w:p>
        </w:tc>
        <w:tc>
          <w:tcPr>
            <w:tcW w:w="2091" w:type="dxa"/>
          </w:tcPr>
          <w:p w14:paraId="52A3C406" w14:textId="77777777" w:rsidR="000919C0" w:rsidRPr="00022D7E" w:rsidRDefault="000919C0" w:rsidP="00683743">
            <w:pPr>
              <w:spacing w:after="0" w:line="240" w:lineRule="auto"/>
              <w:rPr>
                <w:rFonts w:ascii="Cambria" w:hAnsi="Cambria"/>
                <w:b/>
                <w:sz w:val="20"/>
                <w:szCs w:val="20"/>
              </w:rPr>
            </w:pPr>
          </w:p>
        </w:tc>
      </w:tr>
      <w:tr w:rsidR="000919C0" w:rsidRPr="00022D7E" w14:paraId="4B1265A9" w14:textId="77777777" w:rsidTr="00683743">
        <w:trPr>
          <w:trHeight w:val="281"/>
        </w:trPr>
        <w:tc>
          <w:tcPr>
            <w:tcW w:w="545" w:type="dxa"/>
          </w:tcPr>
          <w:p w14:paraId="7EAA42EF" w14:textId="77777777" w:rsidR="000919C0" w:rsidRPr="00022D7E" w:rsidRDefault="000919C0" w:rsidP="00683743">
            <w:pPr>
              <w:spacing w:after="0" w:line="240" w:lineRule="auto"/>
              <w:rPr>
                <w:rFonts w:ascii="Cambria" w:hAnsi="Cambria"/>
                <w:b/>
                <w:sz w:val="20"/>
                <w:szCs w:val="20"/>
              </w:rPr>
            </w:pPr>
            <w:r>
              <w:rPr>
                <w:rFonts w:ascii="Cambria" w:hAnsi="Cambria"/>
                <w:b/>
                <w:sz w:val="20"/>
                <w:szCs w:val="20"/>
              </w:rPr>
              <w:t>3.</w:t>
            </w:r>
          </w:p>
        </w:tc>
        <w:tc>
          <w:tcPr>
            <w:tcW w:w="4700" w:type="dxa"/>
          </w:tcPr>
          <w:p w14:paraId="64D6D152" w14:textId="77777777" w:rsidR="000919C0" w:rsidRPr="00022D7E" w:rsidRDefault="000919C0" w:rsidP="00683743">
            <w:pPr>
              <w:spacing w:after="0" w:line="240" w:lineRule="auto"/>
              <w:rPr>
                <w:rFonts w:ascii="Cambria" w:hAnsi="Cambria"/>
                <w:b/>
                <w:sz w:val="20"/>
                <w:szCs w:val="20"/>
              </w:rPr>
            </w:pPr>
          </w:p>
        </w:tc>
        <w:tc>
          <w:tcPr>
            <w:tcW w:w="1843" w:type="dxa"/>
          </w:tcPr>
          <w:p w14:paraId="2029126E" w14:textId="77777777" w:rsidR="000919C0" w:rsidRPr="00022D7E" w:rsidRDefault="000919C0" w:rsidP="00683743">
            <w:pPr>
              <w:spacing w:after="0" w:line="240" w:lineRule="auto"/>
              <w:rPr>
                <w:rFonts w:ascii="Cambria" w:hAnsi="Cambria"/>
                <w:b/>
                <w:sz w:val="20"/>
                <w:szCs w:val="20"/>
              </w:rPr>
            </w:pPr>
          </w:p>
        </w:tc>
        <w:tc>
          <w:tcPr>
            <w:tcW w:w="2091" w:type="dxa"/>
          </w:tcPr>
          <w:p w14:paraId="62B4BF0E" w14:textId="77777777" w:rsidR="000919C0" w:rsidRPr="00022D7E" w:rsidRDefault="000919C0" w:rsidP="00683743">
            <w:pPr>
              <w:spacing w:after="0" w:line="240" w:lineRule="auto"/>
              <w:rPr>
                <w:rFonts w:ascii="Cambria" w:hAnsi="Cambria"/>
                <w:b/>
                <w:sz w:val="20"/>
                <w:szCs w:val="20"/>
              </w:rPr>
            </w:pPr>
          </w:p>
        </w:tc>
      </w:tr>
    </w:tbl>
    <w:p w14:paraId="1BD2DB9D" w14:textId="77777777" w:rsidR="000919C0" w:rsidRPr="00022D7E" w:rsidRDefault="000919C0" w:rsidP="000919C0">
      <w:pPr>
        <w:spacing w:after="0" w:line="360" w:lineRule="auto"/>
        <w:rPr>
          <w:rFonts w:ascii="Cambria" w:hAnsi="Cambria"/>
          <w:b/>
          <w:sz w:val="20"/>
          <w:szCs w:val="20"/>
        </w:rPr>
      </w:pPr>
    </w:p>
    <w:p w14:paraId="033FDA00" w14:textId="77777777" w:rsidR="000919C0" w:rsidRPr="00022D7E" w:rsidRDefault="000919C0" w:rsidP="000919C0">
      <w:pPr>
        <w:spacing w:after="0" w:line="240" w:lineRule="auto"/>
        <w:rPr>
          <w:rFonts w:ascii="Cambria" w:hAnsi="Cambria"/>
          <w:b/>
          <w:sz w:val="20"/>
          <w:szCs w:val="20"/>
        </w:rPr>
      </w:pPr>
      <w:r w:rsidRPr="00022D7E">
        <w:rPr>
          <w:rFonts w:ascii="Cambria" w:hAnsi="Cambria"/>
          <w:b/>
          <w:sz w:val="20"/>
          <w:szCs w:val="20"/>
        </w:rPr>
        <w:t>Dokonano szkolenia pracowników: TAK/NIE</w:t>
      </w:r>
      <w:r w:rsidRPr="00022D7E">
        <w:rPr>
          <w:rFonts w:ascii="Cambria" w:hAnsi="Cambria"/>
          <w:b/>
          <w:sz w:val="20"/>
          <w:szCs w:val="20"/>
        </w:rPr>
        <w:br/>
      </w:r>
      <w:r w:rsidRPr="00022D7E">
        <w:rPr>
          <w:rFonts w:ascii="Cambria" w:hAnsi="Cambria"/>
          <w:sz w:val="20"/>
          <w:szCs w:val="20"/>
        </w:rPr>
        <w:t>osoby uczestniczące w szkoleniu</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5"/>
        <w:gridCol w:w="6401"/>
        <w:gridCol w:w="2268"/>
      </w:tblGrid>
      <w:tr w:rsidR="000919C0" w:rsidRPr="00022D7E" w14:paraId="6107151F" w14:textId="77777777" w:rsidTr="00683743">
        <w:tc>
          <w:tcPr>
            <w:tcW w:w="545" w:type="dxa"/>
          </w:tcPr>
          <w:p w14:paraId="439ADBCF" w14:textId="77777777" w:rsidR="000919C0" w:rsidRPr="00022D7E" w:rsidRDefault="000919C0" w:rsidP="00683743">
            <w:pPr>
              <w:spacing w:after="0" w:line="240" w:lineRule="auto"/>
              <w:rPr>
                <w:rFonts w:ascii="Cambria" w:hAnsi="Cambria"/>
                <w:b/>
                <w:sz w:val="20"/>
                <w:szCs w:val="20"/>
              </w:rPr>
            </w:pPr>
            <w:r w:rsidRPr="00022D7E">
              <w:rPr>
                <w:rFonts w:ascii="Cambria" w:hAnsi="Cambria"/>
                <w:b/>
                <w:sz w:val="20"/>
                <w:szCs w:val="20"/>
              </w:rPr>
              <w:t>L.p.</w:t>
            </w:r>
          </w:p>
        </w:tc>
        <w:tc>
          <w:tcPr>
            <w:tcW w:w="6401" w:type="dxa"/>
            <w:vAlign w:val="center"/>
          </w:tcPr>
          <w:p w14:paraId="26EF7BAE" w14:textId="77777777" w:rsidR="000919C0" w:rsidRPr="00022D7E" w:rsidRDefault="000919C0" w:rsidP="00683743">
            <w:pPr>
              <w:spacing w:after="0" w:line="240" w:lineRule="auto"/>
              <w:jc w:val="center"/>
              <w:rPr>
                <w:rFonts w:ascii="Cambria" w:hAnsi="Cambria"/>
                <w:b/>
                <w:sz w:val="20"/>
                <w:szCs w:val="20"/>
              </w:rPr>
            </w:pPr>
            <w:r w:rsidRPr="00022D7E">
              <w:rPr>
                <w:rFonts w:ascii="Cambria" w:hAnsi="Cambria"/>
                <w:b/>
                <w:sz w:val="20"/>
                <w:szCs w:val="20"/>
              </w:rPr>
              <w:t>Imię i nazwisko</w:t>
            </w:r>
          </w:p>
        </w:tc>
        <w:tc>
          <w:tcPr>
            <w:tcW w:w="2268" w:type="dxa"/>
          </w:tcPr>
          <w:p w14:paraId="4C6886C5" w14:textId="77777777" w:rsidR="000919C0" w:rsidRPr="00022D7E" w:rsidRDefault="000919C0" w:rsidP="00683743">
            <w:pPr>
              <w:spacing w:after="0" w:line="240" w:lineRule="auto"/>
              <w:jc w:val="center"/>
              <w:rPr>
                <w:rFonts w:ascii="Cambria" w:hAnsi="Cambria"/>
                <w:b/>
                <w:sz w:val="20"/>
                <w:szCs w:val="20"/>
              </w:rPr>
            </w:pPr>
            <w:r w:rsidRPr="00022D7E">
              <w:rPr>
                <w:rFonts w:ascii="Cambria" w:hAnsi="Cambria"/>
                <w:b/>
                <w:sz w:val="20"/>
                <w:szCs w:val="20"/>
              </w:rPr>
              <w:t>Podpis</w:t>
            </w:r>
          </w:p>
        </w:tc>
      </w:tr>
      <w:tr w:rsidR="000919C0" w:rsidRPr="00022D7E" w14:paraId="7931BF9C" w14:textId="77777777" w:rsidTr="00683743">
        <w:tc>
          <w:tcPr>
            <w:tcW w:w="545" w:type="dxa"/>
          </w:tcPr>
          <w:p w14:paraId="67C23321" w14:textId="77777777" w:rsidR="000919C0" w:rsidRPr="00022D7E" w:rsidRDefault="000919C0" w:rsidP="00683743">
            <w:pPr>
              <w:spacing w:after="0" w:line="360" w:lineRule="auto"/>
              <w:rPr>
                <w:rFonts w:ascii="Cambria" w:hAnsi="Cambria"/>
                <w:b/>
                <w:sz w:val="20"/>
                <w:szCs w:val="20"/>
              </w:rPr>
            </w:pPr>
            <w:r w:rsidRPr="00022D7E">
              <w:rPr>
                <w:rFonts w:ascii="Cambria" w:hAnsi="Cambria"/>
                <w:b/>
                <w:sz w:val="20"/>
                <w:szCs w:val="20"/>
              </w:rPr>
              <w:t>1.</w:t>
            </w:r>
          </w:p>
        </w:tc>
        <w:tc>
          <w:tcPr>
            <w:tcW w:w="6401" w:type="dxa"/>
          </w:tcPr>
          <w:p w14:paraId="20307645" w14:textId="77777777" w:rsidR="000919C0" w:rsidRPr="00022D7E" w:rsidRDefault="000919C0" w:rsidP="00683743">
            <w:pPr>
              <w:spacing w:after="0" w:line="360" w:lineRule="auto"/>
              <w:rPr>
                <w:rFonts w:ascii="Cambria" w:hAnsi="Cambria"/>
                <w:b/>
                <w:sz w:val="20"/>
                <w:szCs w:val="20"/>
              </w:rPr>
            </w:pPr>
          </w:p>
        </w:tc>
        <w:tc>
          <w:tcPr>
            <w:tcW w:w="2268" w:type="dxa"/>
          </w:tcPr>
          <w:p w14:paraId="7E360383" w14:textId="77777777" w:rsidR="000919C0" w:rsidRPr="00022D7E" w:rsidRDefault="000919C0" w:rsidP="00683743">
            <w:pPr>
              <w:spacing w:after="0" w:line="360" w:lineRule="auto"/>
              <w:rPr>
                <w:rFonts w:ascii="Cambria" w:hAnsi="Cambria"/>
                <w:b/>
                <w:sz w:val="20"/>
                <w:szCs w:val="20"/>
              </w:rPr>
            </w:pPr>
          </w:p>
        </w:tc>
      </w:tr>
      <w:tr w:rsidR="000919C0" w:rsidRPr="00022D7E" w14:paraId="6A31724D" w14:textId="77777777" w:rsidTr="00683743">
        <w:tc>
          <w:tcPr>
            <w:tcW w:w="545" w:type="dxa"/>
          </w:tcPr>
          <w:p w14:paraId="0490A9CE" w14:textId="77777777" w:rsidR="000919C0" w:rsidRPr="00022D7E" w:rsidRDefault="000919C0" w:rsidP="00683743">
            <w:pPr>
              <w:spacing w:after="0" w:line="360" w:lineRule="auto"/>
              <w:rPr>
                <w:rFonts w:ascii="Cambria" w:hAnsi="Cambria"/>
                <w:b/>
                <w:sz w:val="20"/>
                <w:szCs w:val="20"/>
              </w:rPr>
            </w:pPr>
            <w:r w:rsidRPr="00022D7E">
              <w:rPr>
                <w:rFonts w:ascii="Cambria" w:hAnsi="Cambria"/>
                <w:b/>
                <w:sz w:val="20"/>
                <w:szCs w:val="20"/>
              </w:rPr>
              <w:t>2.</w:t>
            </w:r>
          </w:p>
        </w:tc>
        <w:tc>
          <w:tcPr>
            <w:tcW w:w="6401" w:type="dxa"/>
          </w:tcPr>
          <w:p w14:paraId="3CCEE721" w14:textId="77777777" w:rsidR="000919C0" w:rsidRPr="00022D7E" w:rsidRDefault="000919C0" w:rsidP="00683743">
            <w:pPr>
              <w:spacing w:after="0" w:line="360" w:lineRule="auto"/>
              <w:rPr>
                <w:rFonts w:ascii="Cambria" w:hAnsi="Cambria"/>
                <w:b/>
                <w:sz w:val="20"/>
                <w:szCs w:val="20"/>
              </w:rPr>
            </w:pPr>
          </w:p>
        </w:tc>
        <w:tc>
          <w:tcPr>
            <w:tcW w:w="2268" w:type="dxa"/>
          </w:tcPr>
          <w:p w14:paraId="6885A5AB" w14:textId="77777777" w:rsidR="000919C0" w:rsidRPr="00022D7E" w:rsidRDefault="000919C0" w:rsidP="00683743">
            <w:pPr>
              <w:spacing w:after="0" w:line="360" w:lineRule="auto"/>
              <w:rPr>
                <w:rFonts w:ascii="Cambria" w:hAnsi="Cambria"/>
                <w:b/>
                <w:sz w:val="20"/>
                <w:szCs w:val="20"/>
              </w:rPr>
            </w:pPr>
          </w:p>
        </w:tc>
      </w:tr>
    </w:tbl>
    <w:p w14:paraId="05FAE45E" w14:textId="77777777" w:rsidR="000919C0" w:rsidRPr="00022D7E" w:rsidRDefault="000919C0" w:rsidP="000919C0">
      <w:pPr>
        <w:spacing w:after="0" w:line="360" w:lineRule="auto"/>
        <w:rPr>
          <w:rFonts w:ascii="Cambria" w:hAnsi="Cambria"/>
          <w:b/>
          <w:sz w:val="20"/>
          <w:szCs w:val="20"/>
        </w:rPr>
      </w:pPr>
      <w:r w:rsidRPr="00022D7E">
        <w:rPr>
          <w:rFonts w:ascii="Cambria" w:hAnsi="Cambria"/>
          <w:b/>
          <w:sz w:val="20"/>
          <w:szCs w:val="20"/>
        </w:rPr>
        <w:t>Szkolenie zakończono (data) ……………….</w:t>
      </w:r>
    </w:p>
    <w:p w14:paraId="0517AF50" w14:textId="2B2EF0F1" w:rsidR="000919C0" w:rsidRPr="00022D7E" w:rsidRDefault="000919C0" w:rsidP="000919C0">
      <w:pPr>
        <w:spacing w:after="0" w:line="360" w:lineRule="auto"/>
        <w:rPr>
          <w:rFonts w:ascii="Cambria" w:hAnsi="Cambria"/>
          <w:b/>
          <w:sz w:val="20"/>
          <w:szCs w:val="20"/>
        </w:rPr>
      </w:pPr>
      <w:r w:rsidRPr="00022D7E">
        <w:rPr>
          <w:rFonts w:ascii="Cambria" w:hAnsi="Cambria"/>
          <w:b/>
          <w:sz w:val="20"/>
          <w:szCs w:val="20"/>
        </w:rPr>
        <w:t xml:space="preserve"> </w:t>
      </w:r>
      <w:r w:rsidR="00730F1F">
        <w:rPr>
          <w:rFonts w:ascii="Cambria" w:hAnsi="Cambria"/>
          <w:b/>
          <w:sz w:val="20"/>
          <w:szCs w:val="20"/>
        </w:rPr>
        <w:t>Kupujący</w:t>
      </w:r>
      <w:r w:rsidR="00730F1F" w:rsidRPr="00022D7E">
        <w:rPr>
          <w:rFonts w:ascii="Cambria" w:hAnsi="Cambria"/>
          <w:b/>
          <w:sz w:val="20"/>
          <w:szCs w:val="20"/>
        </w:rPr>
        <w:t xml:space="preserve"> </w:t>
      </w:r>
      <w:r w:rsidRPr="00022D7E">
        <w:rPr>
          <w:rFonts w:ascii="Cambria" w:hAnsi="Cambria"/>
          <w:b/>
          <w:sz w:val="20"/>
          <w:szCs w:val="20"/>
        </w:rPr>
        <w:t>przyjmuje przedmiot umowy bez zastrzeżeń/ z zastrzeżeniami</w:t>
      </w:r>
    </w:p>
    <w:p w14:paraId="78AD3646" w14:textId="77777777" w:rsidR="000919C0" w:rsidRPr="00022D7E" w:rsidRDefault="000919C0" w:rsidP="000919C0">
      <w:pPr>
        <w:spacing w:after="0" w:line="360" w:lineRule="auto"/>
        <w:rPr>
          <w:rFonts w:ascii="Cambria" w:hAnsi="Cambria"/>
          <w:b/>
        </w:rPr>
      </w:pPr>
      <w:r w:rsidRPr="00022D7E">
        <w:rPr>
          <w:rFonts w:ascii="Cambria" w:hAnsi="Cambria"/>
          <w:b/>
        </w:rPr>
        <w:t>Uwagi:</w:t>
      </w:r>
      <w:r>
        <w:rPr>
          <w:rFonts w:ascii="Cambria" w:hAnsi="Cambria"/>
          <w:b/>
        </w:rPr>
        <w:t xml:space="preserve"> </w:t>
      </w:r>
      <w:r w:rsidRPr="00022D7E">
        <w:rPr>
          <w:rFonts w:ascii="Cambria" w:hAnsi="Cambria"/>
          <w:b/>
        </w:rPr>
        <w:t>…………………………………………………………………………………………………………………………………………………</w:t>
      </w:r>
      <w:r>
        <w:rPr>
          <w:rFonts w:ascii="Cambria" w:hAnsi="Cambria"/>
          <w:b/>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7"/>
        <w:gridCol w:w="3260"/>
        <w:gridCol w:w="2977"/>
      </w:tblGrid>
      <w:tr w:rsidR="000919C0" w:rsidRPr="00022D7E" w14:paraId="6950C946" w14:textId="77777777" w:rsidTr="00683743">
        <w:tc>
          <w:tcPr>
            <w:tcW w:w="2977" w:type="dxa"/>
            <w:vAlign w:val="center"/>
          </w:tcPr>
          <w:p w14:paraId="28080DB2" w14:textId="42DE096B" w:rsidR="000919C0" w:rsidRPr="00022D7E" w:rsidRDefault="00730F1F" w:rsidP="00683743">
            <w:pPr>
              <w:spacing w:after="0" w:line="360" w:lineRule="auto"/>
              <w:jc w:val="center"/>
              <w:rPr>
                <w:rFonts w:ascii="Cambria" w:hAnsi="Cambria"/>
                <w:b/>
              </w:rPr>
            </w:pPr>
            <w:r>
              <w:rPr>
                <w:rFonts w:ascii="Cambria" w:hAnsi="Cambria"/>
                <w:b/>
              </w:rPr>
              <w:t>SPRZEDAJĄCY</w:t>
            </w:r>
          </w:p>
        </w:tc>
        <w:tc>
          <w:tcPr>
            <w:tcW w:w="6237" w:type="dxa"/>
            <w:gridSpan w:val="2"/>
            <w:vAlign w:val="center"/>
          </w:tcPr>
          <w:p w14:paraId="58023FA7" w14:textId="5B1C2CBB" w:rsidR="000919C0" w:rsidRPr="00022D7E" w:rsidRDefault="00730F1F" w:rsidP="00683743">
            <w:pPr>
              <w:spacing w:after="0" w:line="360" w:lineRule="auto"/>
              <w:jc w:val="center"/>
              <w:rPr>
                <w:rFonts w:ascii="Cambria" w:hAnsi="Cambria"/>
                <w:b/>
              </w:rPr>
            </w:pPr>
            <w:r>
              <w:rPr>
                <w:rFonts w:ascii="Cambria" w:hAnsi="Cambria"/>
                <w:b/>
              </w:rPr>
              <w:t>KUPUJĄCY</w:t>
            </w:r>
          </w:p>
        </w:tc>
      </w:tr>
      <w:tr w:rsidR="000919C0" w:rsidRPr="00022D7E" w14:paraId="798E013D" w14:textId="77777777" w:rsidTr="00683743">
        <w:trPr>
          <w:trHeight w:val="1854"/>
        </w:trPr>
        <w:tc>
          <w:tcPr>
            <w:tcW w:w="2977" w:type="dxa"/>
          </w:tcPr>
          <w:p w14:paraId="5B4679F0" w14:textId="77777777" w:rsidR="000919C0" w:rsidRPr="00022D7E" w:rsidRDefault="000919C0" w:rsidP="00683743">
            <w:pPr>
              <w:spacing w:after="0" w:line="360" w:lineRule="auto"/>
              <w:rPr>
                <w:rFonts w:ascii="Cambria" w:hAnsi="Cambria"/>
                <w:sz w:val="16"/>
                <w:szCs w:val="16"/>
              </w:rPr>
            </w:pPr>
            <w:r w:rsidRPr="00022D7E">
              <w:rPr>
                <w:rFonts w:ascii="Cambria" w:hAnsi="Cambria"/>
                <w:sz w:val="16"/>
                <w:szCs w:val="16"/>
              </w:rPr>
              <w:t>Imię nazwisko/ Pieczątka imienna/ Podpis</w:t>
            </w:r>
          </w:p>
        </w:tc>
        <w:tc>
          <w:tcPr>
            <w:tcW w:w="3260" w:type="dxa"/>
          </w:tcPr>
          <w:p w14:paraId="39C0E187" w14:textId="77777777" w:rsidR="000919C0" w:rsidRPr="00022D7E" w:rsidRDefault="000919C0" w:rsidP="00683743">
            <w:pPr>
              <w:spacing w:after="0" w:line="360" w:lineRule="auto"/>
              <w:rPr>
                <w:rFonts w:ascii="Cambria" w:hAnsi="Cambria"/>
                <w:sz w:val="16"/>
                <w:szCs w:val="16"/>
              </w:rPr>
            </w:pPr>
            <w:r>
              <w:rPr>
                <w:rFonts w:ascii="Cambria" w:hAnsi="Cambria"/>
                <w:sz w:val="16"/>
                <w:szCs w:val="16"/>
              </w:rPr>
              <w:t>Osoba odpowiedzialna za sporządzenie opisu przedmiotu zamówienia/ użytkownik</w:t>
            </w:r>
          </w:p>
        </w:tc>
        <w:tc>
          <w:tcPr>
            <w:tcW w:w="2977" w:type="dxa"/>
          </w:tcPr>
          <w:p w14:paraId="3798BCC1" w14:textId="77777777" w:rsidR="000919C0" w:rsidRPr="00022D7E" w:rsidRDefault="000919C0" w:rsidP="00683743">
            <w:pPr>
              <w:spacing w:after="0" w:line="360" w:lineRule="auto"/>
              <w:rPr>
                <w:rFonts w:ascii="Cambria" w:hAnsi="Cambria"/>
                <w:sz w:val="16"/>
                <w:szCs w:val="16"/>
              </w:rPr>
            </w:pPr>
            <w:r>
              <w:rPr>
                <w:rFonts w:ascii="Cambria" w:hAnsi="Cambria"/>
                <w:sz w:val="16"/>
                <w:szCs w:val="16"/>
              </w:rPr>
              <w:t>Pracownik Działu merytorycznego PUM</w:t>
            </w:r>
          </w:p>
        </w:tc>
      </w:tr>
    </w:tbl>
    <w:p w14:paraId="57D28C27" w14:textId="77777777" w:rsidR="000919C0" w:rsidRDefault="000919C0" w:rsidP="00604897">
      <w:pPr>
        <w:spacing w:after="0" w:line="240" w:lineRule="auto"/>
        <w:rPr>
          <w:rFonts w:ascii="Times New Roman" w:eastAsia="Times New Roman" w:hAnsi="Times New Roman" w:cs="Times New Roman"/>
          <w:b/>
          <w:lang w:eastAsia="pl-PL"/>
        </w:rPr>
      </w:pPr>
    </w:p>
    <w:p w14:paraId="43578BE9" w14:textId="77777777" w:rsidR="000919C0" w:rsidRPr="00C94374" w:rsidRDefault="000919C0" w:rsidP="00604897">
      <w:pPr>
        <w:spacing w:after="0" w:line="240" w:lineRule="auto"/>
        <w:rPr>
          <w:rFonts w:ascii="Times New Roman" w:eastAsia="Times New Roman" w:hAnsi="Times New Roman" w:cs="Times New Roman"/>
          <w:b/>
          <w:lang w:eastAsia="pl-PL"/>
        </w:rPr>
      </w:pPr>
    </w:p>
    <w:sectPr w:rsidR="000919C0" w:rsidRPr="00C94374" w:rsidSect="00895C8C">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763"/>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0AAB6D92"/>
    <w:multiLevelType w:val="hybridMultilevel"/>
    <w:tmpl w:val="ECF878F4"/>
    <w:lvl w:ilvl="0" w:tplc="E8A0FF2C">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 w15:restartNumberingAfterBreak="0">
    <w:nsid w:val="140A7ABE"/>
    <w:multiLevelType w:val="hybridMultilevel"/>
    <w:tmpl w:val="AEB6246C"/>
    <w:lvl w:ilvl="0" w:tplc="431ACEE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D92230"/>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3788264B"/>
    <w:multiLevelType w:val="hybridMultilevel"/>
    <w:tmpl w:val="A7865652"/>
    <w:lvl w:ilvl="0" w:tplc="F00CA4D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3D064BA8"/>
    <w:multiLevelType w:val="hybridMultilevel"/>
    <w:tmpl w:val="472A8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9D0BAC"/>
    <w:multiLevelType w:val="hybridMultilevel"/>
    <w:tmpl w:val="10A27C76"/>
    <w:lvl w:ilvl="0" w:tplc="BF78D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AF0C5C"/>
    <w:multiLevelType w:val="hybridMultilevel"/>
    <w:tmpl w:val="92E4DD3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4EA5509A"/>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52E1422A"/>
    <w:multiLevelType w:val="singleLevel"/>
    <w:tmpl w:val="EED64CA2"/>
    <w:lvl w:ilvl="0">
      <w:start w:val="1"/>
      <w:numFmt w:val="decimal"/>
      <w:lvlText w:val="%1."/>
      <w:lvlJc w:val="left"/>
      <w:pPr>
        <w:ind w:left="360" w:hanging="360"/>
      </w:pPr>
      <w:rPr>
        <w:rFonts w:hint="default"/>
        <w:color w:val="auto"/>
      </w:rPr>
    </w:lvl>
  </w:abstractNum>
  <w:abstractNum w:abstractNumId="10" w15:restartNumberingAfterBreak="0">
    <w:nsid w:val="5544484A"/>
    <w:multiLevelType w:val="hybridMultilevel"/>
    <w:tmpl w:val="53F2FF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A01356"/>
    <w:multiLevelType w:val="hybridMultilevel"/>
    <w:tmpl w:val="19D45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D101F7"/>
    <w:multiLevelType w:val="hybridMultilevel"/>
    <w:tmpl w:val="BE80D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A2352B"/>
    <w:multiLevelType w:val="hybridMultilevel"/>
    <w:tmpl w:val="DB284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A82EC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6DC608AE"/>
    <w:multiLevelType w:val="hybridMultilevel"/>
    <w:tmpl w:val="710C56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17" w15:restartNumberingAfterBreak="0">
    <w:nsid w:val="6F654474"/>
    <w:multiLevelType w:val="hybridMultilevel"/>
    <w:tmpl w:val="752CB2E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78480E"/>
    <w:multiLevelType w:val="hybridMultilevel"/>
    <w:tmpl w:val="8AA45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4"/>
  </w:num>
  <w:num w:numId="3">
    <w:abstractNumId w:val="0"/>
  </w:num>
  <w:num w:numId="4">
    <w:abstractNumId w:val="7"/>
  </w:num>
  <w:num w:numId="5">
    <w:abstractNumId w:val="2"/>
  </w:num>
  <w:num w:numId="6">
    <w:abstractNumId w:val="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lvlOverride w:ilvl="0">
      <w:startOverride w:val="1"/>
    </w:lvlOverride>
  </w:num>
  <w:num w:numId="10">
    <w:abstractNumId w:val="10"/>
  </w:num>
  <w:num w:numId="11">
    <w:abstractNumId w:val="18"/>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num>
  <w:num w:numId="16">
    <w:abstractNumId w:val="11"/>
  </w:num>
  <w:num w:numId="17">
    <w:abstractNumId w:val="15"/>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E1"/>
    <w:rsid w:val="000414AA"/>
    <w:rsid w:val="00043C46"/>
    <w:rsid w:val="00045EF0"/>
    <w:rsid w:val="00063F34"/>
    <w:rsid w:val="00086082"/>
    <w:rsid w:val="00087047"/>
    <w:rsid w:val="000919C0"/>
    <w:rsid w:val="00093731"/>
    <w:rsid w:val="0009507D"/>
    <w:rsid w:val="0009601E"/>
    <w:rsid w:val="000D374B"/>
    <w:rsid w:val="001D425A"/>
    <w:rsid w:val="001D760C"/>
    <w:rsid w:val="001F6C10"/>
    <w:rsid w:val="0020235B"/>
    <w:rsid w:val="00203007"/>
    <w:rsid w:val="00235E80"/>
    <w:rsid w:val="00280832"/>
    <w:rsid w:val="002907A0"/>
    <w:rsid w:val="002B2295"/>
    <w:rsid w:val="002F3851"/>
    <w:rsid w:val="00304489"/>
    <w:rsid w:val="0032784A"/>
    <w:rsid w:val="003360F2"/>
    <w:rsid w:val="00366427"/>
    <w:rsid w:val="00372274"/>
    <w:rsid w:val="00386EB1"/>
    <w:rsid w:val="00387E3A"/>
    <w:rsid w:val="003935E9"/>
    <w:rsid w:val="003A0734"/>
    <w:rsid w:val="003A59B9"/>
    <w:rsid w:val="003A7ACE"/>
    <w:rsid w:val="003C26DA"/>
    <w:rsid w:val="003C5B23"/>
    <w:rsid w:val="003D3715"/>
    <w:rsid w:val="003E27DF"/>
    <w:rsid w:val="003E71A9"/>
    <w:rsid w:val="004071C4"/>
    <w:rsid w:val="00431E04"/>
    <w:rsid w:val="0043323E"/>
    <w:rsid w:val="004601BE"/>
    <w:rsid w:val="00462404"/>
    <w:rsid w:val="004817B8"/>
    <w:rsid w:val="004A18F3"/>
    <w:rsid w:val="004E1880"/>
    <w:rsid w:val="005029E1"/>
    <w:rsid w:val="0053197C"/>
    <w:rsid w:val="00535AC4"/>
    <w:rsid w:val="00541732"/>
    <w:rsid w:val="005709D4"/>
    <w:rsid w:val="00581F32"/>
    <w:rsid w:val="0058388D"/>
    <w:rsid w:val="005A405B"/>
    <w:rsid w:val="005B5303"/>
    <w:rsid w:val="005C7C49"/>
    <w:rsid w:val="00604629"/>
    <w:rsid w:val="00604897"/>
    <w:rsid w:val="006058E8"/>
    <w:rsid w:val="00625594"/>
    <w:rsid w:val="006331C9"/>
    <w:rsid w:val="00635AF2"/>
    <w:rsid w:val="00657E82"/>
    <w:rsid w:val="006721C1"/>
    <w:rsid w:val="006A2331"/>
    <w:rsid w:val="006A5859"/>
    <w:rsid w:val="006F0759"/>
    <w:rsid w:val="00730F1F"/>
    <w:rsid w:val="007B0FF2"/>
    <w:rsid w:val="007C3A9B"/>
    <w:rsid w:val="007D2CE5"/>
    <w:rsid w:val="00810863"/>
    <w:rsid w:val="00856183"/>
    <w:rsid w:val="0087350A"/>
    <w:rsid w:val="00880E07"/>
    <w:rsid w:val="00893933"/>
    <w:rsid w:val="00895C8C"/>
    <w:rsid w:val="008976A9"/>
    <w:rsid w:val="00897734"/>
    <w:rsid w:val="008B17DD"/>
    <w:rsid w:val="008B625C"/>
    <w:rsid w:val="008C7886"/>
    <w:rsid w:val="00922C5D"/>
    <w:rsid w:val="00946F10"/>
    <w:rsid w:val="00956344"/>
    <w:rsid w:val="00991355"/>
    <w:rsid w:val="009A1CAB"/>
    <w:rsid w:val="009D7B69"/>
    <w:rsid w:val="009E46AD"/>
    <w:rsid w:val="00A111DB"/>
    <w:rsid w:val="00A5094C"/>
    <w:rsid w:val="00AA54D6"/>
    <w:rsid w:val="00AA6317"/>
    <w:rsid w:val="00AD10A0"/>
    <w:rsid w:val="00AE3B62"/>
    <w:rsid w:val="00B0138E"/>
    <w:rsid w:val="00B374A7"/>
    <w:rsid w:val="00B82C60"/>
    <w:rsid w:val="00B961F3"/>
    <w:rsid w:val="00BB5D53"/>
    <w:rsid w:val="00BC3025"/>
    <w:rsid w:val="00C33F2C"/>
    <w:rsid w:val="00C35ADF"/>
    <w:rsid w:val="00C37681"/>
    <w:rsid w:val="00C5080E"/>
    <w:rsid w:val="00C91B7F"/>
    <w:rsid w:val="00C94374"/>
    <w:rsid w:val="00C973C2"/>
    <w:rsid w:val="00CB1BB4"/>
    <w:rsid w:val="00D15FB8"/>
    <w:rsid w:val="00D57A18"/>
    <w:rsid w:val="00D600CE"/>
    <w:rsid w:val="00D936EC"/>
    <w:rsid w:val="00DA2931"/>
    <w:rsid w:val="00DD0659"/>
    <w:rsid w:val="00DF0BC0"/>
    <w:rsid w:val="00E14495"/>
    <w:rsid w:val="00E214A0"/>
    <w:rsid w:val="00E41A9E"/>
    <w:rsid w:val="00E42C72"/>
    <w:rsid w:val="00E470E8"/>
    <w:rsid w:val="00E54A7B"/>
    <w:rsid w:val="00E56BE1"/>
    <w:rsid w:val="00E5715C"/>
    <w:rsid w:val="00EA1512"/>
    <w:rsid w:val="00EB6303"/>
    <w:rsid w:val="00ED7CFB"/>
    <w:rsid w:val="00F167FA"/>
    <w:rsid w:val="00F34411"/>
    <w:rsid w:val="00F355B1"/>
    <w:rsid w:val="00F61C75"/>
    <w:rsid w:val="00F63AEF"/>
    <w:rsid w:val="00F65517"/>
    <w:rsid w:val="00F73FCE"/>
    <w:rsid w:val="00FA5E4D"/>
    <w:rsid w:val="00FB1C6C"/>
    <w:rsid w:val="00FB3F75"/>
    <w:rsid w:val="00FD1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16C9"/>
  <w15:docId w15:val="{7A865026-68F1-41F9-8DD7-98EE8B28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4897"/>
    <w:pPr>
      <w:spacing w:after="200" w:line="276" w:lineRule="auto"/>
      <w:ind w:left="720"/>
      <w:contextualSpacing/>
    </w:pPr>
  </w:style>
  <w:style w:type="paragraph" w:styleId="NormalnyWeb">
    <w:name w:val="Normal (Web)"/>
    <w:basedOn w:val="Normalny"/>
    <w:uiPriority w:val="99"/>
    <w:semiHidden/>
    <w:unhideWhenUsed/>
    <w:qFormat/>
    <w:rsid w:val="00604897"/>
    <w:pPr>
      <w:spacing w:beforeAutospacing="1" w:after="200" w:afterAutospacing="1" w:line="240" w:lineRule="auto"/>
    </w:pPr>
    <w:rPr>
      <w:rFonts w:ascii="Times New Roman" w:eastAsia="Times New Roman" w:hAnsi="Times New Roman" w:cs="Times New Roman"/>
      <w:color w:val="00000A"/>
      <w:sz w:val="24"/>
      <w:szCs w:val="24"/>
      <w:lang w:eastAsia="pl-PL"/>
    </w:rPr>
  </w:style>
  <w:style w:type="character" w:styleId="Hipercze">
    <w:name w:val="Hyperlink"/>
    <w:basedOn w:val="Domylnaczcionkaakapitu"/>
    <w:uiPriority w:val="99"/>
    <w:unhideWhenUsed/>
    <w:rsid w:val="00F355B1"/>
    <w:rPr>
      <w:color w:val="0000FF"/>
      <w:u w:val="single"/>
    </w:rPr>
  </w:style>
  <w:style w:type="paragraph" w:styleId="Tekstdymka">
    <w:name w:val="Balloon Text"/>
    <w:basedOn w:val="Normalny"/>
    <w:link w:val="TekstdymkaZnak"/>
    <w:uiPriority w:val="99"/>
    <w:semiHidden/>
    <w:unhideWhenUsed/>
    <w:rsid w:val="003664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6427"/>
    <w:rPr>
      <w:rFonts w:ascii="Tahoma" w:hAnsi="Tahoma" w:cs="Tahoma"/>
      <w:sz w:val="16"/>
      <w:szCs w:val="16"/>
    </w:rPr>
  </w:style>
  <w:style w:type="character" w:styleId="Odwoaniedokomentarza">
    <w:name w:val="annotation reference"/>
    <w:basedOn w:val="Domylnaczcionkaakapitu"/>
    <w:uiPriority w:val="99"/>
    <w:semiHidden/>
    <w:unhideWhenUsed/>
    <w:rsid w:val="00897734"/>
    <w:rPr>
      <w:sz w:val="16"/>
      <w:szCs w:val="16"/>
    </w:rPr>
  </w:style>
  <w:style w:type="paragraph" w:styleId="Tekstkomentarza">
    <w:name w:val="annotation text"/>
    <w:basedOn w:val="Normalny"/>
    <w:link w:val="TekstkomentarzaZnak"/>
    <w:uiPriority w:val="99"/>
    <w:semiHidden/>
    <w:unhideWhenUsed/>
    <w:rsid w:val="008977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7734"/>
    <w:rPr>
      <w:sz w:val="20"/>
      <w:szCs w:val="20"/>
    </w:rPr>
  </w:style>
  <w:style w:type="paragraph" w:styleId="Tematkomentarza">
    <w:name w:val="annotation subject"/>
    <w:basedOn w:val="Tekstkomentarza"/>
    <w:next w:val="Tekstkomentarza"/>
    <w:link w:val="TematkomentarzaZnak"/>
    <w:uiPriority w:val="99"/>
    <w:semiHidden/>
    <w:unhideWhenUsed/>
    <w:rsid w:val="00897734"/>
    <w:rPr>
      <w:b/>
      <w:bCs/>
    </w:rPr>
  </w:style>
  <w:style w:type="character" w:customStyle="1" w:styleId="TematkomentarzaZnak">
    <w:name w:val="Temat komentarza Znak"/>
    <w:basedOn w:val="TekstkomentarzaZnak"/>
    <w:link w:val="Tematkomentarza"/>
    <w:uiPriority w:val="99"/>
    <w:semiHidden/>
    <w:rsid w:val="008977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52613">
      <w:bodyDiv w:val="1"/>
      <w:marLeft w:val="0"/>
      <w:marRight w:val="0"/>
      <w:marTop w:val="0"/>
      <w:marBottom w:val="0"/>
      <w:divBdr>
        <w:top w:val="none" w:sz="0" w:space="0" w:color="auto"/>
        <w:left w:val="none" w:sz="0" w:space="0" w:color="auto"/>
        <w:bottom w:val="none" w:sz="0" w:space="0" w:color="auto"/>
        <w:right w:val="none" w:sz="0" w:space="0" w:color="auto"/>
      </w:divBdr>
    </w:div>
    <w:div w:id="1255162396">
      <w:bodyDiv w:val="1"/>
      <w:marLeft w:val="0"/>
      <w:marRight w:val="0"/>
      <w:marTop w:val="0"/>
      <w:marBottom w:val="0"/>
      <w:divBdr>
        <w:top w:val="none" w:sz="0" w:space="0" w:color="auto"/>
        <w:left w:val="none" w:sz="0" w:space="0" w:color="auto"/>
        <w:bottom w:val="none" w:sz="0" w:space="0" w:color="auto"/>
        <w:right w:val="none" w:sz="0" w:space="0" w:color="auto"/>
      </w:divBdr>
    </w:div>
    <w:div w:id="1317147841">
      <w:bodyDiv w:val="1"/>
      <w:marLeft w:val="0"/>
      <w:marRight w:val="0"/>
      <w:marTop w:val="0"/>
      <w:marBottom w:val="0"/>
      <w:divBdr>
        <w:top w:val="none" w:sz="0" w:space="0" w:color="auto"/>
        <w:left w:val="none" w:sz="0" w:space="0" w:color="auto"/>
        <w:bottom w:val="none" w:sz="0" w:space="0" w:color="auto"/>
        <w:right w:val="none" w:sz="0" w:space="0" w:color="auto"/>
      </w:divBdr>
    </w:div>
    <w:div w:id="1690520684">
      <w:bodyDiv w:val="1"/>
      <w:marLeft w:val="0"/>
      <w:marRight w:val="0"/>
      <w:marTop w:val="0"/>
      <w:marBottom w:val="0"/>
      <w:divBdr>
        <w:top w:val="none" w:sz="0" w:space="0" w:color="auto"/>
        <w:left w:val="none" w:sz="0" w:space="0" w:color="auto"/>
        <w:bottom w:val="none" w:sz="0" w:space="0" w:color="auto"/>
        <w:right w:val="none" w:sz="0" w:space="0" w:color="auto"/>
      </w:divBdr>
    </w:div>
    <w:div w:id="1839495447">
      <w:bodyDiv w:val="1"/>
      <w:marLeft w:val="0"/>
      <w:marRight w:val="0"/>
      <w:marTop w:val="0"/>
      <w:marBottom w:val="0"/>
      <w:divBdr>
        <w:top w:val="none" w:sz="0" w:space="0" w:color="auto"/>
        <w:left w:val="none" w:sz="0" w:space="0" w:color="auto"/>
        <w:bottom w:val="none" w:sz="0" w:space="0" w:color="auto"/>
        <w:right w:val="none" w:sz="0" w:space="0" w:color="auto"/>
      </w:divBdr>
    </w:div>
    <w:div w:id="21296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BE2AF-C7C2-48F2-8C96-D86607C2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1473</Words>
  <Characters>8841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Dawidowicz</dc:creator>
  <cp:lastModifiedBy>Bartosz Filip</cp:lastModifiedBy>
  <cp:revision>7</cp:revision>
  <cp:lastPrinted>2018-07-31T07:55:00Z</cp:lastPrinted>
  <dcterms:created xsi:type="dcterms:W3CDTF">2018-07-26T12:37:00Z</dcterms:created>
  <dcterms:modified xsi:type="dcterms:W3CDTF">2018-08-08T10:37:00Z</dcterms:modified>
</cp:coreProperties>
</file>