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  <w:bookmarkStart w:id="0" w:name="_GoBack"/>
      <w:bookmarkEnd w:id="0"/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8683E" w:rsidRDefault="0078683E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A738C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7A7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7A73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2412450" wp14:editId="781AEA73">
          <wp:simplePos x="0" y="0"/>
          <wp:positionH relativeFrom="margin">
            <wp:posOffset>-621030</wp:posOffset>
          </wp:positionH>
          <wp:positionV relativeFrom="margin">
            <wp:posOffset>-4146398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9A6252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Zaprojektowanie i przebudowa pomieszczeń III pietra w budynku K na terenie SPSK-2, przy ul. Powstańców Wielkopolskich 72</w:t>
    </w:r>
    <w:r w:rsidR="00E649A0" w:rsidRPr="00ED09B3">
      <w:rPr>
        <w:rFonts w:ascii="Times New Roman" w:eastAsia="Times New Roman" w:hAnsi="Times New Roman"/>
        <w:color w:val="0000FF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7A738C">
      <w:rPr>
        <w:rFonts w:ascii="Times New Roman" w:hAnsi="Times New Roman"/>
        <w:b/>
        <w:color w:val="0000FF"/>
        <w:sz w:val="24"/>
        <w:szCs w:val="24"/>
      </w:rPr>
      <w:t>31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</w:t>
    </w:r>
    <w:r w:rsidR="009A6252">
      <w:rPr>
        <w:rFonts w:ascii="Times New Roman" w:hAnsi="Times New Roman"/>
        <w:b/>
        <w:color w:val="0000FF"/>
        <w:sz w:val="24"/>
        <w:szCs w:val="24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7A73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7A738C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9269E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8683E"/>
    <w:rsid w:val="007970D1"/>
    <w:rsid w:val="007A738C"/>
    <w:rsid w:val="007C0CC3"/>
    <w:rsid w:val="007C6CE8"/>
    <w:rsid w:val="008E5235"/>
    <w:rsid w:val="009111F9"/>
    <w:rsid w:val="009A6252"/>
    <w:rsid w:val="00A10E05"/>
    <w:rsid w:val="00AE7BC3"/>
    <w:rsid w:val="00AF2B27"/>
    <w:rsid w:val="00B76474"/>
    <w:rsid w:val="00B95BBF"/>
    <w:rsid w:val="00BF7553"/>
    <w:rsid w:val="00C13700"/>
    <w:rsid w:val="00C63D83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3EA9AC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B774-8919-486D-8363-1E5311A8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67</cp:revision>
  <cp:lastPrinted>2017-03-27T10:45:00Z</cp:lastPrinted>
  <dcterms:created xsi:type="dcterms:W3CDTF">2016-09-12T13:37:00Z</dcterms:created>
  <dcterms:modified xsi:type="dcterms:W3CDTF">2018-07-16T05:50:00Z</dcterms:modified>
</cp:coreProperties>
</file>