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863F30" w:rsidRDefault="00B43280"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28"/>
              <w:szCs w:val="28"/>
            </w:rPr>
            <w:t>Dostawa, montaż i uruchomienie symulatora karetki wraz z wyposażeniem na potrzeby Centrum Symulacji Medycznych Pomorskiego Uniwersytetu Medycznego w Szczecinie</w:t>
          </w:r>
        </w:sdtContent>
      </w:sdt>
      <w:r w:rsidR="00827F10" w:rsidRPr="00863F30">
        <w:rPr>
          <w:rFonts w:ascii="Times New Roman" w:eastAsia="Times New Roman" w:hAnsi="Times New Roman"/>
          <w:b/>
          <w:sz w:val="28"/>
          <w:szCs w:val="28"/>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sidRPr="0071146A">
            <w:rPr>
              <w:rFonts w:ascii="Times New Roman" w:hAnsi="Times New Roman"/>
              <w:b/>
              <w:sz w:val="28"/>
              <w:szCs w:val="28"/>
            </w:rPr>
            <w:t>DZ-262-14/2018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ED0FDB" w:rsidRPr="00424224">
        <w:rPr>
          <w:rFonts w:ascii="Times New Roman" w:hAnsi="Times New Roman"/>
          <w:sz w:val="24"/>
          <w:szCs w:val="24"/>
        </w:rPr>
        <w:t>1</w:t>
      </w:r>
      <w:r w:rsidR="00424224">
        <w:rPr>
          <w:rFonts w:ascii="Times New Roman" w:hAnsi="Times New Roman"/>
          <w:sz w:val="24"/>
          <w:szCs w:val="24"/>
        </w:rPr>
        <w:t>9</w:t>
      </w:r>
      <w:r w:rsidR="00CF1BC5" w:rsidRPr="00BF41D7">
        <w:rPr>
          <w:rFonts w:ascii="Times New Roman" w:hAnsi="Times New Roman"/>
          <w:sz w:val="24"/>
          <w:szCs w:val="24"/>
        </w:rPr>
        <w:t>.</w:t>
      </w:r>
      <w:r w:rsidR="0071146A">
        <w:rPr>
          <w:rFonts w:ascii="Times New Roman" w:hAnsi="Times New Roman"/>
          <w:sz w:val="24"/>
          <w:szCs w:val="24"/>
        </w:rPr>
        <w:t>04</w:t>
      </w:r>
      <w:r w:rsidR="00ED6655" w:rsidRPr="00BF41D7">
        <w:rPr>
          <w:rFonts w:ascii="Times New Roman" w:hAnsi="Times New Roman"/>
          <w:sz w:val="24"/>
          <w:szCs w:val="24"/>
        </w:rPr>
        <w:t>.201</w:t>
      </w:r>
      <w:r w:rsidR="0071146A">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650A70" w:rsidRPr="00650A70" w:rsidRDefault="00F42794" w:rsidP="003D1BF7">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003D1BF7">
        <w:rPr>
          <w:rFonts w:ascii="Times New Roman" w:hAnsi="Times New Roman"/>
          <w:sz w:val="24"/>
          <w:szCs w:val="24"/>
        </w:rPr>
        <w:t xml:space="preserve"> </w:t>
      </w:r>
    </w:p>
    <w:p w:rsidR="00F42794"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B:</w:t>
      </w:r>
      <w:r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3D1BF7" w:rsidRDefault="003D1BF7" w:rsidP="00F42794">
      <w:pPr>
        <w:spacing w:after="0" w:line="360" w:lineRule="auto"/>
        <w:jc w:val="both"/>
        <w:rPr>
          <w:rFonts w:ascii="Times New Roman" w:hAnsi="Times New Roman"/>
          <w:sz w:val="24"/>
          <w:szCs w:val="24"/>
        </w:rPr>
      </w:pPr>
      <w:r w:rsidRPr="003D1BF7">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3D1BF7">
        <w:rPr>
          <w:rFonts w:ascii="Times New Roman" w:hAnsi="Times New Roman"/>
          <w:sz w:val="24"/>
          <w:szCs w:val="24"/>
        </w:rPr>
        <w:t>Oświadczenie o</w:t>
      </w:r>
      <w:r w:rsidR="001561F0">
        <w:rPr>
          <w:rFonts w:ascii="Times New Roman" w:hAnsi="Times New Roman"/>
          <w:sz w:val="24"/>
          <w:szCs w:val="24"/>
        </w:rPr>
        <w:t xml:space="preserve"> warunkach serwisu,</w:t>
      </w:r>
    </w:p>
    <w:p w:rsidR="001561F0" w:rsidRPr="003D1BF7" w:rsidRDefault="001561F0" w:rsidP="00F42794">
      <w:pPr>
        <w:spacing w:after="0" w:line="360" w:lineRule="auto"/>
        <w:jc w:val="both"/>
        <w:rPr>
          <w:rFonts w:ascii="Times New Roman" w:hAnsi="Times New Roman"/>
          <w:sz w:val="24"/>
          <w:szCs w:val="24"/>
        </w:rPr>
      </w:pPr>
      <w:r>
        <w:rPr>
          <w:rFonts w:ascii="Times New Roman" w:hAnsi="Times New Roman"/>
          <w:sz w:val="24"/>
          <w:szCs w:val="24"/>
        </w:rPr>
        <w:t>Załącznik nr III D:</w:t>
      </w:r>
      <w:r>
        <w:rPr>
          <w:rFonts w:ascii="Times New Roman" w:hAnsi="Times New Roman"/>
          <w:sz w:val="24"/>
          <w:szCs w:val="24"/>
        </w:rPr>
        <w:tab/>
      </w:r>
      <w:r w:rsidR="00044000">
        <w:rPr>
          <w:rFonts w:ascii="Times New Roman" w:hAnsi="Times New Roman"/>
          <w:sz w:val="24"/>
          <w:szCs w:val="24"/>
        </w:rPr>
        <w:t>R</w:t>
      </w:r>
      <w:r w:rsidR="00044000" w:rsidRPr="00044000">
        <w:rPr>
          <w:rFonts w:ascii="Times New Roman" w:hAnsi="Times New Roman"/>
          <w:sz w:val="24"/>
          <w:szCs w:val="24"/>
        </w:rPr>
        <w:t>zut kondygnacji</w:t>
      </w:r>
      <w:r w:rsidR="00044000">
        <w:rPr>
          <w:rFonts w:ascii="Times New Roman" w:hAnsi="Times New Roman"/>
          <w:sz w:val="24"/>
          <w:szCs w:val="24"/>
        </w:rPr>
        <w:t xml:space="preserve"> parteru pomieszczenia karetki</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B43280"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B43280"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B43280"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4B52E5">
            <w:rPr>
              <w:rFonts w:ascii="Times New Roman" w:hAnsi="Times New Roman"/>
              <w:b/>
              <w:i/>
              <w:sz w:val="24"/>
              <w:szCs w:val="24"/>
            </w:rPr>
            <w:t xml:space="preserve">Dostawa, montaż i uruchomienie symulatora </w:t>
          </w:r>
          <w:r w:rsidR="00D5060B">
            <w:rPr>
              <w:rFonts w:ascii="Times New Roman" w:hAnsi="Times New Roman"/>
              <w:b/>
              <w:i/>
              <w:sz w:val="24"/>
              <w:szCs w:val="24"/>
            </w:rPr>
            <w:t xml:space="preserve">karetki wraz z wyposażeniem na </w:t>
          </w:r>
          <w:r w:rsidR="004B52E5">
            <w:rPr>
              <w:rFonts w:ascii="Times New Roman" w:hAnsi="Times New Roman"/>
              <w:b/>
              <w:i/>
              <w:sz w:val="24"/>
              <w:szCs w:val="24"/>
            </w:rPr>
            <w:t>potrzeby Centrum Symulacji Medycznych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1E683A" w:rsidRDefault="001E683A" w:rsidP="001E683A">
      <w:pPr>
        <w:pStyle w:val="Akapitzlist"/>
        <w:numPr>
          <w:ilvl w:val="0"/>
          <w:numId w:val="75"/>
        </w:numPr>
        <w:jc w:val="both"/>
        <w:rPr>
          <w:rFonts w:eastAsia="Times New Roman"/>
        </w:rPr>
      </w:pPr>
      <w:r w:rsidRPr="001E683A">
        <w:rPr>
          <w:rFonts w:eastAsia="Times New Roman"/>
        </w:rPr>
        <w:t>38970000-5 Badawcze, testowe i naukowe symulatory techniczne,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33100000-1 Urządzenia medyczne,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33140000-3 Materiały medyczne</w:t>
      </w:r>
      <w:r>
        <w:rPr>
          <w:rFonts w:eastAsia="Times New Roman"/>
        </w:rPr>
        <w:t>.</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Default="00ED6655" w:rsidP="00B75E08">
      <w:pPr>
        <w:pStyle w:val="Nagwek1"/>
      </w:pPr>
      <w:bookmarkStart w:id="2" w:name="_Opis_sposobu_przygotowania"/>
      <w:bookmarkEnd w:id="2"/>
      <w:r w:rsidRPr="00BF41D7">
        <w:t>Opis sposobu przygotowania oferty</w:t>
      </w:r>
    </w:p>
    <w:p w:rsidR="00D5060B" w:rsidRPr="00D5060B" w:rsidRDefault="00D5060B" w:rsidP="00D5060B">
      <w:pPr>
        <w:rPr>
          <w:lang w:val="x-none" w:eastAsia="x-none"/>
        </w:rPr>
      </w:pPr>
    </w:p>
    <w:p w:rsidR="00ED6655" w:rsidRPr="00BF41D7" w:rsidRDefault="00ED6655" w:rsidP="005379F2">
      <w:pPr>
        <w:numPr>
          <w:ilvl w:val="0"/>
          <w:numId w:val="42"/>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5379F2">
        <w:rPr>
          <w:rFonts w:ascii="Times New Roman" w:hAnsi="Times New Roman"/>
          <w:sz w:val="24"/>
          <w:szCs w:val="24"/>
        </w:rPr>
        <w:t xml:space="preserve">isemnej pod rygorem nieważności, </w:t>
      </w:r>
      <w:r w:rsidR="00757F11" w:rsidRPr="00757F11">
        <w:rPr>
          <w:rFonts w:ascii="Times New Roman" w:hAnsi="Times New Roman"/>
          <w:sz w:val="24"/>
          <w:szCs w:val="24"/>
        </w:rPr>
        <w:t>(z wyjątkiem</w:t>
      </w:r>
      <w:r w:rsidR="005379F2" w:rsidRPr="00757F11">
        <w:rPr>
          <w:rFonts w:ascii="Times New Roman" w:hAnsi="Times New Roman"/>
          <w:sz w:val="24"/>
          <w:szCs w:val="24"/>
        </w:rPr>
        <w:t xml:space="preserve"> JEDZ</w:t>
      </w:r>
      <w:r w:rsidR="00757F11" w:rsidRPr="00757F11">
        <w:rPr>
          <w:rFonts w:ascii="Times New Roman" w:hAnsi="Times New Roman"/>
          <w:sz w:val="24"/>
          <w:szCs w:val="24"/>
        </w:rPr>
        <w:t>, który</w:t>
      </w:r>
      <w:r w:rsidR="005379F2" w:rsidRPr="00757F11">
        <w:rPr>
          <w:rFonts w:ascii="Times New Roman" w:hAnsi="Times New Roman"/>
          <w:sz w:val="24"/>
          <w:szCs w:val="24"/>
        </w:rPr>
        <w:t xml:space="preserve"> należy przesłać w p</w:t>
      </w:r>
      <w:r w:rsidR="00757F11">
        <w:rPr>
          <w:rFonts w:ascii="Times New Roman" w:hAnsi="Times New Roman"/>
          <w:sz w:val="24"/>
          <w:szCs w:val="24"/>
        </w:rPr>
        <w:t>ostaci elektronicznej opatrzony</w:t>
      </w:r>
      <w:r w:rsidR="005379F2" w:rsidRPr="00757F11">
        <w:rPr>
          <w:rFonts w:ascii="Times New Roman" w:hAnsi="Times New Roman"/>
          <w:sz w:val="24"/>
          <w:szCs w:val="24"/>
        </w:rPr>
        <w:t xml:space="preserve"> kwalifikowanym podpisem elektronicznym</w:t>
      </w:r>
      <w:r w:rsidR="00757F11" w:rsidRPr="00757F11">
        <w:rPr>
          <w:rFonts w:ascii="Times New Roman" w:hAnsi="Times New Roman"/>
          <w:sz w:val="24"/>
          <w:szCs w:val="24"/>
        </w:rPr>
        <w:t>)</w:t>
      </w:r>
      <w:r w:rsidR="005379F2" w:rsidRPr="00757F11">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w:t>
      </w:r>
      <w:r w:rsidRPr="008C48F9">
        <w:rPr>
          <w:rFonts w:ascii="Times New Roman" w:hAnsi="Times New Roman"/>
          <w:sz w:val="24"/>
          <w:szCs w:val="24"/>
        </w:rPr>
        <w:t>a zgody na złożenie oferty w postaci elektronicznej</w:t>
      </w:r>
      <w:r w:rsidR="00757F11">
        <w:rPr>
          <w:rFonts w:ascii="Times New Roman" w:hAnsi="Times New Roman"/>
          <w:sz w:val="24"/>
          <w:szCs w:val="24"/>
        </w:rPr>
        <w:t>, z wyjątkiem JEDZ</w:t>
      </w:r>
      <w:r w:rsidRPr="008C48F9">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71146A" w:rsidP="00D63425">
                <w:pPr>
                  <w:spacing w:after="0"/>
                  <w:jc w:val="center"/>
                  <w:rPr>
                    <w:rFonts w:ascii="Times New Roman" w:hAnsi="Times New Roman"/>
                    <w:b/>
                    <w:sz w:val="32"/>
                    <w:szCs w:val="32"/>
                  </w:rPr>
                </w:pPr>
                <w:r>
                  <w:rPr>
                    <w:rFonts w:ascii="Times New Roman" w:hAnsi="Times New Roman"/>
                    <w:b/>
                    <w:sz w:val="32"/>
                    <w:szCs w:val="32"/>
                  </w:rPr>
                  <w:t>DZ-262-14/2018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rsidR="00ED6655" w:rsidRPr="00BF41D7" w:rsidRDefault="00D5060B" w:rsidP="008C0E3C">
                <w:pPr>
                  <w:spacing w:after="0"/>
                  <w:jc w:val="center"/>
                  <w:rPr>
                    <w:rFonts w:ascii="Times New Roman" w:hAnsi="Times New Roman"/>
                    <w:b/>
                    <w:bCs/>
                    <w:i/>
                    <w:sz w:val="32"/>
                    <w:szCs w:val="28"/>
                  </w:rPr>
                </w:pPr>
                <w:r>
                  <w:rPr>
                    <w:rFonts w:ascii="Times New Roman" w:hAnsi="Times New Roman"/>
                    <w:b/>
                    <w:bCs/>
                    <w:i/>
                    <w:sz w:val="32"/>
                    <w:szCs w:val="28"/>
                  </w:rPr>
                  <w:t>Dostawa, montaż i uruchomienie symulatora karetki wraz z wyposażeniem na potrzeby Centrum Symulacji Medycznych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2F71FF">
                  <w:rPr>
                    <w:rFonts w:ascii="Times New Roman" w:hAnsi="Times New Roman"/>
                    <w:b/>
                    <w:sz w:val="32"/>
                    <w:szCs w:val="32"/>
                  </w:rPr>
                  <w:t>30 maja 2018</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D7C02">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rsidR="002F71FF">
            <w:rPr>
              <w:rFonts w:ascii="Times New Roman" w:hAnsi="Times New Roman"/>
              <w:b/>
              <w:sz w:val="24"/>
              <w:szCs w:val="24"/>
            </w:rPr>
            <w:t>30</w:t>
          </w:r>
          <w:r w:rsidR="00642DD1">
            <w:rPr>
              <w:rFonts w:ascii="Times New Roman" w:hAnsi="Times New Roman"/>
              <w:b/>
              <w:sz w:val="24"/>
              <w:szCs w:val="24"/>
            </w:rPr>
            <w:t xml:space="preserve"> maja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3D3898" w:rsidRDefault="00ED6655" w:rsidP="003D3898">
      <w:pPr>
        <w:pStyle w:val="Akapitzlist"/>
        <w:numPr>
          <w:ilvl w:val="0"/>
          <w:numId w:val="59"/>
        </w:numPr>
        <w:spacing w:line="276" w:lineRule="auto"/>
        <w:jc w:val="both"/>
        <w:rPr>
          <w:color w:val="FF0000"/>
        </w:rPr>
      </w:pPr>
      <w:r w:rsidRPr="00BF41D7">
        <w:t xml:space="preserve">poczty elektronicznej na adres: </w:t>
      </w:r>
      <w:hyperlink r:id="rId11" w:history="1">
        <w:r w:rsidR="003D3898" w:rsidRPr="003D3898">
          <w:rPr>
            <w:rStyle w:val="Hipercze"/>
            <w:color w:val="auto"/>
          </w:rPr>
          <w:t>przetargi@pum.edu.pl</w:t>
        </w:r>
      </w:hyperlink>
      <w:r w:rsidR="003D3898" w:rsidRPr="00B8690E">
        <w:t>.</w:t>
      </w:r>
    </w:p>
    <w:p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642DD1" w:rsidP="00CF3B91">
      <w:pPr>
        <w:numPr>
          <w:ilvl w:val="0"/>
          <w:numId w:val="60"/>
        </w:numPr>
        <w:spacing w:after="0"/>
        <w:jc w:val="both"/>
        <w:rPr>
          <w:rFonts w:ascii="Times New Roman" w:hAnsi="Times New Roman"/>
          <w:sz w:val="24"/>
          <w:szCs w:val="24"/>
        </w:rPr>
      </w:pPr>
      <w:r>
        <w:rPr>
          <w:rFonts w:ascii="Times New Roman" w:hAnsi="Times New Roman"/>
          <w:sz w:val="24"/>
          <w:szCs w:val="24"/>
        </w:rPr>
        <w:t xml:space="preserve">Panią Annę Marię </w:t>
      </w:r>
      <w:proofErr w:type="spellStart"/>
      <w:r>
        <w:rPr>
          <w:rFonts w:ascii="Times New Roman" w:hAnsi="Times New Roman"/>
          <w:sz w:val="24"/>
          <w:szCs w:val="24"/>
        </w:rPr>
        <w:t>Kloczkowską</w:t>
      </w:r>
      <w:proofErr w:type="spellEnd"/>
      <w:r w:rsidR="007B28EE">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A57B0E" w:rsidRPr="00BF41D7" w:rsidRDefault="00A57B0E"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E56E3F" w:rsidRDefault="00566BA2" w:rsidP="00566BA2">
      <w:pPr>
        <w:pStyle w:val="Akapitzlist"/>
        <w:ind w:left="1843" w:right="431"/>
        <w:jc w:val="both"/>
        <w:rPr>
          <w:rFonts w:eastAsia="Times New Roman"/>
          <w:i/>
        </w:rPr>
      </w:pPr>
      <w:r w:rsidRPr="00E56E3F">
        <w:rPr>
          <w:rFonts w:eastAsia="Times New Roman"/>
          <w:i/>
        </w:rPr>
        <w:t xml:space="preserve">By warunek został spełniony Zamawiający wymaga by wykonawcy ubiegający się o udzielenie zamówienia wykazali się zrealizowaniem przynajmniej jednej dostawy (kontraktu) odpowiadającej przedmiotowi zamówienia o wartości równej lub przekraczającej </w:t>
      </w:r>
      <w:r w:rsidR="002F71FF" w:rsidRPr="00E56E3F">
        <w:rPr>
          <w:rFonts w:eastAsia="Times New Roman"/>
          <w:i/>
        </w:rPr>
        <w:t>6</w:t>
      </w:r>
      <w:r w:rsidRPr="00E56E3F">
        <w:rPr>
          <w:rFonts w:eastAsia="Times New Roman"/>
          <w:i/>
        </w:rPr>
        <w:t xml:space="preserve">00 000,00 zł brutto. </w:t>
      </w:r>
    </w:p>
    <w:p w:rsidR="00566BA2" w:rsidRPr="00E56E3F" w:rsidRDefault="00566BA2" w:rsidP="00566BA2">
      <w:pPr>
        <w:pStyle w:val="Akapitzlist"/>
        <w:ind w:left="1843" w:right="431"/>
        <w:jc w:val="both"/>
        <w:rPr>
          <w:rFonts w:eastAsia="Times New Roman"/>
          <w:i/>
        </w:rPr>
      </w:pPr>
      <w:r w:rsidRPr="00E56E3F">
        <w:rPr>
          <w:rFonts w:eastAsia="Times New Roman"/>
          <w:i/>
        </w:rPr>
        <w:t>Za zadanie odpowiadające przedmiotowi zamówienia Zamawiający uzna dostawę</w:t>
      </w:r>
      <w:r w:rsidR="00411F87" w:rsidRPr="00E56E3F">
        <w:rPr>
          <w:rFonts w:eastAsia="Times New Roman"/>
          <w:i/>
        </w:rPr>
        <w:t xml:space="preserve"> </w:t>
      </w:r>
      <w:r w:rsidR="00143177" w:rsidRPr="00E56E3F">
        <w:rPr>
          <w:rFonts w:eastAsia="Times New Roman"/>
          <w:i/>
        </w:rPr>
        <w:t>wraz</w:t>
      </w:r>
      <w:r w:rsidR="002F71FF" w:rsidRPr="00E56E3F">
        <w:rPr>
          <w:rFonts w:eastAsia="Times New Roman"/>
          <w:i/>
        </w:rPr>
        <w:t xml:space="preserve"> z montażem symulatora karetki wraz z wyposażeniem</w:t>
      </w:r>
      <w:r w:rsidRPr="00E56E3F">
        <w:rPr>
          <w:rFonts w:eastAsia="Times New Roman"/>
          <w:i/>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B8690E">
        <w:rPr>
          <w:rFonts w:ascii="Times New Roman" w:hAnsi="Times New Roman"/>
          <w:sz w:val="24"/>
          <w:szCs w:val="24"/>
          <w:lang w:eastAsia="pl-PL"/>
        </w:rPr>
        <w:t>W przypadku wspólnego ubiegania się o zamówienie przez wykonawców</w:t>
      </w:r>
      <w:bookmarkEnd w:id="8"/>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424224" w:rsidRPr="007160D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rsidR="00B8690E" w:rsidRPr="007160DF" w:rsidRDefault="00B8690E"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Środkiem komunikacji elektronicznej, służącym złożeniu JEDZ przez wykon</w:t>
      </w:r>
      <w:r w:rsidR="002C5CB8" w:rsidRPr="007160DF">
        <w:rPr>
          <w:rFonts w:ascii="Times New Roman" w:hAnsi="Times New Roman"/>
          <w:sz w:val="24"/>
          <w:szCs w:val="24"/>
        </w:rPr>
        <w:t>awcę, jest poczta elektroniczna</w:t>
      </w:r>
      <w:r w:rsidRPr="007160DF">
        <w:rPr>
          <w:rFonts w:ascii="Times New Roman" w:hAnsi="Times New Roman"/>
          <w:sz w:val="24"/>
          <w:szCs w:val="24"/>
        </w:rPr>
        <w:t>.</w:t>
      </w:r>
    </w:p>
    <w:p w:rsidR="00B8690E" w:rsidRPr="007160DF" w:rsidRDefault="00B8690E" w:rsidP="002C5CB8">
      <w:pPr>
        <w:pStyle w:val="Akapitzlist"/>
        <w:numPr>
          <w:ilvl w:val="1"/>
          <w:numId w:val="97"/>
        </w:numPr>
        <w:spacing w:line="276" w:lineRule="auto"/>
        <w:jc w:val="both"/>
      </w:pPr>
      <w:r w:rsidRPr="007160DF">
        <w:t>JEDZ należy przesłać na adres email: przetargi@pum.edu.pl</w:t>
      </w:r>
    </w:p>
    <w:p w:rsidR="00B8690E" w:rsidRPr="007160DF" w:rsidRDefault="00B8690E" w:rsidP="002C5CB8">
      <w:pPr>
        <w:pStyle w:val="Akapitzlist"/>
        <w:numPr>
          <w:ilvl w:val="1"/>
          <w:numId w:val="97"/>
        </w:numPr>
        <w:spacing w:line="276" w:lineRule="auto"/>
        <w:jc w:val="both"/>
      </w:pPr>
      <w:r w:rsidRPr="007160DF">
        <w:t>Zamawiający dopuszcza w szczególności następujący format przesyłanych dany</w:t>
      </w:r>
      <w:r w:rsidR="00E33DAA" w:rsidRPr="007160DF">
        <w:t>ch: .pdf, .</w:t>
      </w:r>
      <w:proofErr w:type="spellStart"/>
      <w:r w:rsidR="00E33DAA" w:rsidRPr="007160DF">
        <w:t>doc</w:t>
      </w:r>
      <w:proofErr w:type="spellEnd"/>
      <w:r w:rsidR="00E33DAA" w:rsidRPr="007160DF">
        <w:t>, .</w:t>
      </w:r>
      <w:proofErr w:type="spellStart"/>
      <w:r w:rsidR="00E33DAA" w:rsidRPr="007160DF">
        <w:t>docx</w:t>
      </w:r>
      <w:proofErr w:type="spellEnd"/>
      <w:r w:rsidRPr="007160DF">
        <w:t>.</w:t>
      </w:r>
      <w:r w:rsidR="00E33DAA" w:rsidRPr="007160DF">
        <w:t xml:space="preserve"> </w:t>
      </w:r>
      <w:r w:rsidRPr="007160DF">
        <w:t xml:space="preserve">Wykonawca wypełnia JEDZ, tworząc dokument elektroniczny. </w:t>
      </w:r>
      <w:r w:rsidRPr="007160DF">
        <w:rPr>
          <w:u w:val="single"/>
        </w:rPr>
        <w:t xml:space="preserve">Może korzystać z narzędzia </w:t>
      </w:r>
      <w:r w:rsidR="00E33DAA" w:rsidRPr="007160DF">
        <w:rPr>
          <w:u w:val="single"/>
        </w:rPr>
        <w:t xml:space="preserve">lub </w:t>
      </w:r>
      <w:r w:rsidRPr="007160DF">
        <w:rPr>
          <w:u w:val="single"/>
        </w:rPr>
        <w:t>o</w:t>
      </w:r>
      <w:r w:rsidRPr="007160DF">
        <w:t>programowania, które umożliwiają wypełnienie JEDZ i utworzenie dokumentu elektronicznego, w szczególności w jednym z ww. formatów.</w:t>
      </w:r>
    </w:p>
    <w:p w:rsidR="00B8690E" w:rsidRPr="007160DF" w:rsidRDefault="00B8690E" w:rsidP="002C5CB8">
      <w:pPr>
        <w:pStyle w:val="Akapitzlist"/>
        <w:numPr>
          <w:ilvl w:val="1"/>
          <w:numId w:val="97"/>
        </w:numPr>
        <w:spacing w:line="276" w:lineRule="auto"/>
        <w:jc w:val="both"/>
      </w:pPr>
      <w:r w:rsidRPr="007160DF">
        <w:t>Po stworzeniu lub wygenerowaniu przez wykonawcę dokumentu elektronicznego wykonawca podpisuje ww. dokument kwalifikowanym podpisem elektronicznym, wystawionym przez dostawcę kwalifikowanej usługi zaufania, będącego podmiotem świadczącym usługi certyfikacyjne </w:t>
      </w:r>
      <w:r w:rsidR="0070091B" w:rsidRPr="007160DF">
        <w:t>–</w:t>
      </w:r>
      <w:r w:rsidRPr="007160DF">
        <w:t xml:space="preserve"> </w:t>
      </w:r>
      <w:r w:rsidR="0070091B" w:rsidRPr="007160DF">
        <w:t xml:space="preserve">spełniającym </w:t>
      </w:r>
      <w:r w:rsidRPr="007160DF">
        <w:t xml:space="preserve">wymogi bezpieczeństwa określone w ustawie z dnia 5 września 2016 r. – o usługach zaufania oraz identyfikacji elektronicznej (Dz. U. z 2016 r. poz. 1579) </w:t>
      </w:r>
    </w:p>
    <w:p w:rsidR="007160DF" w:rsidRPr="007160DF" w:rsidRDefault="00B8690E" w:rsidP="002C5CB8">
      <w:pPr>
        <w:pStyle w:val="Akapitzlist"/>
        <w:numPr>
          <w:ilvl w:val="1"/>
          <w:numId w:val="97"/>
        </w:numPr>
        <w:spacing w:line="276" w:lineRule="auto"/>
        <w:jc w:val="both"/>
        <w:rPr>
          <w:rFonts w:ascii="Arial" w:hAnsi="Arial" w:cs="Arial"/>
        </w:rPr>
      </w:pPr>
      <w:r w:rsidRPr="007160DF">
        <w:t xml:space="preserve">Podpisany dokument elektroniczny JEDZ powinien zostać zaszyfrowany, </w:t>
      </w:r>
      <w:r w:rsidRPr="007160DF">
        <w:br/>
        <w:t>t</w:t>
      </w:r>
      <w:r w:rsidR="007160DF" w:rsidRPr="007160DF">
        <w:t>j. opatrzony hasłem dostępowym.</w:t>
      </w:r>
    </w:p>
    <w:p w:rsidR="00B8690E" w:rsidRPr="007160DF" w:rsidRDefault="00B8690E" w:rsidP="002C5CB8">
      <w:pPr>
        <w:pStyle w:val="Akapitzlist"/>
        <w:numPr>
          <w:ilvl w:val="1"/>
          <w:numId w:val="97"/>
        </w:numPr>
        <w:spacing w:line="276" w:lineRule="auto"/>
        <w:jc w:val="both"/>
        <w:rPr>
          <w:rFonts w:ascii="Arial" w:hAnsi="Arial" w:cs="Arial"/>
        </w:rPr>
      </w:pPr>
      <w:r w:rsidRPr="007160DF">
        <w:t xml:space="preserve">W tym celu wykonawca może posłużyć się narzędziami oferowanymi przez oprogramowanie, w którym przygotowuje dokument oświadczenia (np. Adobe </w:t>
      </w:r>
      <w:proofErr w:type="spellStart"/>
      <w:r w:rsidRPr="007160DF">
        <w:t>Acrobat</w:t>
      </w:r>
      <w:proofErr w:type="spellEnd"/>
      <w:r w:rsidRPr="007160DF">
        <w:t xml:space="preserve">), lub skorzystać z </w:t>
      </w:r>
      <w:r w:rsidRPr="007160DF">
        <w:rPr>
          <w:iCs/>
        </w:rPr>
        <w:t>dostępnych na rynku na</w:t>
      </w:r>
      <w:r w:rsidR="007160DF" w:rsidRPr="007160DF">
        <w:rPr>
          <w:iCs/>
        </w:rPr>
        <w:t>rzędzi na licencji open-</w:t>
      </w:r>
      <w:proofErr w:type="spellStart"/>
      <w:r w:rsidR="007160DF" w:rsidRPr="007160DF">
        <w:rPr>
          <w:iCs/>
        </w:rPr>
        <w:t>source</w:t>
      </w:r>
      <w:proofErr w:type="spellEnd"/>
      <w:r w:rsidR="007160DF" w:rsidRPr="007160DF">
        <w:rPr>
          <w:iCs/>
        </w:rPr>
        <w:t xml:space="preserve"> </w:t>
      </w:r>
      <w:proofErr w:type="spellStart"/>
      <w:r w:rsidR="007160DF" w:rsidRPr="007160DF">
        <w:rPr>
          <w:iCs/>
        </w:rPr>
        <w:t>np</w:t>
      </w:r>
      <w:proofErr w:type="spellEnd"/>
      <w:r w:rsidRPr="007160DF">
        <w:rPr>
          <w:iCs/>
        </w:rPr>
        <w:t>:</w:t>
      </w:r>
      <w:r w:rsidR="007160DF" w:rsidRPr="007160DF">
        <w:rPr>
          <w:iCs/>
        </w:rPr>
        <w:t xml:space="preserve"> 7-Zip</w:t>
      </w:r>
      <w:r w:rsidRPr="007160DF">
        <w:rPr>
          <w:rFonts w:ascii="Arial" w:hAnsi="Arial" w:cs="Arial"/>
          <w:iCs/>
        </w:rPr>
        <w:t xml:space="preserve">. </w:t>
      </w:r>
    </w:p>
    <w:p w:rsidR="00B8690E" w:rsidRPr="007160DF" w:rsidRDefault="00B8690E" w:rsidP="002C5CB8">
      <w:pPr>
        <w:pStyle w:val="Akapitzlist"/>
        <w:numPr>
          <w:ilvl w:val="1"/>
          <w:numId w:val="97"/>
        </w:numPr>
        <w:spacing w:line="276" w:lineRule="auto"/>
        <w:jc w:val="both"/>
      </w:pPr>
      <w:r w:rsidRPr="007160DF">
        <w:t>Wykonawca zamieszcza hasło dostępu do pl</w:t>
      </w:r>
      <w:r w:rsidR="007160DF" w:rsidRPr="007160DF">
        <w:t xml:space="preserve">iku JEDZ w treści formularza ofertowego </w:t>
      </w:r>
      <w:r w:rsidRPr="007160DF">
        <w:t xml:space="preserve">składanego </w:t>
      </w:r>
      <w:r w:rsidR="007160DF" w:rsidRPr="007160DF">
        <w:t>w formie pisemnej. Treść oferty</w:t>
      </w:r>
      <w:r w:rsidRPr="007160DF">
        <w:t xml:space="preserve"> </w:t>
      </w:r>
      <w:r w:rsidR="007160DF" w:rsidRPr="007160DF">
        <w:t>powinna zawierać</w:t>
      </w:r>
      <w:r w:rsidRPr="007160DF">
        <w:t>, również inne informacje dla prawidłowego dostępu do dokumentu, w szczególności informacje o wykorzystanym programie szyfrującym lub procedurze odszy</w:t>
      </w:r>
      <w:r w:rsidR="007160DF" w:rsidRPr="007160DF">
        <w:t>frowania danych zawartych</w:t>
      </w:r>
      <w:r w:rsidRPr="007160DF">
        <w:t xml:space="preserve">.  </w:t>
      </w:r>
    </w:p>
    <w:p w:rsidR="007160DF" w:rsidRPr="007160DF" w:rsidRDefault="00B43280" w:rsidP="002C5CB8">
      <w:pPr>
        <w:pStyle w:val="Akapitzlist"/>
        <w:numPr>
          <w:ilvl w:val="1"/>
          <w:numId w:val="97"/>
        </w:numPr>
        <w:spacing w:line="276" w:lineRule="auto"/>
        <w:jc w:val="both"/>
      </w:pPr>
      <w:r w:rsidRPr="00B43280">
        <w:rPr>
          <w:rFonts w:eastAsia="Times New Roman"/>
          <w:i/>
          <w:color w:val="0000FF"/>
        </w:rPr>
        <w:t>Wykonawca przesyła zamawiającemu dokument przed upływem terminu składania ofert</w:t>
      </w:r>
      <w:bookmarkStart w:id="9" w:name="_GoBack"/>
      <w:bookmarkEnd w:id="9"/>
      <w:r w:rsidR="007160DF" w:rsidRPr="007160DF">
        <w:t>.</w:t>
      </w:r>
    </w:p>
    <w:p w:rsidR="00B8690E" w:rsidRPr="007160DF" w:rsidRDefault="00B8690E" w:rsidP="002C5CB8">
      <w:pPr>
        <w:pStyle w:val="Akapitzlist"/>
        <w:numPr>
          <w:ilvl w:val="1"/>
          <w:numId w:val="97"/>
        </w:numPr>
        <w:spacing w:line="276" w:lineRule="auto"/>
        <w:jc w:val="both"/>
      </w:pPr>
      <w:r w:rsidRPr="007160DF">
        <w:t xml:space="preserve">W treści przesłanej wiadomości należy wskazać oznaczenie i nazwę postępowania, którego JEDZ dotyczy oraz nazwę wykonawcy.  </w:t>
      </w:r>
    </w:p>
    <w:p w:rsidR="00DD67BE" w:rsidRPr="007160DF" w:rsidRDefault="007160DF" w:rsidP="007160DF">
      <w:pPr>
        <w:pStyle w:val="Akapitzlist"/>
        <w:numPr>
          <w:ilvl w:val="1"/>
          <w:numId w:val="97"/>
        </w:numPr>
        <w:spacing w:line="276" w:lineRule="auto"/>
        <w:jc w:val="both"/>
        <w:rPr>
          <w:rFonts w:ascii="Arial" w:hAnsi="Arial" w:cs="Arial"/>
        </w:rPr>
      </w:pPr>
      <w:r w:rsidRPr="007160DF">
        <w:t>Za datę przesłania JEDZ uznaje się czasz serwera pocztowego Z</w:t>
      </w:r>
      <w:r w:rsidR="00B8690E" w:rsidRPr="007160DF">
        <w:t>amawiającego</w:t>
      </w:r>
      <w:r w:rsidRPr="007160DF">
        <w:rPr>
          <w:rFonts w:ascii="Arial" w:hAnsi="Arial" w:cs="Arial"/>
        </w:rPr>
        <w:t>.</w:t>
      </w: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965FE2" w:rsidRPr="009F4D65">
        <w:rPr>
          <w:rFonts w:ascii="Times New Roman" w:hAnsi="Times New Roman"/>
          <w:sz w:val="24"/>
          <w:szCs w:val="24"/>
        </w:rPr>
        <w:t>,</w:t>
      </w:r>
    </w:p>
    <w:p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rsidR="003D1BF7" w:rsidRPr="003D1BF7" w:rsidRDefault="003D1BF7" w:rsidP="003D1BF7">
      <w:pPr>
        <w:numPr>
          <w:ilvl w:val="0"/>
          <w:numId w:val="29"/>
        </w:numPr>
        <w:spacing w:afterLines="20" w:after="48"/>
        <w:ind w:left="1843" w:hanging="425"/>
        <w:jc w:val="both"/>
        <w:rPr>
          <w:rFonts w:ascii="Times New Roman" w:hAnsi="Times New Roman"/>
          <w:b/>
          <w:sz w:val="24"/>
          <w:szCs w:val="24"/>
          <w:u w:val="single"/>
        </w:rPr>
      </w:pPr>
      <w:r w:rsidRPr="003D1BF7">
        <w:rPr>
          <w:rFonts w:ascii="Times New Roman" w:hAnsi="Times New Roman"/>
          <w:sz w:val="24"/>
          <w:szCs w:val="24"/>
        </w:rPr>
        <w:t>Oświadczenie o warunkach serwisu</w:t>
      </w:r>
      <w:r>
        <w:rPr>
          <w:rFonts w:ascii="Times New Roman" w:hAnsi="Times New Roman"/>
          <w:sz w:val="24"/>
          <w:szCs w:val="24"/>
        </w:rPr>
        <w:t xml:space="preserve"> – wypełniony</w:t>
      </w:r>
      <w:r w:rsidRPr="003D1BF7">
        <w:rPr>
          <w:rFonts w:ascii="Times New Roman" w:hAnsi="Times New Roman"/>
          <w:sz w:val="24"/>
          <w:szCs w:val="24"/>
        </w:rPr>
        <w:t xml:space="preserve"> </w:t>
      </w:r>
      <w:r w:rsidRPr="003D1BF7">
        <w:rPr>
          <w:rFonts w:ascii="Times New Roman" w:hAnsi="Times New Roman"/>
          <w:b/>
          <w:sz w:val="24"/>
          <w:szCs w:val="24"/>
          <w:u w:val="single"/>
        </w:rPr>
        <w:t>Załącznik nr III C do SIWZ</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10" w:name="_Powoływanie_się_przez"/>
      <w:bookmarkEnd w:id="10"/>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1" w:name="_Wykonawcy_wspólnie_ubiegający"/>
      <w:bookmarkEnd w:id="11"/>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2" w:name="_Udział_podwykonawców_w"/>
      <w:bookmarkEnd w:id="12"/>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3" w:name="_Wymagania_co_do"/>
      <w:bookmarkEnd w:id="13"/>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BF41D7" w:rsidRDefault="001476D4" w:rsidP="00837D12">
      <w:pPr>
        <w:spacing w:after="0"/>
        <w:ind w:left="426"/>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17 000,00 zł (słownie złotych:</w:t>
      </w:r>
      <w:r w:rsidR="002C6761" w:rsidRPr="00962764">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siedemnaście </w:t>
      </w:r>
      <w:r w:rsidR="002C6761" w:rsidRPr="00962764">
        <w:rPr>
          <w:rFonts w:ascii="Times New Roman" w:eastAsia="Times New Roman" w:hAnsi="Times New Roman"/>
          <w:b/>
          <w:sz w:val="24"/>
          <w:szCs w:val="24"/>
          <w:lang w:eastAsia="pl-PL"/>
        </w:rPr>
        <w:t>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Pr>
              <w:rFonts w:ascii="Times New Roman" w:hAnsi="Times New Roman"/>
              <w:sz w:val="24"/>
              <w:szCs w:val="24"/>
            </w:rPr>
            <w:t>DZ-262-14/2018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24"/>
              <w:szCs w:val="24"/>
            </w:rPr>
            <w:t>Dostawa, montaż i uruchomienie symulatora karetki wraz z wyposażeniem na potrzeby Centrum Symulacji Medycznych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4" w:name="_Oferty_częściowe"/>
      <w:bookmarkEnd w:id="14"/>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Oferty_wariantowe"/>
      <w:bookmarkEnd w:id="15"/>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e_o_opcjach"/>
      <w:bookmarkEnd w:id="16"/>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7" w:name="_Informacja_o_przewidywanych"/>
      <w:bookmarkEnd w:id="17"/>
      <w:r w:rsidRPr="00BF41D7">
        <w:t>Informacja o przewidywanych zamówieniach dodatkowych</w:t>
      </w:r>
    </w:p>
    <w:p w:rsidR="00F024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F02476" w:rsidRDefault="00F02476" w:rsidP="00F02476">
      <w:pPr>
        <w:spacing w:after="0"/>
        <w:jc w:val="both"/>
        <w:rPr>
          <w:rFonts w:ascii="Times New Roman" w:hAnsi="Times New Roman"/>
          <w:sz w:val="24"/>
          <w:szCs w:val="24"/>
        </w:rPr>
      </w:pPr>
    </w:p>
    <w:p w:rsidR="00F02476" w:rsidRDefault="00F02476" w:rsidP="00F02476">
      <w:pPr>
        <w:spacing w:after="0"/>
        <w:jc w:val="both"/>
        <w:rPr>
          <w:rFonts w:ascii="Times New Roman" w:hAnsi="Times New Roman"/>
          <w:sz w:val="24"/>
          <w:szCs w:val="24"/>
        </w:rPr>
      </w:pPr>
    </w:p>
    <w:p w:rsidR="00F02476" w:rsidRPr="00F02476" w:rsidRDefault="00F02476" w:rsidP="00F02476">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Termin_związania_ofertą"/>
      <w:bookmarkEnd w:id="18"/>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9" w:name="_Opis_kryteriów_i"/>
      <w:bookmarkEnd w:id="19"/>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rsidR="00ED1D5F" w:rsidRPr="00D306B4" w:rsidRDefault="00FC7C90"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ED1D5F" w:rsidRPr="00D306B4">
              <w:rPr>
                <w:rFonts w:ascii="Times New Roman" w:eastAsia="Times New Roman" w:hAnsi="Times New Roman"/>
                <w:sz w:val="24"/>
                <w:szCs w:val="24"/>
                <w:lang w:eastAsia="pl-PL"/>
              </w:rPr>
              <w:t>%</w:t>
            </w:r>
          </w:p>
        </w:tc>
      </w:tr>
      <w:tr w:rsidR="00392B0E" w:rsidRPr="00D306B4" w:rsidTr="00ED1D5F">
        <w:trPr>
          <w:trHeight w:val="340"/>
        </w:trPr>
        <w:tc>
          <w:tcPr>
            <w:tcW w:w="709" w:type="dxa"/>
            <w:vAlign w:val="center"/>
          </w:tcPr>
          <w:p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D306B4"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C67D2B" w:rsidRPr="00D306B4">
              <w:rPr>
                <w:rFonts w:ascii="Times New Roman" w:eastAsia="Times New Roman" w:hAnsi="Times New Roman"/>
                <w:sz w:val="24"/>
                <w:szCs w:val="24"/>
                <w:lang w:eastAsia="pl-PL"/>
              </w:rPr>
              <w:t>%</w:t>
            </w:r>
          </w:p>
        </w:tc>
      </w:tr>
      <w:tr w:rsidR="001838C8" w:rsidRPr="00D306B4" w:rsidTr="00ED1D5F">
        <w:trPr>
          <w:trHeight w:val="340"/>
        </w:trPr>
        <w:tc>
          <w:tcPr>
            <w:tcW w:w="709" w:type="dxa"/>
            <w:vAlign w:val="center"/>
          </w:tcPr>
          <w:p w:rsidR="001838C8" w:rsidRPr="00D306B4" w:rsidRDefault="001838C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7229" w:type="dxa"/>
            <w:vAlign w:val="center"/>
          </w:tcPr>
          <w:p w:rsidR="001838C8" w:rsidRPr="00D306B4" w:rsidRDefault="001838C8"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serwisu</w:t>
            </w:r>
          </w:p>
        </w:tc>
        <w:tc>
          <w:tcPr>
            <w:tcW w:w="1134" w:type="dxa"/>
            <w:vAlign w:val="center"/>
          </w:tcPr>
          <w:p w:rsidR="001838C8"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4ECD10C3" wp14:editId="2C08DE1C">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6D6E61"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7728" behindDoc="1" locked="0" layoutInCell="1" allowOverlap="1" wp14:anchorId="57AC7CA1" wp14:editId="0F360F3F">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8612"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2813"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832"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5777"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D13A3F" w:rsidRDefault="00424224"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id="Kanwa 69" o:spid="_x0000_s1026" editas="canvas" style="position:absolute;left:0;text-align:left;margin-left:141.55pt;margin-top:15.45pt;width:92.8pt;height:45.15pt;z-index:-251658752;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24224" w:rsidRDefault="00424224" w:rsidP="003F240A">
                        <w:r>
                          <w:rPr>
                            <w:rFonts w:ascii="Times New Roman" w:hAnsi="Times New Roman"/>
                            <w:color w:val="000000"/>
                            <w:sz w:val="14"/>
                            <w:szCs w:val="14"/>
                            <w:lang w:val="en-US"/>
                          </w:rPr>
                          <w:t>b</w:t>
                        </w:r>
                      </w:p>
                    </w:txbxContent>
                  </v:textbox>
                </v:rect>
                <v:rect id="Rectangle 41" o:spid="_x0000_s1030" style="position:absolute;left:2086;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2" o:spid="_x0000_s1031" style="position:absolute;left:2628;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3" o:spid="_x0000_s1032" style="position:absolute;left:278;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24224" w:rsidRDefault="00424224" w:rsidP="003F240A">
                        <w:r>
                          <w:rPr>
                            <w:rFonts w:ascii="Times New Roman" w:hAnsi="Times New Roman"/>
                            <w:i/>
                            <w:iCs/>
                            <w:color w:val="000000"/>
                            <w:sz w:val="24"/>
                            <w:szCs w:val="24"/>
                            <w:lang w:val="en-US"/>
                          </w:rPr>
                          <w:t>R</w:t>
                        </w:r>
                      </w:p>
                    </w:txbxContent>
                  </v:textbox>
                </v:rect>
                <v:rect id="Rectangle 44" o:spid="_x0000_s1033" style="position:absolute;left:3757;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24224" w:rsidRPr="00D13A3F" w:rsidRDefault="00424224"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24224" w:rsidRDefault="00424224"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59776" behindDoc="0" locked="0" layoutInCell="1" allowOverlap="1" wp14:anchorId="42C7EFF0" wp14:editId="0B4CB497">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id="Rectangle 45" o:spid="_x0000_s1035" style="position:absolute;left:0;text-align:left;margin-left:189.2pt;margin-top:7.65pt;width:68.45pt;height:26.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5680" behindDoc="1" locked="0" layoutInCell="1" allowOverlap="1" wp14:anchorId="6B3DA6C5" wp14:editId="3733C229">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F02476">
        <w:rPr>
          <w:rFonts w:ascii="Times New Roman" w:hAnsi="Times New Roman"/>
          <w:b/>
          <w:sz w:val="24"/>
          <w:szCs w:val="24"/>
          <w:u w:val="single"/>
        </w:rPr>
        <w:t>20</w:t>
      </w:r>
      <w:r w:rsidRPr="003F240A">
        <w:rPr>
          <w:rFonts w:ascii="Times New Roman" w:hAnsi="Times New Roman"/>
          <w:b/>
          <w:sz w:val="24"/>
          <w:szCs w:val="24"/>
          <w:u w:val="single"/>
        </w:rPr>
        <w:t xml:space="preserve"> dni i nie dłuższy niż </w:t>
      </w:r>
      <w:r w:rsidR="003A1E32">
        <w:rPr>
          <w:rFonts w:ascii="Times New Roman" w:hAnsi="Times New Roman"/>
          <w:b/>
          <w:sz w:val="24"/>
          <w:szCs w:val="24"/>
          <w:u w:val="single"/>
        </w:rPr>
        <w:t>50</w:t>
      </w:r>
      <w:r w:rsidRPr="003F240A">
        <w:rPr>
          <w:rFonts w:ascii="Times New Roman" w:hAnsi="Times New Roman"/>
          <w:b/>
          <w:sz w:val="24"/>
          <w:szCs w:val="24"/>
          <w:u w:val="single"/>
        </w:rPr>
        <w:t xml:space="preserve"> dni od daty</w:t>
      </w:r>
      <w:r w:rsidR="00F02476">
        <w:rPr>
          <w:rFonts w:ascii="Times New Roman" w:hAnsi="Times New Roman"/>
          <w:b/>
          <w:sz w:val="24"/>
          <w:szCs w:val="24"/>
          <w:u w:val="single"/>
        </w:rPr>
        <w:t xml:space="preserve"> złożenia </w:t>
      </w:r>
      <w:r w:rsidR="00E56E3F">
        <w:rPr>
          <w:rFonts w:ascii="Times New Roman" w:hAnsi="Times New Roman"/>
          <w:b/>
          <w:sz w:val="24"/>
          <w:szCs w:val="24"/>
          <w:u w:val="single"/>
        </w:rPr>
        <w:t>zlecenia (</w:t>
      </w:r>
      <w:r w:rsidR="00F02476">
        <w:rPr>
          <w:rFonts w:ascii="Times New Roman" w:hAnsi="Times New Roman"/>
          <w:b/>
          <w:sz w:val="24"/>
          <w:szCs w:val="24"/>
          <w:u w:val="single"/>
        </w:rPr>
        <w:t>zamówienia</w:t>
      </w:r>
      <w:r w:rsidR="00E56E3F">
        <w:rPr>
          <w:rFonts w:ascii="Times New Roman" w:hAnsi="Times New Roman"/>
          <w:b/>
          <w:sz w:val="24"/>
          <w:szCs w:val="24"/>
          <w:u w:val="single"/>
        </w:rPr>
        <w:t>)</w:t>
      </w:r>
      <w:r w:rsidRPr="003F240A">
        <w:rPr>
          <w:rFonts w:ascii="Times New Roman" w:hAnsi="Times New Roman"/>
          <w:b/>
          <w:sz w:val="24"/>
          <w:szCs w:val="24"/>
          <w:u w:val="single"/>
        </w:rPr>
        <w:t>.</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7F3A6CD" wp14:editId="4952C1D1">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i ręk</w:t>
      </w:r>
      <w:r w:rsidR="003A1E32">
        <w:rPr>
          <w:rFonts w:ascii="Times New Roman" w:hAnsi="Times New Roman"/>
          <w:b/>
          <w:sz w:val="24"/>
          <w:szCs w:val="24"/>
          <w:u w:val="single"/>
        </w:rPr>
        <w:t>ojmi nie może być krótszy niż 36 miesięcy i nie dłuższy niż 60</w:t>
      </w:r>
      <w:r w:rsidRPr="009F4D65">
        <w:rPr>
          <w:rFonts w:ascii="Times New Roman" w:hAnsi="Times New Roman"/>
          <w:b/>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1838C8" w:rsidRPr="001838C8" w:rsidRDefault="001838C8" w:rsidP="001838C8">
      <w:pPr>
        <w:numPr>
          <w:ilvl w:val="0"/>
          <w:numId w:val="77"/>
        </w:numPr>
        <w:tabs>
          <w:tab w:val="clear" w:pos="720"/>
        </w:tabs>
        <w:spacing w:after="0"/>
        <w:ind w:left="426" w:hanging="426"/>
        <w:jc w:val="both"/>
        <w:rPr>
          <w:rFonts w:ascii="Times New Roman" w:hAnsi="Times New Roman"/>
          <w:sz w:val="24"/>
          <w:szCs w:val="24"/>
        </w:rPr>
      </w:pPr>
      <w:r w:rsidRPr="001838C8">
        <w:rPr>
          <w:rFonts w:ascii="Times New Roman" w:hAnsi="Times New Roman"/>
          <w:sz w:val="24"/>
          <w:szCs w:val="24"/>
        </w:rPr>
        <w:t>Wartość punktowa w kryterium 4 – „Warunki serwisu ” zostanie ustalona w wymiarze do 15 pkt z tytułu następujących elementów oferty:</w:t>
      </w:r>
    </w:p>
    <w:p w:rsidR="001838C8" w:rsidRPr="001838C8" w:rsidRDefault="001838C8" w:rsidP="001838C8">
      <w:pPr>
        <w:spacing w:after="0" w:line="240" w:lineRule="auto"/>
        <w:ind w:left="720"/>
        <w:jc w:val="both"/>
        <w:rPr>
          <w:rFonts w:ascii="Times New Roman" w:hAnsi="Times New Roman"/>
          <w:sz w:val="24"/>
          <w:szCs w:val="24"/>
        </w:rPr>
      </w:pP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3 do 14 dni (wartość najniższa=4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w przypadku konieczności sprowadzenia części z zagranicy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14 do 20 dni (wartość najniższa= 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dostarczenie i zainstalowanie urządzenia zastępczego  o równoważnych parametrach na czas naprawy w czasie 48 godzin od zgłoszenia awarii</w:t>
      </w:r>
      <w:r w:rsidR="00890BAA">
        <w:rPr>
          <w:rFonts w:ascii="Times New Roman" w:hAnsi="Times New Roman"/>
          <w:i/>
          <w:sz w:val="24"/>
          <w:szCs w:val="24"/>
          <w:lang w:eastAsia="pl-PL"/>
        </w:rPr>
        <w:t xml:space="preserve"> (nie dotyczy kontenera)</w:t>
      </w:r>
      <w:r w:rsidRPr="001838C8">
        <w:rPr>
          <w:rFonts w:ascii="Times New Roman" w:hAnsi="Times New Roman"/>
          <w:i/>
          <w:sz w:val="24"/>
          <w:szCs w:val="24"/>
          <w:lang w:eastAsia="pl-PL"/>
        </w:rPr>
        <w:t xml:space="preserve">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Ocena w formule – tak – 3 pkt / nie – 0 pkt</w:t>
      </w:r>
    </w:p>
    <w:p w:rsidR="001838C8" w:rsidRPr="001838C8" w:rsidRDefault="001838C8" w:rsidP="001838C8">
      <w:pPr>
        <w:numPr>
          <w:ilvl w:val="0"/>
          <w:numId w:val="92"/>
        </w:numPr>
        <w:spacing w:after="0"/>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 xml:space="preserve">Liczba szkoleń dla pracowników zamawiającego (do 4 osób) w cenie oferty w okresie gwarancji na zlecenie Zamawiającego w wymiarze  4 godzin dla każdego szkolenia </w:t>
      </w:r>
      <w:r w:rsidRPr="001838C8">
        <w:rPr>
          <w:rFonts w:ascii="Times New Roman" w:hAnsi="Times New Roman"/>
          <w:i/>
          <w:sz w:val="24"/>
          <w:szCs w:val="24"/>
        </w:rPr>
        <w:t>Wykonawca zobowiązany jest zaoferować od 2 do 4 szkoleń (największa liczba  = 4 pkt)</w:t>
      </w:r>
    </w:p>
    <w:p w:rsidR="001838C8" w:rsidRDefault="001838C8" w:rsidP="003F240A">
      <w:pPr>
        <w:spacing w:after="0"/>
        <w:ind w:left="426"/>
        <w:jc w:val="both"/>
        <w:rPr>
          <w:rFonts w:ascii="Times New Roman" w:hAnsi="Times New Roman"/>
          <w:b/>
          <w:sz w:val="24"/>
          <w:szCs w:val="24"/>
        </w:rPr>
      </w:pPr>
    </w:p>
    <w:p w:rsidR="001838C8" w:rsidRPr="009F4D65" w:rsidRDefault="001838C8" w:rsidP="001838C8">
      <w:pPr>
        <w:spacing w:after="0"/>
        <w:jc w:val="both"/>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20" w:name="_Opis_sposobu_obliczania"/>
      <w:bookmarkEnd w:id="20"/>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1" w:name="_Postępowanie_po_otwarciu,"/>
      <w:bookmarkEnd w:id="21"/>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2" w:name="_Przesłanki_unieważnianie_postępowan"/>
      <w:bookmarkEnd w:id="22"/>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3" w:name="_Zawarcie_umowy_o"/>
      <w:bookmarkEnd w:id="23"/>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4" w:name="_Środki_ochrony_prawnej"/>
      <w:bookmarkEnd w:id="24"/>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5" w:name="_Termin_wykonania_zamówienia"/>
      <w:bookmarkEnd w:id="25"/>
      <w:r w:rsidRPr="00BF41D7">
        <w:t>Termin wykonania zamówienia</w:t>
      </w:r>
    </w:p>
    <w:p w:rsidR="002436EB" w:rsidRPr="00F05401" w:rsidRDefault="002436EB" w:rsidP="00CF3B91">
      <w:pPr>
        <w:numPr>
          <w:ilvl w:val="0"/>
          <w:numId w:val="83"/>
        </w:numPr>
        <w:spacing w:after="0"/>
        <w:ind w:left="426" w:hanging="426"/>
        <w:jc w:val="both"/>
        <w:rPr>
          <w:rFonts w:ascii="Times New Roman" w:hAnsi="Times New Roman"/>
          <w:sz w:val="24"/>
          <w:szCs w:val="24"/>
        </w:rPr>
      </w:pPr>
      <w:r w:rsidRPr="00F05401">
        <w:rPr>
          <w:rFonts w:ascii="Times New Roman" w:hAnsi="Times New Roman"/>
          <w:sz w:val="24"/>
          <w:szCs w:val="24"/>
        </w:rPr>
        <w:t xml:space="preserve">Zamawiający informuje, że termin realizacji zamówienia nie może być krótszy niż </w:t>
      </w:r>
      <w:r w:rsidR="00F02476" w:rsidRPr="00F05401">
        <w:rPr>
          <w:rFonts w:ascii="Times New Roman" w:hAnsi="Times New Roman"/>
          <w:b/>
          <w:sz w:val="24"/>
          <w:szCs w:val="24"/>
        </w:rPr>
        <w:t>20</w:t>
      </w:r>
      <w:r w:rsidRPr="00F05401">
        <w:rPr>
          <w:rFonts w:ascii="Times New Roman" w:hAnsi="Times New Roman"/>
          <w:b/>
          <w:sz w:val="24"/>
          <w:szCs w:val="24"/>
        </w:rPr>
        <w:t xml:space="preserve"> dni</w:t>
      </w:r>
      <w:r w:rsidRPr="00F05401">
        <w:rPr>
          <w:rFonts w:ascii="Times New Roman" w:hAnsi="Times New Roman"/>
          <w:sz w:val="24"/>
          <w:szCs w:val="24"/>
        </w:rPr>
        <w:t xml:space="preserve"> i nie dłuższy niż </w:t>
      </w:r>
      <w:r w:rsidR="00F02476" w:rsidRPr="00F05401">
        <w:rPr>
          <w:rFonts w:ascii="Times New Roman" w:hAnsi="Times New Roman"/>
          <w:b/>
          <w:sz w:val="24"/>
          <w:szCs w:val="24"/>
        </w:rPr>
        <w:t>5</w:t>
      </w:r>
      <w:r w:rsidR="003A1E32" w:rsidRPr="00F05401">
        <w:rPr>
          <w:rFonts w:ascii="Times New Roman" w:hAnsi="Times New Roman"/>
          <w:b/>
          <w:sz w:val="24"/>
          <w:szCs w:val="24"/>
        </w:rPr>
        <w:t>0</w:t>
      </w:r>
      <w:r w:rsidRPr="00F05401">
        <w:rPr>
          <w:rFonts w:ascii="Times New Roman" w:hAnsi="Times New Roman"/>
          <w:b/>
          <w:sz w:val="24"/>
          <w:szCs w:val="24"/>
        </w:rPr>
        <w:t xml:space="preserve"> dni </w:t>
      </w:r>
      <w:r w:rsidRPr="00F05401">
        <w:rPr>
          <w:rFonts w:ascii="Times New Roman" w:hAnsi="Times New Roman"/>
          <w:sz w:val="24"/>
          <w:szCs w:val="24"/>
        </w:rPr>
        <w:t>od daty</w:t>
      </w:r>
      <w:r w:rsidR="00F02476" w:rsidRPr="00F05401">
        <w:rPr>
          <w:rFonts w:ascii="Times New Roman" w:hAnsi="Times New Roman"/>
          <w:sz w:val="24"/>
          <w:szCs w:val="24"/>
        </w:rPr>
        <w:t xml:space="preserve"> złożenia zamówienia</w:t>
      </w:r>
      <w:r w:rsidRPr="00F05401">
        <w:rPr>
          <w:rFonts w:ascii="Times New Roman" w:hAnsi="Times New Roman"/>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6" w:name="_Zabezpieczanie_należytego_wykonania"/>
      <w:bookmarkEnd w:id="26"/>
      <w:r w:rsidRPr="00BF41D7">
        <w:rPr>
          <w:rFonts w:ascii="Times New Roman" w:eastAsia="Times New Roman" w:hAnsi="Times New Roman"/>
          <w:b/>
          <w:sz w:val="24"/>
          <w:szCs w:val="20"/>
          <w:lang w:val="x-none" w:eastAsia="x-none"/>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52BA0" w:rsidRDefault="00E52BA0" w:rsidP="00D63425">
      <w:pPr>
        <w:tabs>
          <w:tab w:val="left" w:pos="567"/>
        </w:tabs>
        <w:suppressAutoHyphens/>
        <w:spacing w:after="0"/>
        <w:jc w:val="right"/>
        <w:rPr>
          <w:rFonts w:ascii="Times New Roman" w:hAnsi="Times New Roman"/>
          <w:b/>
          <w:sz w:val="24"/>
          <w:szCs w:val="24"/>
        </w:rPr>
      </w:pPr>
    </w:p>
    <w:p w:rsidR="002436EB" w:rsidRDefault="002436EB" w:rsidP="0094610F">
      <w:pPr>
        <w:tabs>
          <w:tab w:val="left" w:pos="567"/>
        </w:tabs>
        <w:suppressAutoHyphens/>
        <w:spacing w:after="0"/>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25123A" w:rsidRDefault="0025123A" w:rsidP="0043740C">
      <w:pPr>
        <w:tabs>
          <w:tab w:val="left" w:pos="567"/>
        </w:tabs>
        <w:suppressAutoHyphens/>
        <w:spacing w:after="0"/>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7" w:name="_OFERTA_W_POSTĘPOWANIU"/>
      <w:bookmarkEnd w:id="27"/>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rsidR="004F75D0" w:rsidRPr="00BF41D7" w:rsidRDefault="00D5060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montaż i uruchomienie symulatora karetki wraz z wyposażeniem na potrzeby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rsidR="00C60697" w:rsidRPr="00BF41D7" w:rsidRDefault="0071146A" w:rsidP="004E4832">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xml:space="preserve">............... dni od daty </w:t>
      </w:r>
      <w:r w:rsidR="00890BAA">
        <w:rPr>
          <w:rFonts w:ascii="Times New Roman" w:hAnsi="Times New Roman"/>
          <w:b/>
          <w:sz w:val="24"/>
          <w:szCs w:val="24"/>
        </w:rPr>
        <w:t>złożenia</w:t>
      </w:r>
      <w:r w:rsidR="001838C8">
        <w:rPr>
          <w:rFonts w:ascii="Times New Roman" w:hAnsi="Times New Roman"/>
          <w:b/>
          <w:sz w:val="24"/>
          <w:szCs w:val="24"/>
        </w:rPr>
        <w:t xml:space="preserve"> zamówienia</w:t>
      </w:r>
      <w:r w:rsidRPr="00430D9A">
        <w:rPr>
          <w:rFonts w:ascii="Times New Roman" w:hAnsi="Times New Roman"/>
          <w:b/>
          <w:sz w:val="24"/>
          <w:szCs w:val="24"/>
        </w:rPr>
        <w:t>.</w:t>
      </w:r>
    </w:p>
    <w:p w:rsidR="00430D9A" w:rsidRPr="00430D9A" w:rsidRDefault="00430D9A" w:rsidP="00430D9A">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43740C" w:rsidRPr="0043740C" w:rsidRDefault="0043740C" w:rsidP="00B55A50">
      <w:pPr>
        <w:numPr>
          <w:ilvl w:val="0"/>
          <w:numId w:val="21"/>
        </w:numPr>
        <w:tabs>
          <w:tab w:val="clear" w:pos="360"/>
          <w:tab w:val="num" w:pos="426"/>
        </w:tabs>
        <w:spacing w:after="0"/>
        <w:ind w:left="426" w:hanging="426"/>
        <w:contextualSpacing/>
        <w:jc w:val="both"/>
        <w:rPr>
          <w:rFonts w:ascii="Times New Roman" w:hAnsi="Times New Roman"/>
          <w:b/>
          <w:sz w:val="24"/>
          <w:szCs w:val="24"/>
        </w:rPr>
      </w:pPr>
      <w:r w:rsidRPr="0043740C">
        <w:rPr>
          <w:rFonts w:ascii="Times New Roman" w:hAnsi="Times New Roman"/>
          <w:b/>
          <w:sz w:val="24"/>
          <w:szCs w:val="24"/>
        </w:rPr>
        <w:t>Do zaszyfrowania formularza JEDZ użyto następującego hasła …………………. oraz wykorzystano aplikację ………………………………….</w:t>
      </w:r>
    </w:p>
    <w:p w:rsidR="00ED6655"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43740C" w:rsidRPr="00BF41D7" w:rsidRDefault="0043740C" w:rsidP="0043740C">
      <w:pPr>
        <w:spacing w:after="0"/>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ZAŁĄCZNIK NR 3 DO SIWZ</w:t>
      </w: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8" w:name="_OŚWIADCZENIE_WYKONAWCY_O"/>
      <w:bookmarkEnd w:id="28"/>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B43280"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sz w:val="32"/>
              <w:szCs w:val="28"/>
            </w:rPr>
            <w:t>Dostawa, montaż i uruchomienie symulatora karetki wraz z wyposażeniem na potrzeby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1146A">
            <w:rPr>
              <w:rFonts w:ascii="Times New Roman" w:hAnsi="Times New Roman"/>
              <w:b/>
              <w:sz w:val="24"/>
              <w:szCs w:val="24"/>
            </w:rPr>
            <w:t>DZ-262-14/2018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9" w:name="_WYKAZ_CZĘŚCI_ZAMÓWIENIA,"/>
      <w:bookmarkEnd w:id="29"/>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EndPr/>
      <w:sdtContent>
        <w:p w:rsidR="00ED6655" w:rsidRPr="00BF41D7" w:rsidRDefault="0071146A" w:rsidP="00EE03A6">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30" w:name="_WYKAZ_WYKONANYCH_DOSTAW"/>
      <w:bookmarkEnd w:id="30"/>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rsidR="00DF7FB9" w:rsidRPr="00BF41D7" w:rsidRDefault="0071146A" w:rsidP="00857FA0">
          <w:pPr>
            <w:spacing w:after="0"/>
            <w:jc w:val="center"/>
            <w:rPr>
              <w:rFonts w:ascii="Times New Roman" w:hAnsi="Times New Roman"/>
              <w:b/>
            </w:rPr>
          </w:pPr>
          <w:r>
            <w:rPr>
              <w:rFonts w:ascii="Times New Roman" w:hAnsi="Times New Roman"/>
              <w:b/>
            </w:rPr>
            <w:t>DZ-262-14/2018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020EBB" w:rsidRPr="000D2A6A" w:rsidRDefault="00020EBB" w:rsidP="00020EBB">
      <w:pPr>
        <w:spacing w:after="60" w:line="240" w:lineRule="auto"/>
        <w:jc w:val="center"/>
        <w:rPr>
          <w:rFonts w:ascii="Times New Roman" w:hAnsi="Times New Roman"/>
          <w:b/>
          <w:color w:val="FF0000"/>
          <w:sz w:val="24"/>
          <w:szCs w:val="24"/>
        </w:rPr>
      </w:pP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020EBB" w:rsidRPr="00106E3C" w:rsidRDefault="00020EBB" w:rsidP="00020EBB">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EndPr/>
        <w:sdtContent>
          <w:r w:rsidR="00D5060B">
            <w:rPr>
              <w:rFonts w:ascii="Times New Roman" w:hAnsi="Times New Roman"/>
              <w:b/>
              <w:bCs/>
              <w:i/>
              <w:color w:val="0000FF"/>
              <w:sz w:val="32"/>
              <w:szCs w:val="28"/>
            </w:rPr>
            <w:t>Dostawa, montaż i uruchomienie symulatora karetki wraz z wyposażeniem na potrzeby Centrum Symulacji Medycznych Pomorskiego Uniwersytetu Medycznego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EndPr/>
      <w:sdtContent>
        <w:p w:rsidR="00020EBB" w:rsidRPr="0043740C" w:rsidRDefault="00020EBB" w:rsidP="0043740C">
          <w:pPr>
            <w:spacing w:after="0"/>
            <w:jc w:val="center"/>
            <w:rPr>
              <w:rFonts w:ascii="Times New Roman" w:hAnsi="Times New Roman"/>
              <w:b/>
              <w:sz w:val="28"/>
              <w:szCs w:val="28"/>
            </w:rPr>
          </w:pPr>
          <w:r>
            <w:rPr>
              <w:rFonts w:ascii="Times New Roman" w:hAnsi="Times New Roman"/>
              <w:b/>
              <w:sz w:val="28"/>
              <w:szCs w:val="28"/>
            </w:rPr>
            <w:t>DZ-262-14/2018</w:t>
          </w:r>
        </w:p>
      </w:sdtContent>
    </w:sdt>
    <w:p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rsidR="00020EBB"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0D2A6A">
        <w:rPr>
          <w:rFonts w:ascii="Times New Roman" w:hAnsi="Times New Roman"/>
          <w:sz w:val="24"/>
          <w:szCs w:val="24"/>
        </w:rPr>
        <w:tab/>
        <w:t>Oświadczenie o warunkach serwisu</w:t>
      </w:r>
    </w:p>
    <w:p w:rsidR="00020EBB" w:rsidRPr="000D2A6A" w:rsidRDefault="00020EBB" w:rsidP="00020EBB">
      <w:pPr>
        <w:spacing w:after="0" w:line="360" w:lineRule="auto"/>
        <w:jc w:val="both"/>
        <w:rPr>
          <w:rFonts w:ascii="Times New Roman" w:hAnsi="Times New Roman"/>
          <w:sz w:val="24"/>
          <w:szCs w:val="24"/>
        </w:rPr>
      </w:pPr>
      <w:r w:rsidRPr="00B60DA6">
        <w:rPr>
          <w:rFonts w:ascii="Times New Roman" w:hAnsi="Times New Roman"/>
          <w:sz w:val="24"/>
          <w:szCs w:val="24"/>
        </w:rPr>
        <w:t>Załącznik nr III D:</w:t>
      </w:r>
      <w:r w:rsidRPr="00B60DA6">
        <w:rPr>
          <w:rFonts w:ascii="Times New Roman" w:hAnsi="Times New Roman"/>
          <w:sz w:val="24"/>
          <w:szCs w:val="24"/>
        </w:rPr>
        <w:tab/>
      </w:r>
      <w:r w:rsidR="00E31820">
        <w:rPr>
          <w:rFonts w:ascii="Times New Roman" w:hAnsi="Times New Roman"/>
          <w:sz w:val="24"/>
          <w:szCs w:val="24"/>
        </w:rPr>
        <w:t>R</w:t>
      </w:r>
      <w:r w:rsidR="00E31820" w:rsidRPr="00044000">
        <w:rPr>
          <w:rFonts w:ascii="Times New Roman" w:hAnsi="Times New Roman"/>
          <w:sz w:val="24"/>
          <w:szCs w:val="24"/>
        </w:rPr>
        <w:t>zut kondygnacji</w:t>
      </w:r>
      <w:r w:rsidR="00E31820">
        <w:rPr>
          <w:rFonts w:ascii="Times New Roman" w:hAnsi="Times New Roman"/>
          <w:sz w:val="24"/>
          <w:szCs w:val="24"/>
        </w:rPr>
        <w:t xml:space="preserve"> parteru pomieszczenia karetki</w:t>
      </w: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 poinformowania Zamawiającego w formi</w:t>
      </w:r>
      <w:r w:rsidR="00BF719D">
        <w:rPr>
          <w:rFonts w:ascii="Times New Roman" w:hAnsi="Times New Roman"/>
          <w:sz w:val="24"/>
          <w:szCs w:val="24"/>
          <w:lang w:eastAsia="pl-PL"/>
        </w:rPr>
        <w:t>e  pisemnej o dokładnym terminach</w:t>
      </w:r>
      <w:r w:rsidRPr="000D2A6A">
        <w:rPr>
          <w:rFonts w:ascii="Times New Roman" w:hAnsi="Times New Roman"/>
          <w:sz w:val="24"/>
          <w:szCs w:val="24"/>
          <w:lang w:eastAsia="pl-PL"/>
        </w:rPr>
        <w:t xml:space="preserve"> dostarczenia sprzętu z co najmniej 5 dniowym wyprzedzeniem</w:t>
      </w:r>
      <w:r w:rsidRPr="004330E9">
        <w:rPr>
          <w:rFonts w:ascii="Times New Roman" w:hAnsi="Times New Roman"/>
          <w:sz w:val="24"/>
          <w:szCs w:val="24"/>
          <w:lang w:eastAsia="pl-PL"/>
        </w:rPr>
        <w:t>.</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w:t>
      </w:r>
    </w:p>
    <w:p w:rsidR="00945FC3" w:rsidRPr="00945FC3" w:rsidRDefault="00945FC3" w:rsidP="00945FC3">
      <w:pPr>
        <w:numPr>
          <w:ilvl w:val="0"/>
          <w:numId w:val="93"/>
        </w:numPr>
        <w:spacing w:after="0"/>
        <w:ind w:left="709" w:hanging="283"/>
        <w:jc w:val="both"/>
        <w:rPr>
          <w:rFonts w:ascii="Times New Roman" w:hAnsi="Times New Roman"/>
          <w:sz w:val="24"/>
          <w:szCs w:val="24"/>
        </w:rPr>
      </w:pPr>
      <w:r w:rsidRPr="00945FC3">
        <w:rPr>
          <w:rFonts w:ascii="Times New Roman" w:hAnsi="Times New Roman"/>
          <w:sz w:val="24"/>
          <w:szCs w:val="24"/>
        </w:rPr>
        <w:t>dostarczenia przedmiotu zamówienia do miejsca wskazanego przez Zamawiającego (na terenie miasta Szczecin), (Główne miejsce realizacji –</w:t>
      </w:r>
      <w:r w:rsidR="00890BAA">
        <w:rPr>
          <w:rFonts w:ascii="Times New Roman" w:hAnsi="Times New Roman"/>
          <w:sz w:val="24"/>
          <w:szCs w:val="24"/>
        </w:rPr>
        <w:t xml:space="preserve"> </w:t>
      </w:r>
      <w:r w:rsidRPr="00945FC3">
        <w:rPr>
          <w:rFonts w:ascii="Times New Roman" w:hAnsi="Times New Roman"/>
          <w:sz w:val="24"/>
          <w:szCs w:val="24"/>
          <w:lang w:eastAsia="pl-PL"/>
        </w:rPr>
        <w:t>Szczecin ul. Wernyhory 15-17 na działce nr 8 z obrębu nr 2059; Budynek Centrum Innowacyjnej Edukacji Medycznej PUM).</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wniesienia</w:t>
      </w:r>
      <w:r w:rsidR="002727A1">
        <w:rPr>
          <w:rFonts w:ascii="Times New Roman" w:hAnsi="Times New Roman"/>
          <w:sz w:val="24"/>
          <w:szCs w:val="24"/>
        </w:rPr>
        <w:t xml:space="preserve"> do pomieszczenia wskazanego przez Zamawiającego</w:t>
      </w:r>
      <w:r w:rsidRPr="000D2A6A">
        <w:rPr>
          <w:rFonts w:ascii="Times New Roman" w:hAnsi="Times New Roman"/>
          <w:sz w:val="24"/>
          <w:szCs w:val="24"/>
        </w:rPr>
        <w:t xml:space="preserve">, </w:t>
      </w:r>
    </w:p>
    <w:p w:rsidR="00020EBB" w:rsidRDefault="002429AB"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wykonania montażu z części, których wymiary umożliwią wniesienie ich do dedykowanego pomieszczenia (dotyczy w szczególności kontenera</w:t>
      </w:r>
      <w:r w:rsidR="00890BAA">
        <w:rPr>
          <w:rFonts w:ascii="Times New Roman" w:hAnsi="Times New Roman"/>
          <w:sz w:val="24"/>
          <w:szCs w:val="24"/>
        </w:rPr>
        <w:t>-</w:t>
      </w:r>
      <w:r>
        <w:rPr>
          <w:rFonts w:ascii="Times New Roman" w:hAnsi="Times New Roman"/>
          <w:sz w:val="24"/>
          <w:szCs w:val="24"/>
        </w:rPr>
        <w:t>symulatora karetki),</w:t>
      </w:r>
    </w:p>
    <w:p w:rsidR="00D0662D" w:rsidRPr="000D2A6A" w:rsidRDefault="00D0662D"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instalacji</w:t>
      </w:r>
      <w:r w:rsidRPr="00D0662D">
        <w:rPr>
          <w:rFonts w:ascii="Times New Roman" w:hAnsi="Times New Roman"/>
          <w:sz w:val="24"/>
          <w:szCs w:val="24"/>
        </w:rPr>
        <w:t xml:space="preserve"> całości (kamer, komputerów, okablowania i </w:t>
      </w:r>
      <w:r>
        <w:rPr>
          <w:rFonts w:ascii="Times New Roman" w:hAnsi="Times New Roman"/>
          <w:sz w:val="24"/>
          <w:szCs w:val="24"/>
        </w:rPr>
        <w:t>źródeł prądu stałego – akumulatorów</w:t>
      </w:r>
      <w:r w:rsidRPr="00D0662D">
        <w:rPr>
          <w:rFonts w:ascii="Times New Roman" w:hAnsi="Times New Roman"/>
          <w:sz w:val="24"/>
          <w:szCs w:val="24"/>
        </w:rPr>
        <w:t>) zapewniająca pełną funkcjonalność zestawu bez kon</w:t>
      </w:r>
      <w:r>
        <w:rPr>
          <w:rFonts w:ascii="Times New Roman" w:hAnsi="Times New Roman"/>
          <w:sz w:val="24"/>
          <w:szCs w:val="24"/>
        </w:rPr>
        <w:t>ieczności dodatkowych wydatków</w:t>
      </w:r>
      <w:r w:rsidRPr="00D0662D">
        <w:rPr>
          <w:rFonts w:ascii="Times New Roman" w:hAnsi="Times New Roman"/>
          <w:sz w:val="24"/>
          <w:szCs w:val="24"/>
        </w:rPr>
        <w:t xml:space="preserve"> ze strony Zamawiającego</w:t>
      </w:r>
    </w:p>
    <w:p w:rsidR="00020EBB" w:rsidRPr="0043740C" w:rsidRDefault="0043740C"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uruchomienia,</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przeszkolenia personelu Zamawiającego w zakresie obsługi dostarczonego sprzętu w zakresie wymaganym w SIWZ, </w:t>
      </w:r>
    </w:p>
    <w:p w:rsidR="0043740C"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dostarczenia Zamawiającemu paszportów technicznych,</w:t>
      </w:r>
    </w:p>
    <w:p w:rsidR="00020EBB"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w cenie oferty pokrycia wszystkich kosztów serwisu gwarancyjnego,</w:t>
      </w:r>
    </w:p>
    <w:p w:rsidR="00176E63" w:rsidRDefault="00176E63"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uprzątnięcia wszelkich odpadów powstałych w wyniku instalacji,</w:t>
      </w:r>
    </w:p>
    <w:p w:rsidR="00020EBB" w:rsidRPr="0043740C" w:rsidRDefault="00020EBB" w:rsidP="0043740C">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jednokrotnego przeniesienia symulatorów</w:t>
      </w:r>
      <w:r w:rsidR="00E31820" w:rsidRPr="0043740C">
        <w:rPr>
          <w:rFonts w:ascii="Times New Roman" w:hAnsi="Times New Roman"/>
          <w:sz w:val="24"/>
          <w:szCs w:val="24"/>
        </w:rPr>
        <w:t xml:space="preserve"> medycznych na żądanie Zamawiającego</w:t>
      </w:r>
      <w:r w:rsidR="00BF719D" w:rsidRPr="0043740C">
        <w:rPr>
          <w:rFonts w:ascii="Times New Roman" w:hAnsi="Times New Roman"/>
          <w:sz w:val="24"/>
          <w:szCs w:val="24"/>
        </w:rPr>
        <w:t>,</w:t>
      </w:r>
    </w:p>
    <w:p w:rsidR="00BF719D" w:rsidRPr="00890BAA" w:rsidRDefault="00BF719D" w:rsidP="00890BAA">
      <w:pPr>
        <w:numPr>
          <w:ilvl w:val="0"/>
          <w:numId w:val="93"/>
        </w:numPr>
        <w:spacing w:after="0"/>
        <w:ind w:left="709" w:hanging="283"/>
        <w:jc w:val="both"/>
        <w:rPr>
          <w:rFonts w:ascii="Times New Roman" w:hAnsi="Times New Roman"/>
          <w:sz w:val="24"/>
          <w:szCs w:val="24"/>
        </w:rPr>
      </w:pPr>
      <w:r w:rsidRPr="00890BAA">
        <w:rPr>
          <w:rFonts w:ascii="Times New Roman" w:hAnsi="Times New Roman"/>
          <w:sz w:val="24"/>
          <w:szCs w:val="24"/>
        </w:rPr>
        <w:t>uwzględnienia na żądanie Zamawiającego w wystawionej fakturze VAT każdego z elementów wykonanej dostawy</w:t>
      </w:r>
      <w:r w:rsidR="00945FC3" w:rsidRPr="00890BAA">
        <w:rPr>
          <w:rFonts w:ascii="Times New Roman" w:hAnsi="Times New Roman"/>
          <w:sz w:val="24"/>
          <w:szCs w:val="24"/>
        </w:rPr>
        <w:t>.</w:t>
      </w:r>
    </w:p>
    <w:p w:rsidR="0082050B" w:rsidRPr="00BF41D7" w:rsidRDefault="0082050B" w:rsidP="00EE03A6">
      <w:pPr>
        <w:spacing w:after="120"/>
        <w:rPr>
          <w:rFonts w:ascii="Times New Roman" w:eastAsia="Times New Roman" w:hAnsi="Times New Roman"/>
          <w:sz w:val="24"/>
          <w:szCs w:val="24"/>
          <w:lang w:eastAsia="pl-PL"/>
        </w:rPr>
      </w:pPr>
    </w:p>
    <w:sectPr w:rsidR="0082050B" w:rsidRPr="00BF41D7"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24" w:rsidRDefault="00424224" w:rsidP="00B00631">
      <w:pPr>
        <w:spacing w:after="0" w:line="240" w:lineRule="auto"/>
      </w:pPr>
      <w:r>
        <w:separator/>
      </w:r>
    </w:p>
  </w:endnote>
  <w:endnote w:type="continuationSeparator" w:id="0">
    <w:p w:rsidR="00424224" w:rsidRDefault="0042422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FF7407" w:rsidRDefault="00424224" w:rsidP="003611DA">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424224" w:rsidRDefault="00424224" w:rsidP="00ED6655">
    <w:pPr>
      <w:pStyle w:val="Stopka"/>
      <w:jc w:val="center"/>
      <w:rPr>
        <w:rFonts w:asciiTheme="majorHAnsi" w:eastAsia="Times New Roman" w:hAnsiTheme="majorHAnsi"/>
        <w:sz w:val="18"/>
        <w:szCs w:val="18"/>
      </w:rPr>
    </w:pPr>
  </w:p>
  <w:p w:rsidR="00424224" w:rsidRPr="00F04F04" w:rsidRDefault="0042422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B43280" w:rsidRPr="00B43280">
      <w:rPr>
        <w:rFonts w:asciiTheme="majorHAnsi" w:eastAsia="Times New Roman" w:hAnsiTheme="majorHAnsi"/>
        <w:noProof/>
        <w:sz w:val="18"/>
        <w:szCs w:val="18"/>
      </w:rPr>
      <w:t>11</w:t>
    </w:r>
    <w:r w:rsidRPr="00F04F04">
      <w:rPr>
        <w:rFonts w:asciiTheme="majorHAnsi" w:eastAsia="Times New Roman" w:hAnsiTheme="majorHAnsi"/>
        <w:sz w:val="18"/>
        <w:szCs w:val="18"/>
      </w:rPr>
      <w:fldChar w:fldCharType="end"/>
    </w:r>
  </w:p>
  <w:p w:rsidR="00424224" w:rsidRDefault="004242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24" w:rsidRDefault="00424224" w:rsidP="00B00631">
      <w:pPr>
        <w:spacing w:after="0" w:line="240" w:lineRule="auto"/>
      </w:pPr>
      <w:r>
        <w:separator/>
      </w:r>
    </w:p>
  </w:footnote>
  <w:footnote w:type="continuationSeparator" w:id="0">
    <w:p w:rsidR="00424224" w:rsidRDefault="0042422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Nagwek"/>
    </w:pPr>
  </w:p>
  <w:p w:rsidR="00424224" w:rsidRDefault="00424224" w:rsidP="007A3FC9">
    <w:pPr>
      <w:pStyle w:val="Nagwek"/>
      <w:tabs>
        <w:tab w:val="clear" w:pos="4536"/>
        <w:tab w:val="clear" w:pos="9072"/>
        <w:tab w:val="center" w:pos="4819"/>
        <w:tab w:val="left" w:pos="7870"/>
      </w:tabs>
    </w:pPr>
    <w:r>
      <w:rPr>
        <w:noProof/>
        <w:sz w:val="20"/>
        <w:szCs w:val="20"/>
        <w:lang w:eastAsia="pl-PL"/>
      </w:rPr>
      <w:drawing>
        <wp:inline distT="0" distB="0" distL="0" distR="0" wp14:anchorId="55BB6B52" wp14:editId="1210FFEF">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5104"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EF4AFF" w:rsidRDefault="00424224"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424224" w:rsidRDefault="004242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1DF3B9F"/>
    <w:multiLevelType w:val="hybridMultilevel"/>
    <w:tmpl w:val="2E64FC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0F55AE1"/>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0">
    <w:nsid w:val="48D14C2A"/>
    <w:multiLevelType w:val="hybridMultilevel"/>
    <w:tmpl w:val="C51A31B2"/>
    <w:lvl w:ilvl="0" w:tplc="7E2022F6">
      <w:start w:val="1"/>
      <w:numFmt w:val="decimal"/>
      <w:lvlText w:val="%1)"/>
      <w:lvlJc w:val="left"/>
      <w:pPr>
        <w:ind w:left="1713" w:hanging="360"/>
      </w:pPr>
      <w:rPr>
        <w:rFonts w:hint="default"/>
        <w:strike w:val="0"/>
        <w:color w:val="auto"/>
      </w:rPr>
    </w:lvl>
    <w:lvl w:ilvl="1" w:tplc="D2CA1DD4">
      <w:start w:val="1"/>
      <w:numFmt w:val="lowerLetter"/>
      <w:lvlText w:val="%2)"/>
      <w:lvlJc w:val="left"/>
      <w:pPr>
        <w:ind w:left="2433" w:hanging="360"/>
      </w:pPr>
      <w:rPr>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595E2BDE"/>
    <w:multiLevelType w:val="singleLevel"/>
    <w:tmpl w:val="00000030"/>
    <w:lvl w:ilvl="0">
      <w:start w:val="1"/>
      <w:numFmt w:val="decimal"/>
      <w:lvlText w:val="%1)"/>
      <w:lvlJc w:val="left"/>
      <w:pPr>
        <w:tabs>
          <w:tab w:val="num" w:pos="1065"/>
        </w:tabs>
        <w:ind w:left="1065" w:hanging="360"/>
      </w:pPr>
    </w:lvl>
  </w:abstractNum>
  <w:abstractNum w:abstractNumId="7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9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1">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3">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6">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8"/>
  </w:num>
  <w:num w:numId="3">
    <w:abstractNumId w:val="78"/>
  </w:num>
  <w:num w:numId="4">
    <w:abstractNumId w:val="59"/>
  </w:num>
  <w:num w:numId="5">
    <w:abstractNumId w:val="91"/>
  </w:num>
  <w:num w:numId="6">
    <w:abstractNumId w:val="70"/>
  </w:num>
  <w:num w:numId="7">
    <w:abstractNumId w:val="24"/>
  </w:num>
  <w:num w:numId="8">
    <w:abstractNumId w:val="34"/>
  </w:num>
  <w:num w:numId="9">
    <w:abstractNumId w:val="23"/>
  </w:num>
  <w:num w:numId="10">
    <w:abstractNumId w:val="27"/>
  </w:num>
  <w:num w:numId="11">
    <w:abstractNumId w:val="95"/>
  </w:num>
  <w:num w:numId="12">
    <w:abstractNumId w:val="75"/>
  </w:num>
  <w:num w:numId="13">
    <w:abstractNumId w:val="44"/>
  </w:num>
  <w:num w:numId="14">
    <w:abstractNumId w:val="1"/>
  </w:num>
  <w:num w:numId="15">
    <w:abstractNumId w:val="2"/>
  </w:num>
  <w:num w:numId="16">
    <w:abstractNumId w:val="6"/>
  </w:num>
  <w:num w:numId="17">
    <w:abstractNumId w:val="7"/>
  </w:num>
  <w:num w:numId="18">
    <w:abstractNumId w:val="73"/>
  </w:num>
  <w:num w:numId="19">
    <w:abstractNumId w:val="64"/>
  </w:num>
  <w:num w:numId="20">
    <w:abstractNumId w:val="55"/>
  </w:num>
  <w:num w:numId="21">
    <w:abstractNumId w:val="11"/>
  </w:num>
  <w:num w:numId="22">
    <w:abstractNumId w:val="84"/>
  </w:num>
  <w:num w:numId="23">
    <w:abstractNumId w:val="93"/>
  </w:num>
  <w:num w:numId="24">
    <w:abstractNumId w:val="17"/>
  </w:num>
  <w:num w:numId="25">
    <w:abstractNumId w:val="36"/>
  </w:num>
  <w:num w:numId="26">
    <w:abstractNumId w:val="54"/>
  </w:num>
  <w:num w:numId="27">
    <w:abstractNumId w:val="83"/>
  </w:num>
  <w:num w:numId="28">
    <w:abstractNumId w:val="88"/>
  </w:num>
  <w:num w:numId="29">
    <w:abstractNumId w:val="81"/>
  </w:num>
  <w:num w:numId="30">
    <w:abstractNumId w:val="14"/>
  </w:num>
  <w:num w:numId="31">
    <w:abstractNumId w:val="50"/>
  </w:num>
  <w:num w:numId="32">
    <w:abstractNumId w:val="61"/>
  </w:num>
  <w:num w:numId="33">
    <w:abstractNumId w:val="32"/>
  </w:num>
  <w:num w:numId="34">
    <w:abstractNumId w:val="82"/>
  </w:num>
  <w:num w:numId="35">
    <w:abstractNumId w:val="45"/>
  </w:num>
  <w:num w:numId="36">
    <w:abstractNumId w:val="87"/>
  </w:num>
  <w:num w:numId="37">
    <w:abstractNumId w:val="90"/>
  </w:num>
  <w:num w:numId="38">
    <w:abstractNumId w:val="74"/>
  </w:num>
  <w:num w:numId="39">
    <w:abstractNumId w:val="52"/>
  </w:num>
  <w:num w:numId="40">
    <w:abstractNumId w:val="10"/>
  </w:num>
  <w:num w:numId="41">
    <w:abstractNumId w:val="69"/>
  </w:num>
  <w:num w:numId="42">
    <w:abstractNumId w:val="13"/>
  </w:num>
  <w:num w:numId="43">
    <w:abstractNumId w:val="97"/>
  </w:num>
  <w:num w:numId="44">
    <w:abstractNumId w:val="76"/>
  </w:num>
  <w:num w:numId="45">
    <w:abstractNumId w:val="56"/>
  </w:num>
  <w:num w:numId="46">
    <w:abstractNumId w:val="38"/>
  </w:num>
  <w:num w:numId="47">
    <w:abstractNumId w:val="41"/>
  </w:num>
  <w:num w:numId="48">
    <w:abstractNumId w:val="28"/>
  </w:num>
  <w:num w:numId="49">
    <w:abstractNumId w:val="42"/>
  </w:num>
  <w:num w:numId="50">
    <w:abstractNumId w:val="94"/>
  </w:num>
  <w:num w:numId="51">
    <w:abstractNumId w:val="80"/>
  </w:num>
  <w:num w:numId="52">
    <w:abstractNumId w:val="21"/>
  </w:num>
  <w:num w:numId="53">
    <w:abstractNumId w:val="48"/>
  </w:num>
  <w:num w:numId="54">
    <w:abstractNumId w:val="30"/>
  </w:num>
  <w:num w:numId="55">
    <w:abstractNumId w:val="49"/>
  </w:num>
  <w:num w:numId="56">
    <w:abstractNumId w:val="29"/>
  </w:num>
  <w:num w:numId="57">
    <w:abstractNumId w:val="22"/>
  </w:num>
  <w:num w:numId="58">
    <w:abstractNumId w:val="20"/>
  </w:num>
  <w:num w:numId="59">
    <w:abstractNumId w:val="12"/>
  </w:num>
  <w:num w:numId="60">
    <w:abstractNumId w:val="62"/>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3"/>
  </w:num>
  <w:num w:numId="63">
    <w:abstractNumId w:val="98"/>
  </w:num>
  <w:num w:numId="64">
    <w:abstractNumId w:val="16"/>
  </w:num>
  <w:num w:numId="65">
    <w:abstractNumId w:val="66"/>
  </w:num>
  <w:num w:numId="66">
    <w:abstractNumId w:val="18"/>
  </w:num>
  <w:num w:numId="67">
    <w:abstractNumId w:val="33"/>
  </w:num>
  <w:num w:numId="68">
    <w:abstractNumId w:val="19"/>
  </w:num>
  <w:num w:numId="69">
    <w:abstractNumId w:val="85"/>
  </w:num>
  <w:num w:numId="70">
    <w:abstractNumId w:val="99"/>
  </w:num>
  <w:num w:numId="71">
    <w:abstractNumId w:val="65"/>
  </w:num>
  <w:num w:numId="72">
    <w:abstractNumId w:val="63"/>
  </w:num>
  <w:num w:numId="73">
    <w:abstractNumId w:val="31"/>
  </w:num>
  <w:num w:numId="74">
    <w:abstractNumId w:val="67"/>
  </w:num>
  <w:num w:numId="75">
    <w:abstractNumId w:val="43"/>
  </w:num>
  <w:num w:numId="76">
    <w:abstractNumId w:val="79"/>
  </w:num>
  <w:num w:numId="77">
    <w:abstractNumId w:val="26"/>
  </w:num>
  <w:num w:numId="78">
    <w:abstractNumId w:val="47"/>
  </w:num>
  <w:num w:numId="79">
    <w:abstractNumId w:val="57"/>
  </w:num>
  <w:num w:numId="80">
    <w:abstractNumId w:val="71"/>
  </w:num>
  <w:num w:numId="81">
    <w:abstractNumId w:val="35"/>
  </w:num>
  <w:num w:numId="82">
    <w:abstractNumId w:val="37"/>
  </w:num>
  <w:num w:numId="83">
    <w:abstractNumId w:val="77"/>
  </w:num>
  <w:num w:numId="84">
    <w:abstractNumId w:val="5"/>
  </w:num>
  <w:num w:numId="85">
    <w:abstractNumId w:val="9"/>
  </w:num>
  <w:num w:numId="86">
    <w:abstractNumId w:val="46"/>
  </w:num>
  <w:num w:numId="87">
    <w:abstractNumId w:val="39"/>
  </w:num>
  <w:num w:numId="88">
    <w:abstractNumId w:val="8"/>
  </w:num>
  <w:num w:numId="89">
    <w:abstractNumId w:val="96"/>
  </w:num>
  <w:num w:numId="90">
    <w:abstractNumId w:val="58"/>
  </w:num>
  <w:num w:numId="91">
    <w:abstractNumId w:val="15"/>
  </w:num>
  <w:num w:numId="92">
    <w:abstractNumId w:val="92"/>
  </w:num>
  <w:num w:numId="93">
    <w:abstractNumId w:val="72"/>
  </w:num>
  <w:num w:numId="94">
    <w:abstractNumId w:val="51"/>
  </w:num>
  <w:num w:numId="95">
    <w:abstractNumId w:val="89"/>
    <w:lvlOverride w:ilvl="0">
      <w:startOverride w:val="1"/>
    </w:lvlOverride>
    <w:lvlOverride w:ilvl="1"/>
    <w:lvlOverride w:ilvl="2"/>
    <w:lvlOverride w:ilvl="3"/>
    <w:lvlOverride w:ilvl="4"/>
    <w:lvlOverride w:ilvl="5"/>
    <w:lvlOverride w:ilvl="6"/>
    <w:lvlOverride w:ilvl="7"/>
    <w:lvlOverride w:ilvl="8"/>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0EBB"/>
    <w:rsid w:val="00021650"/>
    <w:rsid w:val="00027D52"/>
    <w:rsid w:val="00032E26"/>
    <w:rsid w:val="000434D4"/>
    <w:rsid w:val="00044000"/>
    <w:rsid w:val="0004410B"/>
    <w:rsid w:val="00046F98"/>
    <w:rsid w:val="00052800"/>
    <w:rsid w:val="000579DE"/>
    <w:rsid w:val="00060355"/>
    <w:rsid w:val="0006070B"/>
    <w:rsid w:val="000702E7"/>
    <w:rsid w:val="00071BCB"/>
    <w:rsid w:val="000740C9"/>
    <w:rsid w:val="00075DE3"/>
    <w:rsid w:val="00085ECA"/>
    <w:rsid w:val="000A45A8"/>
    <w:rsid w:val="000A5251"/>
    <w:rsid w:val="000E4791"/>
    <w:rsid w:val="000F3EEC"/>
    <w:rsid w:val="000F5252"/>
    <w:rsid w:val="000F5E15"/>
    <w:rsid w:val="00106150"/>
    <w:rsid w:val="00107C05"/>
    <w:rsid w:val="001110EE"/>
    <w:rsid w:val="00115A31"/>
    <w:rsid w:val="00116776"/>
    <w:rsid w:val="0012644B"/>
    <w:rsid w:val="0012784D"/>
    <w:rsid w:val="00131831"/>
    <w:rsid w:val="00132FF3"/>
    <w:rsid w:val="00143177"/>
    <w:rsid w:val="00147456"/>
    <w:rsid w:val="001476D4"/>
    <w:rsid w:val="00154212"/>
    <w:rsid w:val="00154C21"/>
    <w:rsid w:val="001561F0"/>
    <w:rsid w:val="0016322C"/>
    <w:rsid w:val="00164B91"/>
    <w:rsid w:val="001753A2"/>
    <w:rsid w:val="001767A8"/>
    <w:rsid w:val="00176E63"/>
    <w:rsid w:val="00181EDB"/>
    <w:rsid w:val="001838C8"/>
    <w:rsid w:val="00192A07"/>
    <w:rsid w:val="00194523"/>
    <w:rsid w:val="00197157"/>
    <w:rsid w:val="001A0883"/>
    <w:rsid w:val="001A0EDD"/>
    <w:rsid w:val="001B1714"/>
    <w:rsid w:val="001B313D"/>
    <w:rsid w:val="001D54ED"/>
    <w:rsid w:val="001D5B93"/>
    <w:rsid w:val="001D72DA"/>
    <w:rsid w:val="001E683A"/>
    <w:rsid w:val="001F2B97"/>
    <w:rsid w:val="00200D2B"/>
    <w:rsid w:val="0020347B"/>
    <w:rsid w:val="002063DB"/>
    <w:rsid w:val="00206A91"/>
    <w:rsid w:val="00211354"/>
    <w:rsid w:val="00211AE5"/>
    <w:rsid w:val="00212AAD"/>
    <w:rsid w:val="00226827"/>
    <w:rsid w:val="00226CD1"/>
    <w:rsid w:val="002320FF"/>
    <w:rsid w:val="00240D4B"/>
    <w:rsid w:val="002429AB"/>
    <w:rsid w:val="002436EB"/>
    <w:rsid w:val="00247CCF"/>
    <w:rsid w:val="0025123A"/>
    <w:rsid w:val="00257C48"/>
    <w:rsid w:val="00265882"/>
    <w:rsid w:val="002724E1"/>
    <w:rsid w:val="002727A1"/>
    <w:rsid w:val="00276C39"/>
    <w:rsid w:val="00280C24"/>
    <w:rsid w:val="0028291A"/>
    <w:rsid w:val="00283D20"/>
    <w:rsid w:val="0029075F"/>
    <w:rsid w:val="002A4137"/>
    <w:rsid w:val="002B3417"/>
    <w:rsid w:val="002B3E98"/>
    <w:rsid w:val="002B5C95"/>
    <w:rsid w:val="002C46BA"/>
    <w:rsid w:val="002C5CB8"/>
    <w:rsid w:val="002C6761"/>
    <w:rsid w:val="002D17B4"/>
    <w:rsid w:val="002D48EC"/>
    <w:rsid w:val="002D7473"/>
    <w:rsid w:val="002E4612"/>
    <w:rsid w:val="002F1206"/>
    <w:rsid w:val="002F2DFB"/>
    <w:rsid w:val="002F6A55"/>
    <w:rsid w:val="002F71FF"/>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11DA"/>
    <w:rsid w:val="00367DBC"/>
    <w:rsid w:val="00376E45"/>
    <w:rsid w:val="003922FA"/>
    <w:rsid w:val="00392B0E"/>
    <w:rsid w:val="00394192"/>
    <w:rsid w:val="00394665"/>
    <w:rsid w:val="003A1E32"/>
    <w:rsid w:val="003A26E3"/>
    <w:rsid w:val="003A674D"/>
    <w:rsid w:val="003B2799"/>
    <w:rsid w:val="003B629B"/>
    <w:rsid w:val="003B722C"/>
    <w:rsid w:val="003C19AB"/>
    <w:rsid w:val="003C7F2D"/>
    <w:rsid w:val="003D1BF7"/>
    <w:rsid w:val="003D3898"/>
    <w:rsid w:val="003E5FD6"/>
    <w:rsid w:val="003F02B6"/>
    <w:rsid w:val="003F1D3A"/>
    <w:rsid w:val="003F240A"/>
    <w:rsid w:val="004056D2"/>
    <w:rsid w:val="00410B79"/>
    <w:rsid w:val="00411F87"/>
    <w:rsid w:val="004232CF"/>
    <w:rsid w:val="00423E09"/>
    <w:rsid w:val="00424224"/>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6A0C"/>
    <w:rsid w:val="004B52E5"/>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79F2"/>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50A70"/>
    <w:rsid w:val="006577F1"/>
    <w:rsid w:val="00662AC1"/>
    <w:rsid w:val="00665446"/>
    <w:rsid w:val="0067170D"/>
    <w:rsid w:val="00672AE7"/>
    <w:rsid w:val="00685669"/>
    <w:rsid w:val="006933C8"/>
    <w:rsid w:val="00693B38"/>
    <w:rsid w:val="006951C8"/>
    <w:rsid w:val="00696231"/>
    <w:rsid w:val="00696A65"/>
    <w:rsid w:val="00697B8B"/>
    <w:rsid w:val="006A6910"/>
    <w:rsid w:val="006A7B41"/>
    <w:rsid w:val="006B1502"/>
    <w:rsid w:val="006B1DD3"/>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F11"/>
    <w:rsid w:val="00760BAB"/>
    <w:rsid w:val="00762A78"/>
    <w:rsid w:val="007651BF"/>
    <w:rsid w:val="00766270"/>
    <w:rsid w:val="0077268C"/>
    <w:rsid w:val="00773E6A"/>
    <w:rsid w:val="00776C3F"/>
    <w:rsid w:val="00780F93"/>
    <w:rsid w:val="00782EC5"/>
    <w:rsid w:val="007832B2"/>
    <w:rsid w:val="007832E6"/>
    <w:rsid w:val="00790086"/>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63F30"/>
    <w:rsid w:val="0087020C"/>
    <w:rsid w:val="008810FF"/>
    <w:rsid w:val="008818C9"/>
    <w:rsid w:val="0088466C"/>
    <w:rsid w:val="008854A9"/>
    <w:rsid w:val="008909D3"/>
    <w:rsid w:val="00890BAA"/>
    <w:rsid w:val="00891639"/>
    <w:rsid w:val="0089653A"/>
    <w:rsid w:val="008A04BC"/>
    <w:rsid w:val="008A3921"/>
    <w:rsid w:val="008B24A1"/>
    <w:rsid w:val="008C0E3C"/>
    <w:rsid w:val="008C48F9"/>
    <w:rsid w:val="008D0F75"/>
    <w:rsid w:val="008D5430"/>
    <w:rsid w:val="008D5E88"/>
    <w:rsid w:val="008D79A6"/>
    <w:rsid w:val="008E3A15"/>
    <w:rsid w:val="008E4FE6"/>
    <w:rsid w:val="008E5971"/>
    <w:rsid w:val="008F0C31"/>
    <w:rsid w:val="008F6291"/>
    <w:rsid w:val="009012C7"/>
    <w:rsid w:val="009044FD"/>
    <w:rsid w:val="00910AA5"/>
    <w:rsid w:val="00915BDA"/>
    <w:rsid w:val="009217D3"/>
    <w:rsid w:val="00924AB4"/>
    <w:rsid w:val="00926896"/>
    <w:rsid w:val="00933E32"/>
    <w:rsid w:val="00942EC4"/>
    <w:rsid w:val="0094410F"/>
    <w:rsid w:val="00945FC3"/>
    <w:rsid w:val="00946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1F1C"/>
    <w:rsid w:val="009D2C5E"/>
    <w:rsid w:val="009D33F2"/>
    <w:rsid w:val="009E5D5C"/>
    <w:rsid w:val="009E6D53"/>
    <w:rsid w:val="009E7AEC"/>
    <w:rsid w:val="009F0D4E"/>
    <w:rsid w:val="009F2EA2"/>
    <w:rsid w:val="009F30D3"/>
    <w:rsid w:val="009F4D65"/>
    <w:rsid w:val="00A00710"/>
    <w:rsid w:val="00A140A6"/>
    <w:rsid w:val="00A15FC6"/>
    <w:rsid w:val="00A20A0C"/>
    <w:rsid w:val="00A31C30"/>
    <w:rsid w:val="00A36C7B"/>
    <w:rsid w:val="00A4237F"/>
    <w:rsid w:val="00A45E92"/>
    <w:rsid w:val="00A51BF3"/>
    <w:rsid w:val="00A57B0E"/>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3280"/>
    <w:rsid w:val="00B467F1"/>
    <w:rsid w:val="00B46FE5"/>
    <w:rsid w:val="00B508A0"/>
    <w:rsid w:val="00B55A50"/>
    <w:rsid w:val="00B6344E"/>
    <w:rsid w:val="00B75E08"/>
    <w:rsid w:val="00B7742C"/>
    <w:rsid w:val="00B817B4"/>
    <w:rsid w:val="00B8690E"/>
    <w:rsid w:val="00B86D87"/>
    <w:rsid w:val="00B973E3"/>
    <w:rsid w:val="00B97700"/>
    <w:rsid w:val="00BA2200"/>
    <w:rsid w:val="00BB5E96"/>
    <w:rsid w:val="00BC1D55"/>
    <w:rsid w:val="00BC4861"/>
    <w:rsid w:val="00BE0FCE"/>
    <w:rsid w:val="00BE7035"/>
    <w:rsid w:val="00BF41D7"/>
    <w:rsid w:val="00BF719D"/>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D2B"/>
    <w:rsid w:val="00C759AF"/>
    <w:rsid w:val="00C75B78"/>
    <w:rsid w:val="00C7724E"/>
    <w:rsid w:val="00C9631A"/>
    <w:rsid w:val="00C97A4A"/>
    <w:rsid w:val="00CA6217"/>
    <w:rsid w:val="00CB015B"/>
    <w:rsid w:val="00CC4426"/>
    <w:rsid w:val="00CD1CAA"/>
    <w:rsid w:val="00CD633D"/>
    <w:rsid w:val="00CF1BC5"/>
    <w:rsid w:val="00CF3B91"/>
    <w:rsid w:val="00CF5F13"/>
    <w:rsid w:val="00D01756"/>
    <w:rsid w:val="00D05B7F"/>
    <w:rsid w:val="00D0662D"/>
    <w:rsid w:val="00D152A1"/>
    <w:rsid w:val="00D25BC5"/>
    <w:rsid w:val="00D306B4"/>
    <w:rsid w:val="00D3084F"/>
    <w:rsid w:val="00D43C43"/>
    <w:rsid w:val="00D457B2"/>
    <w:rsid w:val="00D5060B"/>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BA0"/>
    <w:rsid w:val="00E56E3F"/>
    <w:rsid w:val="00E60244"/>
    <w:rsid w:val="00E75A8D"/>
    <w:rsid w:val="00E827A5"/>
    <w:rsid w:val="00E86373"/>
    <w:rsid w:val="00E87ED1"/>
    <w:rsid w:val="00EA20F9"/>
    <w:rsid w:val="00EB002F"/>
    <w:rsid w:val="00EB266D"/>
    <w:rsid w:val="00EB5C80"/>
    <w:rsid w:val="00EC520E"/>
    <w:rsid w:val="00EC5DD7"/>
    <w:rsid w:val="00ED0FDB"/>
    <w:rsid w:val="00ED1D5F"/>
    <w:rsid w:val="00ED6655"/>
    <w:rsid w:val="00EE03A6"/>
    <w:rsid w:val="00EE5CDE"/>
    <w:rsid w:val="00EF4AFF"/>
    <w:rsid w:val="00F00570"/>
    <w:rsid w:val="00F02476"/>
    <w:rsid w:val="00F04E8A"/>
    <w:rsid w:val="00F04F04"/>
    <w:rsid w:val="00F05401"/>
    <w:rsid w:val="00F05B42"/>
    <w:rsid w:val="00F074E0"/>
    <w:rsid w:val="00F16187"/>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zetargi@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E77D6"/>
    <w:rsid w:val="00133AFE"/>
    <w:rsid w:val="00234BB3"/>
    <w:rsid w:val="002372A0"/>
    <w:rsid w:val="002F37BA"/>
    <w:rsid w:val="0035739A"/>
    <w:rsid w:val="003644C8"/>
    <w:rsid w:val="00384FDB"/>
    <w:rsid w:val="00394A8D"/>
    <w:rsid w:val="0039705C"/>
    <w:rsid w:val="003A66E5"/>
    <w:rsid w:val="00406217"/>
    <w:rsid w:val="0044200D"/>
    <w:rsid w:val="00460CB2"/>
    <w:rsid w:val="00514A4E"/>
    <w:rsid w:val="00520E92"/>
    <w:rsid w:val="0053175B"/>
    <w:rsid w:val="00597284"/>
    <w:rsid w:val="006B2AA9"/>
    <w:rsid w:val="00726F9F"/>
    <w:rsid w:val="00771372"/>
    <w:rsid w:val="00804FA6"/>
    <w:rsid w:val="00844E3E"/>
    <w:rsid w:val="009A4E23"/>
    <w:rsid w:val="009B120A"/>
    <w:rsid w:val="009C1A50"/>
    <w:rsid w:val="009E013E"/>
    <w:rsid w:val="009F4C06"/>
    <w:rsid w:val="00A4332F"/>
    <w:rsid w:val="00A87F8A"/>
    <w:rsid w:val="00AB5323"/>
    <w:rsid w:val="00B50962"/>
    <w:rsid w:val="00C346CA"/>
    <w:rsid w:val="00C51A83"/>
    <w:rsid w:val="00C93BEA"/>
    <w:rsid w:val="00CA3FA8"/>
    <w:rsid w:val="00CC23B7"/>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4200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maja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4630ED-3F4D-4DBC-98A0-05FF9842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34</Pages>
  <Words>10540</Words>
  <Characters>63241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Dostawa, montaż i uruchomienie symulatora karetki wraz z wyposażeniem na potrzeby Centrum Symulacji Medycznych Pomorskiego Uniwersytetu Medycznego w Szczecinie</vt:lpstr>
    </vt:vector>
  </TitlesOfParts>
  <Company/>
  <LinksUpToDate>false</LinksUpToDate>
  <CharactersWithSpaces>73634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montaż i uruchomienie symulatora karetki wraz z wyposażeniem na potrzeby Centrum Symulacji Medycznych Pomorskiego Uniwersytetu Medycznego w Szczecinie</dc:title>
  <dc:creator>Witold Moch</dc:creator>
  <cp:lastModifiedBy>Paweł Kaszuba</cp:lastModifiedBy>
  <cp:revision>70</cp:revision>
  <cp:lastPrinted>2017-10-18T13:17:00Z</cp:lastPrinted>
  <dcterms:created xsi:type="dcterms:W3CDTF">2017-10-06T11:43:00Z</dcterms:created>
  <dcterms:modified xsi:type="dcterms:W3CDTF">2018-05-22T14:16:00Z</dcterms:modified>
  <cp:contentStatus>DZ-262-14/2018</cp:contentStatus>
</cp:coreProperties>
</file>