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5B" w:rsidRDefault="008F2F5B" w:rsidP="008F2F5B">
      <w:pPr>
        <w:spacing w:before="65"/>
        <w:ind w:right="-284"/>
        <w:jc w:val="right"/>
        <w:rPr>
          <w:sz w:val="24"/>
          <w:u w:val="single"/>
          <w:lang w:val="pl-PL"/>
        </w:rPr>
      </w:pPr>
      <w:r w:rsidRPr="008F2F5B">
        <w:rPr>
          <w:sz w:val="24"/>
          <w:u w:val="single"/>
          <w:lang w:val="pl-PL"/>
        </w:rPr>
        <w:t xml:space="preserve">Załącznik </w:t>
      </w:r>
      <w:r w:rsidRPr="008F2F5B">
        <w:rPr>
          <w:spacing w:val="-3"/>
          <w:sz w:val="24"/>
          <w:u w:val="single"/>
          <w:lang w:val="pl-PL"/>
        </w:rPr>
        <w:t xml:space="preserve">nr </w:t>
      </w:r>
      <w:r w:rsidR="00251BCB">
        <w:rPr>
          <w:sz w:val="24"/>
          <w:u w:val="single"/>
          <w:lang w:val="pl-PL"/>
        </w:rPr>
        <w:t>3</w:t>
      </w:r>
    </w:p>
    <w:p w:rsidR="00E35B80" w:rsidRDefault="00A817D9" w:rsidP="00E35B80">
      <w:pPr>
        <w:spacing w:before="65"/>
        <w:ind w:right="-284"/>
        <w:jc w:val="center"/>
        <w:rPr>
          <w:sz w:val="24"/>
          <w:u w:val="single"/>
          <w:lang w:val="pl-PL"/>
        </w:rPr>
      </w:pPr>
      <w:r>
        <w:rPr>
          <w:sz w:val="24"/>
          <w:u w:val="single"/>
          <w:lang w:val="pl-PL"/>
        </w:rPr>
        <w:t>P</w:t>
      </w:r>
      <w:r w:rsidRPr="00A817D9">
        <w:rPr>
          <w:sz w:val="24"/>
          <w:u w:val="single"/>
          <w:lang w:val="pl-PL"/>
        </w:rPr>
        <w:t xml:space="preserve">rzykładowy </w:t>
      </w:r>
      <w:r w:rsidR="00E35B80">
        <w:rPr>
          <w:sz w:val="24"/>
          <w:u w:val="single"/>
          <w:lang w:val="pl-PL"/>
        </w:rPr>
        <w:t>Harmonogram</w:t>
      </w:r>
      <w:r w:rsidR="004F3CD5">
        <w:rPr>
          <w:sz w:val="24"/>
          <w:u w:val="single"/>
          <w:lang w:val="pl-PL"/>
        </w:rPr>
        <w:t xml:space="preserve"> dla 25 uczestników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078"/>
      </w:tblGrid>
      <w:tr w:rsidR="00D237B5" w:rsidRPr="00D237B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PODZIAŁ NA GRUPY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4F3C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pl-PL" w:bidi="ar-SA"/>
              </w:rPr>
              <w:t>Placówka:</w:t>
            </w:r>
          </w:p>
          <w:p w:rsidR="00D237B5" w:rsidRPr="00D237B5" w:rsidRDefault="00D237B5" w:rsidP="004F3C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bCs/>
                <w:kern w:val="2"/>
                <w:lang w:val="pl-PL" w:bidi="ar-SA"/>
              </w:rPr>
              <w:t>Prowadzący zajęcia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pl-PL" w:bidi="ar-SA"/>
              </w:rPr>
              <w:t>:</w:t>
            </w:r>
          </w:p>
          <w:p w:rsidR="00D237B5" w:rsidRPr="00D237B5" w:rsidRDefault="00D237B5" w:rsidP="00D237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pl-PL" w:bidi="ar-SA"/>
              </w:rPr>
            </w:pPr>
          </w:p>
        </w:tc>
      </w:tr>
      <w:tr w:rsidR="00D237B5" w:rsidRPr="004F3CD5" w:rsidTr="00D237B5">
        <w:trPr>
          <w:trHeight w:val="14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GRUPA I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04.06.2018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(poniedziałek)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05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.06.201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(wtorek)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 (10h dydaktycznych w tym 30 minut przerwy- 11.00-11.30)</w:t>
            </w:r>
            <w:bookmarkStart w:id="0" w:name="_GoBack"/>
            <w:bookmarkEnd w:id="0"/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II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06.06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(środa)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07.06.2018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(czwartek)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 (10h dydaktycznych w tym 30 minut przerwy- 11.00-11.30)</w:t>
            </w: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III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08.06.2018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(piątek)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11.06.2018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(poniedziałek)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 (10h dydaktycznych w tym 30 minut przerwy- 11.00-11.30)</w:t>
            </w: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IV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12.06.2018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(wtorek)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13.06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(środa)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 (10h dydaktycznych w tym 30 minut przerwy- 11.00-11.30)</w:t>
            </w:r>
          </w:p>
        </w:tc>
      </w:tr>
      <w:tr w:rsidR="00D237B5" w:rsidRPr="004F3CD5" w:rsidTr="004F3CD5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V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14.06.2018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(czwartek)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15.06.2018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(piątek)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 (10h dydaktycznych w tym 30 minut przerwy- 11.00-11.30)</w:t>
            </w:r>
          </w:p>
          <w:p w:rsid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</w:p>
          <w:p w:rsidR="004F3CD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lastRenderedPageBreak/>
              <w:t>GRUPA VI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18.06.2018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(poniedziałek)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19.06.2018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(wtorek)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 (10h dydaktycznych w tym 30 minut przerwy- 11.00-11.30)</w:t>
            </w: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VII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(3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20.06.2018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(środa)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21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.06.201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(czwartek)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 (10h dydaktycznych w tym 30 minut przerwy- 11.00-11.30)</w:t>
            </w: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VIII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(2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22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.06.201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(piątek)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25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.06.201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(poniedziałek)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 (10h dydaktycznych w tym 30 minut przerwy- 11.00-11.30)</w:t>
            </w:r>
          </w:p>
        </w:tc>
      </w:tr>
      <w:tr w:rsidR="00D237B5" w:rsidRPr="004F3CD5" w:rsidTr="00D237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GRUPA IX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(2 uczestników)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26.06.2018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(wtorek)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Godz. 8.00- 16.00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 xml:space="preserve">(10h dydaktycznych w tym 30 minut przerwy- 11.00-11.30) </w:t>
            </w:r>
          </w:p>
          <w:p w:rsidR="00D237B5" w:rsidRPr="00D237B5" w:rsidRDefault="004F3CD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>27.06.2018</w:t>
            </w:r>
            <w:r w:rsidR="00D237B5" w:rsidRPr="00D2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 w:bidi="ar-SA"/>
              </w:rPr>
              <w:t xml:space="preserve"> (środa) </w:t>
            </w:r>
          </w:p>
          <w:p w:rsidR="00D237B5" w:rsidRPr="00D237B5" w:rsidRDefault="00D237B5" w:rsidP="00D237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bidi="ar-SA"/>
              </w:rPr>
            </w:pPr>
            <w:r w:rsidRPr="00D237B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 w:bidi="ar-SA"/>
              </w:rPr>
              <w:t>Godz. 8.00- 16.00 (10h dydaktycznych w tym 30 minut przerwy- 11.00-11.30)</w:t>
            </w:r>
          </w:p>
          <w:p w:rsidR="00D237B5" w:rsidRPr="00D237B5" w:rsidRDefault="00D237B5" w:rsidP="00D23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pl-PL" w:bidi="ar-SA"/>
              </w:rPr>
            </w:pPr>
          </w:p>
        </w:tc>
      </w:tr>
    </w:tbl>
    <w:p w:rsidR="00E35B80" w:rsidRDefault="00E35B80" w:rsidP="008F2F5B">
      <w:pPr>
        <w:pStyle w:val="Tekstpodstawowy"/>
        <w:spacing w:before="9"/>
        <w:rPr>
          <w:lang w:val="pl-PL"/>
        </w:rPr>
      </w:pPr>
    </w:p>
    <w:sectPr w:rsidR="00E35B80" w:rsidSect="000C052A">
      <w:headerReference w:type="default" r:id="rId8"/>
      <w:footerReference w:type="default" r:id="rId9"/>
      <w:pgSz w:w="16838" w:h="11906" w:orient="landscape"/>
      <w:pgMar w:top="1276" w:right="1985" w:bottom="142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81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1C3A" w:rsidRDefault="00281C3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1C3A" w:rsidRDefault="0028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2E0C42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-102870</wp:posOffset>
          </wp:positionV>
          <wp:extent cx="2533650" cy="752475"/>
          <wp:effectExtent l="0" t="0" r="0" b="9525"/>
          <wp:wrapNone/>
          <wp:docPr id="61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ACB"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31F6F647" wp14:editId="6A52BDA9">
          <wp:simplePos x="0" y="0"/>
          <wp:positionH relativeFrom="column">
            <wp:posOffset>-147320</wp:posOffset>
          </wp:positionH>
          <wp:positionV relativeFrom="paragraph">
            <wp:posOffset>-236220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0ACB"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3C56420C" wp14:editId="5430A990">
          <wp:simplePos x="0" y="0"/>
          <wp:positionH relativeFrom="column">
            <wp:posOffset>4796155</wp:posOffset>
          </wp:positionH>
          <wp:positionV relativeFrom="paragraph">
            <wp:posOffset>-7620</wp:posOffset>
          </wp:positionV>
          <wp:extent cx="358140" cy="457200"/>
          <wp:effectExtent l="19050" t="0" r="3810" b="0"/>
          <wp:wrapNone/>
          <wp:docPr id="63" name="Obraz 6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8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1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6"/>
  </w:num>
  <w:num w:numId="18">
    <w:abstractNumId w:val="24"/>
  </w:num>
  <w:num w:numId="19">
    <w:abstractNumId w:val="15"/>
  </w:num>
  <w:num w:numId="20">
    <w:abstractNumId w:val="22"/>
  </w:num>
  <w:num w:numId="21">
    <w:abstractNumId w:val="23"/>
  </w:num>
  <w:num w:numId="22">
    <w:abstractNumId w:val="17"/>
  </w:num>
  <w:num w:numId="23">
    <w:abstractNumId w:val="20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0C052A"/>
    <w:rsid w:val="00152D05"/>
    <w:rsid w:val="0016641F"/>
    <w:rsid w:val="00197C25"/>
    <w:rsid w:val="001E2905"/>
    <w:rsid w:val="002241D5"/>
    <w:rsid w:val="00251BCB"/>
    <w:rsid w:val="00281C3A"/>
    <w:rsid w:val="00294F41"/>
    <w:rsid w:val="002C1B49"/>
    <w:rsid w:val="002C5BD4"/>
    <w:rsid w:val="002E0C42"/>
    <w:rsid w:val="002E277A"/>
    <w:rsid w:val="00303BDD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B528F"/>
    <w:rsid w:val="004D4E54"/>
    <w:rsid w:val="004F3CD5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06D84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2F5B"/>
    <w:rsid w:val="008F3E03"/>
    <w:rsid w:val="008F5477"/>
    <w:rsid w:val="00927C61"/>
    <w:rsid w:val="0094231E"/>
    <w:rsid w:val="00946652"/>
    <w:rsid w:val="009549C3"/>
    <w:rsid w:val="00984097"/>
    <w:rsid w:val="00991337"/>
    <w:rsid w:val="009B3B40"/>
    <w:rsid w:val="009B49C3"/>
    <w:rsid w:val="009C233C"/>
    <w:rsid w:val="00A63DA8"/>
    <w:rsid w:val="00A65512"/>
    <w:rsid w:val="00A817D9"/>
    <w:rsid w:val="00A90B1F"/>
    <w:rsid w:val="00AC55B6"/>
    <w:rsid w:val="00AD4E9B"/>
    <w:rsid w:val="00B5184B"/>
    <w:rsid w:val="00B63126"/>
    <w:rsid w:val="00B70A0D"/>
    <w:rsid w:val="00B72B8A"/>
    <w:rsid w:val="00B754C7"/>
    <w:rsid w:val="00B82971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361A"/>
    <w:rsid w:val="00D10ACB"/>
    <w:rsid w:val="00D237B5"/>
    <w:rsid w:val="00D23FA2"/>
    <w:rsid w:val="00DA6A0F"/>
    <w:rsid w:val="00DC223F"/>
    <w:rsid w:val="00E03728"/>
    <w:rsid w:val="00E35B80"/>
    <w:rsid w:val="00E82B2B"/>
    <w:rsid w:val="00EB71B2"/>
    <w:rsid w:val="00EC4B78"/>
    <w:rsid w:val="00F72478"/>
    <w:rsid w:val="00F73027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  <w:style w:type="table" w:styleId="Tabela-Siatka">
    <w:name w:val="Table Grid"/>
    <w:basedOn w:val="Standardowy"/>
    <w:uiPriority w:val="59"/>
    <w:rsid w:val="000C052A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0C05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6901-93DC-46BC-BE53-79738139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11</cp:revision>
  <dcterms:created xsi:type="dcterms:W3CDTF">2016-05-17T10:12:00Z</dcterms:created>
  <dcterms:modified xsi:type="dcterms:W3CDTF">2018-04-23T12:47:00Z</dcterms:modified>
</cp:coreProperties>
</file>