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45" w:rsidRPr="008F1D9C" w:rsidRDefault="00733D71">
      <w:pPr>
        <w:rPr>
          <w:rFonts w:cstheme="minorHAnsi"/>
          <w:b/>
          <w:sz w:val="24"/>
          <w:szCs w:val="24"/>
        </w:rPr>
      </w:pPr>
      <w:r w:rsidRPr="0089671E">
        <w:rPr>
          <w:rFonts w:cstheme="minorHAnsi"/>
          <w:b/>
          <w:sz w:val="24"/>
          <w:szCs w:val="24"/>
        </w:rPr>
        <w:t xml:space="preserve">ZADANIE 1  Materiały, </w:t>
      </w:r>
      <w:r w:rsidR="008F1D9C" w:rsidRPr="0089671E">
        <w:rPr>
          <w:rFonts w:cstheme="minorHAnsi"/>
          <w:b/>
          <w:sz w:val="24"/>
          <w:szCs w:val="24"/>
        </w:rPr>
        <w:t xml:space="preserve"> przyrządy i urządzenia stomatologiczne</w:t>
      </w:r>
      <w:r w:rsidR="008F1D9C">
        <w:rPr>
          <w:rFonts w:cstheme="minorHAnsi"/>
          <w:b/>
          <w:sz w:val="24"/>
          <w:szCs w:val="24"/>
        </w:rPr>
        <w:t xml:space="preserve"> </w:t>
      </w: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118"/>
        <w:gridCol w:w="1701"/>
        <w:gridCol w:w="1276"/>
        <w:gridCol w:w="1259"/>
        <w:gridCol w:w="1683"/>
      </w:tblGrid>
      <w:tr w:rsidR="00894845" w:rsidRPr="008F1D9C" w:rsidTr="008F1D9C">
        <w:trPr>
          <w:trHeight w:val="660"/>
        </w:trPr>
        <w:tc>
          <w:tcPr>
            <w:tcW w:w="568" w:type="dxa"/>
            <w:shd w:val="clear" w:color="auto" w:fill="DEEAF6" w:themeFill="accent1" w:themeFillTint="33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EEAF6" w:themeFill="accent1" w:themeFillTint="33"/>
            <w:vAlign w:val="center"/>
            <w:hideMark/>
          </w:tcPr>
          <w:p w:rsidR="007D04DD" w:rsidRDefault="007D04DD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94845" w:rsidRPr="008F1D9C" w:rsidTr="008F1D9C">
        <w:trPr>
          <w:trHeight w:val="64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52E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Masa alginatowa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Zhermack - Hydrogum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453</w:t>
            </w:r>
            <w:r w:rsidR="0089671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 fioletowy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 opakowań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61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Masa Neocolloid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6 opakowań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2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Masa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Kettenbach – panasil Binetics Putty Soft 2x380ml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(2 naboje x 380ml)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opakowania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1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3M Impregum Penta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360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6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Końcówki mieszające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Penta RED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jące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50sztuk koncówek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3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Panasil Initial Contact Light 2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np. 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Kettenbach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 opakowanie zawiera 2 x 50ml masy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7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52EC4" w:rsidP="00852E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Kaniule mieszające Plug&amp;Press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np.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94845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Kettenbach -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(45 sztuk)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5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Końcówki mieszające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zawierające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50 szt. żółte 1:1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93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Gips super twardy  na modele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GC - FujiRock EP 12kg goldbrown IVkl.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12kg goldbrown IVkl.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3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Gips twardy na modele biały do skanowania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GS Fujirock EP Premium Line super twardy 4 kg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 opakowania po 4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 opakowania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8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Gips na podstawy modeli GC base stone IV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opak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o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wanie zawiera 25 kg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44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Łyżka wyciskowa metalowa dolna bez brzegu retencyjnego, pełna (nie perforowana)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zestawów w rozmiarach od nr 1 do nr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 zestawów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90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Łyżka wyciskowa metalowa z brzegiem retencyjnym pełna (nie perforowana) – zestaw rozmiarów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5 zestawów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2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Łyżka wyciskowa metalowa perforowana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zestaw (5 łyżek w rozmiarach od nr 1 do nr 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zestaw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5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Klej do łyżek wyciskowych 10ml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Zhermack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 buteleczki po 10 ml (jedna butelka zawiera 10ml kleju)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 sztuki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05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Silikonowe formy na podstawy do modeli dolnych zestaw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kompletów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 sztuk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8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Rękawiczki nitrylowe rozmiar 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po 200 sztuk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99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Maseczki ochronna na gumce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 50 maseczek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32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Końcówki do ślinociągu z miękką końcówką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 100 sztuk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4792B">
        <w:trPr>
          <w:trHeight w:val="1351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śliniaki dentystyczne z bibuły przedzielone folią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 100 sztuk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4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 - Zestaw Orthometryczny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 100 sztuk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05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Prepara</w:t>
            </w:r>
            <w:r w:rsidR="007D04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 do dezynfekcji,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Liquid 1L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litr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2 butelki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1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Roztwór do płukania jamy istnej przed wyciskiem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Septodont - Pre-emp 500m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 butelek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60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Woreczki 180x250 strunowe z kieszenią 100szt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1 opakowaniu jest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100 sztuk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61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Butelka PE 250ml z atomizerem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sztuka  (butelka do odmierzania)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673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Waga do gipsu elektroniczna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 2 kg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31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Cylinder miarowy 50ml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50 ml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2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Nożyce do cięcia twardego gipsu 190mm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52E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np. Hammacher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9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PLI - Łopatka do gipsu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sztuka  typ 2 metalowa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4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52E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Szpatułka do alginatów</w:t>
            </w:r>
            <w:r w:rsidR="00852EC4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2 sztuki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31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PLI - Nóż do gipsu duży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1 sztuka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2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płyn do dezynfekcji instrumentów stomatologicznych, np. Schulke - Gigasept Instru AF 2L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butelka zawiera 2litry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butelka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64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PLI - Wanienka do dezynfekcji 5L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metalowa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sztuka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450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Końcówko do ssaka, np. Roeko - Concorde II  16mm  10szt.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( 10 sztuk 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2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Płyn do dezynfekcji wycisków np. Zeta 7 Spray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butelka o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pojemność 750ml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butelka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25"/>
        </w:trPr>
        <w:tc>
          <w:tcPr>
            <w:tcW w:w="8222" w:type="dxa"/>
            <w:gridSpan w:val="3"/>
          </w:tcPr>
          <w:p w:rsidR="00894845" w:rsidRPr="008F1D9C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SUMA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16F3E" w:rsidRPr="008F1D9C" w:rsidRDefault="00716F3E" w:rsidP="008F3869">
      <w:pPr>
        <w:rPr>
          <w:rFonts w:cstheme="minorHAnsi"/>
          <w:sz w:val="24"/>
          <w:szCs w:val="24"/>
        </w:rPr>
      </w:pPr>
    </w:p>
    <w:p w:rsidR="00E3299A" w:rsidRPr="008F1D9C" w:rsidRDefault="00E3299A" w:rsidP="002C4A68">
      <w:pPr>
        <w:jc w:val="center"/>
        <w:rPr>
          <w:rFonts w:cstheme="minorHAnsi"/>
          <w:sz w:val="24"/>
          <w:szCs w:val="24"/>
        </w:rPr>
      </w:pPr>
    </w:p>
    <w:sectPr w:rsidR="00E3299A" w:rsidRPr="008F1D9C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53" w:rsidRDefault="00E03C53" w:rsidP="007D3648">
      <w:pPr>
        <w:spacing w:after="0" w:line="240" w:lineRule="auto"/>
      </w:pPr>
      <w:r>
        <w:separator/>
      </w:r>
    </w:p>
  </w:endnote>
  <w:endnote w:type="continuationSeparator" w:id="0">
    <w:p w:rsidR="00E03C53" w:rsidRDefault="00E03C53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8" w:rsidRDefault="007D3648" w:rsidP="007D3648">
    <w:pPr>
      <w:pStyle w:val="Stopka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28E57421" wp14:editId="05A4CB91">
          <wp:extent cx="6858000" cy="647700"/>
          <wp:effectExtent l="0" t="0" r="0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831" cy="651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53" w:rsidRDefault="00E03C53" w:rsidP="007D3648">
      <w:pPr>
        <w:spacing w:after="0" w:line="240" w:lineRule="auto"/>
      </w:pPr>
      <w:r>
        <w:separator/>
      </w:r>
    </w:p>
  </w:footnote>
  <w:footnote w:type="continuationSeparator" w:id="0">
    <w:p w:rsidR="00E03C53" w:rsidRDefault="00E03C53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91283721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894E9E" w:rsidRDefault="00894E9E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5D65" w:rsidRPr="005C5D6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2C4A68"/>
    <w:rsid w:val="005C5D65"/>
    <w:rsid w:val="00674350"/>
    <w:rsid w:val="00690951"/>
    <w:rsid w:val="006B242B"/>
    <w:rsid w:val="00716F3E"/>
    <w:rsid w:val="00733D71"/>
    <w:rsid w:val="007D04DD"/>
    <w:rsid w:val="007D3648"/>
    <w:rsid w:val="0084792B"/>
    <w:rsid w:val="00852EC4"/>
    <w:rsid w:val="00894845"/>
    <w:rsid w:val="00894E9E"/>
    <w:rsid w:val="0089671E"/>
    <w:rsid w:val="008F1D9C"/>
    <w:rsid w:val="008F3869"/>
    <w:rsid w:val="009F75E1"/>
    <w:rsid w:val="00AE2816"/>
    <w:rsid w:val="00DE04E1"/>
    <w:rsid w:val="00E03C53"/>
    <w:rsid w:val="00E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07970"/>
  <w15:chartTrackingRefBased/>
  <w15:docId w15:val="{D954F482-6169-4287-A5F1-291C483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Agnieszka Kropa-Szyszkowska</cp:lastModifiedBy>
  <cp:revision>5</cp:revision>
  <dcterms:created xsi:type="dcterms:W3CDTF">2018-04-20T06:04:00Z</dcterms:created>
  <dcterms:modified xsi:type="dcterms:W3CDTF">2018-04-20T06:14:00Z</dcterms:modified>
</cp:coreProperties>
</file>