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A90C3C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color w:val="FF0000"/>
        </w:rPr>
      </w:pPr>
      <w:r w:rsidRPr="00A90C3C">
        <w:rPr>
          <w:b/>
          <w:i/>
          <w:color w:val="FF0000"/>
          <w:lang w:eastAsia="pl-PL"/>
        </w:rPr>
        <w:t>DZ-267-</w:t>
      </w:r>
      <w:r w:rsidR="00D46A23" w:rsidRPr="00A90C3C">
        <w:rPr>
          <w:b/>
          <w:i/>
          <w:color w:val="FF0000"/>
          <w:lang w:eastAsia="pl-PL"/>
        </w:rPr>
        <w:t>03</w:t>
      </w:r>
      <w:r w:rsidRPr="00A90C3C">
        <w:rPr>
          <w:b/>
          <w:i/>
          <w:color w:val="FF0000"/>
          <w:lang w:eastAsia="pl-PL"/>
        </w:rPr>
        <w:t>/1</w:t>
      </w:r>
      <w:r w:rsidR="00D224ED" w:rsidRPr="00A90C3C">
        <w:rPr>
          <w:b/>
          <w:i/>
          <w:color w:val="FF0000"/>
          <w:lang w:eastAsia="pl-PL"/>
        </w:rPr>
        <w:t>8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224ED" w:rsidRDefault="00D224ED" w:rsidP="00D224ED">
      <w:pPr>
        <w:spacing w:after="0"/>
        <w:rPr>
          <w:b/>
          <w:i/>
        </w:rPr>
      </w:pPr>
      <w:r>
        <w:rPr>
          <w:rFonts w:cs="Arial"/>
        </w:rPr>
        <w:t>w odpowiedzi na zapytanie</w:t>
      </w:r>
      <w:r w:rsidR="00992099" w:rsidRPr="00992099">
        <w:rPr>
          <w:rFonts w:cs="Arial"/>
        </w:rPr>
        <w:t xml:space="preserve"> ofertowe z dnia</w:t>
      </w:r>
      <w:r>
        <w:rPr>
          <w:rFonts w:cs="Arial"/>
        </w:rPr>
        <w:t xml:space="preserve"> </w:t>
      </w:r>
      <w:r w:rsidR="00992099" w:rsidRPr="00992099">
        <w:rPr>
          <w:rFonts w:cs="Arial"/>
        </w:rPr>
        <w:t>………………………………………</w:t>
      </w:r>
      <w:r>
        <w:rPr>
          <w:rFonts w:cs="Arial"/>
        </w:rPr>
        <w:t xml:space="preserve"> </w:t>
      </w:r>
      <w:r w:rsidR="00DF575B" w:rsidRPr="00992099">
        <w:rPr>
          <w:rFonts w:cs="Arial"/>
        </w:rPr>
        <w:t xml:space="preserve">składamy niniejszą ofertę </w:t>
      </w:r>
      <w:r w:rsidR="008218AA">
        <w:rPr>
          <w:rFonts w:cs="Arial"/>
        </w:rPr>
        <w:t xml:space="preserve">               </w:t>
      </w:r>
      <w:r w:rsidR="00DF575B" w:rsidRPr="00992099">
        <w:rPr>
          <w:rFonts w:cs="Arial"/>
        </w:rPr>
        <w:t xml:space="preserve">na </w:t>
      </w:r>
      <w:r w:rsidRPr="00D50E90">
        <w:rPr>
          <w:b/>
          <w:i/>
        </w:rPr>
        <w:t xml:space="preserve">Dostawę odczynników </w:t>
      </w:r>
      <w:r>
        <w:rPr>
          <w:b/>
          <w:i/>
        </w:rPr>
        <w:t xml:space="preserve">do analizy profilu </w:t>
      </w:r>
      <w:proofErr w:type="spellStart"/>
      <w:r>
        <w:rPr>
          <w:b/>
          <w:i/>
        </w:rPr>
        <w:t>mikroRNA</w:t>
      </w:r>
      <w:proofErr w:type="spellEnd"/>
      <w:r>
        <w:rPr>
          <w:b/>
          <w:i/>
        </w:rPr>
        <w:t xml:space="preserve"> techniką PCR w czasie rzeczywistym </w:t>
      </w:r>
      <w:r w:rsidRPr="00D50E90">
        <w:rPr>
          <w:b/>
          <w:i/>
        </w:rPr>
        <w:t xml:space="preserve">dla </w:t>
      </w:r>
      <w:r w:rsidRPr="00D50E90">
        <w:rPr>
          <w:rFonts w:eastAsia="Times New Roman"/>
          <w:b/>
          <w:i/>
          <w:lang w:eastAsia="pl-PL"/>
        </w:rPr>
        <w:t>Pomorskiego Uniwersytetu Medycznego</w:t>
      </w:r>
      <w:r>
        <w:rPr>
          <w:rFonts w:eastAsia="Times New Roman"/>
          <w:b/>
          <w:i/>
          <w:lang w:eastAsia="pl-PL"/>
        </w:rPr>
        <w:t xml:space="preserve"> </w:t>
      </w:r>
      <w:r w:rsidRPr="00D50E90">
        <w:rPr>
          <w:rFonts w:eastAsia="Times New Roman"/>
          <w:b/>
          <w:i/>
          <w:lang w:eastAsia="pl-PL"/>
        </w:rPr>
        <w:t>w Szczecinie</w:t>
      </w:r>
      <w:r>
        <w:rPr>
          <w:rFonts w:eastAsia="Times New Roman"/>
          <w:b/>
          <w:i/>
          <w:lang w:eastAsia="pl-PL"/>
        </w:rPr>
        <w:t>:</w:t>
      </w:r>
    </w:p>
    <w:p w:rsidR="00992099" w:rsidRPr="00992099" w:rsidRDefault="00992099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"/>
        <w:gridCol w:w="1375"/>
        <w:gridCol w:w="835"/>
        <w:gridCol w:w="1087"/>
        <w:gridCol w:w="700"/>
        <w:gridCol w:w="877"/>
        <w:gridCol w:w="920"/>
        <w:gridCol w:w="615"/>
        <w:gridCol w:w="609"/>
        <w:gridCol w:w="920"/>
        <w:gridCol w:w="872"/>
      </w:tblGrid>
      <w:tr w:rsidR="00D224ED" w:rsidRPr="00DB7E4E" w:rsidTr="00D224ED">
        <w:trPr>
          <w:trHeight w:val="765"/>
          <w:jc w:val="center"/>
        </w:trPr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Nazwa  oraz opis przedmiotu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Ilość zamawiana (op.)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Wielkość opakowania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(za op.)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 netto                                [</w:t>
            </w:r>
            <w:proofErr w:type="spellStart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VxVII</w:t>
            </w:r>
            <w:proofErr w:type="spellEnd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Cena jednostkowa brutto (za op.)                            [VII + VAT]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F335C3" w:rsidRPr="00F335C3" w:rsidRDefault="00F335C3" w:rsidP="00BE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brutto                                                                                         [V x VII + VAT]</w:t>
            </w:r>
          </w:p>
        </w:tc>
      </w:tr>
      <w:tr w:rsidR="00D224ED" w:rsidRPr="00DB7E4E" w:rsidTr="00D224ED">
        <w:trPr>
          <w:trHeight w:val="210"/>
          <w:jc w:val="center"/>
        </w:trPr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IX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XI</w:t>
            </w:r>
          </w:p>
        </w:tc>
      </w:tr>
      <w:tr w:rsidR="008C6D33" w:rsidRPr="00D224ED" w:rsidTr="00D224ED">
        <w:trPr>
          <w:trHeight w:val="210"/>
          <w:jc w:val="center"/>
        </w:trPr>
        <w:tc>
          <w:tcPr>
            <w:tcW w:w="1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D22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TaqMan</w:t>
            </w:r>
            <w:proofErr w:type="spellEnd"/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® MicroRNA Reverse Transcription Kit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4366596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Applied Biosystems TM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BC3EC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200 reactions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8C6D33" w:rsidRPr="00D224ED" w:rsidTr="00D224ED">
        <w:trPr>
          <w:trHeight w:val="210"/>
          <w:jc w:val="center"/>
        </w:trPr>
        <w:tc>
          <w:tcPr>
            <w:tcW w:w="1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D22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TaqMan</w:t>
            </w:r>
            <w:proofErr w:type="spellEnd"/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® Array Human MicroRNA A + B Cards Set v3.0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4444913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Applied Biosystems TM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8D3FDA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8C6D33" w:rsidRDefault="00D224ED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D224ED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8 pack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224ED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224ED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224ED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D224ED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33" w:rsidRPr="00D224ED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E1F1F" w:rsidRPr="00DB7E4E" w:rsidTr="00D224ED">
        <w:trPr>
          <w:trHeight w:val="502"/>
          <w:jc w:val="center"/>
        </w:trPr>
        <w:tc>
          <w:tcPr>
            <w:tcW w:w="1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1F1F" w:rsidRPr="00D224ED" w:rsidRDefault="00BE1F1F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Razem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słownie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(PLN)</w:t>
            </w: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</w:rPr>
              <w:t>Razem</w:t>
            </w: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t xml:space="preserve"> (PLN)</w:t>
            </w:r>
          </w:p>
        </w:tc>
      </w:tr>
    </w:tbl>
    <w:p w:rsidR="00DF575B" w:rsidRDefault="00DF575B" w:rsidP="00A714F7">
      <w:pPr>
        <w:spacing w:before="100" w:beforeAutospacing="1" w:after="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D224ED" w:rsidRDefault="00810676" w:rsidP="00A714F7">
      <w:pPr>
        <w:pStyle w:val="Akapitzlist"/>
        <w:numPr>
          <w:ilvl w:val="0"/>
          <w:numId w:val="4"/>
        </w:numPr>
        <w:spacing w:after="120" w:line="240" w:lineRule="auto"/>
        <w:ind w:left="357" w:hanging="357"/>
        <w:rPr>
          <w:rFonts w:eastAsia="Times New Roman"/>
          <w:color w:val="FF0000"/>
          <w:lang w:eastAsia="pl-PL"/>
        </w:rPr>
      </w:pPr>
      <w:r w:rsidRPr="00810676">
        <w:rPr>
          <w:rFonts w:eastAsia="Times New Roman"/>
          <w:lang w:eastAsia="pl-PL"/>
        </w:rPr>
        <w:t>Gwarantowany przez Producenta termin ważności odczynników to min</w:t>
      </w:r>
      <w:r w:rsidR="004F712A" w:rsidRPr="00D224ED">
        <w:rPr>
          <w:rFonts w:eastAsia="Times New Roman"/>
          <w:color w:val="FF0000"/>
          <w:lang w:eastAsia="pl-PL"/>
        </w:rPr>
        <w:t xml:space="preserve"> </w:t>
      </w:r>
      <w:r w:rsidR="00CB1560">
        <w:rPr>
          <w:rFonts w:eastAsia="Times New Roman"/>
          <w:color w:val="FF0000"/>
          <w:lang w:eastAsia="pl-PL"/>
        </w:rPr>
        <w:t>9</w:t>
      </w:r>
      <w:bookmarkStart w:id="0" w:name="_GoBack"/>
      <w:bookmarkEnd w:id="0"/>
      <w:r w:rsidR="004F712A" w:rsidRPr="00D224ED">
        <w:rPr>
          <w:rFonts w:eastAsia="Times New Roman"/>
          <w:color w:val="FF0000"/>
          <w:lang w:eastAsia="pl-PL"/>
        </w:rPr>
        <w:t xml:space="preserve"> miesięcy</w:t>
      </w:r>
      <w:r w:rsidR="008D3FDA">
        <w:rPr>
          <w:rFonts w:eastAsia="Times New Roman"/>
          <w:color w:val="FF0000"/>
          <w:lang w:eastAsia="pl-PL"/>
        </w:rPr>
        <w:t xml:space="preserve"> </w:t>
      </w:r>
      <w:r w:rsidRPr="00D224ED">
        <w:rPr>
          <w:rFonts w:eastAsia="Times New Roman"/>
          <w:color w:val="FF0000"/>
          <w:lang w:eastAsia="pl-PL"/>
        </w:rPr>
        <w:t>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P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A714F7">
      <w:pPr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</w:p>
    <w:p w:rsidR="00DF575B" w:rsidRPr="0004675F" w:rsidRDefault="00DF575B" w:rsidP="00780D25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 w:rsidRPr="0004675F">
        <w:rPr>
          <w:rFonts w:cs="Arial"/>
          <w:sz w:val="20"/>
          <w:szCs w:val="20"/>
        </w:rPr>
        <w:t>*/ niepotrzebne skreślić</w:t>
      </w:r>
    </w:p>
    <w:sectPr w:rsidR="00DF575B" w:rsidRPr="0004675F" w:rsidSect="0081067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4675F"/>
    <w:rsid w:val="00091067"/>
    <w:rsid w:val="000A595B"/>
    <w:rsid w:val="000D02FC"/>
    <w:rsid w:val="000F61A7"/>
    <w:rsid w:val="00492D24"/>
    <w:rsid w:val="004F712A"/>
    <w:rsid w:val="005E3BD8"/>
    <w:rsid w:val="006A0608"/>
    <w:rsid w:val="00780D25"/>
    <w:rsid w:val="007E4145"/>
    <w:rsid w:val="00810676"/>
    <w:rsid w:val="008218AA"/>
    <w:rsid w:val="008C6D33"/>
    <w:rsid w:val="008D3FDA"/>
    <w:rsid w:val="00992099"/>
    <w:rsid w:val="009F4533"/>
    <w:rsid w:val="009F4851"/>
    <w:rsid w:val="00A714F7"/>
    <w:rsid w:val="00A90C3C"/>
    <w:rsid w:val="00B45E9A"/>
    <w:rsid w:val="00BC3EC3"/>
    <w:rsid w:val="00BE1F1F"/>
    <w:rsid w:val="00C21AE4"/>
    <w:rsid w:val="00C775C4"/>
    <w:rsid w:val="00CB1560"/>
    <w:rsid w:val="00D224ED"/>
    <w:rsid w:val="00D46A23"/>
    <w:rsid w:val="00DF575B"/>
    <w:rsid w:val="00EC1939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Joanna Gliniewicz</cp:lastModifiedBy>
  <cp:revision>2</cp:revision>
  <cp:lastPrinted>2018-02-16T07:19:00Z</cp:lastPrinted>
  <dcterms:created xsi:type="dcterms:W3CDTF">2018-02-22T08:06:00Z</dcterms:created>
  <dcterms:modified xsi:type="dcterms:W3CDTF">2018-02-22T08:06:00Z</dcterms:modified>
</cp:coreProperties>
</file>