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2F" w:rsidRPr="00341339" w:rsidRDefault="00341339" w:rsidP="00341339">
      <w:pPr>
        <w:jc w:val="right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341339">
        <w:rPr>
          <w:rFonts w:ascii="Arial Narrow" w:hAnsi="Arial Narrow" w:cs="Arial"/>
          <w:b/>
          <w:sz w:val="24"/>
          <w:szCs w:val="24"/>
        </w:rPr>
        <w:t>Załącznik nr 2 do Zaproszenia</w:t>
      </w:r>
    </w:p>
    <w:p w:rsidR="006A262F" w:rsidRPr="005810D1" w:rsidRDefault="006A262F" w:rsidP="006A262F">
      <w:pPr>
        <w:jc w:val="center"/>
        <w:rPr>
          <w:rFonts w:ascii="Arial Narrow" w:hAnsi="Arial Narrow" w:cs="Arial"/>
          <w:sz w:val="24"/>
          <w:szCs w:val="24"/>
        </w:rPr>
      </w:pPr>
    </w:p>
    <w:p w:rsidR="006A262F" w:rsidRPr="005810D1" w:rsidRDefault="006A262F" w:rsidP="006A262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:rsidR="006A262F" w:rsidRPr="005810D1" w:rsidRDefault="006A262F" w:rsidP="006A262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:rsidR="006A262F" w:rsidRPr="005810D1" w:rsidRDefault="006A262F" w:rsidP="006A262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:rsidR="006A262F" w:rsidRPr="005810D1" w:rsidRDefault="006A262F" w:rsidP="006A262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32"/>
          <w:szCs w:val="32"/>
          <w:lang w:eastAsia="pl-PL"/>
        </w:rPr>
      </w:pPr>
      <w:r w:rsidRPr="005810D1">
        <w:rPr>
          <w:rFonts w:ascii="Arial Narrow" w:hAnsi="Arial Narrow" w:cs="Arial"/>
          <w:b/>
          <w:bCs/>
          <w:color w:val="000000"/>
          <w:sz w:val="32"/>
          <w:szCs w:val="32"/>
          <w:lang w:eastAsia="pl-PL"/>
        </w:rPr>
        <w:t>OPIS PRZEDMIOTU ZAMÓWIENIA</w:t>
      </w:r>
    </w:p>
    <w:p w:rsidR="006A262F" w:rsidRPr="005810D1" w:rsidRDefault="006A262F" w:rsidP="006A262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32"/>
          <w:szCs w:val="32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32"/>
          <w:szCs w:val="32"/>
          <w:lang w:eastAsia="pl-PL"/>
        </w:rPr>
      </w:pPr>
    </w:p>
    <w:p w:rsidR="006A262F" w:rsidRPr="005810D1" w:rsidRDefault="006A262F" w:rsidP="006A262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32"/>
          <w:szCs w:val="32"/>
          <w:lang w:eastAsia="pl-PL"/>
        </w:rPr>
      </w:pPr>
      <w:r w:rsidRPr="005810D1">
        <w:rPr>
          <w:rFonts w:ascii="Arial Narrow" w:hAnsi="Arial Narrow" w:cs="Arial"/>
          <w:b/>
          <w:bCs/>
          <w:color w:val="000000"/>
          <w:sz w:val="32"/>
          <w:szCs w:val="32"/>
          <w:lang w:eastAsia="pl-PL"/>
        </w:rPr>
        <w:t xml:space="preserve">Dostawa i montaż sprężarki powietrza klasy medycznej wraz z urządzeniami towarzyszącymi w budynku nr 6 na terenie SPSK-2 </w:t>
      </w:r>
      <w:r>
        <w:rPr>
          <w:rFonts w:ascii="Arial Narrow" w:hAnsi="Arial Narrow" w:cs="Arial"/>
          <w:b/>
          <w:bCs/>
          <w:color w:val="000000"/>
          <w:sz w:val="32"/>
          <w:szCs w:val="32"/>
          <w:lang w:eastAsia="pl-PL"/>
        </w:rPr>
        <w:t xml:space="preserve">dla </w:t>
      </w:r>
      <w:r w:rsidRPr="005810D1">
        <w:rPr>
          <w:rFonts w:ascii="Arial Narrow" w:hAnsi="Arial Narrow" w:cs="Arial"/>
          <w:b/>
          <w:bCs/>
          <w:color w:val="000000"/>
          <w:sz w:val="32"/>
          <w:szCs w:val="32"/>
          <w:lang w:eastAsia="pl-PL"/>
        </w:rPr>
        <w:t>Pomorskiego Uniwersytetu Medycznego w Szczecinie</w:t>
      </w:r>
    </w:p>
    <w:p w:rsidR="006A262F" w:rsidRPr="005810D1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3"/>
          <w:szCs w:val="23"/>
          <w:lang w:eastAsia="pl-PL"/>
        </w:rPr>
      </w:pPr>
    </w:p>
    <w:p w:rsidR="006A262F" w:rsidRPr="005810D1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3"/>
          <w:szCs w:val="23"/>
          <w:lang w:eastAsia="pl-PL"/>
        </w:rPr>
      </w:pPr>
    </w:p>
    <w:p w:rsidR="006A262F" w:rsidRPr="005810D1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3"/>
          <w:szCs w:val="23"/>
          <w:lang w:eastAsia="pl-PL"/>
        </w:rPr>
      </w:pPr>
    </w:p>
    <w:p w:rsidR="006A262F" w:rsidRPr="005810D1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3"/>
          <w:szCs w:val="23"/>
          <w:lang w:eastAsia="pl-PL"/>
        </w:rPr>
      </w:pPr>
    </w:p>
    <w:p w:rsidR="006A262F" w:rsidRPr="005810D1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5810D1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Zamawiający: </w:t>
      </w:r>
      <w:r w:rsidRPr="005810D1">
        <w:rPr>
          <w:rFonts w:ascii="Arial Narrow" w:hAnsi="Arial Narrow" w:cs="Arial"/>
          <w:color w:val="000000"/>
          <w:sz w:val="24"/>
          <w:szCs w:val="24"/>
          <w:lang w:eastAsia="pl-PL"/>
        </w:rPr>
        <w:tab/>
      </w:r>
      <w:r w:rsidRPr="005810D1">
        <w:rPr>
          <w:rFonts w:ascii="Arial Narrow" w:hAnsi="Arial Narrow" w:cs="Arial"/>
          <w:color w:val="000000"/>
          <w:sz w:val="24"/>
          <w:szCs w:val="24"/>
          <w:lang w:eastAsia="pl-PL"/>
        </w:rPr>
        <w:tab/>
      </w:r>
      <w:r w:rsidRPr="005810D1">
        <w:rPr>
          <w:rFonts w:ascii="Arial Narrow" w:hAnsi="Arial Narrow" w:cs="Arial"/>
          <w:color w:val="000000"/>
          <w:sz w:val="24"/>
          <w:szCs w:val="24"/>
          <w:lang w:eastAsia="pl-PL"/>
        </w:rPr>
        <w:tab/>
      </w:r>
      <w:r w:rsidRPr="005810D1">
        <w:rPr>
          <w:rFonts w:ascii="Arial Narrow" w:hAnsi="Arial Narrow" w:cs="Arial"/>
          <w:b/>
          <w:bCs/>
          <w:color w:val="000000"/>
          <w:sz w:val="24"/>
          <w:szCs w:val="24"/>
          <w:lang w:eastAsia="pl-PL"/>
        </w:rPr>
        <w:t xml:space="preserve">POMORSKI UNIWERSYTET MEDYCZNY W SZCZECINIE </w:t>
      </w:r>
    </w:p>
    <w:p w:rsidR="006A262F" w:rsidRPr="005810D1" w:rsidRDefault="006A262F" w:rsidP="006A262F">
      <w:pPr>
        <w:autoSpaceDE w:val="0"/>
        <w:autoSpaceDN w:val="0"/>
        <w:adjustRightInd w:val="0"/>
        <w:spacing w:after="0" w:line="240" w:lineRule="auto"/>
        <w:ind w:left="2268" w:firstLine="567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5810D1">
        <w:rPr>
          <w:rFonts w:ascii="Arial Narrow" w:hAnsi="Arial Narrow" w:cs="Arial"/>
          <w:b/>
          <w:bCs/>
          <w:color w:val="000000"/>
          <w:sz w:val="24"/>
          <w:szCs w:val="24"/>
          <w:lang w:eastAsia="pl-PL"/>
        </w:rPr>
        <w:t xml:space="preserve">70-204 Szczecin, </w:t>
      </w:r>
      <w:r>
        <w:rPr>
          <w:rFonts w:ascii="Arial Narrow" w:hAnsi="Arial Narrow" w:cs="Arial"/>
          <w:b/>
          <w:bCs/>
          <w:color w:val="000000"/>
          <w:sz w:val="24"/>
          <w:szCs w:val="24"/>
          <w:lang w:eastAsia="pl-PL"/>
        </w:rPr>
        <w:t>u</w:t>
      </w:r>
      <w:r w:rsidRPr="005810D1">
        <w:rPr>
          <w:rFonts w:ascii="Arial Narrow" w:hAnsi="Arial Narrow" w:cs="Arial"/>
          <w:b/>
          <w:bCs/>
          <w:color w:val="000000"/>
          <w:sz w:val="24"/>
          <w:szCs w:val="24"/>
          <w:lang w:eastAsia="pl-PL"/>
        </w:rPr>
        <w:t xml:space="preserve">l. Rybacka 1 </w:t>
      </w:r>
    </w:p>
    <w:p w:rsidR="006A262F" w:rsidRPr="005810D1" w:rsidRDefault="006A262F" w:rsidP="006A262F">
      <w:pPr>
        <w:rPr>
          <w:rFonts w:ascii="Arial Narrow" w:hAnsi="Arial Narrow" w:cs="Arial"/>
          <w:color w:val="000000"/>
          <w:sz w:val="20"/>
          <w:szCs w:val="20"/>
          <w:lang w:eastAsia="pl-PL"/>
        </w:rPr>
      </w:pPr>
    </w:p>
    <w:p w:rsidR="006A262F" w:rsidRDefault="006A262F" w:rsidP="006A262F">
      <w:pPr>
        <w:rPr>
          <w:rFonts w:ascii="Arial Narrow" w:hAnsi="Arial Narrow" w:cs="Arial"/>
          <w:color w:val="000000"/>
          <w:sz w:val="20"/>
          <w:szCs w:val="20"/>
          <w:lang w:eastAsia="pl-PL"/>
        </w:rPr>
      </w:pPr>
    </w:p>
    <w:p w:rsidR="006A262F" w:rsidRDefault="006A262F" w:rsidP="006A262F">
      <w:pPr>
        <w:rPr>
          <w:rFonts w:ascii="Arial Narrow" w:hAnsi="Arial Narrow" w:cs="Arial"/>
          <w:color w:val="000000"/>
          <w:sz w:val="20"/>
          <w:szCs w:val="20"/>
          <w:lang w:eastAsia="pl-PL"/>
        </w:rPr>
      </w:pPr>
    </w:p>
    <w:p w:rsidR="006A262F" w:rsidRDefault="006A262F" w:rsidP="006A262F">
      <w:pPr>
        <w:rPr>
          <w:rFonts w:ascii="Arial Narrow" w:hAnsi="Arial Narrow" w:cs="Arial"/>
          <w:color w:val="000000"/>
          <w:sz w:val="20"/>
          <w:szCs w:val="20"/>
          <w:lang w:eastAsia="pl-PL"/>
        </w:rPr>
      </w:pPr>
    </w:p>
    <w:p w:rsidR="006A262F" w:rsidRDefault="006A262F" w:rsidP="006A262F">
      <w:pPr>
        <w:rPr>
          <w:rFonts w:ascii="Arial Narrow" w:hAnsi="Arial Narrow" w:cs="Arial"/>
          <w:color w:val="000000"/>
          <w:sz w:val="20"/>
          <w:szCs w:val="20"/>
          <w:lang w:eastAsia="pl-PL"/>
        </w:rPr>
      </w:pPr>
    </w:p>
    <w:p w:rsidR="006A262F" w:rsidRDefault="006A262F" w:rsidP="006A262F">
      <w:pPr>
        <w:rPr>
          <w:rFonts w:ascii="Arial Narrow" w:hAnsi="Arial Narrow" w:cs="Arial"/>
          <w:color w:val="000000"/>
          <w:sz w:val="20"/>
          <w:szCs w:val="20"/>
          <w:lang w:eastAsia="pl-PL"/>
        </w:rPr>
      </w:pPr>
    </w:p>
    <w:p w:rsidR="006A262F" w:rsidRDefault="006A262F" w:rsidP="006A262F">
      <w:pPr>
        <w:rPr>
          <w:rFonts w:ascii="Arial Narrow" w:hAnsi="Arial Narrow" w:cs="Arial"/>
          <w:color w:val="000000"/>
          <w:sz w:val="20"/>
          <w:szCs w:val="20"/>
          <w:lang w:eastAsia="pl-PL"/>
        </w:rPr>
      </w:pPr>
    </w:p>
    <w:p w:rsidR="006A262F" w:rsidRDefault="006A262F" w:rsidP="006A262F">
      <w:pPr>
        <w:rPr>
          <w:rFonts w:ascii="Arial Narrow" w:hAnsi="Arial Narrow" w:cs="Arial"/>
          <w:color w:val="000000"/>
          <w:sz w:val="20"/>
          <w:szCs w:val="20"/>
          <w:lang w:eastAsia="pl-PL"/>
        </w:rPr>
      </w:pPr>
    </w:p>
    <w:p w:rsidR="006A262F" w:rsidRDefault="006A262F" w:rsidP="006A262F">
      <w:pPr>
        <w:rPr>
          <w:rFonts w:ascii="Arial Narrow" w:hAnsi="Arial Narrow" w:cs="Arial"/>
          <w:color w:val="000000"/>
          <w:sz w:val="20"/>
          <w:szCs w:val="20"/>
          <w:lang w:eastAsia="pl-PL"/>
        </w:rPr>
      </w:pPr>
    </w:p>
    <w:p w:rsidR="006A262F" w:rsidRDefault="006A262F" w:rsidP="006A262F">
      <w:pPr>
        <w:rPr>
          <w:rFonts w:ascii="Arial Narrow" w:hAnsi="Arial Narrow" w:cs="Arial"/>
          <w:color w:val="000000"/>
          <w:sz w:val="20"/>
          <w:szCs w:val="20"/>
          <w:lang w:eastAsia="pl-PL"/>
        </w:rPr>
      </w:pPr>
    </w:p>
    <w:p w:rsidR="006A262F" w:rsidRPr="005810D1" w:rsidRDefault="006A262F" w:rsidP="006A262F">
      <w:pPr>
        <w:jc w:val="center"/>
        <w:rPr>
          <w:rFonts w:ascii="Arial Narrow" w:hAnsi="Arial Narrow" w:cs="Arial"/>
        </w:rPr>
      </w:pPr>
      <w:r w:rsidRPr="005810D1">
        <w:rPr>
          <w:rFonts w:ascii="Arial Narrow" w:hAnsi="Arial Narrow" w:cs="Arial"/>
          <w:color w:val="000000"/>
          <w:lang w:eastAsia="pl-PL"/>
        </w:rPr>
        <w:t>Szczecin, styczeń 2018r.</w:t>
      </w:r>
    </w:p>
    <w:p w:rsidR="006A262F" w:rsidRDefault="006A262F" w:rsidP="006A262F">
      <w:pPr>
        <w:pStyle w:val="Nagwekspisutreci"/>
        <w:rPr>
          <w:rFonts w:ascii="Arial Narrow" w:hAnsi="Arial Narrow"/>
          <w:b/>
          <w:color w:val="auto"/>
        </w:rPr>
      </w:pPr>
    </w:p>
    <w:p w:rsidR="006A262F" w:rsidRDefault="006A262F" w:rsidP="006A262F">
      <w:pPr>
        <w:pStyle w:val="Nagwekspisutreci"/>
        <w:rPr>
          <w:rFonts w:ascii="Arial Narrow" w:hAnsi="Arial Narrow"/>
          <w:b/>
          <w:color w:val="auto"/>
        </w:rPr>
      </w:pPr>
    </w:p>
    <w:p w:rsidR="006A262F" w:rsidRPr="00527E1A" w:rsidRDefault="006A262F" w:rsidP="006A262F">
      <w:pPr>
        <w:rPr>
          <w:lang w:eastAsia="pl-PL"/>
        </w:rPr>
      </w:pPr>
    </w:p>
    <w:p w:rsidR="006A262F" w:rsidRPr="00CE7419" w:rsidRDefault="006A262F" w:rsidP="006A262F">
      <w:pPr>
        <w:pStyle w:val="Nagwekspisutreci"/>
        <w:rPr>
          <w:rFonts w:ascii="Arial Narrow" w:hAnsi="Arial Narrow"/>
          <w:b/>
          <w:color w:val="auto"/>
        </w:rPr>
      </w:pPr>
      <w:r w:rsidRPr="00CE7419">
        <w:rPr>
          <w:rFonts w:ascii="Arial Narrow" w:hAnsi="Arial Narrow"/>
          <w:b/>
          <w:color w:val="auto"/>
        </w:rPr>
        <w:lastRenderedPageBreak/>
        <w:t>Spis treści</w:t>
      </w:r>
    </w:p>
    <w:p w:rsidR="006A262F" w:rsidRPr="00E9121A" w:rsidRDefault="006A262F" w:rsidP="006A262F">
      <w:pPr>
        <w:pStyle w:val="Spistreci1"/>
        <w:rPr>
          <w:rFonts w:eastAsia="Times New Roman"/>
          <w:lang w:eastAsia="pl-PL"/>
        </w:rPr>
      </w:pPr>
      <w:r w:rsidRPr="00CE7419">
        <w:fldChar w:fldCharType="begin"/>
      </w:r>
      <w:r w:rsidRPr="00CE7419">
        <w:instrText xml:space="preserve"> TOC \o "1-3" \h \z \u </w:instrText>
      </w:r>
      <w:r w:rsidRPr="00CE7419">
        <w:fldChar w:fldCharType="separate"/>
      </w:r>
      <w:hyperlink w:anchor="_Toc504482900" w:history="1">
        <w:r w:rsidRPr="00CE7419">
          <w:rPr>
            <w:rStyle w:val="Hipercze"/>
          </w:rPr>
          <w:t>Część opisowa przedmiotu zamówienia</w:t>
        </w:r>
        <w:r w:rsidRPr="00CE7419">
          <w:rPr>
            <w:webHidden/>
          </w:rPr>
          <w:tab/>
        </w:r>
        <w:r w:rsidRPr="00CE7419">
          <w:rPr>
            <w:webHidden/>
          </w:rPr>
          <w:fldChar w:fldCharType="begin"/>
        </w:r>
        <w:r w:rsidRPr="00CE7419">
          <w:rPr>
            <w:webHidden/>
          </w:rPr>
          <w:instrText xml:space="preserve"> PAGEREF _Toc504482900 \h </w:instrText>
        </w:r>
        <w:r w:rsidRPr="00CE7419">
          <w:rPr>
            <w:webHidden/>
          </w:rPr>
        </w:r>
        <w:r w:rsidRPr="00CE7419">
          <w:rPr>
            <w:webHidden/>
          </w:rPr>
          <w:fldChar w:fldCharType="separate"/>
        </w:r>
        <w:r w:rsidRPr="00CE7419">
          <w:rPr>
            <w:webHidden/>
          </w:rPr>
          <w:t>3</w:t>
        </w:r>
        <w:r w:rsidRPr="00CE7419">
          <w:rPr>
            <w:webHidden/>
          </w:rPr>
          <w:fldChar w:fldCharType="end"/>
        </w:r>
      </w:hyperlink>
    </w:p>
    <w:p w:rsidR="006A262F" w:rsidRPr="00E9121A" w:rsidRDefault="00341339" w:rsidP="006A262F">
      <w:pPr>
        <w:pStyle w:val="Spistreci2"/>
        <w:tabs>
          <w:tab w:val="right" w:leader="dot" w:pos="9062"/>
        </w:tabs>
        <w:rPr>
          <w:rFonts w:ascii="Arial Narrow" w:eastAsia="Times New Roman" w:hAnsi="Arial Narrow"/>
          <w:noProof/>
          <w:lang w:eastAsia="pl-PL"/>
        </w:rPr>
      </w:pPr>
      <w:hyperlink w:anchor="_Toc504482901" w:history="1">
        <w:r w:rsidR="006A262F" w:rsidRPr="00CE7419">
          <w:rPr>
            <w:rStyle w:val="Hipercze"/>
            <w:rFonts w:ascii="Arial Narrow" w:hAnsi="Arial Narrow"/>
            <w:noProof/>
          </w:rPr>
          <w:t>1. Klasyfikacja usług projektowych według słownika CPV</w:t>
        </w:r>
        <w:r w:rsidR="006A262F" w:rsidRPr="00CE7419">
          <w:rPr>
            <w:rFonts w:ascii="Arial Narrow" w:hAnsi="Arial Narrow"/>
            <w:noProof/>
            <w:webHidden/>
          </w:rPr>
          <w:tab/>
        </w:r>
        <w:r w:rsidR="006A262F" w:rsidRPr="00CE7419">
          <w:rPr>
            <w:rFonts w:ascii="Arial Narrow" w:hAnsi="Arial Narrow"/>
            <w:noProof/>
            <w:webHidden/>
          </w:rPr>
          <w:fldChar w:fldCharType="begin"/>
        </w:r>
        <w:r w:rsidR="006A262F" w:rsidRPr="00CE7419">
          <w:rPr>
            <w:rFonts w:ascii="Arial Narrow" w:hAnsi="Arial Narrow"/>
            <w:noProof/>
            <w:webHidden/>
          </w:rPr>
          <w:instrText xml:space="preserve"> PAGEREF _Toc504482901 \h </w:instrText>
        </w:r>
        <w:r w:rsidR="006A262F" w:rsidRPr="00CE7419">
          <w:rPr>
            <w:rFonts w:ascii="Arial Narrow" w:hAnsi="Arial Narrow"/>
            <w:noProof/>
            <w:webHidden/>
          </w:rPr>
        </w:r>
        <w:r w:rsidR="006A262F" w:rsidRPr="00CE7419">
          <w:rPr>
            <w:rFonts w:ascii="Arial Narrow" w:hAnsi="Arial Narrow"/>
            <w:noProof/>
            <w:webHidden/>
          </w:rPr>
          <w:fldChar w:fldCharType="separate"/>
        </w:r>
        <w:r w:rsidR="006A262F" w:rsidRPr="00CE7419">
          <w:rPr>
            <w:rFonts w:ascii="Arial Narrow" w:hAnsi="Arial Narrow"/>
            <w:noProof/>
            <w:webHidden/>
          </w:rPr>
          <w:t>3</w:t>
        </w:r>
        <w:r w:rsidR="006A262F" w:rsidRPr="00CE7419">
          <w:rPr>
            <w:rFonts w:ascii="Arial Narrow" w:hAnsi="Arial Narrow"/>
            <w:noProof/>
            <w:webHidden/>
          </w:rPr>
          <w:fldChar w:fldCharType="end"/>
        </w:r>
      </w:hyperlink>
    </w:p>
    <w:p w:rsidR="006A262F" w:rsidRPr="00E9121A" w:rsidRDefault="00341339" w:rsidP="006A262F">
      <w:pPr>
        <w:pStyle w:val="Spistreci2"/>
        <w:tabs>
          <w:tab w:val="right" w:leader="dot" w:pos="9062"/>
        </w:tabs>
        <w:rPr>
          <w:rFonts w:ascii="Arial Narrow" w:eastAsia="Times New Roman" w:hAnsi="Arial Narrow"/>
          <w:noProof/>
          <w:lang w:eastAsia="pl-PL"/>
        </w:rPr>
      </w:pPr>
      <w:hyperlink w:anchor="_Toc504482902" w:history="1">
        <w:r w:rsidR="006A262F" w:rsidRPr="00CE7419">
          <w:rPr>
            <w:rStyle w:val="Hipercze"/>
            <w:rFonts w:ascii="Arial Narrow" w:hAnsi="Arial Narrow"/>
            <w:noProof/>
          </w:rPr>
          <w:t>2. Opis ogólny przedmiotu zamówienia</w:t>
        </w:r>
        <w:r w:rsidR="006A262F" w:rsidRPr="00CE7419">
          <w:rPr>
            <w:rFonts w:ascii="Arial Narrow" w:hAnsi="Arial Narrow"/>
            <w:noProof/>
            <w:webHidden/>
          </w:rPr>
          <w:tab/>
        </w:r>
        <w:r w:rsidR="006A262F" w:rsidRPr="00CE7419">
          <w:rPr>
            <w:rFonts w:ascii="Arial Narrow" w:hAnsi="Arial Narrow"/>
            <w:noProof/>
            <w:webHidden/>
          </w:rPr>
          <w:fldChar w:fldCharType="begin"/>
        </w:r>
        <w:r w:rsidR="006A262F" w:rsidRPr="00CE7419">
          <w:rPr>
            <w:rFonts w:ascii="Arial Narrow" w:hAnsi="Arial Narrow"/>
            <w:noProof/>
            <w:webHidden/>
          </w:rPr>
          <w:instrText xml:space="preserve"> PAGEREF _Toc504482902 \h </w:instrText>
        </w:r>
        <w:r w:rsidR="006A262F" w:rsidRPr="00CE7419">
          <w:rPr>
            <w:rFonts w:ascii="Arial Narrow" w:hAnsi="Arial Narrow"/>
            <w:noProof/>
            <w:webHidden/>
          </w:rPr>
        </w:r>
        <w:r w:rsidR="006A262F" w:rsidRPr="00CE7419">
          <w:rPr>
            <w:rFonts w:ascii="Arial Narrow" w:hAnsi="Arial Narrow"/>
            <w:noProof/>
            <w:webHidden/>
          </w:rPr>
          <w:fldChar w:fldCharType="separate"/>
        </w:r>
        <w:r w:rsidR="006A262F" w:rsidRPr="00CE7419">
          <w:rPr>
            <w:rFonts w:ascii="Arial Narrow" w:hAnsi="Arial Narrow"/>
            <w:noProof/>
            <w:webHidden/>
          </w:rPr>
          <w:t>3</w:t>
        </w:r>
        <w:r w:rsidR="006A262F" w:rsidRPr="00CE7419">
          <w:rPr>
            <w:rFonts w:ascii="Arial Narrow" w:hAnsi="Arial Narrow"/>
            <w:noProof/>
            <w:webHidden/>
          </w:rPr>
          <w:fldChar w:fldCharType="end"/>
        </w:r>
      </w:hyperlink>
    </w:p>
    <w:p w:rsidR="006A262F" w:rsidRPr="00E9121A" w:rsidRDefault="00341339" w:rsidP="006A262F">
      <w:pPr>
        <w:pStyle w:val="Spistreci2"/>
        <w:tabs>
          <w:tab w:val="right" w:leader="dot" w:pos="9062"/>
        </w:tabs>
        <w:rPr>
          <w:rFonts w:ascii="Arial Narrow" w:eastAsia="Times New Roman" w:hAnsi="Arial Narrow"/>
          <w:noProof/>
          <w:lang w:eastAsia="pl-PL"/>
        </w:rPr>
      </w:pPr>
      <w:hyperlink w:anchor="_Toc504482903" w:history="1">
        <w:r w:rsidR="006A262F" w:rsidRPr="00CE7419">
          <w:rPr>
            <w:rStyle w:val="Hipercze"/>
            <w:rFonts w:ascii="Arial Narrow" w:hAnsi="Arial Narrow"/>
            <w:noProof/>
          </w:rPr>
          <w:t>3. Lista i charakterystyka urządzeń</w:t>
        </w:r>
        <w:r w:rsidR="006A262F" w:rsidRPr="00CE7419">
          <w:rPr>
            <w:rFonts w:ascii="Arial Narrow" w:hAnsi="Arial Narrow"/>
            <w:noProof/>
            <w:webHidden/>
          </w:rPr>
          <w:tab/>
        </w:r>
        <w:r w:rsidR="006A262F" w:rsidRPr="00CE7419">
          <w:rPr>
            <w:rFonts w:ascii="Arial Narrow" w:hAnsi="Arial Narrow"/>
            <w:noProof/>
            <w:webHidden/>
          </w:rPr>
          <w:fldChar w:fldCharType="begin"/>
        </w:r>
        <w:r w:rsidR="006A262F" w:rsidRPr="00CE7419">
          <w:rPr>
            <w:rFonts w:ascii="Arial Narrow" w:hAnsi="Arial Narrow"/>
            <w:noProof/>
            <w:webHidden/>
          </w:rPr>
          <w:instrText xml:space="preserve"> PAGEREF _Toc504482903 \h </w:instrText>
        </w:r>
        <w:r w:rsidR="006A262F" w:rsidRPr="00CE7419">
          <w:rPr>
            <w:rFonts w:ascii="Arial Narrow" w:hAnsi="Arial Narrow"/>
            <w:noProof/>
            <w:webHidden/>
          </w:rPr>
        </w:r>
        <w:r w:rsidR="006A262F" w:rsidRPr="00CE7419">
          <w:rPr>
            <w:rFonts w:ascii="Arial Narrow" w:hAnsi="Arial Narrow"/>
            <w:noProof/>
            <w:webHidden/>
          </w:rPr>
          <w:fldChar w:fldCharType="separate"/>
        </w:r>
        <w:r w:rsidR="006A262F" w:rsidRPr="00CE7419">
          <w:rPr>
            <w:rFonts w:ascii="Arial Narrow" w:hAnsi="Arial Narrow"/>
            <w:noProof/>
            <w:webHidden/>
          </w:rPr>
          <w:t>3</w:t>
        </w:r>
        <w:r w:rsidR="006A262F" w:rsidRPr="00CE7419">
          <w:rPr>
            <w:rFonts w:ascii="Arial Narrow" w:hAnsi="Arial Narrow"/>
            <w:noProof/>
            <w:webHidden/>
          </w:rPr>
          <w:fldChar w:fldCharType="end"/>
        </w:r>
      </w:hyperlink>
    </w:p>
    <w:p w:rsidR="006A262F" w:rsidRPr="00E9121A" w:rsidRDefault="00341339" w:rsidP="006A262F">
      <w:pPr>
        <w:pStyle w:val="Spistreci2"/>
        <w:tabs>
          <w:tab w:val="right" w:leader="dot" w:pos="9062"/>
        </w:tabs>
        <w:rPr>
          <w:rFonts w:ascii="Arial Narrow" w:eastAsia="Times New Roman" w:hAnsi="Arial Narrow"/>
          <w:noProof/>
          <w:lang w:eastAsia="pl-PL"/>
        </w:rPr>
      </w:pPr>
      <w:hyperlink w:anchor="_Toc504482904" w:history="1">
        <w:r w:rsidR="006A262F" w:rsidRPr="00CE7419">
          <w:rPr>
            <w:rStyle w:val="Hipercze"/>
            <w:rFonts w:ascii="Arial Narrow" w:hAnsi="Arial Narrow"/>
            <w:noProof/>
          </w:rPr>
          <w:t>4. Stan istniejący</w:t>
        </w:r>
        <w:r w:rsidR="006A262F" w:rsidRPr="00CE7419">
          <w:rPr>
            <w:rFonts w:ascii="Arial Narrow" w:hAnsi="Arial Narrow"/>
            <w:noProof/>
            <w:webHidden/>
          </w:rPr>
          <w:tab/>
        </w:r>
        <w:r w:rsidR="006A262F" w:rsidRPr="00CE7419">
          <w:rPr>
            <w:rFonts w:ascii="Arial Narrow" w:hAnsi="Arial Narrow"/>
            <w:noProof/>
            <w:webHidden/>
          </w:rPr>
          <w:fldChar w:fldCharType="begin"/>
        </w:r>
        <w:r w:rsidR="006A262F" w:rsidRPr="00CE7419">
          <w:rPr>
            <w:rFonts w:ascii="Arial Narrow" w:hAnsi="Arial Narrow"/>
            <w:noProof/>
            <w:webHidden/>
          </w:rPr>
          <w:instrText xml:space="preserve"> PAGEREF _Toc504482904 \h </w:instrText>
        </w:r>
        <w:r w:rsidR="006A262F" w:rsidRPr="00CE7419">
          <w:rPr>
            <w:rFonts w:ascii="Arial Narrow" w:hAnsi="Arial Narrow"/>
            <w:noProof/>
            <w:webHidden/>
          </w:rPr>
        </w:r>
        <w:r w:rsidR="006A262F" w:rsidRPr="00CE7419">
          <w:rPr>
            <w:rFonts w:ascii="Arial Narrow" w:hAnsi="Arial Narrow"/>
            <w:noProof/>
            <w:webHidden/>
          </w:rPr>
          <w:fldChar w:fldCharType="separate"/>
        </w:r>
        <w:r w:rsidR="006A262F" w:rsidRPr="00CE7419">
          <w:rPr>
            <w:rFonts w:ascii="Arial Narrow" w:hAnsi="Arial Narrow"/>
            <w:noProof/>
            <w:webHidden/>
          </w:rPr>
          <w:t>3</w:t>
        </w:r>
        <w:r w:rsidR="006A262F" w:rsidRPr="00CE7419">
          <w:rPr>
            <w:rFonts w:ascii="Arial Narrow" w:hAnsi="Arial Narrow"/>
            <w:noProof/>
            <w:webHidden/>
          </w:rPr>
          <w:fldChar w:fldCharType="end"/>
        </w:r>
      </w:hyperlink>
    </w:p>
    <w:p w:rsidR="006A262F" w:rsidRPr="00E9121A" w:rsidRDefault="00341339" w:rsidP="006A262F">
      <w:pPr>
        <w:pStyle w:val="Spistreci2"/>
        <w:tabs>
          <w:tab w:val="right" w:leader="dot" w:pos="9062"/>
        </w:tabs>
        <w:rPr>
          <w:rFonts w:ascii="Arial Narrow" w:eastAsia="Times New Roman" w:hAnsi="Arial Narrow"/>
          <w:noProof/>
          <w:lang w:eastAsia="pl-PL"/>
        </w:rPr>
      </w:pPr>
      <w:hyperlink w:anchor="_Toc504482905" w:history="1">
        <w:r w:rsidR="006A262F" w:rsidRPr="00CE7419">
          <w:rPr>
            <w:rStyle w:val="Hipercze"/>
            <w:rFonts w:ascii="Arial Narrow" w:hAnsi="Arial Narrow"/>
            <w:noProof/>
          </w:rPr>
          <w:t>5. Zakres prac</w:t>
        </w:r>
        <w:r w:rsidR="006A262F" w:rsidRPr="00CE7419">
          <w:rPr>
            <w:rFonts w:ascii="Arial Narrow" w:hAnsi="Arial Narrow"/>
            <w:noProof/>
            <w:webHidden/>
          </w:rPr>
          <w:tab/>
        </w:r>
        <w:r w:rsidR="006A262F" w:rsidRPr="00CE7419">
          <w:rPr>
            <w:rFonts w:ascii="Arial Narrow" w:hAnsi="Arial Narrow"/>
            <w:noProof/>
            <w:webHidden/>
          </w:rPr>
          <w:fldChar w:fldCharType="begin"/>
        </w:r>
        <w:r w:rsidR="006A262F" w:rsidRPr="00CE7419">
          <w:rPr>
            <w:rFonts w:ascii="Arial Narrow" w:hAnsi="Arial Narrow"/>
            <w:noProof/>
            <w:webHidden/>
          </w:rPr>
          <w:instrText xml:space="preserve"> PAGEREF _Toc504482905 \h </w:instrText>
        </w:r>
        <w:r w:rsidR="006A262F" w:rsidRPr="00CE7419">
          <w:rPr>
            <w:rFonts w:ascii="Arial Narrow" w:hAnsi="Arial Narrow"/>
            <w:noProof/>
            <w:webHidden/>
          </w:rPr>
        </w:r>
        <w:r w:rsidR="006A262F" w:rsidRPr="00CE7419">
          <w:rPr>
            <w:rFonts w:ascii="Arial Narrow" w:hAnsi="Arial Narrow"/>
            <w:noProof/>
            <w:webHidden/>
          </w:rPr>
          <w:fldChar w:fldCharType="separate"/>
        </w:r>
        <w:r w:rsidR="006A262F" w:rsidRPr="00CE7419">
          <w:rPr>
            <w:rFonts w:ascii="Arial Narrow" w:hAnsi="Arial Narrow"/>
            <w:noProof/>
            <w:webHidden/>
          </w:rPr>
          <w:t>3</w:t>
        </w:r>
        <w:r w:rsidR="006A262F" w:rsidRPr="00CE7419">
          <w:rPr>
            <w:rFonts w:ascii="Arial Narrow" w:hAnsi="Arial Narrow"/>
            <w:noProof/>
            <w:webHidden/>
          </w:rPr>
          <w:fldChar w:fldCharType="end"/>
        </w:r>
      </w:hyperlink>
    </w:p>
    <w:p w:rsidR="006A262F" w:rsidRPr="00E9121A" w:rsidRDefault="00341339" w:rsidP="006A262F">
      <w:pPr>
        <w:pStyle w:val="Spistreci2"/>
        <w:tabs>
          <w:tab w:val="right" w:leader="dot" w:pos="9062"/>
        </w:tabs>
        <w:rPr>
          <w:rFonts w:ascii="Arial Narrow" w:eastAsia="Times New Roman" w:hAnsi="Arial Narrow"/>
          <w:noProof/>
          <w:lang w:eastAsia="pl-PL"/>
        </w:rPr>
      </w:pPr>
      <w:hyperlink w:anchor="_Toc504482906" w:history="1">
        <w:r w:rsidR="006A262F" w:rsidRPr="00CE7419">
          <w:rPr>
            <w:rStyle w:val="Hipercze"/>
            <w:rFonts w:ascii="Arial Narrow" w:hAnsi="Arial Narrow"/>
            <w:noProof/>
          </w:rPr>
          <w:t>6. Opis wymagań w stosunku do przedmiotu zamówienia</w:t>
        </w:r>
        <w:r w:rsidR="006A262F" w:rsidRPr="00CE7419">
          <w:rPr>
            <w:rFonts w:ascii="Arial Narrow" w:hAnsi="Arial Narrow"/>
            <w:noProof/>
            <w:webHidden/>
          </w:rPr>
          <w:tab/>
        </w:r>
        <w:r w:rsidR="006A262F" w:rsidRPr="00CE7419">
          <w:rPr>
            <w:rFonts w:ascii="Arial Narrow" w:hAnsi="Arial Narrow"/>
            <w:noProof/>
            <w:webHidden/>
          </w:rPr>
          <w:fldChar w:fldCharType="begin"/>
        </w:r>
        <w:r w:rsidR="006A262F" w:rsidRPr="00CE7419">
          <w:rPr>
            <w:rFonts w:ascii="Arial Narrow" w:hAnsi="Arial Narrow"/>
            <w:noProof/>
            <w:webHidden/>
          </w:rPr>
          <w:instrText xml:space="preserve"> PAGEREF _Toc504482906 \h </w:instrText>
        </w:r>
        <w:r w:rsidR="006A262F" w:rsidRPr="00CE7419">
          <w:rPr>
            <w:rFonts w:ascii="Arial Narrow" w:hAnsi="Arial Narrow"/>
            <w:noProof/>
            <w:webHidden/>
          </w:rPr>
        </w:r>
        <w:r w:rsidR="006A262F" w:rsidRPr="00CE7419">
          <w:rPr>
            <w:rFonts w:ascii="Arial Narrow" w:hAnsi="Arial Narrow"/>
            <w:noProof/>
            <w:webHidden/>
          </w:rPr>
          <w:fldChar w:fldCharType="separate"/>
        </w:r>
        <w:r w:rsidR="006A262F" w:rsidRPr="00CE7419">
          <w:rPr>
            <w:rFonts w:ascii="Arial Narrow" w:hAnsi="Arial Narrow"/>
            <w:noProof/>
            <w:webHidden/>
          </w:rPr>
          <w:t>4</w:t>
        </w:r>
        <w:r w:rsidR="006A262F" w:rsidRPr="00CE7419">
          <w:rPr>
            <w:rFonts w:ascii="Arial Narrow" w:hAnsi="Arial Narrow"/>
            <w:noProof/>
            <w:webHidden/>
          </w:rPr>
          <w:fldChar w:fldCharType="end"/>
        </w:r>
      </w:hyperlink>
    </w:p>
    <w:p w:rsidR="006A262F" w:rsidRPr="00E9121A" w:rsidRDefault="00341339" w:rsidP="006A262F">
      <w:pPr>
        <w:pStyle w:val="Spistreci2"/>
        <w:tabs>
          <w:tab w:val="right" w:leader="dot" w:pos="9062"/>
        </w:tabs>
        <w:rPr>
          <w:rFonts w:ascii="Arial Narrow" w:eastAsia="Times New Roman" w:hAnsi="Arial Narrow"/>
          <w:noProof/>
          <w:lang w:eastAsia="pl-PL"/>
        </w:rPr>
      </w:pPr>
      <w:hyperlink w:anchor="_Toc504482907" w:history="1">
        <w:r w:rsidR="006A262F" w:rsidRPr="00CE7419">
          <w:rPr>
            <w:rStyle w:val="Hipercze"/>
            <w:rFonts w:ascii="Arial Narrow" w:hAnsi="Arial Narrow"/>
            <w:noProof/>
          </w:rPr>
          <w:t>7. Wymagane doświadczenie zawodowe</w:t>
        </w:r>
        <w:r w:rsidR="006A262F" w:rsidRPr="00CE7419">
          <w:rPr>
            <w:rFonts w:ascii="Arial Narrow" w:hAnsi="Arial Narrow"/>
            <w:noProof/>
            <w:webHidden/>
          </w:rPr>
          <w:tab/>
        </w:r>
        <w:r w:rsidR="006A262F" w:rsidRPr="00CE7419">
          <w:rPr>
            <w:rFonts w:ascii="Arial Narrow" w:hAnsi="Arial Narrow"/>
            <w:noProof/>
            <w:webHidden/>
          </w:rPr>
          <w:fldChar w:fldCharType="begin"/>
        </w:r>
        <w:r w:rsidR="006A262F" w:rsidRPr="00CE7419">
          <w:rPr>
            <w:rFonts w:ascii="Arial Narrow" w:hAnsi="Arial Narrow"/>
            <w:noProof/>
            <w:webHidden/>
          </w:rPr>
          <w:instrText xml:space="preserve"> PAGEREF _Toc504482907 \h </w:instrText>
        </w:r>
        <w:r w:rsidR="006A262F" w:rsidRPr="00CE7419">
          <w:rPr>
            <w:rFonts w:ascii="Arial Narrow" w:hAnsi="Arial Narrow"/>
            <w:noProof/>
            <w:webHidden/>
          </w:rPr>
        </w:r>
        <w:r w:rsidR="006A262F" w:rsidRPr="00CE7419">
          <w:rPr>
            <w:rFonts w:ascii="Arial Narrow" w:hAnsi="Arial Narrow"/>
            <w:noProof/>
            <w:webHidden/>
          </w:rPr>
          <w:fldChar w:fldCharType="separate"/>
        </w:r>
        <w:r w:rsidR="006A262F" w:rsidRPr="00CE7419">
          <w:rPr>
            <w:rFonts w:ascii="Arial Narrow" w:hAnsi="Arial Narrow"/>
            <w:noProof/>
            <w:webHidden/>
          </w:rPr>
          <w:t>4</w:t>
        </w:r>
        <w:r w:rsidR="006A262F" w:rsidRPr="00CE7419">
          <w:rPr>
            <w:rFonts w:ascii="Arial Narrow" w:hAnsi="Arial Narrow"/>
            <w:noProof/>
            <w:webHidden/>
          </w:rPr>
          <w:fldChar w:fldCharType="end"/>
        </w:r>
      </w:hyperlink>
    </w:p>
    <w:p w:rsidR="006A262F" w:rsidRPr="00E9121A" w:rsidRDefault="00341339" w:rsidP="006A262F">
      <w:pPr>
        <w:pStyle w:val="Spistreci2"/>
        <w:tabs>
          <w:tab w:val="right" w:leader="dot" w:pos="9062"/>
        </w:tabs>
        <w:rPr>
          <w:rFonts w:ascii="Arial Narrow" w:eastAsia="Times New Roman" w:hAnsi="Arial Narrow"/>
          <w:noProof/>
          <w:lang w:eastAsia="pl-PL"/>
        </w:rPr>
      </w:pPr>
      <w:hyperlink w:anchor="_Toc504482908" w:history="1">
        <w:r w:rsidR="006A262F" w:rsidRPr="00CE7419">
          <w:rPr>
            <w:rStyle w:val="Hipercze"/>
            <w:rFonts w:ascii="Arial Narrow" w:hAnsi="Arial Narrow"/>
            <w:noProof/>
          </w:rPr>
          <w:t>8. Szkic sytuacyjny miejsca posadowienia kontenerowej sprężarkowni</w:t>
        </w:r>
        <w:r w:rsidR="006A262F" w:rsidRPr="00CE7419">
          <w:rPr>
            <w:rFonts w:ascii="Arial Narrow" w:hAnsi="Arial Narrow"/>
            <w:noProof/>
            <w:webHidden/>
          </w:rPr>
          <w:tab/>
        </w:r>
        <w:r w:rsidR="006A262F" w:rsidRPr="00CE7419">
          <w:rPr>
            <w:rFonts w:ascii="Arial Narrow" w:hAnsi="Arial Narrow"/>
            <w:noProof/>
            <w:webHidden/>
          </w:rPr>
          <w:fldChar w:fldCharType="begin"/>
        </w:r>
        <w:r w:rsidR="006A262F" w:rsidRPr="00CE7419">
          <w:rPr>
            <w:rFonts w:ascii="Arial Narrow" w:hAnsi="Arial Narrow"/>
            <w:noProof/>
            <w:webHidden/>
          </w:rPr>
          <w:instrText xml:space="preserve"> PAGEREF _Toc504482908 \h </w:instrText>
        </w:r>
        <w:r w:rsidR="006A262F" w:rsidRPr="00CE7419">
          <w:rPr>
            <w:rFonts w:ascii="Arial Narrow" w:hAnsi="Arial Narrow"/>
            <w:noProof/>
            <w:webHidden/>
          </w:rPr>
        </w:r>
        <w:r w:rsidR="006A262F" w:rsidRPr="00CE7419">
          <w:rPr>
            <w:rFonts w:ascii="Arial Narrow" w:hAnsi="Arial Narrow"/>
            <w:noProof/>
            <w:webHidden/>
          </w:rPr>
          <w:fldChar w:fldCharType="separate"/>
        </w:r>
        <w:r w:rsidR="006A262F" w:rsidRPr="00CE7419">
          <w:rPr>
            <w:rFonts w:ascii="Arial Narrow" w:hAnsi="Arial Narrow"/>
            <w:noProof/>
            <w:webHidden/>
          </w:rPr>
          <w:t>5</w:t>
        </w:r>
        <w:r w:rsidR="006A262F" w:rsidRPr="00CE7419">
          <w:rPr>
            <w:rFonts w:ascii="Arial Narrow" w:hAnsi="Arial Narrow"/>
            <w:noProof/>
            <w:webHidden/>
          </w:rPr>
          <w:fldChar w:fldCharType="end"/>
        </w:r>
      </w:hyperlink>
    </w:p>
    <w:p w:rsidR="006A262F" w:rsidRDefault="006A262F" w:rsidP="006A262F">
      <w:r w:rsidRPr="00CE7419">
        <w:rPr>
          <w:rFonts w:ascii="Arial Narrow" w:hAnsi="Arial Narrow"/>
          <w:b/>
          <w:bCs/>
        </w:rPr>
        <w:fldChar w:fldCharType="end"/>
      </w: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6A262F" w:rsidRPr="0030598B" w:rsidRDefault="006A262F" w:rsidP="006A262F">
      <w:pPr>
        <w:pStyle w:val="Nagwek1"/>
        <w:jc w:val="left"/>
        <w:rPr>
          <w:rFonts w:ascii="Arial Narrow" w:hAnsi="Arial Narrow"/>
        </w:rPr>
      </w:pPr>
      <w:bookmarkStart w:id="1" w:name="_Toc504482900"/>
      <w:r w:rsidRPr="0030598B">
        <w:rPr>
          <w:rFonts w:ascii="Arial Narrow" w:hAnsi="Arial Narrow"/>
        </w:rPr>
        <w:lastRenderedPageBreak/>
        <w:t>Część opisowa przedmiotu zamówienia</w:t>
      </w:r>
      <w:bookmarkEnd w:id="1"/>
    </w:p>
    <w:p w:rsidR="006A262F" w:rsidRPr="0030598B" w:rsidRDefault="006A262F" w:rsidP="006A262F">
      <w:pPr>
        <w:pStyle w:val="Nagwek2"/>
        <w:rPr>
          <w:rFonts w:ascii="Arial Narrow" w:hAnsi="Arial Narrow"/>
          <w:i w:val="0"/>
          <w:sz w:val="24"/>
          <w:szCs w:val="24"/>
        </w:rPr>
      </w:pPr>
      <w:bookmarkStart w:id="2" w:name="_Toc504482901"/>
      <w:r w:rsidRPr="0030598B">
        <w:rPr>
          <w:rFonts w:ascii="Arial Narrow" w:hAnsi="Arial Narrow"/>
          <w:i w:val="0"/>
          <w:sz w:val="24"/>
          <w:szCs w:val="24"/>
        </w:rPr>
        <w:t>1. Klasyfikacja usług projektowych według słownika CPV</w:t>
      </w:r>
      <w:bookmarkEnd w:id="2"/>
      <w:r w:rsidRPr="0030598B">
        <w:rPr>
          <w:rFonts w:ascii="Arial Narrow" w:hAnsi="Arial Narrow"/>
          <w:i w:val="0"/>
          <w:sz w:val="24"/>
          <w:szCs w:val="24"/>
        </w:rPr>
        <w:t xml:space="preserve"> </w:t>
      </w:r>
    </w:p>
    <w:p w:rsidR="006A262F" w:rsidRPr="0030598B" w:rsidRDefault="006A262F" w:rsidP="006A26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30598B">
        <w:rPr>
          <w:rFonts w:ascii="Arial Narrow" w:hAnsi="Arial Narrow" w:cs="Arial"/>
          <w:sz w:val="24"/>
          <w:szCs w:val="24"/>
          <w:lang w:eastAsia="pl-PL"/>
        </w:rPr>
        <w:t xml:space="preserve">42123400-1 – Sprężarki powietrza </w:t>
      </w:r>
    </w:p>
    <w:p w:rsidR="006A262F" w:rsidRPr="0030598B" w:rsidRDefault="006A262F" w:rsidP="006A26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30598B">
        <w:rPr>
          <w:rFonts w:ascii="Arial Narrow" w:hAnsi="Arial Narrow" w:cs="Arial"/>
          <w:sz w:val="24"/>
          <w:szCs w:val="24"/>
          <w:lang w:eastAsia="pl-PL"/>
        </w:rPr>
        <w:t xml:space="preserve">51134000-0 – Usługi instalowania sprężarek </w:t>
      </w:r>
    </w:p>
    <w:p w:rsidR="006A262F" w:rsidRPr="00CE7419" w:rsidRDefault="006A262F" w:rsidP="006A262F">
      <w:pPr>
        <w:pStyle w:val="Nagwek2"/>
        <w:rPr>
          <w:rFonts w:ascii="Arial Narrow" w:hAnsi="Arial Narrow"/>
          <w:i w:val="0"/>
          <w:sz w:val="24"/>
          <w:szCs w:val="24"/>
        </w:rPr>
      </w:pPr>
      <w:bookmarkStart w:id="3" w:name="_Toc504482902"/>
      <w:r w:rsidRPr="00CE7419">
        <w:rPr>
          <w:rFonts w:ascii="Arial Narrow" w:hAnsi="Arial Narrow"/>
          <w:i w:val="0"/>
          <w:sz w:val="24"/>
          <w:szCs w:val="24"/>
        </w:rPr>
        <w:t>2. Opis ogólny przedmiotu zamówienia</w:t>
      </w:r>
      <w:bookmarkEnd w:id="3"/>
      <w:r w:rsidRPr="00CE7419">
        <w:rPr>
          <w:rFonts w:ascii="Arial Narrow" w:hAnsi="Arial Narrow"/>
          <w:i w:val="0"/>
          <w:sz w:val="24"/>
          <w:szCs w:val="24"/>
        </w:rPr>
        <w:t xml:space="preserve"> </w:t>
      </w:r>
    </w:p>
    <w:p w:rsidR="006A262F" w:rsidRDefault="006A262F" w:rsidP="006A26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30598B">
        <w:rPr>
          <w:rFonts w:ascii="Arial Narrow" w:hAnsi="Arial Narrow" w:cs="Arial"/>
          <w:sz w:val="24"/>
          <w:szCs w:val="24"/>
          <w:lang w:eastAsia="pl-PL"/>
        </w:rPr>
        <w:t xml:space="preserve">Przedmiotem zamówienia jest wykonanie zadania pod </w:t>
      </w:r>
      <w:r w:rsidRPr="00CE7419">
        <w:rPr>
          <w:rFonts w:ascii="Arial Narrow" w:hAnsi="Arial Narrow" w:cs="Arial"/>
          <w:sz w:val="24"/>
          <w:szCs w:val="24"/>
          <w:lang w:eastAsia="pl-PL"/>
        </w:rPr>
        <w:t>nazwą: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Pr="00CE7419">
        <w:rPr>
          <w:rFonts w:ascii="Arial Narrow" w:hAnsi="Arial Narrow" w:cs="Arial"/>
          <w:sz w:val="24"/>
          <w:szCs w:val="24"/>
          <w:lang w:eastAsia="pl-PL"/>
        </w:rPr>
        <w:t xml:space="preserve">„Dostawa i montaż sprężarki powietrza klasy medycznej wraz z urządzeniami towarzyszącymi w budynku nr 6 na terenie SPSK-2 </w:t>
      </w:r>
      <w:r>
        <w:rPr>
          <w:rFonts w:ascii="Arial Narrow" w:hAnsi="Arial Narrow" w:cs="Arial"/>
          <w:sz w:val="24"/>
          <w:szCs w:val="24"/>
          <w:lang w:eastAsia="pl-PL"/>
        </w:rPr>
        <w:t>dla</w:t>
      </w:r>
      <w:r w:rsidRPr="00CE7419">
        <w:rPr>
          <w:rFonts w:ascii="Arial Narrow" w:hAnsi="Arial Narrow" w:cs="Arial"/>
          <w:sz w:val="24"/>
          <w:szCs w:val="24"/>
          <w:lang w:eastAsia="pl-PL"/>
        </w:rPr>
        <w:t xml:space="preserve"> Pomorskiego Uniwersytetu Medycznego w Szczecinie”.</w:t>
      </w:r>
      <w:r w:rsidRPr="0030598B">
        <w:rPr>
          <w:rFonts w:ascii="Arial Narrow" w:hAnsi="Arial Narrow" w:cs="Arial"/>
          <w:sz w:val="24"/>
          <w:szCs w:val="24"/>
          <w:lang w:eastAsia="pl-PL"/>
        </w:rPr>
        <w:t xml:space="preserve"> </w:t>
      </w:r>
    </w:p>
    <w:p w:rsidR="006A262F" w:rsidRPr="00D27FBA" w:rsidRDefault="006A262F" w:rsidP="006A262F">
      <w:pPr>
        <w:pStyle w:val="Nagwek2"/>
        <w:rPr>
          <w:rFonts w:ascii="Arial Narrow" w:hAnsi="Arial Narrow"/>
          <w:i w:val="0"/>
          <w:sz w:val="24"/>
          <w:szCs w:val="24"/>
        </w:rPr>
      </w:pPr>
      <w:bookmarkStart w:id="4" w:name="_Toc504482904"/>
      <w:r>
        <w:rPr>
          <w:rFonts w:ascii="Arial Narrow" w:hAnsi="Arial Narrow"/>
          <w:i w:val="0"/>
          <w:sz w:val="24"/>
          <w:szCs w:val="24"/>
          <w:lang w:val="pl-PL"/>
        </w:rPr>
        <w:t>3</w:t>
      </w:r>
      <w:r w:rsidRPr="00D27FBA">
        <w:rPr>
          <w:rFonts w:ascii="Arial Narrow" w:hAnsi="Arial Narrow"/>
          <w:i w:val="0"/>
          <w:sz w:val="24"/>
          <w:szCs w:val="24"/>
        </w:rPr>
        <w:t>. Stan istniejący</w:t>
      </w:r>
      <w:bookmarkEnd w:id="4"/>
      <w:r w:rsidRPr="00D27FBA">
        <w:rPr>
          <w:rFonts w:ascii="Arial Narrow" w:hAnsi="Arial Narrow"/>
          <w:i w:val="0"/>
          <w:sz w:val="24"/>
          <w:szCs w:val="24"/>
        </w:rPr>
        <w:t xml:space="preserve"> </w:t>
      </w:r>
    </w:p>
    <w:p w:rsidR="006A262F" w:rsidRPr="00D27FBA" w:rsidRDefault="006A262F" w:rsidP="006A26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Obecnie pomieszczenie przeznaczone na montaż urządzeń pełni funkcję pomieszczenia sprężarek, w którym jest ich 7 sztuk. Pomieszczenie jest czyste. Brak jest wpustów posadzkowych lub liniowych do odprowadzania wody i skroplin.</w:t>
      </w:r>
    </w:p>
    <w:p w:rsidR="006A262F" w:rsidRPr="0030598B" w:rsidRDefault="006A262F" w:rsidP="006A262F">
      <w:pPr>
        <w:pStyle w:val="Nagwek2"/>
      </w:pPr>
      <w:bookmarkStart w:id="5" w:name="_Toc504482903"/>
      <w:r>
        <w:rPr>
          <w:rFonts w:ascii="Arial Narrow" w:hAnsi="Arial Narrow"/>
          <w:i w:val="0"/>
          <w:sz w:val="24"/>
          <w:szCs w:val="24"/>
        </w:rPr>
        <w:t>4</w:t>
      </w:r>
      <w:r w:rsidRPr="00CE7419">
        <w:rPr>
          <w:rFonts w:ascii="Arial Narrow" w:hAnsi="Arial Narrow"/>
          <w:i w:val="0"/>
          <w:sz w:val="24"/>
          <w:szCs w:val="24"/>
        </w:rPr>
        <w:t>. Lista i charakterystyka urządzeń</w:t>
      </w:r>
      <w:bookmarkEnd w:id="5"/>
      <w:r w:rsidRPr="00CE7419">
        <w:rPr>
          <w:rFonts w:ascii="Arial Narrow" w:hAnsi="Arial Narrow"/>
          <w:i w:val="0"/>
          <w:sz w:val="24"/>
          <w:szCs w:val="24"/>
        </w:rPr>
        <w:t xml:space="preserve"> </w:t>
      </w:r>
    </w:p>
    <w:p w:rsidR="006A262F" w:rsidRPr="0030598B" w:rsidRDefault="006A262F" w:rsidP="006A262F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30598B">
        <w:rPr>
          <w:rFonts w:ascii="Arial Narrow" w:hAnsi="Arial Narrow" w:cs="Arial"/>
          <w:sz w:val="24"/>
          <w:szCs w:val="24"/>
          <w:lang w:eastAsia="pl-PL"/>
        </w:rPr>
        <w:t>Poniżej wymieniono urządzenia wchodzące w zakres przedmiotu zamówienia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o minimalnych parametrach</w:t>
      </w:r>
      <w:r w:rsidRPr="0030598B">
        <w:rPr>
          <w:rFonts w:ascii="Arial Narrow" w:hAnsi="Arial Narrow" w:cs="Arial"/>
          <w:sz w:val="24"/>
          <w:szCs w:val="24"/>
          <w:lang w:eastAsia="pl-PL"/>
        </w:rPr>
        <w:t xml:space="preserve">: </w:t>
      </w:r>
    </w:p>
    <w:p w:rsidR="006A262F" w:rsidRDefault="006A262F" w:rsidP="006A262F">
      <w:pPr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CE7419">
        <w:rPr>
          <w:rFonts w:ascii="Arial Narrow" w:hAnsi="Arial Narrow" w:cs="Arial"/>
          <w:sz w:val="24"/>
          <w:szCs w:val="24"/>
          <w:lang w:eastAsia="pl-PL"/>
        </w:rPr>
        <w:t>Sprężarka śrubowa, wydajność min. 1</w:t>
      </w:r>
      <w:r>
        <w:rPr>
          <w:rFonts w:ascii="Arial Narrow" w:hAnsi="Arial Narrow" w:cs="Arial"/>
          <w:sz w:val="24"/>
          <w:szCs w:val="24"/>
          <w:lang w:eastAsia="pl-PL"/>
        </w:rPr>
        <w:t xml:space="preserve">38m3/h, ciśnienie pracy 10bar, </w:t>
      </w:r>
      <w:r w:rsidRPr="00CE7419">
        <w:rPr>
          <w:rFonts w:ascii="Arial Narrow" w:hAnsi="Arial Narrow" w:cs="Arial"/>
          <w:sz w:val="24"/>
          <w:szCs w:val="24"/>
          <w:lang w:eastAsia="pl-PL"/>
        </w:rPr>
        <w:t>moc max. 15kW, pozio</w:t>
      </w:r>
      <w:r>
        <w:rPr>
          <w:rFonts w:ascii="Arial Narrow" w:hAnsi="Arial Narrow" w:cs="Arial"/>
          <w:sz w:val="24"/>
          <w:szCs w:val="24"/>
          <w:lang w:eastAsia="pl-PL"/>
        </w:rPr>
        <w:t xml:space="preserve">m hałasu max. 72dB(A), wymiary </w:t>
      </w:r>
      <w:r w:rsidRPr="00CE7419">
        <w:rPr>
          <w:rFonts w:ascii="Arial Narrow" w:hAnsi="Arial Narrow" w:cs="Arial"/>
          <w:sz w:val="24"/>
          <w:szCs w:val="24"/>
          <w:lang w:eastAsia="pl-PL"/>
        </w:rPr>
        <w:t>min. 787x698x1202mm, zasilanie 400V</w:t>
      </w:r>
      <w:r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6A262F" w:rsidRPr="000A079E" w:rsidRDefault="006A262F" w:rsidP="006A262F">
      <w:pPr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0A079E">
        <w:rPr>
          <w:rFonts w:ascii="Arial Narrow" w:hAnsi="Arial Narrow" w:cs="Arial"/>
          <w:sz w:val="24"/>
          <w:szCs w:val="24"/>
          <w:lang w:eastAsia="pl-PL"/>
        </w:rPr>
        <w:t>Separator cyklonowy z automatycznym spustem kondensatu o wydajności minimum 150m3/h, zasilanie 230V.</w:t>
      </w:r>
    </w:p>
    <w:p w:rsidR="006A262F" w:rsidRDefault="006A262F" w:rsidP="006A262F">
      <w:pPr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0A079E">
        <w:rPr>
          <w:rFonts w:ascii="Arial Narrow" w:hAnsi="Arial Narrow" w:cs="Arial"/>
          <w:sz w:val="24"/>
          <w:szCs w:val="24"/>
          <w:lang w:eastAsia="pl-PL"/>
        </w:rPr>
        <w:t>Zbiornik sprężonego powietrza o poj. 700l z automatycznym spustem kondensatu (zasilanie 230V), wysokość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max. 1950mm, ciśnienie</w:t>
      </w:r>
      <w:r w:rsidRPr="00CE7419">
        <w:rPr>
          <w:rFonts w:ascii="Arial Narrow" w:hAnsi="Arial Narrow" w:cs="Arial"/>
          <w:sz w:val="24"/>
          <w:szCs w:val="24"/>
          <w:lang w:eastAsia="pl-PL"/>
        </w:rPr>
        <w:t xml:space="preserve"> 11 bar</w:t>
      </w:r>
      <w:r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6A262F" w:rsidRPr="002354E2" w:rsidRDefault="006A262F" w:rsidP="006A262F">
      <w:pPr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B05AEB">
        <w:rPr>
          <w:rFonts w:ascii="Arial Narrow" w:hAnsi="Arial Narrow" w:cs="Arial"/>
          <w:sz w:val="24"/>
          <w:szCs w:val="24"/>
          <w:lang w:eastAsia="pl-PL"/>
        </w:rPr>
        <w:t xml:space="preserve">Osuszacz adsorpcyjny z czujnikiem punktu rosy i sterownikiem elektronicznym, z filtrem wstępnym na wejściu do osuszacza oraz filtrem dokładnym na wyjściu z osuszacza, wydajność min. 144m3/h przy ciśnieniu powietrza 10 bar, zasilanie 230V, z deklaracją producenta na spełnianie wymogów powietrza medycznego (zawartości wody oraz oleju). </w:t>
      </w:r>
      <w:r w:rsidRPr="00B05AEB">
        <w:rPr>
          <w:rFonts w:ascii="Arial Narrow" w:hAnsi="Arial Narrow" w:cs="Arial"/>
          <w:sz w:val="24"/>
          <w:szCs w:val="24"/>
          <w:lang w:eastAsia="pl-PL"/>
        </w:rPr>
        <w:br/>
        <w:t>Sonda punktu rosy ma być urządzeniem zewnętrznym 1 (czujnikiem pomiaru temperatury punktu rosy sprężonego powietrza) dostosowanym do wymagań PN-EN ISO 7396-1:2016-07 wyposażonym w wyświetlacz cyfrowy wskazujący następujące parametry sprężonego powietrza: temperaturę punktu rosy, temperaturę powietrza oraz zawartość CO.</w:t>
      </w:r>
    </w:p>
    <w:p w:rsidR="006A262F" w:rsidRPr="00CE7419" w:rsidRDefault="006A262F" w:rsidP="006A262F">
      <w:pPr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CE7419">
        <w:rPr>
          <w:rFonts w:ascii="Arial Narrow" w:hAnsi="Arial Narrow" w:cs="Arial"/>
          <w:sz w:val="24"/>
          <w:szCs w:val="24"/>
          <w:lang w:eastAsia="pl-PL"/>
        </w:rPr>
        <w:t>Podwójny panel redukcyjny sprężonego powietrza 10bar&gt;5bar</w:t>
      </w:r>
      <w:r>
        <w:rPr>
          <w:rFonts w:ascii="Arial Narrow" w:hAnsi="Arial Narrow" w:cs="Arial"/>
          <w:sz w:val="24"/>
          <w:szCs w:val="24"/>
          <w:lang w:eastAsia="pl-PL"/>
        </w:rPr>
        <w:t xml:space="preserve">, 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uszkodzenie jednego reduktora nie może mieć wpływu na pracę i wydajność całej </w:t>
      </w:r>
      <w:proofErr w:type="spellStart"/>
      <w:r w:rsidRPr="005810D1">
        <w:rPr>
          <w:rFonts w:ascii="Arial Narrow" w:hAnsi="Arial Narrow" w:cs="Arial"/>
          <w:sz w:val="24"/>
          <w:szCs w:val="24"/>
          <w:lang w:eastAsia="pl-PL"/>
        </w:rPr>
        <w:t>sprężarkowni</w:t>
      </w:r>
      <w:proofErr w:type="spellEnd"/>
      <w:r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6A262F" w:rsidRDefault="006A262F" w:rsidP="006A262F">
      <w:pPr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CE7419">
        <w:rPr>
          <w:rFonts w:ascii="Arial Narrow" w:hAnsi="Arial Narrow" w:cs="Arial"/>
          <w:sz w:val="24"/>
          <w:szCs w:val="24"/>
          <w:lang w:eastAsia="pl-PL"/>
        </w:rPr>
        <w:t>Sterownik sprężarki, zasilanie 230V</w:t>
      </w:r>
      <w:r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6A262F" w:rsidRDefault="006A262F" w:rsidP="006A262F">
      <w:pPr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134E77">
        <w:rPr>
          <w:rFonts w:ascii="Arial Narrow" w:hAnsi="Arial Narrow" w:cs="Arial"/>
          <w:sz w:val="24"/>
          <w:szCs w:val="24"/>
          <w:lang w:eastAsia="pl-PL"/>
        </w:rPr>
        <w:t>Separator woda-olej</w:t>
      </w:r>
      <w:r>
        <w:rPr>
          <w:rFonts w:ascii="Arial Narrow" w:hAnsi="Arial Narrow" w:cs="Arial"/>
          <w:sz w:val="24"/>
          <w:szCs w:val="24"/>
          <w:lang w:eastAsia="pl-PL"/>
        </w:rPr>
        <w:t>,</w:t>
      </w:r>
      <w:r w:rsidRPr="00134E77">
        <w:rPr>
          <w:rFonts w:ascii="Arial Narrow" w:hAnsi="Arial Narrow" w:cs="Arial"/>
          <w:sz w:val="24"/>
          <w:szCs w:val="24"/>
          <w:lang w:eastAsia="pl-PL"/>
        </w:rPr>
        <w:t xml:space="preserve"> wymagan</w:t>
      </w:r>
      <w:r>
        <w:rPr>
          <w:rFonts w:ascii="Arial Narrow" w:hAnsi="Arial Narrow" w:cs="Arial"/>
          <w:sz w:val="24"/>
          <w:szCs w:val="24"/>
          <w:lang w:eastAsia="pl-PL"/>
        </w:rPr>
        <w:t>y</w:t>
      </w:r>
      <w:r w:rsidRPr="00134E77">
        <w:rPr>
          <w:rFonts w:ascii="Arial Narrow" w:hAnsi="Arial Narrow" w:cs="Arial"/>
          <w:sz w:val="24"/>
          <w:szCs w:val="24"/>
          <w:lang w:eastAsia="pl-PL"/>
        </w:rPr>
        <w:t xml:space="preserve"> odpowiednimi przepisami o ochronie środowiska</w:t>
      </w:r>
      <w:r>
        <w:rPr>
          <w:rFonts w:ascii="Arial Narrow" w:hAnsi="Arial Narrow" w:cs="Arial"/>
          <w:sz w:val="24"/>
          <w:szCs w:val="24"/>
          <w:lang w:eastAsia="pl-PL"/>
        </w:rPr>
        <w:t>,</w:t>
      </w:r>
      <w:r w:rsidRPr="00134E77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hAnsi="Arial Narrow" w:cs="Arial"/>
          <w:sz w:val="24"/>
          <w:szCs w:val="24"/>
          <w:lang w:eastAsia="pl-PL"/>
        </w:rPr>
        <w:br/>
      </w:r>
      <w:r w:rsidRPr="00134E77">
        <w:rPr>
          <w:rFonts w:ascii="Arial Narrow" w:hAnsi="Arial Narrow" w:cs="Arial"/>
          <w:sz w:val="24"/>
          <w:szCs w:val="24"/>
          <w:lang w:eastAsia="pl-PL"/>
        </w:rPr>
        <w:t>o maksymalnym przepływie kondensatu 2,3 l/h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wraz z wykonaniem przewodu odprowadzenia uzdatnionego kondensatu i włączenia go do instalacji kanalizacji.</w:t>
      </w:r>
    </w:p>
    <w:p w:rsidR="006A262F" w:rsidRPr="00134E77" w:rsidRDefault="006A262F" w:rsidP="006A262F">
      <w:pPr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0A079E">
        <w:rPr>
          <w:rFonts w:ascii="Arial Narrow" w:hAnsi="Arial Narrow" w:cs="Arial"/>
          <w:sz w:val="24"/>
          <w:szCs w:val="24"/>
          <w:lang w:eastAsia="pl-PL"/>
        </w:rPr>
        <w:t xml:space="preserve">Przyłącze </w:t>
      </w:r>
      <w:proofErr w:type="spellStart"/>
      <w:r w:rsidRPr="000A079E">
        <w:rPr>
          <w:rFonts w:ascii="Arial Narrow" w:hAnsi="Arial Narrow" w:cs="Arial"/>
          <w:sz w:val="24"/>
          <w:szCs w:val="24"/>
          <w:lang w:eastAsia="pl-PL"/>
        </w:rPr>
        <w:t>awaryjno</w:t>
      </w:r>
      <w:proofErr w:type="spellEnd"/>
      <w:r w:rsidRPr="000A079E">
        <w:rPr>
          <w:rFonts w:ascii="Arial Narrow" w:hAnsi="Arial Narrow" w:cs="Arial"/>
          <w:sz w:val="24"/>
          <w:szCs w:val="24"/>
          <w:lang w:eastAsia="pl-PL"/>
        </w:rPr>
        <w:t xml:space="preserve"> - konserwacyjne, typ np. AGA oraz dodatkowe 4 zawory dla przyszłych odejść</w:t>
      </w:r>
      <w:r w:rsidRPr="000A079E">
        <w:rPr>
          <w:rFonts w:ascii="Arial Narrow" w:hAnsi="Arial Narrow"/>
        </w:rPr>
        <w:t>,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Pr="00134E77">
        <w:rPr>
          <w:rFonts w:ascii="Arial Narrow" w:hAnsi="Arial Narrow" w:cs="Arial"/>
          <w:sz w:val="24"/>
          <w:szCs w:val="24"/>
          <w:lang w:eastAsia="pl-PL"/>
        </w:rPr>
        <w:t>zastosowane zaw</w:t>
      </w:r>
      <w:r w:rsidRPr="000A079E">
        <w:rPr>
          <w:rFonts w:ascii="Arial Narrow" w:hAnsi="Arial Narrow" w:cs="Arial"/>
          <w:sz w:val="24"/>
          <w:szCs w:val="24"/>
          <w:lang w:eastAsia="pl-PL"/>
        </w:rPr>
        <w:t>ory do sprężonego powietrza mają być</w:t>
      </w:r>
      <w:r w:rsidRPr="00134E77">
        <w:rPr>
          <w:rFonts w:ascii="Arial Narrow" w:hAnsi="Arial Narrow" w:cs="Arial"/>
          <w:sz w:val="24"/>
          <w:szCs w:val="24"/>
          <w:lang w:eastAsia="pl-PL"/>
        </w:rPr>
        <w:t xml:space="preserve"> wyrobem medycznym posiadającym deklarację zgodności producenta oraz certyfikat CE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na zgodność z normą 93/42/EEC.</w:t>
      </w:r>
    </w:p>
    <w:p w:rsidR="006A262F" w:rsidRDefault="006A262F" w:rsidP="006A262F">
      <w:pPr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Kanał wyrzutowy Ø</w:t>
      </w:r>
      <w:r w:rsidRPr="00D27FBA">
        <w:rPr>
          <w:rFonts w:ascii="Arial Narrow" w:hAnsi="Arial Narrow" w:cs="Arial"/>
          <w:sz w:val="24"/>
          <w:szCs w:val="24"/>
          <w:lang w:eastAsia="pl-PL"/>
        </w:rPr>
        <w:t xml:space="preserve">315mm, </w:t>
      </w:r>
      <w:r>
        <w:rPr>
          <w:rFonts w:ascii="Arial Narrow" w:hAnsi="Arial Narrow" w:cs="Arial"/>
          <w:sz w:val="24"/>
          <w:szCs w:val="24"/>
          <w:lang w:eastAsia="pl-PL"/>
        </w:rPr>
        <w:t xml:space="preserve">do odciągania gorącego powietrza bezpośrednio z urządzenia, </w:t>
      </w:r>
      <w:r>
        <w:rPr>
          <w:rFonts w:ascii="Arial Narrow" w:hAnsi="Arial Narrow" w:cs="Arial"/>
          <w:sz w:val="24"/>
          <w:szCs w:val="24"/>
          <w:lang w:eastAsia="pl-PL"/>
        </w:rPr>
        <w:br/>
        <w:t xml:space="preserve">z wentylatorem </w:t>
      </w:r>
      <w:r w:rsidRPr="00134E77">
        <w:rPr>
          <w:rFonts w:ascii="Arial Narrow" w:hAnsi="Arial Narrow" w:cs="Arial"/>
          <w:sz w:val="24"/>
          <w:szCs w:val="24"/>
          <w:lang w:eastAsia="pl-PL"/>
        </w:rPr>
        <w:t>o minimalnym przepływie 800 m3/h i sterownikiem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podłączonym do</w:t>
      </w:r>
      <w:r w:rsidRPr="00134E77">
        <w:rPr>
          <w:rFonts w:ascii="Arial Narrow" w:hAnsi="Arial Narrow" w:cs="Arial"/>
          <w:sz w:val="24"/>
          <w:szCs w:val="24"/>
          <w:lang w:eastAsia="pl-PL"/>
        </w:rPr>
        <w:t xml:space="preserve"> spr</w:t>
      </w:r>
      <w:r>
        <w:rPr>
          <w:rFonts w:ascii="Arial Narrow" w:hAnsi="Arial Narrow" w:cs="Arial"/>
          <w:sz w:val="24"/>
          <w:szCs w:val="24"/>
          <w:lang w:eastAsia="pl-PL"/>
        </w:rPr>
        <w:t>ężarki</w:t>
      </w:r>
      <w:r w:rsidRPr="00134E77">
        <w:rPr>
          <w:rFonts w:ascii="Arial Narrow" w:hAnsi="Arial Narrow" w:cs="Arial"/>
          <w:sz w:val="24"/>
          <w:szCs w:val="24"/>
          <w:lang w:eastAsia="pl-PL"/>
        </w:rPr>
        <w:t xml:space="preserve"> (wentylator pracuje razem ze sprężarką)</w:t>
      </w:r>
      <w:r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6A262F" w:rsidRPr="00134E77" w:rsidRDefault="006A262F" w:rsidP="006A262F">
      <w:pPr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Wyrzutnia powietrza zabezpieczona przed opadami atmosferycznymi i działaniem wiatru.</w:t>
      </w:r>
    </w:p>
    <w:p w:rsidR="006A262F" w:rsidRDefault="006A262F" w:rsidP="006A262F">
      <w:pPr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Zapewnienie prawidłowej wentylacji pomieszczenia w celu uzyskania optymalnych warunków pracy urządzeń, zgodnie z wytycznymi producenta i DTR urządzeń.</w:t>
      </w:r>
    </w:p>
    <w:p w:rsidR="006A262F" w:rsidRDefault="006A262F" w:rsidP="006A262F">
      <w:pPr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Nowa instalacja zasilania urządzeń i zabezpieczenia, zgodne z DTR i podłączenie urządzeń do istniejącej szyny wyrównawczej.</w:t>
      </w:r>
    </w:p>
    <w:p w:rsidR="006A262F" w:rsidRDefault="006A262F" w:rsidP="006A262F">
      <w:pPr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Instalacja</w:t>
      </w:r>
      <w:r w:rsidRPr="00134E77">
        <w:rPr>
          <w:rFonts w:ascii="Arial Narrow" w:hAnsi="Arial Narrow" w:cs="Arial"/>
          <w:sz w:val="24"/>
          <w:szCs w:val="24"/>
          <w:lang w:eastAsia="pl-PL"/>
        </w:rPr>
        <w:t xml:space="preserve"> odp</w:t>
      </w:r>
      <w:r>
        <w:rPr>
          <w:rFonts w:ascii="Arial Narrow" w:hAnsi="Arial Narrow" w:cs="Arial"/>
          <w:sz w:val="24"/>
          <w:szCs w:val="24"/>
          <w:lang w:eastAsia="pl-PL"/>
        </w:rPr>
        <w:t>rowadzająca</w:t>
      </w:r>
      <w:r w:rsidRPr="00134E77">
        <w:rPr>
          <w:rFonts w:ascii="Arial Narrow" w:hAnsi="Arial Narrow" w:cs="Arial"/>
          <w:sz w:val="24"/>
          <w:szCs w:val="24"/>
          <w:lang w:eastAsia="pl-PL"/>
        </w:rPr>
        <w:t xml:space="preserve"> powstałe skropliny wy</w:t>
      </w:r>
      <w:r>
        <w:rPr>
          <w:rFonts w:ascii="Arial Narrow" w:hAnsi="Arial Narrow" w:cs="Arial"/>
          <w:sz w:val="24"/>
          <w:szCs w:val="24"/>
          <w:lang w:eastAsia="pl-PL"/>
        </w:rPr>
        <w:t>konana z rur PCV lub PP.</w:t>
      </w:r>
    </w:p>
    <w:p w:rsidR="006A262F" w:rsidRPr="00134E77" w:rsidRDefault="006A262F" w:rsidP="006A262F">
      <w:pPr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Wewnętrzna instalacja rurociągowa</w:t>
      </w:r>
      <w:r w:rsidRPr="000A079E">
        <w:rPr>
          <w:rFonts w:ascii="Arial Narrow" w:hAnsi="Arial Narrow" w:cs="Arial"/>
          <w:sz w:val="24"/>
          <w:szCs w:val="24"/>
          <w:lang w:eastAsia="pl-PL"/>
        </w:rPr>
        <w:t xml:space="preserve"> z rur miedzianych przystosowanych do gazów medycznych posiadających deklarację zgodności oraz certyfikat na spełnienie normy PN-EN 13348.</w:t>
      </w:r>
    </w:p>
    <w:p w:rsidR="006A262F" w:rsidRPr="002354E2" w:rsidRDefault="006A262F" w:rsidP="006A262F">
      <w:pPr>
        <w:autoSpaceDE w:val="0"/>
        <w:autoSpaceDN w:val="0"/>
        <w:adjustRightInd w:val="0"/>
        <w:spacing w:after="61" w:line="240" w:lineRule="auto"/>
        <w:ind w:left="207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6A262F" w:rsidRDefault="006A262F" w:rsidP="006A262F">
      <w:pPr>
        <w:autoSpaceDE w:val="0"/>
        <w:autoSpaceDN w:val="0"/>
        <w:adjustRightInd w:val="0"/>
        <w:spacing w:after="61" w:line="240" w:lineRule="auto"/>
        <w:ind w:left="207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Wymienione urządzenia muszą gwarantować powietrze o medycznej klasie czystości.</w:t>
      </w:r>
    </w:p>
    <w:p w:rsidR="006A262F" w:rsidRPr="005810D1" w:rsidRDefault="006A262F" w:rsidP="006A262F">
      <w:pPr>
        <w:autoSpaceDE w:val="0"/>
        <w:autoSpaceDN w:val="0"/>
        <w:adjustRightInd w:val="0"/>
        <w:spacing w:after="61" w:line="240" w:lineRule="auto"/>
        <w:ind w:left="207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W razie konieczności lista urządzeń może się zwiększyć.</w:t>
      </w:r>
    </w:p>
    <w:p w:rsidR="006A262F" w:rsidRPr="00CE7419" w:rsidRDefault="006A262F" w:rsidP="006A262F">
      <w:pPr>
        <w:pStyle w:val="Nagwek2"/>
        <w:rPr>
          <w:rFonts w:ascii="Arial Narrow" w:hAnsi="Arial Narrow"/>
          <w:i w:val="0"/>
          <w:sz w:val="24"/>
          <w:szCs w:val="24"/>
        </w:rPr>
      </w:pPr>
      <w:bookmarkStart w:id="6" w:name="_Toc504482905"/>
      <w:r w:rsidRPr="00D27FBA">
        <w:rPr>
          <w:rFonts w:ascii="Arial Narrow" w:hAnsi="Arial Narrow"/>
          <w:i w:val="0"/>
          <w:sz w:val="24"/>
          <w:szCs w:val="24"/>
        </w:rPr>
        <w:t>5. Zakres prac</w:t>
      </w:r>
      <w:bookmarkEnd w:id="6"/>
      <w:r w:rsidRPr="00CE7419">
        <w:rPr>
          <w:rFonts w:ascii="Arial Narrow" w:hAnsi="Arial Narrow"/>
          <w:i w:val="0"/>
          <w:sz w:val="24"/>
          <w:szCs w:val="24"/>
        </w:rPr>
        <w:t xml:space="preserve"> </w:t>
      </w:r>
    </w:p>
    <w:p w:rsidR="006A262F" w:rsidRPr="005810D1" w:rsidRDefault="006A262F" w:rsidP="006A26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Dostawa kompletnego </w:t>
      </w:r>
      <w:r>
        <w:rPr>
          <w:rFonts w:ascii="Arial Narrow" w:hAnsi="Arial Narrow" w:cs="Arial"/>
          <w:sz w:val="24"/>
          <w:szCs w:val="24"/>
          <w:lang w:eastAsia="pl-PL"/>
        </w:rPr>
        <w:t>zestawu sprężark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i powietrza czystości medycznej we wskazane miejsce na terenie SPSK-2. </w:t>
      </w:r>
    </w:p>
    <w:p w:rsidR="006A262F" w:rsidRDefault="006A262F" w:rsidP="006A262F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Zabezpieczenie miejsca rozładunku </w:t>
      </w:r>
      <w:r>
        <w:rPr>
          <w:rFonts w:ascii="Arial Narrow" w:hAnsi="Arial Narrow" w:cs="Arial"/>
          <w:sz w:val="24"/>
          <w:szCs w:val="24"/>
          <w:lang w:eastAsia="pl-PL"/>
        </w:rPr>
        <w:t>urządzeń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. </w:t>
      </w:r>
    </w:p>
    <w:p w:rsidR="006A262F" w:rsidRDefault="006A262F" w:rsidP="006A262F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Adaptację i przystosowanie wskazanego pomieszczenia sprężarek do nowych warunków pracy (demontaż starych urządzeń i instalacji, montaż nowych).</w:t>
      </w:r>
    </w:p>
    <w:p w:rsidR="006A262F" w:rsidRDefault="006A262F" w:rsidP="006A262F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Wykonanie nowej instalacji sprężonego powietrza w pomieszczeniu sprężarek, celem podłączenia istniejących przewodów sprężonego powietrza.</w:t>
      </w:r>
    </w:p>
    <w:p w:rsidR="006A262F" w:rsidRPr="005810D1" w:rsidRDefault="006A262F" w:rsidP="006A262F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 xml:space="preserve">Należy wykonać dodatkowe 4 zawory dla przyszłych odejść sprężonego powietrza oraz min. 1 dodatkowy zawór </w:t>
      </w:r>
      <w:proofErr w:type="spellStart"/>
      <w:r w:rsidRPr="00CE7419">
        <w:rPr>
          <w:rFonts w:ascii="Arial Narrow" w:hAnsi="Arial Narrow" w:cs="Arial"/>
          <w:sz w:val="24"/>
          <w:szCs w:val="24"/>
          <w:lang w:eastAsia="pl-PL"/>
        </w:rPr>
        <w:t>awaryjno</w:t>
      </w:r>
      <w:proofErr w:type="spellEnd"/>
      <w:r w:rsidRPr="00CE7419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hAnsi="Arial Narrow" w:cs="Arial"/>
          <w:sz w:val="24"/>
          <w:szCs w:val="24"/>
          <w:lang w:eastAsia="pl-PL"/>
        </w:rPr>
        <w:t>–</w:t>
      </w:r>
      <w:r w:rsidRPr="00CE7419">
        <w:rPr>
          <w:rFonts w:ascii="Arial Narrow" w:hAnsi="Arial Narrow" w:cs="Arial"/>
          <w:sz w:val="24"/>
          <w:szCs w:val="24"/>
          <w:lang w:eastAsia="pl-PL"/>
        </w:rPr>
        <w:t xml:space="preserve"> konserwacyjn</w:t>
      </w:r>
      <w:r>
        <w:rPr>
          <w:rFonts w:ascii="Arial Narrow" w:hAnsi="Arial Narrow" w:cs="Arial"/>
          <w:sz w:val="24"/>
          <w:szCs w:val="24"/>
          <w:lang w:eastAsia="pl-PL"/>
        </w:rPr>
        <w:t>y (np. dla podłączenia dodatkowej sprężarki).</w:t>
      </w:r>
    </w:p>
    <w:p w:rsidR="006A262F" w:rsidRPr="005810D1" w:rsidRDefault="006A262F" w:rsidP="006A262F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Podłączenie do zasilania i sieci sprężonego powietrza przygotowanych przez </w:t>
      </w:r>
      <w:r>
        <w:rPr>
          <w:rFonts w:ascii="Arial Narrow" w:hAnsi="Arial Narrow" w:cs="Arial"/>
          <w:sz w:val="24"/>
          <w:szCs w:val="24"/>
          <w:lang w:eastAsia="pl-PL"/>
        </w:rPr>
        <w:t>Wykonawcę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 wg wytyc</w:t>
      </w:r>
      <w:r>
        <w:rPr>
          <w:rFonts w:ascii="Arial Narrow" w:hAnsi="Arial Narrow" w:cs="Arial"/>
          <w:sz w:val="24"/>
          <w:szCs w:val="24"/>
          <w:lang w:eastAsia="pl-PL"/>
        </w:rPr>
        <w:t>znych DTR – miejsce podłączenia to rozdzielnica elektryczna umieszczona przed wejściem do pomieszczenia sprężarek.</w:t>
      </w:r>
    </w:p>
    <w:p w:rsidR="006A262F" w:rsidRDefault="006A262F" w:rsidP="006A262F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Dokonanie rozruchu sprężarki, urządzeń i instalacji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 po podłączeniu do zasilania i sieci sprężonego powietrza w uzgodnieniu z Zamawiającym. </w:t>
      </w:r>
    </w:p>
    <w:p w:rsidR="006A262F" w:rsidRDefault="006A262F" w:rsidP="006A262F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Wykonanie pomiarów elektrycznych powykonawczych w całym pomieszczeniu, protokoły przekazać Zamawiającemu.</w:t>
      </w:r>
    </w:p>
    <w:p w:rsidR="006A262F" w:rsidRPr="005810D1" w:rsidRDefault="006A262F" w:rsidP="006A262F">
      <w:pPr>
        <w:numPr>
          <w:ilvl w:val="0"/>
          <w:numId w:val="3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5810D1">
        <w:rPr>
          <w:rFonts w:ascii="Arial Narrow" w:hAnsi="Arial Narrow" w:cs="Arial"/>
          <w:sz w:val="24"/>
          <w:szCs w:val="24"/>
          <w:lang w:eastAsia="pl-PL"/>
        </w:rPr>
        <w:t>Wykonane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oraz istniejące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 otwory technologiczne </w:t>
      </w:r>
      <w:r>
        <w:rPr>
          <w:rFonts w:ascii="Arial Narrow" w:hAnsi="Arial Narrow" w:cs="Arial"/>
          <w:sz w:val="24"/>
          <w:szCs w:val="24"/>
          <w:lang w:eastAsia="pl-PL"/>
        </w:rPr>
        <w:t xml:space="preserve">w obrębie pomieszczenia 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(drzwi, wentylacji, czerpni i wyrzutni, podejść instalacyjnych) muszą </w:t>
      </w:r>
      <w:r>
        <w:rPr>
          <w:rFonts w:ascii="Arial Narrow" w:hAnsi="Arial Narrow" w:cs="Arial"/>
          <w:sz w:val="24"/>
          <w:szCs w:val="24"/>
          <w:lang w:eastAsia="pl-PL"/>
        </w:rPr>
        <w:t>zostać uszczelnione, otwory pozostałe po demontażu zbędnych urządzeń zaślepione, powierzchnie przegród - odtworzone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. </w:t>
      </w:r>
    </w:p>
    <w:p w:rsidR="006A262F" w:rsidRPr="005810D1" w:rsidRDefault="006A262F" w:rsidP="006A262F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Opracowanie dokumentacji technicznej dla Urzędu Dozoru Technicznego UDT. </w:t>
      </w:r>
    </w:p>
    <w:p w:rsidR="006A262F" w:rsidRPr="005810D1" w:rsidRDefault="006A262F" w:rsidP="006A262F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5810D1">
        <w:rPr>
          <w:rFonts w:ascii="Arial Narrow" w:hAnsi="Arial Narrow" w:cs="Arial"/>
          <w:sz w:val="24"/>
          <w:szCs w:val="24"/>
          <w:lang w:eastAsia="pl-PL"/>
        </w:rPr>
        <w:t>Dostarczenie certyfikatów i deklaracji zgodności</w:t>
      </w:r>
      <w:r>
        <w:rPr>
          <w:rFonts w:ascii="Arial Narrow" w:hAnsi="Arial Narrow" w:cs="Arial"/>
          <w:sz w:val="24"/>
          <w:szCs w:val="24"/>
          <w:lang w:eastAsia="pl-PL"/>
        </w:rPr>
        <w:t>/deklaracji właściwości użytkowych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 na wszystkie oferowane urządzenia. </w:t>
      </w:r>
    </w:p>
    <w:p w:rsidR="006A262F" w:rsidRDefault="006A262F" w:rsidP="006A262F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5810D1">
        <w:rPr>
          <w:rFonts w:ascii="Arial Narrow" w:hAnsi="Arial Narrow" w:cs="Arial"/>
          <w:sz w:val="24"/>
          <w:szCs w:val="24"/>
          <w:lang w:eastAsia="pl-PL"/>
        </w:rPr>
        <w:t>Dostarczenie instrukcji obsługi i eksploatacji, DTR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urządzeń, oprawionych w segregator ze spisem treści oraz wyszczególnieniem czasookresów i zakresu wymaganych przeglądów</w:t>
      </w:r>
      <w:r w:rsidRPr="005810D1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6A262F" w:rsidRPr="005810D1" w:rsidRDefault="006A262F" w:rsidP="006A262F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Zapewnienie w czasie trwania rękojmi nieodpłatnych serwisów, przeglądów i napraw dostarczonych urządzeń zgodnie z DTR (patrz punkt 10)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 </w:t>
      </w:r>
    </w:p>
    <w:p w:rsidR="006A262F" w:rsidRPr="005810D1" w:rsidRDefault="006A262F" w:rsidP="006A262F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Przeprowadzenie </w:t>
      </w:r>
      <w:r>
        <w:rPr>
          <w:rFonts w:ascii="Arial Narrow" w:hAnsi="Arial Narrow" w:cs="Arial"/>
          <w:sz w:val="24"/>
          <w:szCs w:val="24"/>
          <w:lang w:eastAsia="pl-PL"/>
        </w:rPr>
        <w:t xml:space="preserve">minimum </w:t>
      </w:r>
      <w:r w:rsidRPr="005810D1">
        <w:rPr>
          <w:rFonts w:ascii="Arial Narrow" w:hAnsi="Arial Narrow" w:cs="Arial"/>
          <w:sz w:val="24"/>
          <w:szCs w:val="24"/>
          <w:lang w:eastAsia="pl-PL"/>
        </w:rPr>
        <w:t>dwóch nieodpłatnych szkoleń z obsługi sprężarki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i innych zamontowanych urządzeń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 przed przekazaniem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ich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 Zamawiającemu oraz na wezwanie </w:t>
      </w:r>
      <w:r>
        <w:rPr>
          <w:rFonts w:ascii="Arial Narrow" w:hAnsi="Arial Narrow" w:cs="Arial"/>
          <w:sz w:val="24"/>
          <w:szCs w:val="24"/>
          <w:lang w:eastAsia="pl-PL"/>
        </w:rPr>
        <w:t>Z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amawiającego w czasie eksploatacji. </w:t>
      </w:r>
    </w:p>
    <w:p w:rsidR="006A262F" w:rsidRPr="005810D1" w:rsidRDefault="006A262F" w:rsidP="006A26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Uczestnictwo w badaniach Urzędu Dozoru Technicznego celem wydania pierwszej decyzji zezwalającej na eksploatację przedmiotowego urządzenia. </w:t>
      </w:r>
    </w:p>
    <w:p w:rsidR="006A262F" w:rsidRPr="00CE7419" w:rsidRDefault="006A262F" w:rsidP="006A262F">
      <w:pPr>
        <w:pStyle w:val="Nagwek2"/>
        <w:rPr>
          <w:rFonts w:ascii="Arial Narrow" w:hAnsi="Arial Narrow"/>
          <w:i w:val="0"/>
          <w:sz w:val="24"/>
          <w:szCs w:val="24"/>
        </w:rPr>
      </w:pPr>
      <w:bookmarkStart w:id="7" w:name="_Toc504482906"/>
      <w:r w:rsidRPr="00CE7419">
        <w:rPr>
          <w:rFonts w:ascii="Arial Narrow" w:hAnsi="Arial Narrow"/>
          <w:i w:val="0"/>
          <w:sz w:val="24"/>
          <w:szCs w:val="24"/>
        </w:rPr>
        <w:t>6. Opis wymagań w stosunku do przedmiotu zamówienia</w:t>
      </w:r>
      <w:bookmarkEnd w:id="7"/>
      <w:r w:rsidRPr="00CE7419">
        <w:rPr>
          <w:rFonts w:ascii="Arial Narrow" w:hAnsi="Arial Narrow"/>
          <w:i w:val="0"/>
          <w:sz w:val="24"/>
          <w:szCs w:val="24"/>
        </w:rPr>
        <w:t xml:space="preserve"> </w:t>
      </w:r>
    </w:p>
    <w:p w:rsidR="006A262F" w:rsidRPr="009D5CC3" w:rsidRDefault="006A262F" w:rsidP="006A262F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u w:val="single"/>
          <w:lang w:eastAsia="pl-PL"/>
        </w:rPr>
      </w:pPr>
      <w:r w:rsidRPr="009D5CC3">
        <w:rPr>
          <w:rFonts w:ascii="Arial Narrow" w:hAnsi="Arial Narrow" w:cs="Arial"/>
          <w:sz w:val="24"/>
          <w:szCs w:val="24"/>
          <w:u w:val="single"/>
          <w:lang w:eastAsia="pl-PL"/>
        </w:rPr>
        <w:t>Należy przedstawić wraz z ofertą szczegółowy wykaz oferowanych urządzeń.</w:t>
      </w:r>
    </w:p>
    <w:p w:rsidR="006A262F" w:rsidRPr="002354E2" w:rsidRDefault="006A262F" w:rsidP="006A262F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2354E2">
        <w:rPr>
          <w:rFonts w:ascii="Arial Narrow" w:hAnsi="Arial Narrow" w:cs="Arial"/>
          <w:sz w:val="24"/>
          <w:szCs w:val="24"/>
          <w:lang w:eastAsia="pl-PL"/>
        </w:rPr>
        <w:t>Zamawiający wymaga certyfikatów i deklaracji zgodności producenta na wszystkie urządzenia objęte przedmiotem zamówienia oraz dodatkowo certyfikatu/deklaracji poświadczonego stosownymi badaniami po montażu urządzeń, świadczącego, że powietrze medyczne wychodzące z urządzeń spełni</w:t>
      </w:r>
      <w:r>
        <w:rPr>
          <w:rFonts w:ascii="Arial Narrow" w:hAnsi="Arial Narrow" w:cs="Arial"/>
          <w:sz w:val="24"/>
          <w:szCs w:val="24"/>
          <w:lang w:eastAsia="pl-PL"/>
        </w:rPr>
        <w:t>a wymagania norm w tym zakresie</w:t>
      </w:r>
    </w:p>
    <w:p w:rsidR="006A262F" w:rsidRPr="005810D1" w:rsidRDefault="006A262F" w:rsidP="006A262F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5810D1">
        <w:rPr>
          <w:rFonts w:ascii="Arial Narrow" w:hAnsi="Arial Narrow" w:cs="Arial"/>
          <w:sz w:val="24"/>
          <w:szCs w:val="24"/>
          <w:lang w:eastAsia="pl-PL"/>
        </w:rPr>
        <w:t>Wszelkie rozwiąza</w:t>
      </w:r>
      <w:r>
        <w:rPr>
          <w:rFonts w:ascii="Arial Narrow" w:hAnsi="Arial Narrow" w:cs="Arial"/>
          <w:sz w:val="24"/>
          <w:szCs w:val="24"/>
          <w:lang w:eastAsia="pl-PL"/>
        </w:rPr>
        <w:t>nia techniczne Wykonawca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 przedstawi do akceptacji Zamawiającemu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przed ich realizacją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. </w:t>
      </w:r>
    </w:p>
    <w:p w:rsidR="006A262F" w:rsidRPr="005810D1" w:rsidRDefault="006A262F" w:rsidP="006A262F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5810D1">
        <w:rPr>
          <w:rFonts w:ascii="Arial Narrow" w:hAnsi="Arial Narrow"/>
          <w:sz w:val="24"/>
          <w:szCs w:val="24"/>
          <w:lang w:eastAsia="pl-PL"/>
        </w:rPr>
        <w:t xml:space="preserve">Wszelkie prace 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należy wykonywać zgodnie z obowiązującymi przepisami w tym BHP, PPOŻ oraz zgodnie z dokumentacją techniczno-ruchową DTR urządzenia. </w:t>
      </w:r>
    </w:p>
    <w:p w:rsidR="006A262F" w:rsidRPr="005810D1" w:rsidRDefault="006A262F" w:rsidP="006A262F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Prace powinny być wykonywane przez pracowników posiadających niezbędną wiedzę </w:t>
      </w:r>
      <w:r>
        <w:rPr>
          <w:rFonts w:ascii="Arial Narrow" w:hAnsi="Arial Narrow" w:cs="Arial"/>
          <w:sz w:val="24"/>
          <w:szCs w:val="24"/>
          <w:lang w:eastAsia="pl-PL"/>
        </w:rPr>
        <w:br/>
      </w:r>
      <w:r w:rsidRPr="005810D1">
        <w:rPr>
          <w:rFonts w:ascii="Arial Narrow" w:hAnsi="Arial Narrow" w:cs="Arial"/>
          <w:sz w:val="24"/>
          <w:szCs w:val="24"/>
          <w:lang w:eastAsia="pl-PL"/>
        </w:rPr>
        <w:t>i doświadczenie w tym zakresie, odpowiednio wykwalifikowanych, legitymujący</w:t>
      </w:r>
      <w:r>
        <w:rPr>
          <w:rFonts w:ascii="Arial Narrow" w:hAnsi="Arial Narrow" w:cs="Arial"/>
          <w:sz w:val="24"/>
          <w:szCs w:val="24"/>
          <w:lang w:eastAsia="pl-PL"/>
        </w:rPr>
        <w:t>ch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 się odpowiednimi uprawnieniami zawodowymi. </w:t>
      </w:r>
    </w:p>
    <w:p w:rsidR="006A262F" w:rsidRPr="005810D1" w:rsidRDefault="006A262F" w:rsidP="006A262F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Wykonawca musi posiadać wszelkie narzędzia, materiały i urządzenia niezbędne do realizacji przedmiotu zamówienia oraz badań technicznych Urzędu Dozoru Technicznego zgodnych z wymaganiami DTR producenta urządzeń oraz zgodnie z warunkami technicznymi Dozoru Technicznego i innymi przedmiotowymi przepisami. </w:t>
      </w:r>
    </w:p>
    <w:p w:rsidR="006A262F" w:rsidRDefault="006A262F" w:rsidP="006A26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5810D1">
        <w:rPr>
          <w:rFonts w:ascii="Arial Narrow" w:hAnsi="Arial Narrow" w:cs="Arial"/>
          <w:sz w:val="24"/>
          <w:szCs w:val="24"/>
          <w:lang w:eastAsia="pl-PL"/>
        </w:rPr>
        <w:t>Wszelkie materiały i urządzenia zastosowane do realizacji przedmiotu zamówienia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muszą być nowe, wolne od wad, </w:t>
      </w:r>
      <w:r w:rsidRPr="005810D1">
        <w:rPr>
          <w:rFonts w:ascii="Arial Narrow" w:hAnsi="Arial Narrow" w:cs="Arial"/>
          <w:sz w:val="24"/>
          <w:szCs w:val="24"/>
          <w:lang w:eastAsia="pl-PL"/>
        </w:rPr>
        <w:t>najwyższej jakości oraz posiadać niezbędne certyfikaty i deklaracje. Przed wbudowaniem należy przedłożyć do akceptacji Zamawiającego informację jakie Wykonawca zastosuj</w:t>
      </w:r>
      <w:r>
        <w:rPr>
          <w:rFonts w:ascii="Arial Narrow" w:hAnsi="Arial Narrow" w:cs="Arial"/>
          <w:sz w:val="24"/>
          <w:szCs w:val="24"/>
          <w:lang w:eastAsia="pl-PL"/>
        </w:rPr>
        <w:t>e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 materiały i urządzenia wraz z w/w dokumentami. </w:t>
      </w:r>
    </w:p>
    <w:p w:rsidR="006A262F" w:rsidRPr="005810D1" w:rsidRDefault="006A262F" w:rsidP="006A262F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Wykonawca zapewni w czasie trwania rękojmi nieodpłatne serwisy, przeglądy i naprawy dostarczonych urządzeń zgodnie z DTR (patrz punkt 10). W tym celu założy dziennik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hAnsi="Arial Narrow" w:cs="Arial"/>
          <w:sz w:val="24"/>
          <w:szCs w:val="24"/>
          <w:lang w:eastAsia="pl-PL"/>
        </w:rPr>
        <w:t xml:space="preserve">przeglądów i konserwacji z wykazem i czasookresem niezbędnych prac do wykonania, w którym będą też wpisywane wszelkie dokonywane czynności. Dziennik ma znajdować się w pomieszczeniu sprężarki i będzie własnością Zamawiającego.  </w:t>
      </w:r>
    </w:p>
    <w:p w:rsidR="006A262F" w:rsidRPr="00766EF3" w:rsidRDefault="006A262F" w:rsidP="006A26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Wszelkie koszty zakupu,</w:t>
      </w:r>
      <w:r w:rsidRPr="005810D1">
        <w:rPr>
          <w:rFonts w:ascii="Arial Narrow" w:hAnsi="Arial Narrow"/>
          <w:sz w:val="24"/>
          <w:szCs w:val="24"/>
          <w:lang w:eastAsia="pl-PL"/>
        </w:rPr>
        <w:t xml:space="preserve"> dowozu urządzeń i materiałów </w:t>
      </w:r>
      <w:r>
        <w:rPr>
          <w:rFonts w:ascii="Arial Narrow" w:hAnsi="Arial Narrow"/>
          <w:sz w:val="24"/>
          <w:szCs w:val="24"/>
          <w:lang w:eastAsia="pl-PL"/>
        </w:rPr>
        <w:t xml:space="preserve">w czasie realizacji zadania oraz </w:t>
      </w:r>
      <w:r>
        <w:rPr>
          <w:rFonts w:ascii="Arial Narrow" w:hAnsi="Arial Narrow"/>
          <w:sz w:val="24"/>
          <w:szCs w:val="24"/>
          <w:lang w:eastAsia="pl-PL"/>
        </w:rPr>
        <w:br/>
        <w:t xml:space="preserve">w okresie udzielonej rękojmi </w:t>
      </w:r>
      <w:r w:rsidRPr="005810D1">
        <w:rPr>
          <w:rFonts w:ascii="Arial Narrow" w:hAnsi="Arial Narrow"/>
          <w:sz w:val="24"/>
          <w:szCs w:val="24"/>
          <w:lang w:eastAsia="pl-PL"/>
        </w:rPr>
        <w:t>ponosi Wykonawca</w:t>
      </w:r>
      <w:r>
        <w:rPr>
          <w:rFonts w:ascii="Arial Narrow" w:hAnsi="Arial Narrow"/>
          <w:sz w:val="24"/>
          <w:szCs w:val="24"/>
          <w:lang w:eastAsia="pl-PL"/>
        </w:rPr>
        <w:t>.</w:t>
      </w:r>
    </w:p>
    <w:p w:rsidR="006A262F" w:rsidRDefault="006A262F" w:rsidP="006A26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Wszelkie koszty związane z </w:t>
      </w:r>
      <w:r>
        <w:rPr>
          <w:rFonts w:ascii="Arial Narrow" w:hAnsi="Arial Narrow" w:cs="Arial"/>
          <w:sz w:val="24"/>
          <w:szCs w:val="24"/>
          <w:lang w:eastAsia="pl-PL"/>
        </w:rPr>
        <w:t xml:space="preserve">transportem, </w:t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przygotowaniem dokumentacji, uruchomieniami </w:t>
      </w:r>
      <w:r>
        <w:rPr>
          <w:rFonts w:ascii="Arial Narrow" w:hAnsi="Arial Narrow" w:cs="Arial"/>
          <w:sz w:val="24"/>
          <w:szCs w:val="24"/>
          <w:lang w:eastAsia="pl-PL"/>
        </w:rPr>
        <w:br/>
      </w:r>
      <w:r w:rsidRPr="005810D1">
        <w:rPr>
          <w:rFonts w:ascii="Arial Narrow" w:hAnsi="Arial Narrow" w:cs="Arial"/>
          <w:sz w:val="24"/>
          <w:szCs w:val="24"/>
          <w:lang w:eastAsia="pl-PL"/>
        </w:rPr>
        <w:t xml:space="preserve">i obecnością podczas badań UDT niezbędnymi do realizacji przedmiotu Umowy ponosi Wykonawca. </w:t>
      </w:r>
    </w:p>
    <w:p w:rsidR="006A262F" w:rsidRDefault="006A262F" w:rsidP="006A26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Wszelkie dodatkowe prace i urządzenia jakie mogą być niezbędne do realizacji niniejszego zamówienia należy przewidzieć i ująć w kwocie oferty.</w:t>
      </w:r>
    </w:p>
    <w:p w:rsidR="00304489" w:rsidRDefault="00304489"/>
    <w:sectPr w:rsidR="00304489" w:rsidSect="009E3B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1339">
      <w:pPr>
        <w:spacing w:after="0" w:line="240" w:lineRule="auto"/>
      </w:pPr>
      <w:r>
        <w:separator/>
      </w:r>
    </w:p>
  </w:endnote>
  <w:endnote w:type="continuationSeparator" w:id="0">
    <w:p w:rsidR="00000000" w:rsidRDefault="0034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3F" w:rsidRDefault="006A262F" w:rsidP="00BE110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-581660</wp:posOffset>
          </wp:positionH>
          <wp:positionV relativeFrom="margin">
            <wp:posOffset>9250680</wp:posOffset>
          </wp:positionV>
          <wp:extent cx="7200265" cy="282575"/>
          <wp:effectExtent l="0" t="0" r="635" b="3175"/>
          <wp:wrapSquare wrapText="bothSides"/>
          <wp:docPr id="3" name="Obraz 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3F" w:rsidRDefault="006A262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" name="Obraz 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1339">
      <w:pPr>
        <w:spacing w:after="0" w:line="240" w:lineRule="auto"/>
      </w:pPr>
      <w:r>
        <w:separator/>
      </w:r>
    </w:p>
  </w:footnote>
  <w:footnote w:type="continuationSeparator" w:id="0">
    <w:p w:rsidR="00000000" w:rsidRDefault="0034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3F" w:rsidRDefault="003413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3F" w:rsidRDefault="003413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3" type="#_x0000_t75" style="position:absolute;margin-left:0;margin-top:0;width:338.65pt;height:395.3pt;z-index:-25165312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3F" w:rsidRDefault="006A26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33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751"/>
    <w:multiLevelType w:val="hybridMultilevel"/>
    <w:tmpl w:val="87763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E7458"/>
    <w:multiLevelType w:val="hybridMultilevel"/>
    <w:tmpl w:val="96D4D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1732"/>
    <w:multiLevelType w:val="hybridMultilevel"/>
    <w:tmpl w:val="934E9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D1DE7"/>
    <w:multiLevelType w:val="hybridMultilevel"/>
    <w:tmpl w:val="4FD61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AD"/>
    <w:rsid w:val="002A63AD"/>
    <w:rsid w:val="00304489"/>
    <w:rsid w:val="00341339"/>
    <w:rsid w:val="006A262F"/>
    <w:rsid w:val="00893933"/>
    <w:rsid w:val="00930E50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62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26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A262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262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A262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nhideWhenUsed/>
    <w:rsid w:val="006A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A26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62F"/>
    <w:rPr>
      <w:rFonts w:ascii="Calibri" w:eastAsia="Calibri" w:hAnsi="Calibri" w:cs="Times New Roman"/>
    </w:rPr>
  </w:style>
  <w:style w:type="character" w:styleId="Hipercze">
    <w:name w:val="Hyperlink"/>
    <w:uiPriority w:val="99"/>
    <w:rsid w:val="006A262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A262F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A262F"/>
    <w:pPr>
      <w:tabs>
        <w:tab w:val="right" w:leader="dot" w:pos="9062"/>
      </w:tabs>
    </w:pPr>
    <w:rPr>
      <w:rFonts w:ascii="Arial Narrow" w:hAnsi="Arial Narrow"/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6A262F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62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26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A262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262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A262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nhideWhenUsed/>
    <w:rsid w:val="006A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A26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62F"/>
    <w:rPr>
      <w:rFonts w:ascii="Calibri" w:eastAsia="Calibri" w:hAnsi="Calibri" w:cs="Times New Roman"/>
    </w:rPr>
  </w:style>
  <w:style w:type="character" w:styleId="Hipercze">
    <w:name w:val="Hyperlink"/>
    <w:uiPriority w:val="99"/>
    <w:rsid w:val="006A262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A262F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A262F"/>
    <w:pPr>
      <w:tabs>
        <w:tab w:val="right" w:leader="dot" w:pos="9062"/>
      </w:tabs>
    </w:pPr>
    <w:rPr>
      <w:rFonts w:ascii="Arial Narrow" w:hAnsi="Arial Narrow"/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6A262F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Paweł Kaszuba</cp:lastModifiedBy>
  <cp:revision>3</cp:revision>
  <dcterms:created xsi:type="dcterms:W3CDTF">2018-02-01T09:35:00Z</dcterms:created>
  <dcterms:modified xsi:type="dcterms:W3CDTF">2018-02-13T13:14:00Z</dcterms:modified>
</cp:coreProperties>
</file>