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0A" w:rsidRDefault="00D06C0A" w:rsidP="00D06C0A">
      <w:pPr>
        <w:tabs>
          <w:tab w:val="left" w:pos="6521"/>
        </w:tabs>
        <w:spacing w:after="0"/>
      </w:pPr>
      <w:r>
        <w:t xml:space="preserve">Sygn. </w:t>
      </w:r>
      <w:r w:rsidR="00C621EB" w:rsidRPr="00C621EB">
        <w:t>DIT-0400-1</w:t>
      </w:r>
      <w:r w:rsidR="00F0762C">
        <w:t>5</w:t>
      </w:r>
      <w:r w:rsidR="00C621EB" w:rsidRPr="00C621EB">
        <w:t>/17</w:t>
      </w:r>
      <w:r>
        <w:tab/>
      </w:r>
      <w:r w:rsidRPr="00793E27">
        <w:rPr>
          <w:rFonts w:cs="Arial"/>
        </w:rPr>
        <w:t xml:space="preserve">Szczecin, dn. </w:t>
      </w:r>
      <w:r w:rsidR="00275913">
        <w:rPr>
          <w:rFonts w:cs="Arial"/>
        </w:rPr>
        <w:t>0</w:t>
      </w:r>
      <w:r w:rsidR="00224A85">
        <w:rPr>
          <w:rFonts w:cs="Arial"/>
        </w:rPr>
        <w:t>3</w:t>
      </w:r>
      <w:bookmarkStart w:id="0" w:name="_GoBack"/>
      <w:bookmarkEnd w:id="0"/>
      <w:r w:rsidRPr="00793E27">
        <w:rPr>
          <w:rFonts w:cs="Arial"/>
        </w:rPr>
        <w:t>.</w:t>
      </w:r>
      <w:r w:rsidR="00275913">
        <w:rPr>
          <w:rFonts w:cs="Arial"/>
        </w:rPr>
        <w:t>0</w:t>
      </w:r>
      <w:r w:rsidR="007D4D34">
        <w:rPr>
          <w:rFonts w:cs="Arial"/>
        </w:rPr>
        <w:t>1</w:t>
      </w:r>
      <w:r w:rsidRPr="00793E27">
        <w:rPr>
          <w:rFonts w:cs="Arial"/>
        </w:rPr>
        <w:t>.201</w:t>
      </w:r>
      <w:r w:rsidR="00275913">
        <w:rPr>
          <w:rFonts w:cs="Arial"/>
        </w:rPr>
        <w:t>8</w:t>
      </w:r>
      <w:r w:rsidR="00C621EB">
        <w:rPr>
          <w:rFonts w:cs="Arial"/>
        </w:rPr>
        <w:t xml:space="preserve"> </w:t>
      </w:r>
      <w:r w:rsidRPr="00793E27">
        <w:rPr>
          <w:rFonts w:cs="Arial"/>
        </w:rPr>
        <w:t>r.</w:t>
      </w:r>
    </w:p>
    <w:p w:rsidR="00706A3C" w:rsidRPr="00793E27" w:rsidRDefault="00706A3C" w:rsidP="00706A3C">
      <w:pPr>
        <w:spacing w:after="0"/>
      </w:pPr>
      <w:r w:rsidRPr="00793E27">
        <w:t xml:space="preserve">Pomorski Uniwersytet Medyczny w Szczecinie </w:t>
      </w:r>
      <w:r w:rsidRPr="00793E27">
        <w:tab/>
      </w:r>
      <w:r w:rsidRPr="00793E27">
        <w:tab/>
      </w:r>
      <w:r w:rsidRPr="00793E27">
        <w:tab/>
        <w:t xml:space="preserve">                    </w:t>
      </w:r>
    </w:p>
    <w:p w:rsidR="00706A3C" w:rsidRPr="00793E27" w:rsidRDefault="00706A3C" w:rsidP="00706A3C">
      <w:pPr>
        <w:spacing w:after="0"/>
      </w:pPr>
      <w:r w:rsidRPr="00793E27">
        <w:t>ul. Rybacka 1</w:t>
      </w:r>
    </w:p>
    <w:p w:rsidR="00706A3C" w:rsidRDefault="00706A3C" w:rsidP="00706A3C">
      <w:pPr>
        <w:spacing w:after="0"/>
      </w:pPr>
      <w:r w:rsidRPr="00793E27">
        <w:t>70-204 Szczecin</w:t>
      </w:r>
    </w:p>
    <w:p w:rsidR="00012063" w:rsidRDefault="00012063" w:rsidP="00706A3C">
      <w:pPr>
        <w:spacing w:after="0"/>
      </w:pPr>
    </w:p>
    <w:p w:rsidR="00D77DC9" w:rsidRDefault="00D77DC9" w:rsidP="00706A3C">
      <w:pPr>
        <w:spacing w:after="0"/>
      </w:pPr>
    </w:p>
    <w:p w:rsidR="00D77DC9" w:rsidRPr="00793E27" w:rsidRDefault="00D77DC9" w:rsidP="00706A3C">
      <w:pPr>
        <w:spacing w:after="0"/>
      </w:pPr>
    </w:p>
    <w:p w:rsidR="00706A3C" w:rsidRPr="00793E27" w:rsidRDefault="00706A3C" w:rsidP="00706A3C">
      <w:pPr>
        <w:tabs>
          <w:tab w:val="left" w:pos="1740"/>
        </w:tabs>
        <w:spacing w:after="0" w:line="360" w:lineRule="auto"/>
      </w:pPr>
      <w:r w:rsidRPr="00793E27">
        <w:tab/>
      </w:r>
    </w:p>
    <w:p w:rsidR="00706A3C" w:rsidRPr="00793E27" w:rsidRDefault="00706A3C" w:rsidP="00706A3C">
      <w:pPr>
        <w:spacing w:after="0" w:line="240" w:lineRule="auto"/>
        <w:jc w:val="center"/>
        <w:rPr>
          <w:b/>
        </w:rPr>
      </w:pPr>
      <w:r w:rsidRPr="00793E27">
        <w:rPr>
          <w:b/>
        </w:rPr>
        <w:t>PROTOKÓŁ</w:t>
      </w:r>
    </w:p>
    <w:p w:rsidR="00706A3C" w:rsidRPr="00793E27" w:rsidRDefault="00706A3C" w:rsidP="00706A3C">
      <w:pPr>
        <w:spacing w:after="0" w:line="240" w:lineRule="auto"/>
        <w:jc w:val="center"/>
        <w:rPr>
          <w:b/>
          <w:color w:val="000000"/>
        </w:rPr>
      </w:pPr>
      <w:r w:rsidRPr="00793E27">
        <w:rPr>
          <w:b/>
          <w:color w:val="000000"/>
        </w:rPr>
        <w:t>z wyboru usługodawcy, którego oferta była najkorzystniejsza</w:t>
      </w:r>
    </w:p>
    <w:p w:rsidR="00706A3C" w:rsidRDefault="00706A3C" w:rsidP="00706A3C">
      <w:pPr>
        <w:spacing w:after="0" w:line="240" w:lineRule="auto"/>
        <w:jc w:val="center"/>
        <w:rPr>
          <w:b/>
          <w:color w:val="000000"/>
        </w:rPr>
      </w:pPr>
    </w:p>
    <w:p w:rsidR="00C621EB" w:rsidRPr="00793E27" w:rsidRDefault="00C621EB" w:rsidP="00706A3C">
      <w:pPr>
        <w:spacing w:after="0" w:line="240" w:lineRule="auto"/>
        <w:jc w:val="center"/>
        <w:rPr>
          <w:b/>
          <w:color w:val="000000"/>
        </w:rPr>
      </w:pPr>
    </w:p>
    <w:p w:rsidR="00706A3C" w:rsidRPr="00706A3C" w:rsidRDefault="00706A3C" w:rsidP="00706A3C">
      <w:pPr>
        <w:spacing w:after="120" w:line="240" w:lineRule="auto"/>
        <w:ind w:left="360"/>
        <w:jc w:val="center"/>
      </w:pPr>
      <w:r w:rsidRPr="00706A3C">
        <w:rPr>
          <w:b/>
        </w:rPr>
        <w:t xml:space="preserve">Przedmiot zapytania: </w:t>
      </w:r>
      <w:r w:rsidR="00D06C0A">
        <w:rPr>
          <w:b/>
        </w:rPr>
        <w:t>„</w:t>
      </w:r>
      <w:r w:rsidR="00F0762C" w:rsidRPr="00F0762C">
        <w:rPr>
          <w:rFonts w:ascii="Times New Roman" w:hAnsi="Times New Roman"/>
          <w:b/>
          <w:i/>
        </w:rPr>
        <w:t>Zakup licencji modułów funkcjonalnych systemu ProAkademia (zapytanie ofertowe nr DIT-0400-15/17)</w:t>
      </w:r>
      <w:r w:rsidR="008A076C">
        <w:rPr>
          <w:rFonts w:cs="Arial"/>
          <w:b/>
        </w:rPr>
        <w:t>”.</w:t>
      </w:r>
      <w:r w:rsidR="00D06C0A">
        <w:rPr>
          <w:rFonts w:cs="Arial"/>
          <w:b/>
        </w:rPr>
        <w:t xml:space="preserve"> </w:t>
      </w:r>
    </w:p>
    <w:p w:rsidR="00706A3C" w:rsidRDefault="00706A3C" w:rsidP="00706A3C">
      <w:pPr>
        <w:spacing w:after="0" w:line="240" w:lineRule="auto"/>
      </w:pPr>
    </w:p>
    <w:p w:rsidR="00C621EB" w:rsidRPr="00793E27" w:rsidRDefault="00C621EB" w:rsidP="00706A3C">
      <w:pPr>
        <w:spacing w:after="0" w:line="240" w:lineRule="auto"/>
      </w:pPr>
    </w:p>
    <w:p w:rsidR="00706A3C" w:rsidRDefault="00275913" w:rsidP="00F0762C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>Szczegółowy opis usługi</w:t>
      </w:r>
      <w:r w:rsidR="00706A3C" w:rsidRPr="00706A3C">
        <w:t xml:space="preserve">: </w:t>
      </w:r>
      <w:r w:rsidR="00AC1D42">
        <w:t>Poni</w:t>
      </w:r>
      <w:r w:rsidR="00F0762C" w:rsidRPr="00F0762C">
        <w:t>ższa oferta pozwoli pozyskać dane dla potrzeb umieszczenia PUM, w rankingu uczelni wyższych Perspektywy 2017. Dostarczony moduł pozwoli także Działowi Rekrutacji, na wykonywanie podobnych zestawień statystycznych w przyszłości.</w:t>
      </w:r>
    </w:p>
    <w:p w:rsidR="00706A3C" w:rsidRDefault="00706A3C" w:rsidP="00D06C0A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>Zebrane oferty:</w:t>
      </w:r>
    </w:p>
    <w:p w:rsidR="00706A3C" w:rsidRPr="00793E27" w:rsidRDefault="00706A3C" w:rsidP="00706A3C">
      <w:pPr>
        <w:pStyle w:val="Akapitzlist"/>
        <w:spacing w:after="0" w:line="240" w:lineRule="auto"/>
        <w:ind w:left="1077"/>
      </w:pPr>
    </w:p>
    <w:tbl>
      <w:tblPr>
        <w:tblpPr w:leftFromText="141" w:rightFromText="141" w:vertAnchor="text" w:tblpX="6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4"/>
        <w:gridCol w:w="1134"/>
        <w:gridCol w:w="1276"/>
        <w:gridCol w:w="1134"/>
        <w:gridCol w:w="1060"/>
      </w:tblGrid>
      <w:tr w:rsidR="00244D51" w:rsidRPr="00BA05C3" w:rsidTr="00244D51">
        <w:trPr>
          <w:trHeight w:val="841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Wykonawca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Data otrzymania</w:t>
            </w:r>
          </w:p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oferty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Cena brutto /zł/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Inne postanowienia oferty, uwagi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>
              <w:t>Kryterium cena – 100%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Wybrano</w:t>
            </w:r>
          </w:p>
        </w:tc>
      </w:tr>
      <w:tr w:rsidR="00244D51" w:rsidRPr="001A2AEF" w:rsidTr="00244D51">
        <w:trPr>
          <w:trHeight w:val="1202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2C" w:rsidRDefault="00F0762C" w:rsidP="00F0762C">
            <w:pPr>
              <w:spacing w:after="0" w:line="240" w:lineRule="auto"/>
            </w:pPr>
            <w:r w:rsidRPr="00F0762C">
              <w:t xml:space="preserve">APR System Piotr </w:t>
            </w:r>
            <w:proofErr w:type="spellStart"/>
            <w:r w:rsidRPr="00F0762C">
              <w:t>Such</w:t>
            </w:r>
            <w:proofErr w:type="spellEnd"/>
            <w:r w:rsidRPr="00F0762C">
              <w:t xml:space="preserve"> </w:t>
            </w:r>
          </w:p>
          <w:p w:rsidR="00F0762C" w:rsidRDefault="00F0762C" w:rsidP="00F0762C">
            <w:pPr>
              <w:spacing w:after="0" w:line="240" w:lineRule="auto"/>
            </w:pPr>
            <w:r>
              <w:t>Zgórsko 3</w:t>
            </w:r>
          </w:p>
          <w:p w:rsidR="00244D51" w:rsidRPr="001A2AEF" w:rsidRDefault="00F0762C" w:rsidP="00F0762C">
            <w:pPr>
              <w:spacing w:line="240" w:lineRule="auto"/>
            </w:pPr>
            <w:r w:rsidRPr="00F0762C">
              <w:t>26-052 Nowiny</w:t>
            </w:r>
            <w:r w:rsidR="00275913">
              <w:br/>
            </w:r>
            <w:r w:rsidR="00ED3F59">
              <w:t xml:space="preserve">NIP </w:t>
            </w:r>
            <w:r>
              <w:t>657-169-32-70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1A2AEF" w:rsidRDefault="00AC1D42" w:rsidP="00AC1D42">
            <w:pPr>
              <w:jc w:val="center"/>
            </w:pPr>
            <w:r>
              <w:t>19</w:t>
            </w:r>
            <w:r w:rsidR="00244D51">
              <w:t>.12.2017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D17037" w:rsidRDefault="00AC1D42" w:rsidP="00AC1D42">
            <w:pPr>
              <w:jc w:val="center"/>
              <w:rPr>
                <w:b/>
              </w:rPr>
            </w:pPr>
            <w:r>
              <w:rPr>
                <w:b/>
              </w:rPr>
              <w:t>33210</w:t>
            </w:r>
            <w:r w:rsidR="00275913">
              <w:rPr>
                <w:b/>
              </w:rPr>
              <w:t>,</w:t>
            </w:r>
            <w:r>
              <w:rPr>
                <w:b/>
              </w:rPr>
              <w:t>0</w:t>
            </w:r>
            <w:r w:rsidR="00275913">
              <w:rPr>
                <w:b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1A2AEF" w:rsidRDefault="00244D51" w:rsidP="00244D51">
            <w:pPr>
              <w:spacing w:after="0" w:line="240" w:lineRule="auto"/>
              <w:ind w:left="-80"/>
            </w:pPr>
            <w:r>
              <w:t>Oferta pełna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244D51" w:rsidRDefault="00244D51" w:rsidP="00244D51">
            <w:r w:rsidRPr="00244D51">
              <w:t>100 pkt.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1A2AEF" w:rsidRDefault="00275913" w:rsidP="00275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706A3C" w:rsidRPr="001A2AEF" w:rsidRDefault="00706A3C" w:rsidP="00706A3C">
      <w:pPr>
        <w:spacing w:after="0" w:line="240" w:lineRule="auto"/>
        <w:jc w:val="both"/>
      </w:pPr>
    </w:p>
    <w:p w:rsidR="00D06C0A" w:rsidRDefault="00706A3C" w:rsidP="007C5821">
      <w:pPr>
        <w:numPr>
          <w:ilvl w:val="0"/>
          <w:numId w:val="1"/>
        </w:numPr>
        <w:spacing w:after="0" w:line="240" w:lineRule="auto"/>
        <w:ind w:left="284" w:hanging="284"/>
      </w:pPr>
      <w:r w:rsidRPr="00793E27">
        <w:t xml:space="preserve">Uzasadnienie wyboru danego wykonawcy: </w:t>
      </w:r>
      <w:r w:rsidR="00224A85">
        <w:t>jedyna oferta złożona w odpowiedzi na zapytanie</w:t>
      </w:r>
      <w:r w:rsidRPr="00793E27">
        <w:t xml:space="preserve">.                                         </w:t>
      </w:r>
    </w:p>
    <w:p w:rsidR="00224A85" w:rsidRPr="00793E27" w:rsidRDefault="00224A85" w:rsidP="00224A85">
      <w:pPr>
        <w:spacing w:after="0" w:line="240" w:lineRule="auto"/>
        <w:ind w:left="284"/>
      </w:pPr>
    </w:p>
    <w:p w:rsidR="00706A3C" w:rsidRDefault="00C0636E" w:rsidP="00C0636E">
      <w:pPr>
        <w:tabs>
          <w:tab w:val="left" w:pos="6237"/>
        </w:tabs>
        <w:spacing w:after="0" w:line="240" w:lineRule="auto"/>
      </w:pPr>
      <w:r>
        <w:tab/>
      </w:r>
      <w:r w:rsidR="00706A3C" w:rsidRPr="00793E27">
        <w:t>Zatwierdzam</w:t>
      </w:r>
    </w:p>
    <w:p w:rsidR="00C0636E" w:rsidRDefault="00C0636E" w:rsidP="00C0636E">
      <w:pPr>
        <w:tabs>
          <w:tab w:val="left" w:pos="6237"/>
        </w:tabs>
        <w:spacing w:after="0" w:line="240" w:lineRule="auto"/>
      </w:pPr>
    </w:p>
    <w:p w:rsidR="00C0636E" w:rsidRDefault="00C0636E" w:rsidP="00C0636E">
      <w:pPr>
        <w:tabs>
          <w:tab w:val="left" w:pos="6209"/>
          <w:tab w:val="left" w:pos="6237"/>
        </w:tabs>
        <w:spacing w:after="0"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KANCLERZ</w:t>
      </w:r>
    </w:p>
    <w:p w:rsidR="00C0636E" w:rsidRDefault="00C0636E" w:rsidP="00C0636E">
      <w:pPr>
        <w:tabs>
          <w:tab w:val="left" w:pos="4990"/>
          <w:tab w:val="left" w:pos="501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Pomorskiego Uniwersytetu Medycznego</w:t>
      </w:r>
    </w:p>
    <w:p w:rsidR="00C0636E" w:rsidRDefault="00C0636E" w:rsidP="00C0636E">
      <w:pPr>
        <w:tabs>
          <w:tab w:val="left" w:pos="623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w Szczecinie</w:t>
      </w:r>
    </w:p>
    <w:p w:rsidR="00C0636E" w:rsidRDefault="00C0636E" w:rsidP="00C0636E">
      <w:pPr>
        <w:tabs>
          <w:tab w:val="left" w:pos="558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mgr inż. Jerzy Piwowarczyk</w:t>
      </w:r>
    </w:p>
    <w:p w:rsidR="00C0636E" w:rsidRPr="00C0636E" w:rsidRDefault="00C0636E" w:rsidP="00C0636E">
      <w:pPr>
        <w:spacing w:after="0" w:line="240" w:lineRule="auto"/>
        <w:rPr>
          <w:rFonts w:ascii="Times New Roman" w:hAnsi="Times New Roman"/>
        </w:rPr>
      </w:pPr>
    </w:p>
    <w:p w:rsidR="00C0636E" w:rsidRPr="00793E27" w:rsidRDefault="00C0636E" w:rsidP="00C0636E">
      <w:pPr>
        <w:spacing w:after="0" w:line="240" w:lineRule="auto"/>
      </w:pPr>
    </w:p>
    <w:p w:rsidR="00DA1EFF" w:rsidRDefault="00DA1EFF"/>
    <w:sectPr w:rsidR="00DA1EFF" w:rsidSect="00B256EA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DBF"/>
    <w:multiLevelType w:val="hybridMultilevel"/>
    <w:tmpl w:val="AFF261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396E"/>
    <w:multiLevelType w:val="hybridMultilevel"/>
    <w:tmpl w:val="FBCA02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3CD4CE3"/>
    <w:multiLevelType w:val="hybridMultilevel"/>
    <w:tmpl w:val="2B4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3C"/>
    <w:rsid w:val="00012063"/>
    <w:rsid w:val="00224A85"/>
    <w:rsid w:val="00244D51"/>
    <w:rsid w:val="00275913"/>
    <w:rsid w:val="0031295C"/>
    <w:rsid w:val="00706A3C"/>
    <w:rsid w:val="007C5821"/>
    <w:rsid w:val="007D4D34"/>
    <w:rsid w:val="008A076C"/>
    <w:rsid w:val="009D1773"/>
    <w:rsid w:val="00AC1D42"/>
    <w:rsid w:val="00C0636E"/>
    <w:rsid w:val="00C621EB"/>
    <w:rsid w:val="00D06C0A"/>
    <w:rsid w:val="00D77DC9"/>
    <w:rsid w:val="00DA1EFF"/>
    <w:rsid w:val="00ED3F59"/>
    <w:rsid w:val="00F0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A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06A3C"/>
    <w:rPr>
      <w:b/>
      <w:bCs/>
    </w:rPr>
  </w:style>
  <w:style w:type="character" w:styleId="Hipercze">
    <w:name w:val="Hyperlink"/>
    <w:rsid w:val="00706A3C"/>
    <w:rPr>
      <w:color w:val="0000FF"/>
      <w:u w:val="single"/>
    </w:rPr>
  </w:style>
  <w:style w:type="character" w:customStyle="1" w:styleId="Teksttreci">
    <w:name w:val="Tekst treści_"/>
    <w:link w:val="Teksttreci0"/>
    <w:uiPriority w:val="99"/>
    <w:rsid w:val="00706A3C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06A3C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706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A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06A3C"/>
    <w:rPr>
      <w:b/>
      <w:bCs/>
    </w:rPr>
  </w:style>
  <w:style w:type="character" w:styleId="Hipercze">
    <w:name w:val="Hyperlink"/>
    <w:rsid w:val="00706A3C"/>
    <w:rPr>
      <w:color w:val="0000FF"/>
      <w:u w:val="single"/>
    </w:rPr>
  </w:style>
  <w:style w:type="character" w:customStyle="1" w:styleId="Teksttreci">
    <w:name w:val="Tekst treści_"/>
    <w:link w:val="Teksttreci0"/>
    <w:uiPriority w:val="99"/>
    <w:rsid w:val="00706A3C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06A3C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70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Stańczak</dc:creator>
  <cp:lastModifiedBy>Łukasz Kamiński</cp:lastModifiedBy>
  <cp:revision>7</cp:revision>
  <cp:lastPrinted>2017-12-20T11:03:00Z</cp:lastPrinted>
  <dcterms:created xsi:type="dcterms:W3CDTF">2017-12-20T11:06:00Z</dcterms:created>
  <dcterms:modified xsi:type="dcterms:W3CDTF">2018-01-09T10:06:00Z</dcterms:modified>
</cp:coreProperties>
</file>