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 xml:space="preserve">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BA" w:rsidRDefault="00C345BA" w:rsidP="006C2D07">
      <w:pPr>
        <w:spacing w:after="0" w:line="240" w:lineRule="auto"/>
      </w:pPr>
      <w:r>
        <w:separator/>
      </w:r>
    </w:p>
  </w:endnote>
  <w:endnote w:type="continuationSeparator" w:id="0">
    <w:p w:rsidR="00C345BA" w:rsidRDefault="00C345BA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03765C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704E595A" wp14:editId="08C6B5E1">
          <wp:simplePos x="0" y="0"/>
          <wp:positionH relativeFrom="margin">
            <wp:posOffset>-401955</wp:posOffset>
          </wp:positionH>
          <wp:positionV relativeFrom="margin">
            <wp:posOffset>5287010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4A3C26AB" wp14:editId="00A4553A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717F34">
      <w:rPr>
        <w:noProof/>
        <w:sz w:val="16"/>
        <w:szCs w:val="16"/>
      </w:rPr>
      <w:t>7</w:t>
    </w:r>
    <w:r w:rsidRPr="00155B93">
      <w:rPr>
        <w:sz w:val="16"/>
        <w:szCs w:val="16"/>
      </w:rPr>
      <w:fldChar w:fldCharType="end"/>
    </w:r>
  </w:p>
  <w:p w:rsidR="00614EA0" w:rsidRDefault="00717F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512052C2" wp14:editId="6013BD0F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7048C775" wp14:editId="3318B9A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6964581" wp14:editId="5DF554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7C72977" wp14:editId="1E8E844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5C74C37F" wp14:editId="067CD21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7D94152A" wp14:editId="34FCEC8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60B1C68" wp14:editId="534DBD6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68685A1B" wp14:editId="0655AC6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FC3C928" wp14:editId="3508BF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BB7AA03" wp14:editId="4001F0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571A6C5" wp14:editId="1417A23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9B7F3B8" wp14:editId="510DD9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BA" w:rsidRDefault="00C345BA" w:rsidP="006C2D07">
      <w:pPr>
        <w:spacing w:after="0" w:line="240" w:lineRule="auto"/>
      </w:pPr>
      <w:r>
        <w:separator/>
      </w:r>
    </w:p>
  </w:footnote>
  <w:footnote w:type="continuationSeparator" w:id="0">
    <w:p w:rsidR="00C345BA" w:rsidRDefault="00C345BA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A0" w:rsidRDefault="00717F3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00" w:rsidRDefault="00D968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2412450" wp14:editId="781AEA73">
          <wp:simplePos x="0" y="0"/>
          <wp:positionH relativeFrom="page">
            <wp:align>center</wp:align>
          </wp:positionH>
          <wp:positionV relativeFrom="page">
            <wp:posOffset>180975</wp:posOffset>
          </wp:positionV>
          <wp:extent cx="7200265" cy="1329055"/>
          <wp:effectExtent l="0" t="0" r="635" b="4445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p w:rsidR="00717F34" w:rsidRDefault="00717F34" w:rsidP="00C13700">
    <w:pPr>
      <w:pStyle w:val="Nagwek"/>
      <w:jc w:val="center"/>
      <w:rPr>
        <w:rFonts w:ascii="Times New Roman" w:hAnsi="Times New Roman"/>
        <w:b/>
        <w:i/>
        <w:color w:val="3333FF"/>
        <w:sz w:val="24"/>
        <w:szCs w:val="24"/>
      </w:rPr>
    </w:pPr>
    <w:r w:rsidRPr="00717F34">
      <w:rPr>
        <w:rFonts w:ascii="Times New Roman" w:hAnsi="Times New Roman"/>
        <w:b/>
        <w:bCs/>
        <w:i/>
        <w:color w:val="3333FF"/>
        <w:sz w:val="24"/>
        <w:szCs w:val="24"/>
      </w:rPr>
      <w:t>Wykonanie koncepcji wraz z zaprojektowaniem pomieszczeń dla Centrum Egzaminacyjnego Pomorskiego Uniwersytetu Medycznego w Szczecnie</w:t>
    </w:r>
    <w:r w:rsidRPr="00717F34">
      <w:rPr>
        <w:rFonts w:ascii="Times New Roman" w:hAnsi="Times New Roman"/>
        <w:b/>
        <w:i/>
        <w:color w:val="3333FF"/>
        <w:sz w:val="24"/>
        <w:szCs w:val="24"/>
      </w:rPr>
      <w:t xml:space="preserve"> </w:t>
    </w:r>
  </w:p>
  <w:p w:rsidR="00C13700" w:rsidRPr="009111F9" w:rsidRDefault="00B63F2D" w:rsidP="00C13700">
    <w:pPr>
      <w:pStyle w:val="Nagwek"/>
      <w:jc w:val="center"/>
      <w:rPr>
        <w:rFonts w:ascii="Times New Roman" w:hAnsi="Times New Roman"/>
        <w:b/>
        <w:color w:val="0000FF"/>
      </w:rPr>
    </w:pPr>
    <w:r>
      <w:rPr>
        <w:rFonts w:ascii="Times New Roman" w:hAnsi="Times New Roman"/>
        <w:b/>
        <w:color w:val="0000FF"/>
      </w:rPr>
      <w:t>Znak: DZ</w:t>
    </w:r>
    <w:r w:rsidR="00C13700" w:rsidRPr="009111F9">
      <w:rPr>
        <w:rFonts w:ascii="Times New Roman" w:hAnsi="Times New Roman"/>
        <w:b/>
        <w:color w:val="0000FF"/>
      </w:rPr>
      <w:t>-262-</w:t>
    </w:r>
    <w:r w:rsidR="00717F34">
      <w:rPr>
        <w:rFonts w:ascii="Times New Roman" w:hAnsi="Times New Roman"/>
        <w:b/>
        <w:color w:val="0000FF"/>
      </w:rPr>
      <w:t>01/2018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717F34" w:rsidRDefault="00717F34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717F3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3B664326" wp14:editId="5D2AE1AB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717F34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41"/>
    <w:rsid w:val="000361CE"/>
    <w:rsid w:val="0003765C"/>
    <w:rsid w:val="000A7268"/>
    <w:rsid w:val="00121158"/>
    <w:rsid w:val="0013574B"/>
    <w:rsid w:val="001D6195"/>
    <w:rsid w:val="001E5C9D"/>
    <w:rsid w:val="00211E5C"/>
    <w:rsid w:val="00216754"/>
    <w:rsid w:val="0022055C"/>
    <w:rsid w:val="00297624"/>
    <w:rsid w:val="002E1295"/>
    <w:rsid w:val="004A0A2F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470B"/>
    <w:rsid w:val="006C2D07"/>
    <w:rsid w:val="00703991"/>
    <w:rsid w:val="00717F34"/>
    <w:rsid w:val="007970D1"/>
    <w:rsid w:val="007C0CC3"/>
    <w:rsid w:val="007C6CE8"/>
    <w:rsid w:val="008E5235"/>
    <w:rsid w:val="009111F9"/>
    <w:rsid w:val="00A10E05"/>
    <w:rsid w:val="00AE7BC3"/>
    <w:rsid w:val="00AF2B27"/>
    <w:rsid w:val="00B63F2D"/>
    <w:rsid w:val="00B76474"/>
    <w:rsid w:val="00B95BBF"/>
    <w:rsid w:val="00BF7553"/>
    <w:rsid w:val="00C13700"/>
    <w:rsid w:val="00C345BA"/>
    <w:rsid w:val="00C81A4B"/>
    <w:rsid w:val="00C9641A"/>
    <w:rsid w:val="00CA32CE"/>
    <w:rsid w:val="00CC0F35"/>
    <w:rsid w:val="00CC19E8"/>
    <w:rsid w:val="00D40EA6"/>
    <w:rsid w:val="00D968F6"/>
    <w:rsid w:val="00DA2DB5"/>
    <w:rsid w:val="00DD2376"/>
    <w:rsid w:val="00DE7492"/>
    <w:rsid w:val="00DF092D"/>
    <w:rsid w:val="00DF0CF4"/>
    <w:rsid w:val="00E00341"/>
    <w:rsid w:val="00F13A66"/>
    <w:rsid w:val="00F30F6B"/>
    <w:rsid w:val="00FB4489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BC07176B-C739-465D-BA84-0983B9B1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0501-5136-40A5-BC1B-2FC1E87B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1370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pełnobranżowej dokumentacji projektowej dla zadania inwestycyjnego pod nazwą: „Przebudowa wejścia w celu udostępnienia budynku Rektoratu Pomorskiego Uniwersytetu Medycznego w Szczecinie dla osób niepełnosprawnych.”</vt:lpstr>
    </vt:vector>
  </TitlesOfParts>
  <Company/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pełnobranżowej dokumentacji projektowej dla zadania inwestycyjnego pod nazwą: „Przebudowa wejścia w celu udostępnienia budynku Rektoratu Pomorskiego Uniwersytetu Medycznego w Szczecinie dla osób niepełnosprawnych.”</dc:title>
  <dc:subject/>
  <dc:creator>Paweł Kaszuba</dc:creator>
  <cp:keywords/>
  <dc:description/>
  <cp:lastModifiedBy>Justyna Kotowicz</cp:lastModifiedBy>
  <cp:revision>3</cp:revision>
  <cp:lastPrinted>2016-09-12T13:58:00Z</cp:lastPrinted>
  <dcterms:created xsi:type="dcterms:W3CDTF">2017-01-18T09:35:00Z</dcterms:created>
  <dcterms:modified xsi:type="dcterms:W3CDTF">2018-01-08T09:46:00Z</dcterms:modified>
</cp:coreProperties>
</file>