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C00547">
      <w:pPr>
        <w:spacing w:after="0"/>
        <w:jc w:val="both"/>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C00547">
      <w:pPr>
        <w:spacing w:after="0"/>
        <w:rPr>
          <w:rFonts w:ascii="Times New Roman" w:hAnsi="Times New Roman"/>
          <w:b/>
          <w:sz w:val="4"/>
          <w:szCs w:val="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C00547">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rPr>
          <w:rFonts w:ascii="Times New Roman" w:hAnsi="Times New Roman"/>
          <w:i/>
          <w:sz w:val="24"/>
          <w:szCs w:val="20"/>
        </w:rPr>
      </w:pP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Default="00ED6655" w:rsidP="00C00547">
      <w:pPr>
        <w:spacing w:after="0"/>
        <w:jc w:val="center"/>
        <w:rPr>
          <w:rFonts w:ascii="Times New Roman" w:hAnsi="Times New Roman"/>
          <w:b/>
          <w:sz w:val="24"/>
          <w:szCs w:val="24"/>
        </w:rPr>
      </w:pPr>
    </w:p>
    <w:p w:rsidR="00074933" w:rsidRPr="00FC62B6" w:rsidRDefault="00074933" w:rsidP="00C00547">
      <w:pPr>
        <w:spacing w:after="0"/>
        <w:jc w:val="center"/>
        <w:rPr>
          <w:rFonts w:ascii="Times New Roman" w:hAnsi="Times New Roman"/>
          <w:b/>
          <w:sz w:val="24"/>
          <w:szCs w:val="24"/>
        </w:rPr>
      </w:pPr>
    </w:p>
    <w:sdt>
      <w:sdtPr>
        <w:rPr>
          <w:rFonts w:ascii="Times New Roman" w:eastAsia="Times New Roman" w:hAnsi="Times New Roman"/>
          <w:b/>
          <w:bCs/>
          <w:i/>
          <w:sz w:val="24"/>
          <w:szCs w:val="24"/>
          <w:lang w:eastAsia="pl-PL"/>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941A7E" w:rsidRDefault="00C87ADD" w:rsidP="00B225D1">
          <w:pPr>
            <w:spacing w:after="0"/>
            <w:jc w:val="center"/>
            <w:rPr>
              <w:rFonts w:ascii="Times New Roman" w:hAnsi="Times New Roman"/>
              <w:b/>
              <w:sz w:val="28"/>
              <w:szCs w:val="28"/>
            </w:rPr>
          </w:pPr>
          <w:r>
            <w:rPr>
              <w:rFonts w:ascii="Times New Roman" w:eastAsia="Times New Roman" w:hAnsi="Times New Roman"/>
              <w:b/>
              <w:bCs/>
              <w:i/>
              <w:sz w:val="24"/>
              <w:szCs w:val="24"/>
              <w:lang w:eastAsia="pl-PL"/>
            </w:rPr>
            <w:t>Roboty budowlane polegające na termomodernizacji i modernizacji obejmujące następujące zadania: budynek Studium Wychowania Fizycznego i Sportu przy ul. Duniko</w:t>
          </w:r>
          <w:r w:rsidR="0017537F">
            <w:rPr>
              <w:rFonts w:ascii="Times New Roman" w:eastAsia="Times New Roman" w:hAnsi="Times New Roman"/>
              <w:b/>
              <w:bCs/>
              <w:i/>
              <w:sz w:val="24"/>
              <w:szCs w:val="24"/>
              <w:lang w:eastAsia="pl-PL"/>
            </w:rPr>
            <w:t>wskiego 6, budynek dydaktyczny</w:t>
          </w:r>
          <w:r>
            <w:rPr>
              <w:rFonts w:ascii="Times New Roman" w:eastAsia="Times New Roman" w:hAnsi="Times New Roman"/>
              <w:b/>
              <w:bCs/>
              <w:i/>
              <w:sz w:val="24"/>
              <w:szCs w:val="24"/>
              <w:lang w:eastAsia="pl-PL"/>
            </w:rPr>
            <w:t xml:space="preserve"> przy ul. Ku Słońcu 12-13 oraz budynek nr 7 - Sala wykładowa im. Tadeusza Brzezińskiego, przy ul. Powstańców Wlkp. 72</w:t>
          </w:r>
        </w:p>
      </w:sdtContent>
    </w:sdt>
    <w:p w:rsidR="00ED6655" w:rsidRPr="00FC62B6" w:rsidRDefault="00ED6655" w:rsidP="00C00547">
      <w:pPr>
        <w:spacing w:after="0"/>
        <w:rPr>
          <w:rFonts w:ascii="Times New Roman" w:hAnsi="Times New Roman"/>
          <w:b/>
          <w:sz w:val="24"/>
          <w:szCs w:val="24"/>
        </w:rPr>
      </w:pPr>
    </w:p>
    <w:p w:rsidR="00ED6655" w:rsidRDefault="00ED6655" w:rsidP="00C00547">
      <w:pPr>
        <w:spacing w:after="0"/>
        <w:rPr>
          <w:rFonts w:ascii="Times New Roman" w:hAnsi="Times New Roman"/>
          <w:b/>
          <w:sz w:val="24"/>
          <w:szCs w:val="24"/>
        </w:rPr>
      </w:pPr>
    </w:p>
    <w:p w:rsidR="00670FA3" w:rsidRPr="00FC62B6" w:rsidRDefault="00670FA3"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Pr="00487EDE" w:rsidRDefault="00B225D1" w:rsidP="00C00547">
          <w:pPr>
            <w:spacing w:after="0"/>
            <w:rPr>
              <w:rFonts w:ascii="Times New Roman" w:hAnsi="Times New Roman"/>
              <w:b/>
              <w:sz w:val="28"/>
              <w:szCs w:val="28"/>
            </w:rPr>
          </w:pPr>
          <w:r w:rsidRPr="00487EDE">
            <w:rPr>
              <w:rFonts w:ascii="Times New Roman" w:hAnsi="Times New Roman"/>
              <w:b/>
              <w:sz w:val="28"/>
              <w:szCs w:val="28"/>
            </w:rPr>
            <w:t>DZ-262-</w:t>
          </w:r>
          <w:r w:rsidR="00487EDE" w:rsidRPr="00487EDE">
            <w:rPr>
              <w:rFonts w:ascii="Times New Roman" w:hAnsi="Times New Roman"/>
              <w:b/>
              <w:sz w:val="28"/>
              <w:szCs w:val="28"/>
            </w:rPr>
            <w:t>56</w:t>
          </w:r>
          <w:r w:rsidR="001C43F8" w:rsidRPr="00487EDE">
            <w:rPr>
              <w:rFonts w:ascii="Times New Roman" w:hAnsi="Times New Roman"/>
              <w:b/>
              <w:sz w:val="28"/>
              <w:szCs w:val="28"/>
            </w:rPr>
            <w:t>/2017</w:t>
          </w:r>
        </w:p>
      </w:sdtContent>
    </w:sdt>
    <w:p w:rsidR="00ED6655" w:rsidRPr="00FC62B6" w:rsidRDefault="00ED6655" w:rsidP="00C00547">
      <w:pPr>
        <w:spacing w:after="0"/>
        <w:rPr>
          <w:rFonts w:ascii="Times New Roman" w:hAnsi="Times New Roman"/>
          <w:sz w:val="12"/>
          <w:szCs w:val="12"/>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Postępowanie o udzielenie zamówienia publicznego prowadzone jes</w:t>
      </w:r>
      <w:r w:rsidR="00E229EF" w:rsidRPr="00FC62B6">
        <w:rPr>
          <w:rFonts w:ascii="Times New Roman" w:hAnsi="Times New Roman"/>
          <w:sz w:val="24"/>
          <w:szCs w:val="24"/>
        </w:rPr>
        <w:t>t na zasadach określonych</w:t>
      </w:r>
      <w:r w:rsidR="003C40A9">
        <w:rPr>
          <w:rFonts w:ascii="Times New Roman" w:hAnsi="Times New Roman"/>
          <w:sz w:val="24"/>
          <w:szCs w:val="24"/>
        </w:rPr>
        <w:br/>
      </w:r>
      <w:r w:rsidR="00E229EF" w:rsidRPr="00FC62B6">
        <w:rPr>
          <w:rFonts w:ascii="Times New Roman" w:hAnsi="Times New Roman"/>
          <w:sz w:val="24"/>
          <w:szCs w:val="24"/>
        </w:rPr>
        <w:t>w ustawie</w:t>
      </w:r>
      <w:r w:rsidRPr="00FC62B6">
        <w:rPr>
          <w:rFonts w:ascii="Times New Roman" w:hAnsi="Times New Roman"/>
          <w:sz w:val="24"/>
          <w:szCs w:val="24"/>
        </w:rPr>
        <w:t xml:space="preserve"> z dnia 29 stycznia 2004 roku prawo zamówień publicznych</w:t>
      </w:r>
    </w:p>
    <w:p w:rsidR="00ED6655" w:rsidRPr="00FC62B6" w:rsidRDefault="00094846" w:rsidP="00C00547">
      <w:pPr>
        <w:spacing w:after="0"/>
        <w:jc w:val="both"/>
        <w:rPr>
          <w:rFonts w:ascii="Times New Roman" w:hAnsi="Times New Roman"/>
          <w:sz w:val="24"/>
          <w:szCs w:val="24"/>
        </w:rPr>
      </w:pPr>
      <w:r w:rsidRPr="005541BE">
        <w:rPr>
          <w:rFonts w:ascii="Times New Roman" w:hAnsi="Times New Roman"/>
          <w:sz w:val="24"/>
          <w:szCs w:val="24"/>
        </w:rPr>
        <w:t>(</w:t>
      </w:r>
      <w:r w:rsidRPr="005541BE">
        <w:rPr>
          <w:rFonts w:ascii="Times New Roman" w:hAnsi="Times New Roman"/>
          <w:b/>
          <w:sz w:val="24"/>
          <w:szCs w:val="24"/>
        </w:rPr>
        <w:t>t.j.</w:t>
      </w:r>
      <w:r w:rsidRPr="005541BE">
        <w:rPr>
          <w:rFonts w:ascii="Times New Roman" w:hAnsi="Times New Roman"/>
          <w:sz w:val="24"/>
          <w:szCs w:val="24"/>
        </w:rPr>
        <w:t xml:space="preserve"> </w:t>
      </w:r>
      <w:r w:rsidRPr="005541BE">
        <w:rPr>
          <w:rFonts w:ascii="Times New Roman" w:hAnsi="Times New Roman"/>
          <w:b/>
          <w:sz w:val="24"/>
          <w:szCs w:val="24"/>
        </w:rPr>
        <w:t>Dz. U. z  2017 r. poz. 1579</w:t>
      </w:r>
      <w:r w:rsidR="006B2B6F">
        <w:rPr>
          <w:rFonts w:ascii="Times New Roman" w:hAnsi="Times New Roman"/>
          <w:b/>
          <w:sz w:val="24"/>
          <w:szCs w:val="24"/>
        </w:rPr>
        <w:t xml:space="preserve"> ze zm.</w:t>
      </w:r>
      <w:r w:rsidRPr="005541BE">
        <w:rPr>
          <w:rFonts w:ascii="Times New Roman" w:hAnsi="Times New Roman"/>
          <w:sz w:val="24"/>
          <w:szCs w:val="24"/>
        </w:rPr>
        <w:t>)</w:t>
      </w:r>
      <w:r w:rsidR="00E229EF" w:rsidRPr="00FC62B6">
        <w:rPr>
          <w:rFonts w:ascii="Times New Roman" w:hAnsi="Times New Roman"/>
          <w:b/>
          <w:sz w:val="24"/>
          <w:szCs w:val="24"/>
        </w:rPr>
        <w:t>,</w:t>
      </w:r>
      <w:r w:rsidR="00ED6655" w:rsidRPr="00FC62B6">
        <w:rPr>
          <w:rFonts w:ascii="Times New Roman" w:hAnsi="Times New Roman"/>
          <w:sz w:val="24"/>
          <w:szCs w:val="24"/>
        </w:rPr>
        <w:t xml:space="preserve"> zwanej w dalszej treści „ustawą</w:t>
      </w:r>
      <w:r w:rsidR="00ED6655" w:rsidRPr="00792081">
        <w:rPr>
          <w:rFonts w:ascii="Times New Roman" w:hAnsi="Times New Roman"/>
          <w:sz w:val="24"/>
          <w:szCs w:val="24"/>
        </w:rPr>
        <w:t>”</w:t>
      </w:r>
      <w:r w:rsidR="00ED6655" w:rsidRPr="00FC62B6">
        <w:rPr>
          <w:rFonts w:ascii="Times New Roman" w:hAnsi="Times New Roman"/>
          <w:sz w:val="24"/>
          <w:szCs w:val="24"/>
        </w:rPr>
        <w:t>.</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ED6655" w:rsidRDefault="00ED6655"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204AC2" w:rsidRDefault="00204AC2" w:rsidP="00C00547">
      <w:pPr>
        <w:spacing w:after="0"/>
        <w:rPr>
          <w:rFonts w:ascii="Times New Roman" w:hAnsi="Times New Roman"/>
          <w:sz w:val="24"/>
          <w:szCs w:val="24"/>
        </w:rPr>
      </w:pPr>
    </w:p>
    <w:p w:rsidR="00204AC2" w:rsidRDefault="00204AC2" w:rsidP="00C00547">
      <w:pPr>
        <w:spacing w:after="0"/>
        <w:rPr>
          <w:rFonts w:ascii="Times New Roman" w:hAnsi="Times New Roman"/>
          <w:sz w:val="24"/>
          <w:szCs w:val="24"/>
        </w:rPr>
      </w:pPr>
    </w:p>
    <w:p w:rsidR="00204AC2" w:rsidRPr="00FC62B6" w:rsidRDefault="00204AC2" w:rsidP="00C00547">
      <w:pPr>
        <w:spacing w:after="0"/>
        <w:rPr>
          <w:rFonts w:ascii="Times New Roman" w:hAnsi="Times New Roman"/>
          <w:sz w:val="24"/>
          <w:szCs w:val="24"/>
        </w:rPr>
      </w:pPr>
    </w:p>
    <w:p w:rsidR="00ED6655" w:rsidRPr="00FC62B6" w:rsidRDefault="000A2065" w:rsidP="00C00547">
      <w:pPr>
        <w:spacing w:after="0"/>
        <w:rPr>
          <w:rFonts w:ascii="Times New Roman" w:hAnsi="Times New Roman"/>
          <w:sz w:val="24"/>
          <w:szCs w:val="24"/>
        </w:rPr>
      </w:pPr>
      <w:r w:rsidRPr="00010106">
        <w:rPr>
          <w:rFonts w:ascii="Times New Roman" w:hAnsi="Times New Roman"/>
          <w:sz w:val="24"/>
          <w:szCs w:val="24"/>
        </w:rPr>
        <w:t xml:space="preserve">Szczecin, dnia </w:t>
      </w:r>
      <w:r w:rsidR="00487EDE">
        <w:rPr>
          <w:rFonts w:ascii="Times New Roman" w:hAnsi="Times New Roman"/>
          <w:sz w:val="24"/>
          <w:szCs w:val="24"/>
        </w:rPr>
        <w:t>17</w:t>
      </w:r>
      <w:r w:rsidR="008722D7" w:rsidRPr="00010106">
        <w:rPr>
          <w:rFonts w:ascii="Times New Roman" w:hAnsi="Times New Roman"/>
          <w:sz w:val="24"/>
          <w:szCs w:val="24"/>
        </w:rPr>
        <w:t>.</w:t>
      </w:r>
      <w:r w:rsidR="00B225D1">
        <w:rPr>
          <w:rFonts w:ascii="Times New Roman" w:hAnsi="Times New Roman"/>
          <w:sz w:val="24"/>
          <w:szCs w:val="24"/>
        </w:rPr>
        <w:t>1</w:t>
      </w:r>
      <w:r w:rsidR="00487EDE">
        <w:rPr>
          <w:rFonts w:ascii="Times New Roman" w:hAnsi="Times New Roman"/>
          <w:sz w:val="24"/>
          <w:szCs w:val="24"/>
        </w:rPr>
        <w:t>1</w:t>
      </w:r>
      <w:r w:rsidR="00941A7E" w:rsidRPr="00010106">
        <w:rPr>
          <w:rFonts w:ascii="Times New Roman" w:hAnsi="Times New Roman"/>
          <w:sz w:val="24"/>
          <w:szCs w:val="24"/>
        </w:rPr>
        <w:t>.2017</w:t>
      </w:r>
      <w:r w:rsidR="00744E8B" w:rsidRPr="00010106">
        <w:rPr>
          <w:rFonts w:ascii="Times New Roman" w:hAnsi="Times New Roman"/>
          <w:sz w:val="24"/>
          <w:szCs w:val="24"/>
        </w:rPr>
        <w:t xml:space="preserve"> </w:t>
      </w:r>
      <w:r w:rsidR="00ED6655" w:rsidRPr="00010106">
        <w:rPr>
          <w:rFonts w:ascii="Times New Roman" w:hAnsi="Times New Roman"/>
          <w:sz w:val="24"/>
          <w:szCs w:val="24"/>
        </w:rPr>
        <w:t>r.</w:t>
      </w:r>
      <w:r w:rsidR="00ED6655" w:rsidRPr="006B6982">
        <w:rPr>
          <w:rFonts w:ascii="Times New Roman" w:hAnsi="Times New Roman"/>
          <w:sz w:val="24"/>
          <w:szCs w:val="24"/>
        </w:rPr>
        <w:t xml:space="preserve"> </w:t>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670FA3">
        <w:rPr>
          <w:rFonts w:ascii="Times New Roman" w:hAnsi="Times New Roman"/>
          <w:sz w:val="24"/>
          <w:szCs w:val="24"/>
        </w:rPr>
        <w:t xml:space="preserve">     </w:t>
      </w:r>
      <w:r w:rsidR="00247BDD">
        <w:rPr>
          <w:rFonts w:ascii="Times New Roman" w:hAnsi="Times New Roman"/>
          <w:sz w:val="24"/>
          <w:szCs w:val="24"/>
        </w:rPr>
        <w:t xml:space="preserve">        </w:t>
      </w:r>
      <w:r w:rsidR="00670FA3">
        <w:rPr>
          <w:rFonts w:ascii="Times New Roman" w:hAnsi="Times New Roman"/>
          <w:sz w:val="24"/>
          <w:szCs w:val="24"/>
        </w:rPr>
        <w:t xml:space="preserve"> </w:t>
      </w:r>
      <w:r w:rsidR="00ED6655" w:rsidRPr="00FC62B6">
        <w:rPr>
          <w:rFonts w:ascii="Times New Roman" w:hAnsi="Times New Roman"/>
          <w:sz w:val="24"/>
          <w:szCs w:val="24"/>
        </w:rPr>
        <w:t>.................................................</w:t>
      </w:r>
    </w:p>
    <w:p w:rsidR="00ED6655" w:rsidRPr="00FC62B6" w:rsidRDefault="00ED6655" w:rsidP="00C00547">
      <w:pPr>
        <w:spacing w:after="0"/>
        <w:ind w:left="7513" w:firstLine="4"/>
        <w:jc w:val="both"/>
        <w:rPr>
          <w:rFonts w:ascii="Times New Roman" w:hAnsi="Times New Roman"/>
          <w:i/>
          <w:sz w:val="20"/>
          <w:szCs w:val="20"/>
        </w:rPr>
      </w:pPr>
      <w:r w:rsidRPr="00FC62B6">
        <w:rPr>
          <w:rFonts w:ascii="Times New Roman" w:hAnsi="Times New Roman"/>
          <w:i/>
          <w:sz w:val="20"/>
          <w:szCs w:val="20"/>
        </w:rPr>
        <w:t>Zatwierdzam</w:t>
      </w:r>
    </w:p>
    <w:p w:rsidR="00ED6655" w:rsidRPr="00DE7847" w:rsidRDefault="009F2560" w:rsidP="004F7CDE">
      <w:pPr>
        <w:spacing w:after="0"/>
        <w:rPr>
          <w:rFonts w:ascii="Times New Roman" w:hAnsi="Times New Roman"/>
          <w:sz w:val="24"/>
          <w:szCs w:val="24"/>
        </w:rPr>
      </w:pPr>
      <w:r>
        <w:br w:type="page"/>
      </w:r>
      <w:r w:rsidR="00ED6655" w:rsidRPr="00FC62B6">
        <w:rPr>
          <w:rFonts w:ascii="Times New Roman" w:hAnsi="Times New Roman"/>
          <w:sz w:val="24"/>
          <w:szCs w:val="24"/>
        </w:rPr>
        <w:lastRenderedPageBreak/>
        <w:t xml:space="preserve">Niniejsza Specyfikacja Istotnych Warunków Zamówienia, zwana dalej </w:t>
      </w:r>
      <w:r w:rsidR="00ED6655" w:rsidRPr="00FC62B6">
        <w:rPr>
          <w:rFonts w:ascii="Times New Roman" w:hAnsi="Times New Roman"/>
          <w:b/>
          <w:sz w:val="24"/>
          <w:szCs w:val="24"/>
        </w:rPr>
        <w:t>SIWZ</w:t>
      </w:r>
      <w:r w:rsidR="00ED6655" w:rsidRPr="00FC62B6">
        <w:rPr>
          <w:rFonts w:ascii="Times New Roman" w:hAnsi="Times New Roman"/>
          <w:sz w:val="24"/>
          <w:szCs w:val="24"/>
        </w:rPr>
        <w:t xml:space="preserve">, składa </w:t>
      </w:r>
      <w:r w:rsidR="00ED6655" w:rsidRPr="00FC62B6">
        <w:rPr>
          <w:rFonts w:ascii="Times New Roman" w:hAnsi="Times New Roman"/>
          <w:sz w:val="24"/>
          <w:szCs w:val="24"/>
        </w:rPr>
        <w:br/>
        <w:t xml:space="preserve">się z </w:t>
      </w:r>
      <w:r w:rsidR="00ED6655" w:rsidRPr="00DE7847">
        <w:rPr>
          <w:rFonts w:ascii="Times New Roman" w:hAnsi="Times New Roman"/>
          <w:sz w:val="24"/>
          <w:szCs w:val="24"/>
        </w:rPr>
        <w:t>następujących części:</w:t>
      </w:r>
    </w:p>
    <w:p w:rsidR="00ED6655" w:rsidRPr="00DE7847" w:rsidRDefault="00ED6655" w:rsidP="00AA76F8">
      <w:pPr>
        <w:spacing w:after="0" w:line="360" w:lineRule="auto"/>
        <w:ind w:left="1276" w:hanging="1276"/>
        <w:jc w:val="both"/>
        <w:rPr>
          <w:rFonts w:ascii="Times New Roman" w:hAnsi="Times New Roman"/>
          <w:sz w:val="24"/>
          <w:szCs w:val="24"/>
        </w:rPr>
      </w:pPr>
      <w:r w:rsidRPr="00DE7847">
        <w:rPr>
          <w:rFonts w:ascii="Times New Roman" w:hAnsi="Times New Roman"/>
          <w:sz w:val="24"/>
          <w:szCs w:val="24"/>
        </w:rPr>
        <w:t>Część I:</w:t>
      </w:r>
      <w:r w:rsidRPr="00DE7847">
        <w:rPr>
          <w:rFonts w:ascii="Times New Roman" w:hAnsi="Times New Roman"/>
          <w:sz w:val="24"/>
          <w:szCs w:val="24"/>
        </w:rPr>
        <w:tab/>
      </w:r>
      <w:r w:rsidR="007462DF" w:rsidRPr="00DE7847">
        <w:rPr>
          <w:rFonts w:ascii="Times New Roman" w:hAnsi="Times New Roman"/>
          <w:sz w:val="24"/>
          <w:szCs w:val="24"/>
        </w:rPr>
        <w:tab/>
      </w:r>
      <w:hyperlink w:anchor="_INSTRUKCJA_DLA_WYKONAWCÓW" w:tooltip="Kliknij aby przejść" w:history="1">
        <w:r w:rsidR="005654E9" w:rsidRPr="00DE7847">
          <w:rPr>
            <w:rStyle w:val="Hipercze"/>
            <w:rFonts w:ascii="Times New Roman" w:hAnsi="Times New Roman"/>
            <w:color w:val="auto"/>
            <w:sz w:val="24"/>
            <w:szCs w:val="24"/>
          </w:rPr>
          <w:t>Instrukcja dla Wykonawców</w:t>
        </w:r>
      </w:hyperlink>
    </w:p>
    <w:p w:rsidR="00ED6655" w:rsidRDefault="00ED6655" w:rsidP="00AA76F8">
      <w:pPr>
        <w:spacing w:after="0" w:line="360" w:lineRule="auto"/>
        <w:jc w:val="both"/>
        <w:rPr>
          <w:rFonts w:ascii="Times New Roman" w:hAnsi="Times New Roman"/>
          <w:sz w:val="24"/>
          <w:szCs w:val="24"/>
          <w:u w:val="single"/>
        </w:rPr>
      </w:pPr>
      <w:r w:rsidRPr="00DE7847">
        <w:rPr>
          <w:rFonts w:ascii="Times New Roman" w:hAnsi="Times New Roman"/>
          <w:sz w:val="24"/>
          <w:szCs w:val="24"/>
        </w:rPr>
        <w:t xml:space="preserve">Część II:   </w:t>
      </w:r>
      <w:r w:rsidRPr="00DE7847">
        <w:rPr>
          <w:rFonts w:ascii="Times New Roman" w:hAnsi="Times New Roman"/>
          <w:sz w:val="24"/>
          <w:szCs w:val="24"/>
        </w:rPr>
        <w:tab/>
      </w:r>
      <w:r w:rsidRPr="00AA7FC7">
        <w:rPr>
          <w:rFonts w:ascii="Times New Roman" w:hAnsi="Times New Roman"/>
          <w:sz w:val="24"/>
          <w:szCs w:val="24"/>
          <w:u w:val="single"/>
        </w:rPr>
        <w:t>Projekt Umowy</w:t>
      </w:r>
    </w:p>
    <w:p w:rsidR="00ED6655" w:rsidRPr="00AA7FC7" w:rsidRDefault="00ED6655" w:rsidP="00AA76F8">
      <w:pPr>
        <w:spacing w:after="0" w:line="360" w:lineRule="auto"/>
        <w:jc w:val="both"/>
        <w:rPr>
          <w:rFonts w:ascii="Times New Roman" w:hAnsi="Times New Roman"/>
          <w:sz w:val="24"/>
          <w:szCs w:val="24"/>
        </w:rPr>
      </w:pPr>
      <w:r w:rsidRPr="00AA7FC7">
        <w:rPr>
          <w:rFonts w:ascii="Times New Roman" w:hAnsi="Times New Roman"/>
          <w:sz w:val="24"/>
          <w:szCs w:val="24"/>
        </w:rPr>
        <w:t>Część III</w:t>
      </w:r>
      <w:r w:rsidR="000752DE">
        <w:rPr>
          <w:rFonts w:ascii="Times New Roman" w:hAnsi="Times New Roman"/>
          <w:sz w:val="24"/>
          <w:szCs w:val="24"/>
        </w:rPr>
        <w:t>:</w:t>
      </w:r>
      <w:r w:rsidRPr="00AA7FC7">
        <w:rPr>
          <w:rFonts w:ascii="Times New Roman" w:hAnsi="Times New Roman"/>
          <w:sz w:val="24"/>
          <w:szCs w:val="24"/>
        </w:rPr>
        <w:tab/>
      </w:r>
      <w:hyperlink w:anchor="_OPIS_PRZEDMIOTU_ZAMÓWIENIA" w:history="1">
        <w:r w:rsidRPr="00AA7FC7">
          <w:rPr>
            <w:rStyle w:val="Hipercze"/>
            <w:rFonts w:ascii="Times New Roman" w:hAnsi="Times New Roman"/>
            <w:color w:val="auto"/>
            <w:sz w:val="24"/>
            <w:szCs w:val="24"/>
          </w:rPr>
          <w:t>Opis przedmiotu zamówienia</w:t>
        </w:r>
      </w:hyperlink>
    </w:p>
    <w:p w:rsidR="00ED6655" w:rsidRPr="00FC62B6" w:rsidRDefault="00ED6655" w:rsidP="00AA76F8">
      <w:pPr>
        <w:spacing w:after="0" w:line="360" w:lineRule="auto"/>
        <w:jc w:val="both"/>
        <w:rPr>
          <w:rFonts w:ascii="Times New Roman" w:hAnsi="Times New Roman"/>
          <w:sz w:val="24"/>
          <w:szCs w:val="24"/>
        </w:rPr>
      </w:pPr>
    </w:p>
    <w:p w:rsidR="00ED6655" w:rsidRPr="00FC62B6" w:rsidRDefault="0099281C" w:rsidP="00AA76F8">
      <w:pPr>
        <w:spacing w:after="0" w:line="360" w:lineRule="auto"/>
        <w:jc w:val="both"/>
        <w:rPr>
          <w:rFonts w:ascii="Times New Roman" w:hAnsi="Times New Roman"/>
          <w:sz w:val="24"/>
          <w:szCs w:val="24"/>
        </w:rPr>
      </w:pPr>
      <w:r w:rsidRPr="00FC62B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FC62B6">
        <w:rPr>
          <w:rFonts w:ascii="Times New Roman" w:hAnsi="Times New Roman"/>
          <w:sz w:val="24"/>
          <w:szCs w:val="24"/>
        </w:rPr>
        <w:t>.</w:t>
      </w:r>
    </w:p>
    <w:p w:rsidR="00ED6655" w:rsidRPr="00FC62B6" w:rsidRDefault="00ED6655" w:rsidP="00AA76F8">
      <w:pPr>
        <w:spacing w:after="0" w:line="360" w:lineRule="auto"/>
        <w:jc w:val="both"/>
        <w:rPr>
          <w:rFonts w:ascii="Times New Roman" w:hAnsi="Times New Roman"/>
          <w:sz w:val="24"/>
          <w:szCs w:val="24"/>
        </w:rPr>
      </w:pPr>
    </w:p>
    <w:p w:rsidR="00ED6655" w:rsidRPr="00FC62B6" w:rsidRDefault="00ED6655" w:rsidP="00AA76F8">
      <w:pPr>
        <w:spacing w:after="0" w:line="360" w:lineRule="auto"/>
        <w:jc w:val="both"/>
        <w:rPr>
          <w:rFonts w:ascii="Times New Roman" w:hAnsi="Times New Roman"/>
          <w:sz w:val="24"/>
          <w:szCs w:val="24"/>
          <w:u w:val="single"/>
        </w:rPr>
      </w:pPr>
      <w:r w:rsidRPr="00FC62B6">
        <w:rPr>
          <w:rFonts w:ascii="Times New Roman" w:hAnsi="Times New Roman"/>
          <w:sz w:val="24"/>
          <w:szCs w:val="24"/>
        </w:rPr>
        <w:t xml:space="preserve">Wykaz Załączników </w:t>
      </w:r>
      <w:r w:rsidRPr="00FC62B6">
        <w:rPr>
          <w:rFonts w:ascii="Times New Roman" w:hAnsi="Times New Roman"/>
          <w:sz w:val="24"/>
          <w:szCs w:val="24"/>
          <w:u w:val="single"/>
        </w:rPr>
        <w:t>do Części I SIWZ:</w:t>
      </w:r>
    </w:p>
    <w:p w:rsidR="00ED6655" w:rsidRPr="000D75FE" w:rsidRDefault="007462DF" w:rsidP="00AA76F8">
      <w:pPr>
        <w:spacing w:after="0" w:line="360" w:lineRule="auto"/>
        <w:jc w:val="both"/>
        <w:rPr>
          <w:rFonts w:ascii="Times New Roman" w:hAnsi="Times New Roman"/>
          <w:sz w:val="24"/>
          <w:szCs w:val="24"/>
        </w:rPr>
      </w:pPr>
      <w:r w:rsidRPr="00FC62B6">
        <w:rPr>
          <w:rFonts w:ascii="Times New Roman" w:hAnsi="Times New Roman"/>
          <w:sz w:val="24"/>
          <w:szCs w:val="24"/>
        </w:rPr>
        <w:t>Załącznik nr 1:</w:t>
      </w:r>
      <w:r w:rsidRPr="00FC62B6">
        <w:rPr>
          <w:rFonts w:ascii="Times New Roman" w:hAnsi="Times New Roman"/>
          <w:sz w:val="24"/>
          <w:szCs w:val="24"/>
        </w:rPr>
        <w:tab/>
      </w:r>
      <w:hyperlink w:anchor="_OFERTA_W_POSTĘPOWANIU" w:history="1">
        <w:r w:rsidR="00ED6655" w:rsidRPr="000D75FE">
          <w:rPr>
            <w:rStyle w:val="Hipercze"/>
            <w:rFonts w:ascii="Times New Roman" w:hAnsi="Times New Roman"/>
            <w:color w:val="auto"/>
            <w:sz w:val="24"/>
            <w:szCs w:val="24"/>
          </w:rPr>
          <w:t>Formularz Oferty</w:t>
        </w:r>
      </w:hyperlink>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2:</w:t>
      </w:r>
      <w:r w:rsidRPr="000D75FE">
        <w:rPr>
          <w:rFonts w:ascii="Times New Roman" w:hAnsi="Times New Roman"/>
          <w:sz w:val="24"/>
          <w:szCs w:val="24"/>
        </w:rPr>
        <w:tab/>
      </w:r>
      <w:r w:rsidRPr="000D75FE">
        <w:rPr>
          <w:rFonts w:ascii="Times New Roman" w:hAnsi="Times New Roman"/>
          <w:sz w:val="24"/>
          <w:szCs w:val="24"/>
          <w:u w:val="single"/>
        </w:rPr>
        <w:t>Wzór Oświadczenia o niepodleganiu wykluczeniu oraz spełnieniu warunków udziału w postępowaniu</w:t>
      </w:r>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3:</w:t>
      </w:r>
      <w:r w:rsidRPr="000D75FE">
        <w:rPr>
          <w:rFonts w:ascii="Times New Roman" w:hAnsi="Times New Roman"/>
          <w:sz w:val="24"/>
          <w:szCs w:val="24"/>
        </w:rPr>
        <w:tab/>
      </w:r>
      <w:hyperlink w:anchor="_OŚWIADCZENIE_WYKONAWCY_O" w:history="1">
        <w:r w:rsidR="002B5C95" w:rsidRPr="000D75FE">
          <w:rPr>
            <w:rStyle w:val="Hipercze"/>
            <w:rFonts w:ascii="Times New Roman" w:hAnsi="Times New Roman"/>
            <w:color w:val="auto"/>
            <w:sz w:val="24"/>
            <w:szCs w:val="24"/>
          </w:rPr>
          <w:t>Oświadczenie Wykonawcy</w:t>
        </w:r>
        <w:r w:rsidRPr="000D75FE">
          <w:rPr>
            <w:rStyle w:val="Hipercze"/>
            <w:rFonts w:ascii="Times New Roman" w:hAnsi="Times New Roman"/>
            <w:color w:val="auto"/>
            <w:sz w:val="24"/>
            <w:szCs w:val="24"/>
          </w:rPr>
          <w:t xml:space="preserve"> </w:t>
        </w:r>
        <w:r w:rsidR="002B5C95" w:rsidRPr="000D75FE">
          <w:rPr>
            <w:rStyle w:val="Hipercze"/>
            <w:rFonts w:ascii="Times New Roman" w:hAnsi="Times New Roman"/>
            <w:color w:val="auto"/>
            <w:sz w:val="24"/>
            <w:szCs w:val="24"/>
          </w:rPr>
          <w:t>o</w:t>
        </w:r>
        <w:r w:rsidRPr="000D75FE">
          <w:rPr>
            <w:rStyle w:val="Hipercze"/>
            <w:rFonts w:ascii="Times New Roman" w:hAnsi="Times New Roman"/>
            <w:color w:val="auto"/>
            <w:sz w:val="24"/>
            <w:szCs w:val="24"/>
          </w:rPr>
          <w:t xml:space="preserve"> przynależności </w:t>
        </w:r>
        <w:r w:rsidR="002B5C95" w:rsidRPr="000D75FE">
          <w:rPr>
            <w:rStyle w:val="Hipercze"/>
            <w:rFonts w:ascii="Times New Roman" w:hAnsi="Times New Roman"/>
            <w:color w:val="auto"/>
            <w:sz w:val="24"/>
            <w:szCs w:val="24"/>
          </w:rPr>
          <w:t>albo braku przynależności do tej samej grupy kapitałowej</w:t>
        </w:r>
      </w:hyperlink>
    </w:p>
    <w:p w:rsidR="00ED6655" w:rsidRPr="008F4D7F"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4:</w:t>
      </w:r>
      <w:r w:rsidRPr="000D75FE">
        <w:rPr>
          <w:rFonts w:ascii="Times New Roman" w:hAnsi="Times New Roman"/>
          <w:sz w:val="24"/>
          <w:szCs w:val="24"/>
        </w:rPr>
        <w:tab/>
      </w:r>
      <w:hyperlink w:anchor="_WYKAZ_CZĘŚCI_ZAMÓWIENIA," w:history="1">
        <w:r w:rsidRPr="008F4D7F">
          <w:rPr>
            <w:rStyle w:val="Hipercze"/>
            <w:rFonts w:ascii="Times New Roman" w:hAnsi="Times New Roman"/>
            <w:color w:val="auto"/>
            <w:sz w:val="24"/>
            <w:szCs w:val="24"/>
          </w:rPr>
          <w:t>Wykaz części zamówienia, którą wykonawca zamierza powierzyć podwykonawcom</w:t>
        </w:r>
      </w:hyperlink>
    </w:p>
    <w:p w:rsidR="00116776" w:rsidRPr="008F4D7F" w:rsidRDefault="00116776" w:rsidP="00AA76F8">
      <w:pPr>
        <w:spacing w:after="0" w:line="360" w:lineRule="auto"/>
        <w:ind w:left="2124" w:hanging="2124"/>
        <w:jc w:val="both"/>
        <w:rPr>
          <w:rFonts w:ascii="Times New Roman" w:hAnsi="Times New Roman"/>
          <w:sz w:val="24"/>
          <w:szCs w:val="24"/>
        </w:rPr>
      </w:pPr>
      <w:r w:rsidRPr="008F4D7F">
        <w:rPr>
          <w:rFonts w:ascii="Times New Roman" w:hAnsi="Times New Roman"/>
          <w:sz w:val="24"/>
          <w:szCs w:val="24"/>
        </w:rPr>
        <w:t>Załącznik nr 5:</w:t>
      </w:r>
      <w:r w:rsidRPr="008F4D7F">
        <w:rPr>
          <w:rFonts w:ascii="Times New Roman" w:hAnsi="Times New Roman"/>
          <w:sz w:val="24"/>
          <w:szCs w:val="24"/>
        </w:rPr>
        <w:tab/>
      </w:r>
      <w:hyperlink w:anchor="_WYKAZ_WYKONANYCH_ROBÓT" w:history="1">
        <w:r w:rsidRPr="008F4D7F">
          <w:rPr>
            <w:rStyle w:val="Hipercze"/>
            <w:rFonts w:ascii="Times New Roman" w:hAnsi="Times New Roman"/>
            <w:color w:val="auto"/>
            <w:sz w:val="24"/>
            <w:szCs w:val="24"/>
          </w:rPr>
          <w:t xml:space="preserve">Wykaz </w:t>
        </w:r>
        <w:r w:rsidR="00B817B4" w:rsidRPr="008F4D7F">
          <w:rPr>
            <w:rStyle w:val="Hipercze"/>
            <w:rFonts w:ascii="Times New Roman" w:hAnsi="Times New Roman"/>
            <w:color w:val="auto"/>
            <w:sz w:val="24"/>
            <w:szCs w:val="24"/>
          </w:rPr>
          <w:t xml:space="preserve">wykonanych </w:t>
        </w:r>
        <w:r w:rsidR="00FE5D10" w:rsidRPr="008F4D7F">
          <w:rPr>
            <w:rStyle w:val="Hipercze"/>
            <w:rFonts w:ascii="Times New Roman" w:hAnsi="Times New Roman"/>
            <w:color w:val="auto"/>
            <w:sz w:val="24"/>
            <w:szCs w:val="24"/>
          </w:rPr>
          <w:t>robót budowlanych</w:t>
        </w:r>
      </w:hyperlink>
    </w:p>
    <w:p w:rsidR="00315029" w:rsidRPr="00853BE8" w:rsidRDefault="00401458" w:rsidP="00AA76F8">
      <w:pPr>
        <w:spacing w:after="0" w:line="360" w:lineRule="auto"/>
        <w:ind w:left="2124" w:hanging="2124"/>
        <w:jc w:val="both"/>
        <w:rPr>
          <w:rFonts w:ascii="Times New Roman" w:hAnsi="Times New Roman"/>
          <w:sz w:val="24"/>
          <w:szCs w:val="24"/>
        </w:rPr>
      </w:pPr>
      <w:r w:rsidRPr="00853BE8">
        <w:rPr>
          <w:rFonts w:ascii="Times New Roman" w:hAnsi="Times New Roman"/>
          <w:sz w:val="24"/>
          <w:szCs w:val="24"/>
        </w:rPr>
        <w:t>Załącznik nr 6</w:t>
      </w:r>
      <w:r w:rsidR="00315029" w:rsidRPr="00853BE8">
        <w:rPr>
          <w:rFonts w:ascii="Times New Roman" w:hAnsi="Times New Roman"/>
          <w:sz w:val="24"/>
          <w:szCs w:val="24"/>
        </w:rPr>
        <w:t>:</w:t>
      </w:r>
      <w:r w:rsidR="00315029" w:rsidRPr="00853BE8">
        <w:rPr>
          <w:rFonts w:ascii="Times New Roman" w:hAnsi="Times New Roman"/>
          <w:sz w:val="24"/>
          <w:szCs w:val="24"/>
        </w:rPr>
        <w:tab/>
      </w:r>
      <w:hyperlink w:anchor="_WYKAZ_OSÓB,_KTÓRE" w:history="1">
        <w:r w:rsidR="00315029" w:rsidRPr="00853BE8">
          <w:rPr>
            <w:rStyle w:val="Hipercze"/>
            <w:rFonts w:ascii="Times New Roman" w:hAnsi="Times New Roman"/>
            <w:color w:val="auto"/>
            <w:sz w:val="24"/>
            <w:szCs w:val="24"/>
          </w:rPr>
          <w:t>Wykaz osób, które będą uczestniczyć w wykonaniu zamówienia</w:t>
        </w:r>
      </w:hyperlink>
    </w:p>
    <w:p w:rsidR="00ED6655" w:rsidRPr="008F4D7F" w:rsidRDefault="00ED6655" w:rsidP="00AA76F8">
      <w:pPr>
        <w:spacing w:after="0" w:line="360" w:lineRule="auto"/>
        <w:jc w:val="both"/>
        <w:rPr>
          <w:rFonts w:ascii="Times New Roman" w:hAnsi="Times New Roman"/>
          <w:sz w:val="24"/>
          <w:szCs w:val="24"/>
        </w:rPr>
      </w:pPr>
    </w:p>
    <w:p w:rsidR="00ED6655" w:rsidRPr="00441470" w:rsidRDefault="00ED6655" w:rsidP="00AA76F8">
      <w:pPr>
        <w:spacing w:after="0" w:line="360" w:lineRule="auto"/>
        <w:jc w:val="both"/>
        <w:rPr>
          <w:rFonts w:ascii="Times New Roman" w:hAnsi="Times New Roman"/>
          <w:sz w:val="24"/>
          <w:szCs w:val="24"/>
          <w:u w:val="single"/>
        </w:rPr>
      </w:pPr>
      <w:r w:rsidRPr="00441470">
        <w:rPr>
          <w:rFonts w:ascii="Times New Roman" w:hAnsi="Times New Roman"/>
          <w:sz w:val="24"/>
          <w:szCs w:val="24"/>
        </w:rPr>
        <w:t xml:space="preserve">Wykaz Załączników </w:t>
      </w:r>
      <w:r w:rsidRPr="00441470">
        <w:rPr>
          <w:rFonts w:ascii="Times New Roman" w:hAnsi="Times New Roman"/>
          <w:sz w:val="24"/>
          <w:szCs w:val="24"/>
          <w:u w:val="single"/>
        </w:rPr>
        <w:t>do Części III SIWZ:</w:t>
      </w:r>
    </w:p>
    <w:p w:rsidR="00ED6655" w:rsidRPr="00441470" w:rsidRDefault="00DE67B7"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w:t>
      </w:r>
      <w:r w:rsidR="005A40B1" w:rsidRPr="00441470">
        <w:rPr>
          <w:rFonts w:ascii="Times New Roman" w:hAnsi="Times New Roman"/>
          <w:sz w:val="24"/>
          <w:szCs w:val="24"/>
        </w:rPr>
        <w:t xml:space="preserve"> </w:t>
      </w:r>
      <w:r w:rsidRPr="00441470">
        <w:rPr>
          <w:rFonts w:ascii="Times New Roman" w:hAnsi="Times New Roman"/>
          <w:sz w:val="24"/>
          <w:szCs w:val="24"/>
        </w:rPr>
        <w:t>A</w:t>
      </w:r>
      <w:r w:rsidR="00ED6655" w:rsidRPr="00441470">
        <w:rPr>
          <w:rFonts w:ascii="Times New Roman" w:hAnsi="Times New Roman"/>
          <w:sz w:val="24"/>
          <w:szCs w:val="24"/>
        </w:rPr>
        <w:t>:</w:t>
      </w:r>
      <w:r w:rsidR="00ED6655" w:rsidRPr="00441470">
        <w:rPr>
          <w:rFonts w:ascii="Times New Roman" w:hAnsi="Times New Roman"/>
          <w:sz w:val="24"/>
          <w:szCs w:val="24"/>
        </w:rPr>
        <w:tab/>
      </w:r>
      <w:r w:rsidR="00263680" w:rsidRPr="00441470">
        <w:rPr>
          <w:rFonts w:ascii="Times New Roman" w:hAnsi="Times New Roman"/>
          <w:sz w:val="24"/>
          <w:szCs w:val="24"/>
          <w:u w:val="single"/>
        </w:rPr>
        <w:t>Dokumentacja projektowa dla Zadania nr I</w:t>
      </w:r>
      <w:r w:rsidR="00ED6655" w:rsidRPr="00441470">
        <w:rPr>
          <w:rFonts w:ascii="Times New Roman" w:hAnsi="Times New Roman"/>
          <w:sz w:val="24"/>
          <w:szCs w:val="24"/>
        </w:rPr>
        <w:t>,</w:t>
      </w:r>
    </w:p>
    <w:p w:rsidR="00263680" w:rsidRPr="00441470" w:rsidRDefault="00263680"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B:</w:t>
      </w:r>
      <w:r w:rsidRPr="00441470">
        <w:rPr>
          <w:rFonts w:ascii="Times New Roman" w:hAnsi="Times New Roman"/>
          <w:sz w:val="24"/>
          <w:szCs w:val="24"/>
        </w:rPr>
        <w:tab/>
        <w:t>Dokumentacja projektowa dla Zadania nr II,</w:t>
      </w:r>
    </w:p>
    <w:p w:rsidR="00263680" w:rsidRPr="00441470" w:rsidRDefault="00263680"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C:</w:t>
      </w:r>
      <w:r w:rsidRPr="00441470">
        <w:rPr>
          <w:rFonts w:ascii="Times New Roman" w:hAnsi="Times New Roman"/>
          <w:sz w:val="24"/>
          <w:szCs w:val="24"/>
        </w:rPr>
        <w:tab/>
        <w:t>Dokumentacja projektowa dla Zadania nr III,</w:t>
      </w:r>
    </w:p>
    <w:p w:rsidR="003C4AC6" w:rsidRDefault="003C4AC6"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D:</w:t>
      </w:r>
      <w:r w:rsidRPr="00441470">
        <w:rPr>
          <w:rFonts w:ascii="Times New Roman" w:hAnsi="Times New Roman"/>
          <w:sz w:val="24"/>
          <w:szCs w:val="24"/>
        </w:rPr>
        <w:tab/>
        <w:t>Szczegółowa oferta cenowa</w:t>
      </w:r>
      <w:r w:rsidR="003402D7" w:rsidRPr="00441470">
        <w:rPr>
          <w:rFonts w:ascii="Times New Roman" w:hAnsi="Times New Roman"/>
          <w:sz w:val="24"/>
          <w:szCs w:val="24"/>
        </w:rPr>
        <w:t>.</w:t>
      </w:r>
    </w:p>
    <w:p w:rsidR="00D30184" w:rsidRPr="00441470" w:rsidRDefault="00D30184" w:rsidP="00D30184">
      <w:pPr>
        <w:spacing w:after="0" w:line="360" w:lineRule="auto"/>
        <w:ind w:left="2124" w:hanging="2124"/>
        <w:jc w:val="both"/>
        <w:rPr>
          <w:rFonts w:ascii="Times New Roman" w:hAnsi="Times New Roman"/>
          <w:sz w:val="24"/>
          <w:szCs w:val="24"/>
        </w:rPr>
      </w:pPr>
      <w:r>
        <w:rPr>
          <w:rFonts w:ascii="Times New Roman" w:hAnsi="Times New Roman"/>
          <w:sz w:val="24"/>
          <w:szCs w:val="24"/>
        </w:rPr>
        <w:t>Załącznik nr III E:</w:t>
      </w:r>
      <w:r>
        <w:rPr>
          <w:rFonts w:ascii="Times New Roman" w:hAnsi="Times New Roman"/>
          <w:sz w:val="24"/>
          <w:szCs w:val="24"/>
        </w:rPr>
        <w:tab/>
      </w:r>
      <w:r w:rsidRPr="00D30184">
        <w:rPr>
          <w:rFonts w:ascii="Times New Roman" w:hAnsi="Times New Roman"/>
          <w:sz w:val="24"/>
          <w:szCs w:val="24"/>
        </w:rPr>
        <w:t>Warunki przyłączenia do sieci elektroenergetycznej Enea Operator Sp. z o.o dot. Zadania nr II.</w:t>
      </w:r>
    </w:p>
    <w:p w:rsidR="00ED6655" w:rsidRPr="00FC62B6" w:rsidRDefault="00ED6655" w:rsidP="00C00547">
      <w:pPr>
        <w:spacing w:after="0"/>
        <w:jc w:val="both"/>
        <w:rPr>
          <w:rFonts w:ascii="Times New Roman" w:hAnsi="Times New Roman"/>
          <w:sz w:val="24"/>
          <w:szCs w:val="24"/>
        </w:rPr>
      </w:pPr>
    </w:p>
    <w:p w:rsidR="00AA76F8" w:rsidRDefault="00AA76F8">
      <w:pPr>
        <w:spacing w:after="120"/>
        <w:rPr>
          <w:rFonts w:ascii="Times New Roman" w:hAnsi="Times New Roman"/>
          <w:sz w:val="24"/>
          <w:szCs w:val="24"/>
        </w:rPr>
      </w:pPr>
      <w:r>
        <w:rPr>
          <w:rFonts w:ascii="Times New Roman" w:hAnsi="Times New Roman"/>
          <w:sz w:val="24"/>
          <w:szCs w:val="24"/>
        </w:rPr>
        <w:br w:type="page"/>
      </w: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CZĘŚĆ I SIWZ</w:t>
      </w:r>
    </w:p>
    <w:p w:rsidR="00ED6655" w:rsidRPr="00FC62B6" w:rsidRDefault="00ED6655" w:rsidP="00C00547">
      <w:pPr>
        <w:keepNext/>
        <w:spacing w:after="0"/>
        <w:jc w:val="center"/>
        <w:outlineLvl w:val="1"/>
        <w:rPr>
          <w:rFonts w:ascii="Times New Roman" w:hAnsi="Times New Roman"/>
          <w:b/>
          <w:sz w:val="24"/>
          <w:szCs w:val="24"/>
        </w:rPr>
      </w:pPr>
    </w:p>
    <w:p w:rsidR="00ED6655" w:rsidRPr="005654E9" w:rsidRDefault="00C52D8F" w:rsidP="00AA76F8">
      <w:pPr>
        <w:pStyle w:val="Nagwek1"/>
        <w:spacing w:line="276" w:lineRule="auto"/>
      </w:pPr>
      <w:bookmarkStart w:id="0" w:name="_INSTRUKCJA_DLA_WYKONAWCÓW"/>
      <w:bookmarkEnd w:id="0"/>
      <w:r w:rsidRPr="005654E9">
        <w:t>INSTRUKCJA DLA WYKONAWCÓW</w:t>
      </w:r>
    </w:p>
    <w:p w:rsidR="00ED6655" w:rsidRPr="00FC62B6" w:rsidRDefault="00ED6655" w:rsidP="00AA76F8">
      <w:pPr>
        <w:keepNext/>
        <w:spacing w:after="0"/>
        <w:jc w:val="center"/>
        <w:outlineLvl w:val="1"/>
        <w:rPr>
          <w:rFonts w:ascii="Times New Roman" w:hAnsi="Times New Roman"/>
          <w:b/>
          <w:sz w:val="24"/>
          <w:szCs w:val="24"/>
        </w:rPr>
      </w:pPr>
      <w:r w:rsidRPr="00FC62B6">
        <w:rPr>
          <w:rFonts w:ascii="Times New Roman" w:hAnsi="Times New Roman"/>
          <w:b/>
          <w:sz w:val="24"/>
          <w:szCs w:val="24"/>
        </w:rPr>
        <w:t>(Spis treści)</w:t>
      </w:r>
    </w:p>
    <w:p w:rsidR="00ED6655" w:rsidRPr="00AA7FC7" w:rsidRDefault="00ED6655" w:rsidP="00AA76F8">
      <w:pPr>
        <w:keepNext/>
        <w:spacing w:after="0"/>
        <w:jc w:val="center"/>
        <w:outlineLvl w:val="1"/>
        <w:rPr>
          <w:rFonts w:ascii="Times New Roman" w:hAnsi="Times New Roman"/>
          <w:b/>
          <w:sz w:val="24"/>
          <w:szCs w:val="24"/>
        </w:rPr>
      </w:pPr>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AA7FC7">
          <w:rPr>
            <w:rStyle w:val="Hipercze"/>
            <w:rFonts w:ascii="Times New Roman" w:hAnsi="Times New Roman"/>
            <w:b/>
            <w:color w:val="auto"/>
            <w:sz w:val="24"/>
            <w:szCs w:val="24"/>
            <w:lang w:eastAsia="pl-PL"/>
          </w:rPr>
          <w:t>Informacje ogólne</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AA7FC7">
          <w:rPr>
            <w:rStyle w:val="Hipercze"/>
            <w:rFonts w:ascii="Times New Roman" w:hAnsi="Times New Roman"/>
            <w:b/>
            <w:color w:val="auto"/>
            <w:sz w:val="24"/>
            <w:szCs w:val="24"/>
            <w:lang w:eastAsia="pl-PL"/>
          </w:rPr>
          <w:t>Opis sposobu przygotowania oferty</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AA7FC7">
          <w:rPr>
            <w:rStyle w:val="Hipercze"/>
            <w:rFonts w:ascii="Times New Roman" w:hAnsi="Times New Roman"/>
            <w:b/>
            <w:color w:val="auto"/>
            <w:sz w:val="24"/>
            <w:szCs w:val="24"/>
            <w:lang w:eastAsia="pl-PL"/>
          </w:rPr>
          <w:t>Miejsce i termin składania ofert</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AA7FC7">
          <w:rPr>
            <w:rStyle w:val="Hipercze"/>
            <w:rFonts w:ascii="Times New Roman" w:hAnsi="Times New Roman"/>
            <w:b/>
            <w:color w:val="auto"/>
            <w:sz w:val="24"/>
            <w:szCs w:val="24"/>
            <w:lang w:eastAsia="pl-PL"/>
          </w:rPr>
          <w:t>Informacje o otwarciu ofert</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AA7FC7">
          <w:rPr>
            <w:rStyle w:val="Hipercze"/>
            <w:rFonts w:ascii="Times New Roman" w:hAnsi="Times New Roman"/>
            <w:b/>
            <w:color w:val="auto"/>
            <w:sz w:val="24"/>
            <w:szCs w:val="24"/>
            <w:lang w:eastAsia="pl-PL"/>
          </w:rPr>
          <w:t>Informacja o sposobie porozumiewania się zamawiającego z Wykonawcami</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AA7FC7">
          <w:rPr>
            <w:rStyle w:val="Hipercze"/>
            <w:rFonts w:ascii="Times New Roman" w:hAnsi="Times New Roman"/>
            <w:b/>
            <w:color w:val="auto"/>
            <w:sz w:val="24"/>
            <w:szCs w:val="24"/>
            <w:lang w:eastAsia="pl-PL"/>
          </w:rPr>
          <w:t>Sposób udzielania wyjaśnień dotyczących SIWZ</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AA7FC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AA7FC7">
          <w:rPr>
            <w:rStyle w:val="Hipercze"/>
            <w:rFonts w:ascii="Times New Roman" w:hAnsi="Times New Roman"/>
            <w:b/>
            <w:color w:val="auto"/>
            <w:sz w:val="24"/>
            <w:szCs w:val="24"/>
            <w:lang w:eastAsia="pl-PL"/>
          </w:rPr>
          <w:t>Powoływanie się przez Wykonawców na potencjał innych podmiotów</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AA7FC7">
          <w:rPr>
            <w:rStyle w:val="Hipercze"/>
            <w:rFonts w:ascii="Times New Roman" w:hAnsi="Times New Roman"/>
            <w:b/>
            <w:color w:val="auto"/>
            <w:sz w:val="24"/>
            <w:szCs w:val="24"/>
            <w:lang w:eastAsia="pl-PL"/>
          </w:rPr>
          <w:t>Wykonawcy wspólnie ubiegający się o udzielenie zamówienia</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AA7FC7">
          <w:rPr>
            <w:rStyle w:val="Hipercze"/>
            <w:rFonts w:ascii="Times New Roman" w:hAnsi="Times New Roman"/>
            <w:b/>
            <w:color w:val="auto"/>
            <w:sz w:val="24"/>
            <w:szCs w:val="24"/>
            <w:lang w:eastAsia="pl-PL"/>
          </w:rPr>
          <w:t>Udział podwykonawców w wykonaniu zamówienia</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AA7FC7">
          <w:rPr>
            <w:rStyle w:val="Hipercze"/>
            <w:rFonts w:ascii="Times New Roman" w:hAnsi="Times New Roman"/>
            <w:b/>
            <w:color w:val="auto"/>
            <w:sz w:val="24"/>
            <w:szCs w:val="24"/>
            <w:lang w:eastAsia="pl-PL"/>
          </w:rPr>
          <w:t>Wymagania co do wadium</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AA7FC7">
          <w:rPr>
            <w:rStyle w:val="Hipercze"/>
            <w:rFonts w:ascii="Times New Roman" w:hAnsi="Times New Roman"/>
            <w:b/>
            <w:color w:val="auto"/>
            <w:sz w:val="24"/>
            <w:szCs w:val="24"/>
            <w:lang w:eastAsia="pl-PL"/>
          </w:rPr>
          <w:t>Oferty częściowe</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AA7FC7">
          <w:rPr>
            <w:rStyle w:val="Hipercze"/>
            <w:rFonts w:ascii="Times New Roman" w:hAnsi="Times New Roman"/>
            <w:b/>
            <w:color w:val="auto"/>
            <w:sz w:val="24"/>
            <w:szCs w:val="24"/>
            <w:lang w:eastAsia="pl-PL"/>
          </w:rPr>
          <w:t>Oferty wariantowe</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AA7FC7">
          <w:rPr>
            <w:rStyle w:val="Hipercze"/>
            <w:rFonts w:ascii="Times New Roman" w:hAnsi="Times New Roman"/>
            <w:b/>
            <w:color w:val="auto"/>
            <w:sz w:val="24"/>
            <w:szCs w:val="24"/>
            <w:lang w:eastAsia="pl-PL"/>
          </w:rPr>
          <w:t>Informacje o opcjach</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AA7FC7">
          <w:rPr>
            <w:rStyle w:val="Hipercze"/>
            <w:rFonts w:ascii="Times New Roman" w:hAnsi="Times New Roman"/>
            <w:b/>
            <w:color w:val="auto"/>
            <w:sz w:val="24"/>
            <w:szCs w:val="24"/>
            <w:lang w:eastAsia="pl-PL"/>
          </w:rPr>
          <w:t xml:space="preserve">Informacja o przewidywanych zamówieniach </w:t>
        </w:r>
        <w:r w:rsidR="00CE0637">
          <w:rPr>
            <w:rStyle w:val="Hipercze"/>
            <w:rFonts w:ascii="Times New Roman" w:hAnsi="Times New Roman"/>
            <w:b/>
            <w:color w:val="auto"/>
            <w:sz w:val="24"/>
            <w:szCs w:val="24"/>
            <w:lang w:eastAsia="pl-PL"/>
          </w:rPr>
          <w:t>podobnych</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AA7FC7">
          <w:rPr>
            <w:rStyle w:val="Hipercze"/>
            <w:rFonts w:ascii="Times New Roman" w:hAnsi="Times New Roman"/>
            <w:b/>
            <w:color w:val="auto"/>
            <w:sz w:val="24"/>
            <w:szCs w:val="24"/>
            <w:lang w:eastAsia="pl-PL"/>
          </w:rPr>
          <w:t>Termin związania ofertą</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AA7FC7">
          <w:rPr>
            <w:rStyle w:val="Hipercze"/>
            <w:rFonts w:ascii="Times New Roman" w:hAnsi="Times New Roman"/>
            <w:b/>
            <w:color w:val="auto"/>
            <w:sz w:val="24"/>
            <w:szCs w:val="24"/>
            <w:lang w:eastAsia="pl-PL"/>
          </w:rPr>
          <w:t>Opis kryteriów i sposobu oceny oferty</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AA7FC7">
          <w:rPr>
            <w:rStyle w:val="Hipercze"/>
            <w:rFonts w:ascii="Times New Roman" w:hAnsi="Times New Roman"/>
            <w:b/>
            <w:color w:val="auto"/>
            <w:sz w:val="24"/>
            <w:szCs w:val="24"/>
            <w:lang w:eastAsia="pl-PL"/>
          </w:rPr>
          <w:t>Opis sposobu obliczania ceny oraz rozliczenia z Wykonawcą</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AA7FC7">
          <w:rPr>
            <w:rStyle w:val="Hipercze"/>
            <w:rFonts w:ascii="Times New Roman" w:hAnsi="Times New Roman"/>
            <w:b/>
            <w:color w:val="auto"/>
            <w:sz w:val="24"/>
            <w:szCs w:val="24"/>
            <w:lang w:eastAsia="pl-PL"/>
          </w:rPr>
          <w:t>Postępowanie po otwarciu, ocena ofert i wybór najkorzystniejszej oferty</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AA7FC7">
          <w:rPr>
            <w:rStyle w:val="Hipercze"/>
            <w:rFonts w:ascii="Times New Roman" w:hAnsi="Times New Roman"/>
            <w:b/>
            <w:color w:val="auto"/>
            <w:sz w:val="24"/>
            <w:szCs w:val="24"/>
            <w:lang w:eastAsia="pl-PL"/>
          </w:rPr>
          <w:t>Przesłanki unieważniania postępowania</w:t>
        </w:r>
      </w:hyperlink>
    </w:p>
    <w:p w:rsidR="00ED6655" w:rsidRPr="00AA7FC7" w:rsidRDefault="00704AB4" w:rsidP="001D5CBA">
      <w:pPr>
        <w:keepNext/>
        <w:numPr>
          <w:ilvl w:val="0"/>
          <w:numId w:val="49"/>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AA7FC7">
          <w:rPr>
            <w:rStyle w:val="Hipercze"/>
            <w:rFonts w:ascii="Times New Roman" w:hAnsi="Times New Roman"/>
            <w:b/>
            <w:color w:val="auto"/>
            <w:sz w:val="24"/>
            <w:szCs w:val="24"/>
            <w:lang w:eastAsia="pl-PL"/>
          </w:rPr>
          <w:t>Zawarcie umowy o udzielenie zamówienia publicznego</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AA7FC7">
          <w:rPr>
            <w:rStyle w:val="Hipercze"/>
            <w:rFonts w:ascii="Times New Roman" w:hAnsi="Times New Roman"/>
            <w:b/>
            <w:color w:val="auto"/>
            <w:sz w:val="24"/>
            <w:szCs w:val="24"/>
            <w:lang w:eastAsia="pl-PL"/>
          </w:rPr>
          <w:t xml:space="preserve">Środki ochrony prawnej przysługujące </w:t>
        </w:r>
        <w:r w:rsidR="00121F8A" w:rsidRPr="00AA7FC7">
          <w:rPr>
            <w:rStyle w:val="Hipercze"/>
            <w:rFonts w:ascii="Times New Roman" w:hAnsi="Times New Roman"/>
            <w:b/>
            <w:color w:val="auto"/>
            <w:sz w:val="24"/>
            <w:szCs w:val="24"/>
            <w:lang w:eastAsia="pl-PL"/>
          </w:rPr>
          <w:t>w</w:t>
        </w:r>
        <w:r w:rsidR="00ED6655" w:rsidRPr="00AA7FC7">
          <w:rPr>
            <w:rStyle w:val="Hipercze"/>
            <w:rFonts w:ascii="Times New Roman" w:hAnsi="Times New Roman"/>
            <w:b/>
            <w:color w:val="auto"/>
            <w:sz w:val="24"/>
            <w:szCs w:val="24"/>
            <w:lang w:eastAsia="pl-PL"/>
          </w:rPr>
          <w:t>ykonawcom</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AA7FC7">
          <w:rPr>
            <w:rStyle w:val="Hipercze"/>
            <w:rFonts w:ascii="Times New Roman" w:hAnsi="Times New Roman"/>
            <w:b/>
            <w:color w:val="auto"/>
            <w:sz w:val="24"/>
            <w:szCs w:val="24"/>
            <w:lang w:eastAsia="pl-PL"/>
          </w:rPr>
          <w:t>Termin wykonania zamówienia</w:t>
        </w:r>
      </w:hyperlink>
    </w:p>
    <w:p w:rsidR="00ED6655" w:rsidRPr="00AA7FC7" w:rsidRDefault="00704AB4"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AA7FC7">
          <w:rPr>
            <w:rStyle w:val="Hipercze"/>
            <w:rFonts w:ascii="Times New Roman" w:hAnsi="Times New Roman"/>
            <w:b/>
            <w:color w:val="auto"/>
            <w:sz w:val="24"/>
            <w:szCs w:val="24"/>
            <w:lang w:eastAsia="pl-PL"/>
          </w:rPr>
          <w:t>Zabezpieczanie należytego wykonania umowy</w:t>
        </w:r>
      </w:hyperlink>
    </w:p>
    <w:p w:rsidR="00ED6655" w:rsidRPr="00FC62B6" w:rsidRDefault="00ED6655" w:rsidP="00C00547">
      <w:pPr>
        <w:keepNext/>
        <w:spacing w:after="0"/>
        <w:jc w:val="both"/>
        <w:outlineLvl w:val="1"/>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br w:type="page"/>
      </w:r>
    </w:p>
    <w:p w:rsidR="00ED6655" w:rsidRPr="002C4FFF" w:rsidRDefault="00ED6655" w:rsidP="001D5CBA">
      <w:pPr>
        <w:pStyle w:val="Akapitzlist"/>
        <w:numPr>
          <w:ilvl w:val="0"/>
          <w:numId w:val="61"/>
        </w:numPr>
        <w:spacing w:line="276" w:lineRule="auto"/>
        <w:jc w:val="both"/>
        <w:rPr>
          <w:b/>
        </w:rPr>
      </w:pPr>
    </w:p>
    <w:p w:rsidR="00ED6655" w:rsidRPr="005654E9" w:rsidRDefault="00ED6655" w:rsidP="006D66E7">
      <w:pPr>
        <w:pStyle w:val="Nagwek1"/>
        <w:spacing w:line="276" w:lineRule="auto"/>
      </w:pPr>
      <w:bookmarkStart w:id="1" w:name="_Informacje_ogólne"/>
      <w:bookmarkEnd w:id="1"/>
      <w:r w:rsidRPr="005654E9">
        <w:t>Informacje ogólne</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Postępowanie prowadzone jest w trybie przetargu nieograniczonego na podstawie ustawy Prawo zamówień publicznych.</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Szacunkowa wartość zamówienia </w:t>
      </w:r>
      <w:r w:rsidR="00766270" w:rsidRPr="00FC62B6">
        <w:rPr>
          <w:rFonts w:ascii="Times New Roman" w:hAnsi="Times New Roman"/>
          <w:sz w:val="24"/>
          <w:szCs w:val="24"/>
        </w:rPr>
        <w:t xml:space="preserve">nie </w:t>
      </w:r>
      <w:r w:rsidRPr="00FC62B6">
        <w:rPr>
          <w:rFonts w:ascii="Times New Roman" w:hAnsi="Times New Roman"/>
          <w:sz w:val="24"/>
          <w:szCs w:val="24"/>
        </w:rPr>
        <w:t xml:space="preserve">przekracza </w:t>
      </w:r>
      <w:r w:rsidR="00766270" w:rsidRPr="00FC62B6">
        <w:rPr>
          <w:rFonts w:ascii="Times New Roman" w:hAnsi="Times New Roman"/>
          <w:sz w:val="24"/>
          <w:szCs w:val="24"/>
        </w:rPr>
        <w:t>kwoty</w:t>
      </w:r>
      <w:r w:rsidRPr="00FC62B6">
        <w:rPr>
          <w:rFonts w:ascii="Times New Roman" w:hAnsi="Times New Roman"/>
          <w:sz w:val="24"/>
          <w:szCs w:val="24"/>
        </w:rPr>
        <w:t>, o której mowa w przepisach wykonawczych wydanych na podstawie art. 11 ustęp 8 ustawy</w:t>
      </w:r>
      <w:r w:rsidR="00760FE8">
        <w:rPr>
          <w:rFonts w:ascii="Times New Roman" w:hAnsi="Times New Roman"/>
          <w:sz w:val="24"/>
          <w:szCs w:val="24"/>
        </w:rPr>
        <w:t xml:space="preserve"> Pzp</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Niniejsza specyfikacja podlega udostępnieniu na stronie internetowej Zamawiającego w formie pliku do pobrania od dnia ogłoszenia postępowania:</w:t>
      </w:r>
    </w:p>
    <w:p w:rsidR="00ED6655" w:rsidRPr="00FC62B6" w:rsidRDefault="00704AB4" w:rsidP="006D66E7">
      <w:pPr>
        <w:spacing w:after="0"/>
        <w:ind w:left="426"/>
        <w:jc w:val="both"/>
        <w:rPr>
          <w:rFonts w:ascii="Times New Roman" w:hAnsi="Times New Roman"/>
          <w:sz w:val="24"/>
          <w:szCs w:val="24"/>
          <w:u w:val="single"/>
        </w:rPr>
      </w:pPr>
      <w:hyperlink r:id="rId10" w:history="1">
        <w:r w:rsidR="00ED6655" w:rsidRPr="00FC62B6">
          <w:rPr>
            <w:rFonts w:ascii="Times New Roman" w:hAnsi="Times New Roman"/>
            <w:sz w:val="24"/>
            <w:szCs w:val="24"/>
            <w:u w:val="single"/>
          </w:rPr>
          <w:t>bip.pum.edu.pl</w:t>
        </w:r>
      </w:hyperlink>
      <w:r w:rsidR="00ED6655" w:rsidRPr="00FC62B6">
        <w:rPr>
          <w:rFonts w:ascii="Times New Roman" w:hAnsi="Times New Roman"/>
          <w:sz w:val="24"/>
          <w:szCs w:val="24"/>
        </w:rPr>
        <w:t>.</w:t>
      </w:r>
    </w:p>
    <w:p w:rsidR="001D4B4C" w:rsidRPr="00F6061D" w:rsidRDefault="0099281C" w:rsidP="00F6061D">
      <w:pPr>
        <w:numPr>
          <w:ilvl w:val="0"/>
          <w:numId w:val="5"/>
        </w:numPr>
        <w:tabs>
          <w:tab w:val="clear" w:pos="360"/>
        </w:tabs>
        <w:spacing w:after="0"/>
        <w:ind w:left="426" w:hanging="426"/>
        <w:jc w:val="both"/>
        <w:rPr>
          <w:rFonts w:ascii="Times New Roman" w:hAnsi="Times New Roman"/>
          <w:i/>
          <w:strike/>
          <w:color w:val="0000FF"/>
          <w:sz w:val="24"/>
          <w:szCs w:val="24"/>
        </w:rPr>
      </w:pPr>
      <w:r w:rsidRPr="00FC62B6">
        <w:rPr>
          <w:rFonts w:ascii="Times New Roman" w:hAnsi="Times New Roman"/>
          <w:sz w:val="24"/>
          <w:szCs w:val="24"/>
        </w:rPr>
        <w:t xml:space="preserve">Zamówienie jest współfinansowane ze środków </w:t>
      </w:r>
      <w:r w:rsidR="00CD633D" w:rsidRPr="00FC62B6">
        <w:rPr>
          <w:rFonts w:ascii="Times New Roman" w:hAnsi="Times New Roman"/>
          <w:sz w:val="24"/>
          <w:szCs w:val="24"/>
        </w:rPr>
        <w:t xml:space="preserve">pochodzących z </w:t>
      </w:r>
      <w:r w:rsidR="001D4B4C">
        <w:rPr>
          <w:rFonts w:ascii="Times New Roman" w:hAnsi="Times New Roman"/>
          <w:sz w:val="24"/>
          <w:szCs w:val="24"/>
        </w:rPr>
        <w:t xml:space="preserve">Unii Europejskiej – </w:t>
      </w:r>
      <w:r w:rsidR="001D4B4C">
        <w:rPr>
          <w:rFonts w:ascii="Times New Roman" w:hAnsi="Times New Roman"/>
          <w:color w:val="000000"/>
          <w:sz w:val="24"/>
          <w:szCs w:val="24"/>
        </w:rPr>
        <w:t xml:space="preserve">Projekt: </w:t>
      </w:r>
      <w:r w:rsidR="001D4B4C" w:rsidRPr="00F6061D">
        <w:rPr>
          <w:rFonts w:ascii="Times New Roman" w:hAnsi="Times New Roman"/>
          <w:i/>
          <w:color w:val="0000FF"/>
          <w:sz w:val="24"/>
          <w:szCs w:val="24"/>
        </w:rPr>
        <w:t>„Wspieranie efektywności energetycznej w budynkach Pomorskiego Uniwersytetu Medycznego w Szczecinie” nr POIS.01.03.01-00-0122/16 w ramach poddziałania 1.3.1 oś priorytetowa I Zmniejszenie emisyjności gospodarki Programu Operacyjnego Infrastruktura i Środowisko 2014 – 2020</w:t>
      </w:r>
      <w:r w:rsidR="00F6061D" w:rsidRPr="00F6061D">
        <w:rPr>
          <w:rFonts w:ascii="Times New Roman" w:hAnsi="Times New Roman"/>
          <w:i/>
          <w:color w:val="0000FF"/>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Przedmiotem postępowania (zamówienia) </w:t>
      </w:r>
      <w:r w:rsidR="00DE4CB4">
        <w:rPr>
          <w:rFonts w:ascii="Times New Roman" w:hAnsi="Times New Roman"/>
          <w:sz w:val="24"/>
          <w:szCs w:val="24"/>
        </w:rPr>
        <w:t>są</w:t>
      </w:r>
      <w:r w:rsidRPr="00FC62B6">
        <w:rPr>
          <w:rFonts w:ascii="Times New Roman" w:hAnsi="Times New Roman"/>
          <w:sz w:val="24"/>
          <w:szCs w:val="24"/>
        </w:rPr>
        <w:t>:</w:t>
      </w:r>
    </w:p>
    <w:p w:rsidR="00ED6655" w:rsidRPr="005D7EB8" w:rsidRDefault="00704AB4"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17537F">
            <w:rPr>
              <w:rFonts w:ascii="Times New Roman" w:hAnsi="Times New Roman"/>
              <w:b/>
              <w:sz w:val="24"/>
              <w:szCs w:val="24"/>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005D7EB8" w:rsidRPr="005D7EB8">
        <w:rPr>
          <w:rFonts w:ascii="Times New Roman" w:hAnsi="Times New Roman"/>
          <w:sz w:val="24"/>
          <w:szCs w:val="24"/>
        </w:rPr>
        <w:t>.</w:t>
      </w:r>
    </w:p>
    <w:p w:rsidR="00ED6655" w:rsidRDefault="005D7EB8" w:rsidP="00260855">
      <w:pPr>
        <w:numPr>
          <w:ilvl w:val="0"/>
          <w:numId w:val="5"/>
        </w:numPr>
        <w:tabs>
          <w:tab w:val="clear" w:pos="360"/>
        </w:tabs>
        <w:spacing w:after="0"/>
        <w:ind w:left="426" w:hanging="426"/>
        <w:jc w:val="both"/>
        <w:rPr>
          <w:rFonts w:ascii="Times New Roman" w:hAnsi="Times New Roman"/>
          <w:sz w:val="24"/>
          <w:szCs w:val="24"/>
        </w:rPr>
      </w:pPr>
      <w:r w:rsidRPr="005D7EB8">
        <w:rPr>
          <w:rFonts w:ascii="Times New Roman" w:hAnsi="Times New Roman"/>
          <w:sz w:val="24"/>
          <w:szCs w:val="24"/>
        </w:rPr>
        <w:t>Części zamówienia:</w:t>
      </w:r>
    </w:p>
    <w:p w:rsidR="00BF7A17" w:rsidRDefault="00094846" w:rsidP="00BF7A17">
      <w:pPr>
        <w:spacing w:after="0"/>
        <w:ind w:left="426"/>
        <w:jc w:val="both"/>
        <w:rPr>
          <w:rFonts w:ascii="Times New Roman" w:hAnsi="Times New Roman"/>
          <w:sz w:val="24"/>
          <w:szCs w:val="24"/>
        </w:rPr>
      </w:pPr>
      <w:r>
        <w:rPr>
          <w:rFonts w:ascii="Times New Roman" w:hAnsi="Times New Roman"/>
          <w:sz w:val="24"/>
          <w:szCs w:val="24"/>
        </w:rPr>
        <w:t>Zamawiający jest podzielone na części:</w:t>
      </w:r>
    </w:p>
    <w:p w:rsidR="00094846" w:rsidRPr="00094846" w:rsidRDefault="00E0548E"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nr I</w:t>
      </w:r>
      <w:r>
        <w:rPr>
          <w:rFonts w:ascii="Times New Roman" w:eastAsia="Times New Roman" w:hAnsi="Times New Roman"/>
          <w:b/>
          <w:bCs/>
          <w:i/>
          <w:sz w:val="24"/>
          <w:szCs w:val="24"/>
          <w:lang w:eastAsia="pl-PL"/>
        </w:rPr>
        <w:tab/>
      </w:r>
      <w:r w:rsidR="00094846">
        <w:rPr>
          <w:rFonts w:ascii="Times New Roman" w:eastAsia="Times New Roman" w:hAnsi="Times New Roman"/>
          <w:b/>
          <w:bCs/>
          <w:i/>
          <w:sz w:val="24"/>
          <w:szCs w:val="24"/>
          <w:lang w:eastAsia="pl-PL"/>
        </w:rPr>
        <w:t>–</w:t>
      </w:r>
      <w:r w:rsidR="00D732BD">
        <w:rPr>
          <w:rFonts w:ascii="Times New Roman" w:eastAsia="Times New Roman" w:hAnsi="Times New Roman"/>
          <w:b/>
          <w:bCs/>
          <w:i/>
          <w:sz w:val="24"/>
          <w:szCs w:val="24"/>
          <w:lang w:eastAsia="pl-PL"/>
        </w:rPr>
        <w:t xml:space="preserve"> </w:t>
      </w:r>
      <w:r w:rsidR="00094846">
        <w:rPr>
          <w:rFonts w:ascii="Times New Roman" w:eastAsia="Times New Roman" w:hAnsi="Times New Roman"/>
          <w:b/>
          <w:bCs/>
          <w:i/>
          <w:sz w:val="24"/>
          <w:szCs w:val="24"/>
          <w:lang w:eastAsia="pl-PL"/>
        </w:rPr>
        <w:t>b</w:t>
      </w:r>
      <w:r w:rsidR="00094846" w:rsidRPr="00094846">
        <w:rPr>
          <w:rFonts w:ascii="Times New Roman" w:eastAsia="Times New Roman" w:hAnsi="Times New Roman"/>
          <w:b/>
          <w:bCs/>
          <w:i/>
          <w:sz w:val="24"/>
          <w:szCs w:val="24"/>
          <w:lang w:eastAsia="pl-PL"/>
        </w:rPr>
        <w:t xml:space="preserve">udynek Studium Wychowania Fizycznego i </w:t>
      </w:r>
      <w:r w:rsidR="00D732BD">
        <w:rPr>
          <w:rFonts w:ascii="Times New Roman" w:eastAsia="Times New Roman" w:hAnsi="Times New Roman"/>
          <w:b/>
          <w:bCs/>
          <w:i/>
          <w:sz w:val="24"/>
          <w:szCs w:val="24"/>
          <w:lang w:eastAsia="pl-PL"/>
        </w:rPr>
        <w:t>Sportu przy ul. Dunikowskiego 6</w:t>
      </w:r>
    </w:p>
    <w:p w:rsidR="00094846" w:rsidRPr="00094846" w:rsidRDefault="00D732BD"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w:t>
      </w:r>
      <w:r w:rsidR="00E0548E">
        <w:rPr>
          <w:rFonts w:ascii="Times New Roman" w:eastAsia="Times New Roman" w:hAnsi="Times New Roman"/>
          <w:b/>
          <w:bCs/>
          <w:i/>
          <w:sz w:val="24"/>
          <w:szCs w:val="24"/>
          <w:lang w:eastAsia="pl-PL"/>
        </w:rPr>
        <w:t>r II</w:t>
      </w:r>
      <w:r w:rsidR="00E0548E">
        <w:rPr>
          <w:rFonts w:ascii="Times New Roman" w:eastAsia="Times New Roman" w:hAnsi="Times New Roman"/>
          <w:b/>
          <w:bCs/>
          <w:i/>
          <w:sz w:val="24"/>
          <w:szCs w:val="24"/>
          <w:lang w:eastAsia="pl-PL"/>
        </w:rPr>
        <w:tab/>
      </w:r>
      <w:r>
        <w:rPr>
          <w:rFonts w:ascii="Times New Roman" w:eastAsia="Times New Roman" w:hAnsi="Times New Roman"/>
          <w:b/>
          <w:bCs/>
          <w:i/>
          <w:sz w:val="24"/>
          <w:szCs w:val="24"/>
          <w:lang w:eastAsia="pl-PL"/>
        </w:rPr>
        <w:t xml:space="preserve">– </w:t>
      </w:r>
      <w:r w:rsidR="00094846">
        <w:rPr>
          <w:rFonts w:ascii="Times New Roman" w:eastAsia="Times New Roman" w:hAnsi="Times New Roman"/>
          <w:b/>
          <w:bCs/>
          <w:i/>
          <w:sz w:val="24"/>
          <w:szCs w:val="24"/>
          <w:lang w:eastAsia="pl-PL"/>
        </w:rPr>
        <w:t>b</w:t>
      </w:r>
      <w:r w:rsidR="00094846" w:rsidRPr="00094846">
        <w:rPr>
          <w:rFonts w:ascii="Times New Roman" w:eastAsia="Times New Roman" w:hAnsi="Times New Roman"/>
          <w:b/>
          <w:bCs/>
          <w:i/>
          <w:sz w:val="24"/>
          <w:szCs w:val="24"/>
          <w:lang w:eastAsia="pl-PL"/>
        </w:rPr>
        <w:t>udynek dydakty</w:t>
      </w:r>
      <w:r>
        <w:rPr>
          <w:rFonts w:ascii="Times New Roman" w:eastAsia="Times New Roman" w:hAnsi="Times New Roman"/>
          <w:b/>
          <w:bCs/>
          <w:i/>
          <w:sz w:val="24"/>
          <w:szCs w:val="24"/>
          <w:lang w:eastAsia="pl-PL"/>
        </w:rPr>
        <w:t>cznego przy ul. Ku Słońcu 12,13;</w:t>
      </w:r>
    </w:p>
    <w:p w:rsidR="00094846" w:rsidRPr="00094846" w:rsidRDefault="00094846"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nr I</w:t>
      </w:r>
      <w:r w:rsidR="00E0548E">
        <w:rPr>
          <w:rFonts w:ascii="Times New Roman" w:eastAsia="Times New Roman" w:hAnsi="Times New Roman"/>
          <w:b/>
          <w:bCs/>
          <w:i/>
          <w:sz w:val="24"/>
          <w:szCs w:val="24"/>
          <w:lang w:eastAsia="pl-PL"/>
        </w:rPr>
        <w:t>I</w:t>
      </w:r>
      <w:r>
        <w:rPr>
          <w:rFonts w:ascii="Times New Roman" w:eastAsia="Times New Roman" w:hAnsi="Times New Roman"/>
          <w:b/>
          <w:bCs/>
          <w:i/>
          <w:sz w:val="24"/>
          <w:szCs w:val="24"/>
          <w:lang w:eastAsia="pl-PL"/>
        </w:rPr>
        <w:t xml:space="preserve">I </w:t>
      </w:r>
      <w:r w:rsidRPr="00094846">
        <w:rPr>
          <w:rFonts w:ascii="Times New Roman" w:eastAsia="Times New Roman" w:hAnsi="Times New Roman"/>
          <w:b/>
          <w:bCs/>
          <w:i/>
          <w:sz w:val="24"/>
          <w:szCs w:val="24"/>
          <w:lang w:eastAsia="pl-PL"/>
        </w:rPr>
        <w:t>–</w:t>
      </w:r>
      <w:r w:rsidR="00D732BD">
        <w:rPr>
          <w:rFonts w:ascii="Times New Roman" w:eastAsia="Times New Roman" w:hAnsi="Times New Roman"/>
          <w:b/>
          <w:bCs/>
          <w:i/>
          <w:sz w:val="24"/>
          <w:szCs w:val="24"/>
          <w:lang w:eastAsia="pl-PL"/>
        </w:rPr>
        <w:t xml:space="preserve"> </w:t>
      </w:r>
      <w:r>
        <w:rPr>
          <w:rFonts w:ascii="Times New Roman" w:eastAsia="Times New Roman" w:hAnsi="Times New Roman"/>
          <w:b/>
          <w:bCs/>
          <w:i/>
          <w:sz w:val="24"/>
          <w:szCs w:val="24"/>
          <w:lang w:eastAsia="pl-PL"/>
        </w:rPr>
        <w:t>b</w:t>
      </w:r>
      <w:r w:rsidRPr="00094846">
        <w:rPr>
          <w:rFonts w:ascii="Times New Roman" w:eastAsia="Times New Roman" w:hAnsi="Times New Roman"/>
          <w:b/>
          <w:bCs/>
          <w:i/>
          <w:sz w:val="24"/>
          <w:szCs w:val="24"/>
          <w:lang w:eastAsia="pl-PL"/>
        </w:rPr>
        <w:t>udynek nr 7 - Sala wykładowa im. T</w:t>
      </w:r>
      <w:r w:rsidR="00D732BD">
        <w:rPr>
          <w:rFonts w:ascii="Times New Roman" w:eastAsia="Times New Roman" w:hAnsi="Times New Roman"/>
          <w:b/>
          <w:bCs/>
          <w:i/>
          <w:sz w:val="24"/>
          <w:szCs w:val="24"/>
          <w:lang w:eastAsia="pl-PL"/>
        </w:rPr>
        <w:t xml:space="preserve">adeusza Brzezińskiego, przy ul. </w:t>
      </w:r>
      <w:r w:rsidRPr="00094846">
        <w:rPr>
          <w:rFonts w:ascii="Times New Roman" w:eastAsia="Times New Roman" w:hAnsi="Times New Roman"/>
          <w:b/>
          <w:bCs/>
          <w:i/>
          <w:sz w:val="24"/>
          <w:szCs w:val="24"/>
          <w:lang w:eastAsia="pl-PL"/>
        </w:rPr>
        <w:t>Powstańców Wlkp. 72</w:t>
      </w:r>
    </w:p>
    <w:p w:rsidR="00094846" w:rsidRPr="006E05E9" w:rsidRDefault="00094846" w:rsidP="00D732BD">
      <w:pPr>
        <w:spacing w:after="0"/>
        <w:jc w:val="both"/>
        <w:rPr>
          <w:rFonts w:ascii="Times New Roman" w:hAnsi="Times New Roman"/>
          <w:sz w:val="24"/>
          <w:szCs w:val="24"/>
        </w:rPr>
      </w:pPr>
    </w:p>
    <w:p w:rsidR="00ED6655" w:rsidRPr="00E614AA" w:rsidRDefault="00ED6655" w:rsidP="00260855">
      <w:pPr>
        <w:numPr>
          <w:ilvl w:val="0"/>
          <w:numId w:val="5"/>
        </w:numPr>
        <w:tabs>
          <w:tab w:val="clear" w:pos="360"/>
        </w:tabs>
        <w:spacing w:after="0"/>
        <w:ind w:left="426" w:hanging="426"/>
        <w:jc w:val="both"/>
        <w:rPr>
          <w:rFonts w:ascii="Times New Roman" w:hAnsi="Times New Roman"/>
          <w:sz w:val="24"/>
          <w:szCs w:val="24"/>
        </w:rPr>
      </w:pPr>
      <w:r w:rsidRPr="00E614AA">
        <w:rPr>
          <w:rFonts w:ascii="Times New Roman" w:hAnsi="Times New Roman"/>
          <w:sz w:val="24"/>
          <w:szCs w:val="24"/>
        </w:rPr>
        <w:t>Wspólnotowy Słownik zamówień CPV</w:t>
      </w:r>
      <w:r w:rsidR="00B95976" w:rsidRPr="00E614AA">
        <w:rPr>
          <w:rFonts w:ascii="Times New Roman" w:hAnsi="Times New Roman"/>
          <w:sz w:val="24"/>
          <w:szCs w:val="24"/>
        </w:rPr>
        <w:t>:</w:t>
      </w:r>
    </w:p>
    <w:p w:rsidR="00B64E56" w:rsidRPr="00FE3806" w:rsidRDefault="00B64E56" w:rsidP="00BF7A17">
      <w:pPr>
        <w:spacing w:after="0"/>
        <w:ind w:left="426"/>
        <w:jc w:val="both"/>
        <w:rPr>
          <w:rFonts w:ascii="Times New Roman" w:hAnsi="Times New Roman"/>
          <w:i/>
          <w:sz w:val="24"/>
          <w:szCs w:val="24"/>
        </w:rPr>
      </w:pPr>
      <w:r w:rsidRPr="00FE3806">
        <w:rPr>
          <w:rStyle w:val="Uwydatnienie"/>
          <w:rFonts w:ascii="Times New Roman" w:hAnsi="Times New Roman"/>
          <w:i w:val="0"/>
          <w:sz w:val="24"/>
          <w:szCs w:val="24"/>
        </w:rPr>
        <w:t>45000000-7</w:t>
      </w:r>
      <w:r w:rsidRPr="00FE3806">
        <w:rPr>
          <w:rStyle w:val="st"/>
          <w:rFonts w:ascii="Times New Roman" w:hAnsi="Times New Roman"/>
          <w:i/>
          <w:sz w:val="24"/>
          <w:szCs w:val="24"/>
        </w:rPr>
        <w:t xml:space="preserve"> </w:t>
      </w:r>
      <w:r w:rsidRPr="00FE3806">
        <w:rPr>
          <w:rStyle w:val="st"/>
          <w:rFonts w:ascii="Times New Roman" w:hAnsi="Times New Roman"/>
          <w:sz w:val="24"/>
          <w:szCs w:val="24"/>
        </w:rPr>
        <w:t>Roboty budowlane</w:t>
      </w:r>
      <w:r w:rsidR="00FB487F" w:rsidRPr="00FE3806">
        <w:rPr>
          <w:rStyle w:val="st"/>
          <w:rFonts w:ascii="Times New Roman" w:hAnsi="Times New Roman"/>
          <w:sz w:val="24"/>
          <w:szCs w:val="24"/>
        </w:rPr>
        <w:t xml:space="preserve"> (słownik główny)</w:t>
      </w:r>
    </w:p>
    <w:p w:rsidR="003C40A9" w:rsidRDefault="003C40A9" w:rsidP="00BF7A17">
      <w:pPr>
        <w:spacing w:after="0"/>
        <w:ind w:left="426"/>
        <w:jc w:val="both"/>
        <w:rPr>
          <w:rFonts w:ascii="Times New Roman" w:hAnsi="Times New Roman"/>
          <w:sz w:val="24"/>
          <w:szCs w:val="24"/>
        </w:rPr>
      </w:pPr>
    </w:p>
    <w:p w:rsidR="00ED6655" w:rsidRPr="00BF7A17" w:rsidRDefault="00ED6655" w:rsidP="001D5CBA">
      <w:pPr>
        <w:pStyle w:val="Akapitzlist"/>
        <w:numPr>
          <w:ilvl w:val="0"/>
          <w:numId w:val="61"/>
        </w:numPr>
        <w:spacing w:line="276" w:lineRule="auto"/>
        <w:rPr>
          <w:b/>
          <w:i/>
        </w:rPr>
      </w:pPr>
    </w:p>
    <w:p w:rsidR="00ED6655" w:rsidRPr="00FC62B6" w:rsidRDefault="00ED6655" w:rsidP="006D66E7">
      <w:pPr>
        <w:pStyle w:val="Nagwek1"/>
        <w:spacing w:line="276" w:lineRule="auto"/>
      </w:pPr>
      <w:bookmarkStart w:id="2" w:name="_Opis_sposobu_przygotowania"/>
      <w:bookmarkEnd w:id="2"/>
      <w:r w:rsidRPr="00FC62B6">
        <w:t>Opis sposobu przygotowania oferty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Wykonawca zobowiązany jest sporządzić w formie pisemnej pod rygorem nieważności.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wyraża zgody na złożenie oferty w postaci elektronicznej.</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przygotowana zgodnie z treścią formularzy stanowiących załączniki do SIWZ.</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Formularz oferty</w:t>
      </w:r>
      <w:r w:rsidRPr="00FC62B6">
        <w:rPr>
          <w:rFonts w:ascii="Times New Roman" w:hAnsi="Times New Roman"/>
          <w:sz w:val="24"/>
          <w:szCs w:val="24"/>
        </w:rPr>
        <w:t>” – Załącznik nr 1 do SIWZ stanowi element oświadczenia woli Wykonawcy.</w:t>
      </w:r>
    </w:p>
    <w:p w:rsidR="00ED6655" w:rsidRPr="00FC62B6" w:rsidRDefault="00ED6655" w:rsidP="001D5CBA">
      <w:pPr>
        <w:numPr>
          <w:ilvl w:val="0"/>
          <w:numId w:val="44"/>
        </w:numPr>
        <w:tabs>
          <w:tab w:val="clear" w:pos="360"/>
        </w:tabs>
        <w:spacing w:after="0"/>
        <w:ind w:left="426" w:hanging="426"/>
        <w:rPr>
          <w:rFonts w:ascii="Times New Roman" w:hAnsi="Times New Roman"/>
          <w:sz w:val="24"/>
          <w:szCs w:val="24"/>
        </w:rPr>
      </w:pPr>
      <w:r w:rsidRPr="00FC62B6">
        <w:rPr>
          <w:rFonts w:ascii="Times New Roman" w:hAnsi="Times New Roman"/>
          <w:sz w:val="24"/>
          <w:szCs w:val="24"/>
        </w:rPr>
        <w:t>Koszty przygotowania i złożenia oferty ponosi Wykonawca.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zgodna z ustawą i innymi powszechnie obowiązującymi przepisami prawa.</w:t>
      </w:r>
    </w:p>
    <w:p w:rsidR="00ED6655" w:rsidRPr="00FC62B6" w:rsidRDefault="008D79A6"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Treść oferty musi odpowiadać treści SIWZ</w:t>
      </w:r>
      <w:r w:rsidR="00ED6655" w:rsidRPr="00FC62B6">
        <w:rPr>
          <w:rFonts w:ascii="Times New Roman" w:hAnsi="Times New Roman"/>
          <w:sz w:val="24"/>
          <w:szCs w:val="24"/>
        </w:rPr>
        <w: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złożyć tylko jedną ofertę.</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Złożenie większej liczby ofert przez jednego Wykonawcę spowoduje odrzucenie wszystkich złożonych przez niego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sporządza się w języku polskim.</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Zamawiający zaleca sporządzenie dokumentów w postaci wydruku</w:t>
      </w:r>
      <w:r w:rsidR="00326D3B" w:rsidRPr="00FC62B6">
        <w:rPr>
          <w:rFonts w:ascii="Times New Roman" w:hAnsi="Times New Roman"/>
          <w:sz w:val="24"/>
          <w:szCs w:val="24"/>
        </w:rPr>
        <w:t xml:space="preserve"> komputerowego</w:t>
      </w:r>
      <w:r w:rsidRPr="00FC62B6">
        <w:rPr>
          <w:rFonts w:ascii="Times New Roman" w:hAnsi="Times New Roman"/>
          <w:sz w:val="24"/>
          <w:szCs w:val="24"/>
        </w:rPr>
        <w: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Zaleca się, aby oferta była zszyta lub spięta w sposób pozwalający na jej umieszczenie</w:t>
      </w:r>
      <w:r w:rsidR="003C40A9">
        <w:rPr>
          <w:rFonts w:ascii="Times New Roman" w:hAnsi="Times New Roman"/>
          <w:sz w:val="24"/>
          <w:szCs w:val="24"/>
        </w:rPr>
        <w:br/>
      </w:r>
      <w:r w:rsidRPr="00FC62B6">
        <w:rPr>
          <w:rFonts w:ascii="Times New Roman" w:hAnsi="Times New Roman"/>
          <w:sz w:val="24"/>
          <w:szCs w:val="24"/>
        </w:rPr>
        <w:t xml:space="preserve">w segregatorze (np. umieszczona w skoroszycie lub zbindowana) i posiadała ponumerowane strony. </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podpisana przez osobę/osoby upoważnioną/e do reprezentowania Wykonawcy.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do podpisania oferty winno być dołączone do oferty, o ile upoważnienie nie wynika z  innych dokumentów załączonych do oferty.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winno być dołączone w oryginale lub kopii poświadczonej notarialnie, bądź przez jego wystawcę.</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Podpisy, złożone przez Wykonawcę </w:t>
      </w:r>
      <w:r w:rsidR="00525E16" w:rsidRPr="00FC62B6">
        <w:rPr>
          <w:rFonts w:ascii="Times New Roman" w:hAnsi="Times New Roman"/>
          <w:sz w:val="24"/>
          <w:szCs w:val="24"/>
        </w:rPr>
        <w:t>na</w:t>
      </w:r>
      <w:r w:rsidRPr="00FC62B6">
        <w:rPr>
          <w:rFonts w:ascii="Times New Roman" w:hAnsi="Times New Roman"/>
          <w:sz w:val="24"/>
          <w:szCs w:val="24"/>
        </w:rPr>
        <w:t xml:space="preserve"> Formularzu oferty oraz innych formularzach zawartych</w:t>
      </w:r>
      <w:r w:rsidR="003C40A9">
        <w:rPr>
          <w:rFonts w:ascii="Times New Roman" w:hAnsi="Times New Roman"/>
          <w:sz w:val="24"/>
          <w:szCs w:val="24"/>
        </w:rPr>
        <w:br/>
      </w:r>
      <w:r w:rsidRPr="00FC62B6">
        <w:rPr>
          <w:rFonts w:ascii="Times New Roman" w:hAnsi="Times New Roman"/>
          <w:sz w:val="24"/>
          <w:szCs w:val="24"/>
        </w:rPr>
        <w:t>w SIWZ, powinny być opatrzone czytelnym imieniem i nazwiskiem lub pieczęcią imienną.</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Wszystkie miejsca, w których Wykonawca naniósł zmiany winny być parafowane przez osobę/osoby podpisujące ofertę.</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Wszystkie formularze zawarte w SIWZ, a w szczególności formularz oferty – winny być wypełnione zgodnie z treścią specyfikacji.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Zaleca się Wykonawcom zamieszczenie oferty wraz z wymaganymi dokumentami </w:t>
      </w:r>
      <w:r w:rsidRPr="00FC62B6">
        <w:rPr>
          <w:rFonts w:ascii="Times New Roman" w:hAnsi="Times New Roman"/>
          <w:sz w:val="24"/>
          <w:szCs w:val="24"/>
        </w:rPr>
        <w:br/>
        <w:t>w dwóch kopertach.</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wprowadzić zmiany lub wycofać złożoną ofertę przed upływem terminu składania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celu dokonania zmiany oferty, Wykonawca złoży Zamawiającemu kolejną zamkniętą kopertę, oznaczoną tak jak oferta, z dodaniem słowa: „Zmiana”.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Wycofanie złożonej oferty wymaga złożenia przez uprawnioną osobę stosownego oświadczania woli przed upływem terminu składania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wycofać oferty ani wprowadzić jakichkolwiek zmian w treści oferty po upływie terminu składania ofert.</w:t>
      </w:r>
    </w:p>
    <w:p w:rsidR="00DD1172"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p>
    <w:p w:rsidR="00ED6655" w:rsidRPr="00FC62B6" w:rsidRDefault="00ED6655" w:rsidP="00DD1172">
      <w:pPr>
        <w:spacing w:after="0"/>
        <w:ind w:left="426"/>
        <w:jc w:val="both"/>
        <w:rPr>
          <w:rFonts w:ascii="Times New Roman" w:hAnsi="Times New Roman"/>
          <w:sz w:val="24"/>
          <w:szCs w:val="24"/>
        </w:rPr>
      </w:pPr>
      <w:r w:rsidRPr="00FC62B6">
        <w:rPr>
          <w:rFonts w:ascii="Times New Roman" w:hAnsi="Times New Roman"/>
          <w:sz w:val="24"/>
          <w:szCs w:val="24"/>
        </w:rPr>
        <w:t>w zakresie zastrzeżenia tych informacji.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DD1172">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FC62B6">
        <w:rPr>
          <w:rFonts w:ascii="Times New Roman" w:hAnsi="Times New Roman"/>
          <w:b/>
          <w:sz w:val="24"/>
          <w:szCs w:val="24"/>
        </w:rPr>
        <w:t>„Tajemnica przedsiębiorstwa”</w:t>
      </w:r>
      <w:r w:rsidR="007C6EC7" w:rsidRPr="00FC62B6">
        <w:rPr>
          <w:rFonts w:ascii="Times New Roman" w:hAnsi="Times New Roman"/>
          <w:b/>
          <w:sz w:val="24"/>
          <w:szCs w:val="24"/>
        </w:rPr>
        <w:t>.</w:t>
      </w:r>
    </w:p>
    <w:p w:rsidR="007C6EC7" w:rsidRPr="00FC62B6" w:rsidRDefault="00E116D8"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w:t>
      </w:r>
      <w:r w:rsidR="007C6EC7" w:rsidRPr="00FC62B6">
        <w:rPr>
          <w:rFonts w:ascii="Times New Roman" w:hAnsi="Times New Roman"/>
          <w:sz w:val="24"/>
          <w:szCs w:val="24"/>
        </w:rPr>
        <w:t>aleca się by wewnętrzna koperta była zaadresowana na wykonawcę, aby uprościć odesłanie oferty w przypadku gdyby wpłynęła po terminie.</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Koperta </w:t>
      </w:r>
      <w:r w:rsidRPr="00FC62B6">
        <w:rPr>
          <w:rFonts w:ascii="Times New Roman" w:hAnsi="Times New Roman"/>
          <w:bCs/>
          <w:sz w:val="24"/>
          <w:szCs w:val="24"/>
        </w:rPr>
        <w:t>zewnętrzna</w:t>
      </w:r>
      <w:r w:rsidRPr="00FC62B6">
        <w:rPr>
          <w:rFonts w:ascii="Times New Roman" w:hAnsi="Times New Roman"/>
          <w:sz w:val="24"/>
          <w:szCs w:val="24"/>
        </w:rPr>
        <w:t xml:space="preserve"> musi zawierać oznaczenie umożliwiające jej identyfikację:</w:t>
      </w:r>
    </w:p>
    <w:p w:rsidR="00ED6655" w:rsidRPr="00FC62B6" w:rsidRDefault="00ED6655" w:rsidP="00C00547">
      <w:pPr>
        <w:spacing w:after="0"/>
        <w:ind w:left="360"/>
        <w:jc w:val="both"/>
        <w:rPr>
          <w:rFonts w:ascii="Times New Roman" w:hAnsi="Times New Roman"/>
          <w:sz w:val="24"/>
          <w:szCs w:val="24"/>
        </w:rPr>
      </w:pPr>
    </w:p>
    <w:tbl>
      <w:tblPr>
        <w:tblW w:w="9628"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628"/>
      </w:tblGrid>
      <w:tr w:rsidR="00FC62B6" w:rsidRPr="00FC62B6" w:rsidTr="00214114">
        <w:trPr>
          <w:trHeight w:val="522"/>
        </w:trPr>
        <w:tc>
          <w:tcPr>
            <w:tcW w:w="9628" w:type="dxa"/>
            <w:shd w:val="clear" w:color="auto" w:fill="FFFF99"/>
          </w:tcPr>
          <w:p w:rsidR="00ED6655" w:rsidRPr="00FC62B6" w:rsidRDefault="00ED6655" w:rsidP="00C00547">
            <w:pPr>
              <w:spacing w:after="0"/>
              <w:jc w:val="center"/>
              <w:rPr>
                <w:rFonts w:ascii="Times New Roman" w:hAnsi="Times New Roman"/>
                <w:b/>
                <w:sz w:val="8"/>
                <w:szCs w:val="8"/>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487EDE" w:rsidP="00C00547">
                <w:pPr>
                  <w:spacing w:after="0"/>
                  <w:jc w:val="center"/>
                  <w:rPr>
                    <w:rFonts w:ascii="Times New Roman" w:hAnsi="Times New Roman"/>
                    <w:b/>
                    <w:sz w:val="32"/>
                    <w:szCs w:val="32"/>
                  </w:rPr>
                </w:pPr>
                <w:r>
                  <w:rPr>
                    <w:rFonts w:ascii="Times New Roman" w:hAnsi="Times New Roman"/>
                    <w:b/>
                    <w:sz w:val="32"/>
                    <w:szCs w:val="32"/>
                  </w:rPr>
                  <w:t>DZ-262-56/2017</w:t>
                </w:r>
              </w:p>
            </w:sdtContent>
          </w:sdt>
          <w:sdt>
            <w:sdtPr>
              <w:rPr>
                <w:rFonts w:ascii="Times New Roman" w:hAnsi="Times New Roman"/>
                <w:b/>
                <w:i/>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60FE8" w:rsidRDefault="0017537F" w:rsidP="00C00547">
                <w:pPr>
                  <w:spacing w:after="0"/>
                  <w:jc w:val="center"/>
                  <w:rPr>
                    <w:rFonts w:ascii="Times New Roman" w:hAnsi="Times New Roman"/>
                    <w:b/>
                    <w:i/>
                    <w:sz w:val="32"/>
                    <w:szCs w:val="32"/>
                  </w:rPr>
                </w:pPr>
                <w:r>
                  <w:rPr>
                    <w:rFonts w:ascii="Times New Roman" w:hAnsi="Times New Roman"/>
                    <w:b/>
                    <w:i/>
                    <w:sz w:val="32"/>
                    <w:szCs w:val="32"/>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p>
            </w:sdtContent>
          </w:sdt>
          <w:p w:rsidR="00ED6655" w:rsidRPr="00FC62B6" w:rsidRDefault="00ED6655" w:rsidP="00C00547">
            <w:pPr>
              <w:spacing w:after="0"/>
              <w:jc w:val="center"/>
              <w:rPr>
                <w:rFonts w:ascii="Times New Roman" w:hAnsi="Times New Roman"/>
                <w:b/>
                <w:sz w:val="4"/>
                <w:szCs w:val="4"/>
              </w:rPr>
            </w:pPr>
          </w:p>
          <w:p w:rsidR="00ED6655" w:rsidRPr="00FC62B6" w:rsidRDefault="00ED6655" w:rsidP="00010106">
            <w:pPr>
              <w:spacing w:after="0"/>
              <w:jc w:val="center"/>
              <w:rPr>
                <w:rFonts w:ascii="Times New Roman" w:hAnsi="Times New Roman"/>
                <w:b/>
                <w:sz w:val="32"/>
                <w:szCs w:val="32"/>
              </w:rPr>
            </w:pPr>
            <w:r w:rsidRPr="00FC62B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fullDate="2017-12-05T00:00:00Z">
                  <w:dateFormat w:val="d MMMM yyyy"/>
                  <w:lid w:val="pl-PL"/>
                  <w:storeMappedDataAs w:val="dateTime"/>
                  <w:calendar w:val="gregorian"/>
                </w:date>
              </w:sdtPr>
              <w:sdtEndPr/>
              <w:sdtContent>
                <w:r w:rsidR="00771FD2">
                  <w:rPr>
                    <w:rFonts w:ascii="Times New Roman" w:hAnsi="Times New Roman"/>
                    <w:b/>
                    <w:sz w:val="32"/>
                    <w:szCs w:val="32"/>
                  </w:rPr>
                  <w:t>5 grudnia 2017</w:t>
                </w:r>
              </w:sdtContent>
            </w:sdt>
            <w:r w:rsidRPr="00010106">
              <w:rPr>
                <w:rFonts w:ascii="Times New Roman" w:hAnsi="Times New Roman"/>
                <w:b/>
                <w:sz w:val="32"/>
                <w:szCs w:val="32"/>
              </w:rPr>
              <w:t xml:space="preserve"> </w:t>
            </w:r>
            <w:r w:rsidRPr="00FC62B6">
              <w:rPr>
                <w:rFonts w:ascii="Times New Roman" w:hAnsi="Times New Roman"/>
                <w:b/>
                <w:sz w:val="32"/>
                <w:szCs w:val="32"/>
              </w:rPr>
              <w:t>r. godz.</w:t>
            </w:r>
            <w:r w:rsidRPr="00FC62B6">
              <w:rPr>
                <w:rFonts w:ascii="Times New Roman" w:hAnsi="Times New Roman"/>
                <w:b/>
                <w:i/>
                <w:sz w:val="32"/>
                <w:szCs w:val="32"/>
              </w:rPr>
              <w:t xml:space="preserve"> </w:t>
            </w:r>
            <w:r w:rsidRPr="00FC62B6">
              <w:rPr>
                <w:rFonts w:ascii="Times New Roman" w:hAnsi="Times New Roman"/>
                <w:b/>
                <w:sz w:val="32"/>
                <w:szCs w:val="32"/>
              </w:rPr>
              <w:t>11:00</w:t>
            </w:r>
          </w:p>
        </w:tc>
      </w:tr>
    </w:tbl>
    <w:p w:rsidR="00ED6655" w:rsidRPr="00E6288F" w:rsidRDefault="00E6288F" w:rsidP="00E6288F">
      <w:pPr>
        <w:pStyle w:val="Nagwek2"/>
        <w:jc w:val="center"/>
        <w:rPr>
          <w:rFonts w:ascii="Times New Roman" w:hAnsi="Times New Roman"/>
          <w:i w:val="0"/>
          <w:sz w:val="24"/>
          <w:szCs w:val="24"/>
          <w:lang w:val="pl-PL"/>
        </w:rPr>
      </w:pPr>
      <w:r w:rsidRPr="00E6288F">
        <w:rPr>
          <w:rFonts w:ascii="Times New Roman" w:hAnsi="Times New Roman"/>
          <w:i w:val="0"/>
          <w:sz w:val="24"/>
          <w:szCs w:val="24"/>
          <w:lang w:val="pl-PL"/>
        </w:rPr>
        <w:t>§3</w:t>
      </w:r>
    </w:p>
    <w:p w:rsidR="00ED6655" w:rsidRPr="00FC62B6" w:rsidRDefault="00ED6655" w:rsidP="006D66E7">
      <w:pPr>
        <w:pStyle w:val="Nagwek1"/>
        <w:spacing w:line="276" w:lineRule="auto"/>
      </w:pPr>
      <w:bookmarkStart w:id="3" w:name="_Miejsce_i_termin"/>
      <w:bookmarkEnd w:id="3"/>
      <w:r w:rsidRPr="00FC62B6">
        <w:t>Miejsce i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Oferty składa się w siedzibie zamawiającego mieszczącej się w Szczecinie przy ulicy Rybackiej 1, w Kancelarii Ogólnej PUM (I piętro) do godziny </w:t>
      </w:r>
      <w:r w:rsidRPr="00FC62B6">
        <w:rPr>
          <w:rFonts w:ascii="Times New Roman" w:hAnsi="Times New Roman"/>
          <w:b/>
          <w:sz w:val="24"/>
          <w:szCs w:val="24"/>
        </w:rPr>
        <w:t>10</w:t>
      </w:r>
      <w:r w:rsidRPr="00E3496E">
        <w:rPr>
          <w:rFonts w:ascii="Times New Roman" w:hAnsi="Times New Roman"/>
          <w:b/>
          <w:sz w:val="24"/>
          <w:szCs w:val="24"/>
          <w:vertAlign w:val="superscript"/>
        </w:rPr>
        <w:t>00</w:t>
      </w:r>
      <w:r w:rsidRPr="00E3496E">
        <w:rPr>
          <w:rFonts w:ascii="Times New Roman" w:hAnsi="Times New Roman"/>
          <w:b/>
          <w:sz w:val="24"/>
          <w:szCs w:val="24"/>
        </w:rPr>
        <w:t xml:space="preserve"> </w:t>
      </w:r>
      <w:r w:rsidR="00E3496E" w:rsidRPr="00E3496E">
        <w:rPr>
          <w:rFonts w:ascii="Times New Roman" w:hAnsi="Times New Roman"/>
          <w:sz w:val="24"/>
          <w:szCs w:val="24"/>
        </w:rPr>
        <w:t>dnia</w:t>
      </w:r>
      <w:r w:rsidR="00E3496E">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fullDate="2017-12-05T00:00:00Z">
            <w:dateFormat w:val="d MMMM yyyy"/>
            <w:lid w:val="pl-PL"/>
            <w:storeMappedDataAs w:val="dateTime"/>
            <w:calendar w:val="gregorian"/>
          </w:date>
        </w:sdtPr>
        <w:sdtEndPr/>
        <w:sdtContent>
          <w:r w:rsidR="00771FD2">
            <w:rPr>
              <w:rFonts w:ascii="Times New Roman" w:hAnsi="Times New Roman"/>
              <w:b/>
              <w:sz w:val="24"/>
              <w:szCs w:val="24"/>
            </w:rPr>
            <w:t>5 grudnia 2017</w:t>
          </w:r>
        </w:sdtContent>
      </w:sdt>
      <w:r w:rsidR="00137C5A" w:rsidRPr="00E3496E">
        <w:rPr>
          <w:rFonts w:ascii="Times New Roman" w:hAnsi="Times New Roman"/>
          <w:b/>
          <w:sz w:val="24"/>
          <w:szCs w:val="24"/>
        </w:rPr>
        <w:t xml:space="preserve"> </w:t>
      </w:r>
      <w:r w:rsidR="00BD7AEA" w:rsidRPr="00BD7AEA">
        <w:rPr>
          <w:rFonts w:ascii="Times New Roman" w:hAnsi="Times New Roman"/>
          <w:sz w:val="24"/>
          <w:szCs w:val="24"/>
        </w:rPr>
        <w:t>roku.</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Otwarcie ofert nastąpi w siedzibie Zamawiającego w pokoju nr </w:t>
      </w:r>
      <w:r w:rsidRPr="00FC62B6">
        <w:rPr>
          <w:rFonts w:ascii="Times New Roman" w:hAnsi="Times New Roman"/>
          <w:b/>
          <w:sz w:val="24"/>
          <w:szCs w:val="24"/>
        </w:rPr>
        <w:t xml:space="preserve">101 </w:t>
      </w:r>
      <w:r w:rsidRPr="00FC62B6">
        <w:rPr>
          <w:rFonts w:ascii="Times New Roman" w:hAnsi="Times New Roman"/>
          <w:sz w:val="24"/>
          <w:szCs w:val="24"/>
        </w:rPr>
        <w:t xml:space="preserve">(I piętro) o godzinie </w:t>
      </w:r>
      <w:r w:rsidRPr="00FC62B6">
        <w:rPr>
          <w:rFonts w:ascii="Times New Roman" w:hAnsi="Times New Roman"/>
          <w:b/>
          <w:sz w:val="24"/>
          <w:szCs w:val="24"/>
        </w:rPr>
        <w:t>11</w:t>
      </w:r>
      <w:r w:rsidRPr="00FC62B6">
        <w:rPr>
          <w:rFonts w:ascii="Times New Roman" w:hAnsi="Times New Roman"/>
          <w:b/>
          <w:sz w:val="24"/>
          <w:szCs w:val="24"/>
          <w:vertAlign w:val="superscript"/>
        </w:rPr>
        <w:t>00</w:t>
      </w:r>
      <w:r w:rsidRPr="00FC62B6">
        <w:rPr>
          <w:rFonts w:ascii="Times New Roman" w:hAnsi="Times New Roman"/>
          <w:b/>
          <w:sz w:val="24"/>
          <w:szCs w:val="24"/>
        </w:rPr>
        <w:t xml:space="preserve"> </w:t>
      </w:r>
      <w:r w:rsidR="00DD1172">
        <w:rPr>
          <w:rFonts w:ascii="Times New Roman" w:hAnsi="Times New Roman"/>
          <w:b/>
          <w:sz w:val="24"/>
          <w:szCs w:val="24"/>
        </w:rPr>
        <w:br/>
      </w:r>
      <w:r w:rsidRPr="00FC62B6">
        <w:rPr>
          <w:rFonts w:ascii="Times New Roman" w:hAnsi="Times New Roman"/>
          <w:sz w:val="24"/>
          <w:szCs w:val="24"/>
        </w:rPr>
        <w:t>w dniu, w którym upływ</w:t>
      </w:r>
      <w:r w:rsidR="00193456">
        <w:rPr>
          <w:rFonts w:ascii="Times New Roman" w:hAnsi="Times New Roman"/>
          <w:sz w:val="24"/>
          <w:szCs w:val="24"/>
        </w:rPr>
        <w:t>a</w:t>
      </w:r>
      <w:r w:rsidRPr="00FC62B6">
        <w:rPr>
          <w:rFonts w:ascii="Times New Roman" w:hAnsi="Times New Roman"/>
          <w:sz w:val="24"/>
          <w:szCs w:val="24"/>
        </w:rPr>
        <w:t xml:space="preserve">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DD1172">
        <w:rPr>
          <w:rFonts w:ascii="Times New Roman" w:hAnsi="Times New Roman"/>
          <w:sz w:val="24"/>
          <w:szCs w:val="24"/>
        </w:rPr>
        <w:br/>
      </w:r>
      <w:r w:rsidRPr="00FC62B6">
        <w:rPr>
          <w:rFonts w:ascii="Times New Roman" w:hAnsi="Times New Roman"/>
          <w:sz w:val="24"/>
          <w:szCs w:val="24"/>
        </w:rPr>
        <w:t>o przejście do innego pomieszczenia znajdującego się w siedzibie Zamawiającego.</w:t>
      </w:r>
    </w:p>
    <w:p w:rsidR="00ED6655" w:rsidRPr="009B5A07" w:rsidRDefault="00ED6655" w:rsidP="009B5A07">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F55C33" w:rsidRDefault="00ED6655" w:rsidP="00E6288F">
      <w:pPr>
        <w:pStyle w:val="Akapitzlist"/>
        <w:numPr>
          <w:ilvl w:val="0"/>
          <w:numId w:val="81"/>
        </w:numPr>
        <w:spacing w:line="276" w:lineRule="auto"/>
        <w:rPr>
          <w:b/>
        </w:rPr>
      </w:pPr>
    </w:p>
    <w:p w:rsidR="00ED6655" w:rsidRPr="00FC62B6" w:rsidRDefault="00ED6655" w:rsidP="00F55C33">
      <w:pPr>
        <w:pStyle w:val="Nagwek1"/>
        <w:spacing w:line="276" w:lineRule="auto"/>
      </w:pPr>
      <w:bookmarkStart w:id="4" w:name="_Informacje_o_otwarciu"/>
      <w:bookmarkEnd w:id="4"/>
      <w:r w:rsidRPr="00FC62B6">
        <w:t>Informacje o otwarciu ofert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 treścią zawartości ofert nie można się zapoznać przed upływem terminu ich otwarcia.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Dniem otwarcia ofert jest dzień, w którym upłynął termin ich składania (godzina 11</w:t>
      </w:r>
      <w:r w:rsidRPr="00FC62B6">
        <w:rPr>
          <w:rFonts w:ascii="Times New Roman" w:hAnsi="Times New Roman"/>
          <w:sz w:val="24"/>
          <w:szCs w:val="24"/>
          <w:vertAlign w:val="superscript"/>
        </w:rPr>
        <w:t>00</w:t>
      </w:r>
      <w:r w:rsidRPr="00FC62B6">
        <w:rPr>
          <w:rFonts w:ascii="Times New Roman" w:hAnsi="Times New Roman"/>
          <w:sz w:val="24"/>
          <w:szCs w:val="24"/>
        </w:rPr>
        <w: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Otwarcie ofert jest jawne.</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Bezpośrednio przed otwarciem ofert zamawiający poda kwotę, jaką zamierza przeznaczyć na sfinansowanie zamówienia.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Niezwłocznie po upływie terminu otwarcia ofert Zamawiający zamieści na stronie internetowej informacje dotyczące: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kwoty, jaką zamierza przeznaczyć na sfinansowanie zamówienia,</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nazw (firm) oraz adresów wykonawców, którzy złożyli oferty w terminie,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ceny, terminu wykonania zamówienia, okresu gwarancji i warunków płatności zawartych</w:t>
      </w:r>
      <w:r w:rsidR="007B3C8D">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Podczas otwarcia ofert podaje się:</w:t>
      </w:r>
    </w:p>
    <w:p w:rsidR="00ED6655" w:rsidRPr="00FC62B6" w:rsidRDefault="00ED6655" w:rsidP="00F82A22">
      <w:pPr>
        <w:numPr>
          <w:ilvl w:val="0"/>
          <w:numId w:val="33"/>
        </w:numPr>
        <w:spacing w:after="0"/>
        <w:ind w:left="851" w:hanging="437"/>
        <w:jc w:val="both"/>
        <w:rPr>
          <w:rFonts w:ascii="Times New Roman" w:hAnsi="Times New Roman"/>
          <w:strike/>
          <w:sz w:val="24"/>
          <w:szCs w:val="24"/>
        </w:rPr>
      </w:pPr>
      <w:r w:rsidRPr="00FC62B6">
        <w:rPr>
          <w:rFonts w:ascii="Times New Roman" w:hAnsi="Times New Roman"/>
          <w:sz w:val="24"/>
          <w:szCs w:val="24"/>
        </w:rPr>
        <w:t xml:space="preserve">nazwy (firmy) oraz adresy wykonawców, </w:t>
      </w:r>
    </w:p>
    <w:p w:rsidR="00ED6655" w:rsidRPr="00FC62B6" w:rsidRDefault="00ED6655" w:rsidP="00F82A22">
      <w:pPr>
        <w:numPr>
          <w:ilvl w:val="0"/>
          <w:numId w:val="33"/>
        </w:numPr>
        <w:spacing w:after="0"/>
        <w:ind w:left="851" w:hanging="437"/>
        <w:jc w:val="both"/>
        <w:rPr>
          <w:rFonts w:ascii="Times New Roman" w:hAnsi="Times New Roman"/>
          <w:sz w:val="24"/>
          <w:szCs w:val="24"/>
        </w:rPr>
      </w:pPr>
      <w:r w:rsidRPr="00FC62B6">
        <w:rPr>
          <w:rFonts w:ascii="Times New Roman" w:hAnsi="Times New Roman"/>
          <w:sz w:val="24"/>
          <w:szCs w:val="24"/>
        </w:rPr>
        <w:t>informacje dotyczące ceny, terminu wykonania zamówienia, okresu gwarancji i warunków płatności zawartych w ofertach.</w:t>
      </w:r>
    </w:p>
    <w:p w:rsidR="00ED6655" w:rsidRPr="00FC62B6" w:rsidRDefault="00ED6655" w:rsidP="00F55C33">
      <w:pPr>
        <w:spacing w:after="0"/>
        <w:rPr>
          <w:rFonts w:ascii="Times New Roman" w:hAnsi="Times New Roman"/>
          <w:b/>
          <w:sz w:val="24"/>
          <w:szCs w:val="24"/>
        </w:rPr>
      </w:pPr>
    </w:p>
    <w:p w:rsidR="00ED6655" w:rsidRPr="00F55C33" w:rsidRDefault="00ED6655" w:rsidP="00E6288F">
      <w:pPr>
        <w:pStyle w:val="Akapitzlist"/>
        <w:numPr>
          <w:ilvl w:val="0"/>
          <w:numId w:val="81"/>
        </w:numPr>
        <w:spacing w:line="276" w:lineRule="auto"/>
        <w:rPr>
          <w:b/>
        </w:rPr>
      </w:pPr>
    </w:p>
    <w:p w:rsidR="00ED6655" w:rsidRPr="00FC62B6" w:rsidRDefault="00ED6655" w:rsidP="00F55C33">
      <w:pPr>
        <w:pStyle w:val="Nagwek1"/>
        <w:spacing w:line="276" w:lineRule="auto"/>
      </w:pPr>
      <w:bookmarkStart w:id="5" w:name="_Informacja_o_sposobie"/>
      <w:bookmarkEnd w:id="5"/>
      <w:r w:rsidRPr="00FC62B6">
        <w:t>Informacja o sposobie porozumiewania się zamawiającego z Wykonawcami</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operatora pocztowego (dokumenty kierowane do Kancelarii Ogólnej PUM)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faksu, na nr: 91/48-00-769</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poczty elektronicznej na adres: przetargi@pum.edu.pl</w:t>
      </w:r>
      <w:r w:rsidR="002E5047">
        <w:rPr>
          <w:rFonts w:ascii="Times New Roman" w:hAnsi="Times New Roman"/>
          <w:sz w:val="24"/>
          <w:szCs w:val="24"/>
        </w:rPr>
        <w:t>.</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3496E" w:rsidRPr="00D30476" w:rsidRDefault="00ED6655" w:rsidP="009B5A07">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upoważnia do kontaktowania się z Wykonawcami w godzinach pracy Zamawiającego niżej </w:t>
      </w:r>
      <w:r w:rsidRPr="00D30476">
        <w:rPr>
          <w:rFonts w:ascii="Times New Roman" w:hAnsi="Times New Roman"/>
          <w:sz w:val="24"/>
          <w:szCs w:val="24"/>
        </w:rPr>
        <w:t>wymienionych pracowników Działu Zakupów:</w:t>
      </w:r>
    </w:p>
    <w:p w:rsidR="00C52524" w:rsidRPr="00010106" w:rsidRDefault="00C52524" w:rsidP="00341796">
      <w:pPr>
        <w:numPr>
          <w:ilvl w:val="0"/>
          <w:numId w:val="66"/>
        </w:numPr>
        <w:spacing w:after="0"/>
        <w:ind w:left="709" w:hanging="283"/>
        <w:jc w:val="both"/>
        <w:rPr>
          <w:rFonts w:ascii="Times New Roman" w:hAnsi="Times New Roman"/>
          <w:sz w:val="24"/>
          <w:szCs w:val="24"/>
        </w:rPr>
      </w:pPr>
      <w:r w:rsidRPr="00010106">
        <w:rPr>
          <w:rFonts w:ascii="Times New Roman" w:hAnsi="Times New Roman"/>
          <w:sz w:val="24"/>
          <w:szCs w:val="24"/>
        </w:rPr>
        <w:t>Pana Pawła Kaszubę</w:t>
      </w:r>
    </w:p>
    <w:p w:rsidR="000752DE" w:rsidRPr="00A211B5" w:rsidRDefault="004D471F" w:rsidP="00341796">
      <w:pPr>
        <w:numPr>
          <w:ilvl w:val="0"/>
          <w:numId w:val="66"/>
        </w:numPr>
        <w:spacing w:after="0"/>
        <w:ind w:left="709" w:hanging="283"/>
        <w:jc w:val="both"/>
        <w:rPr>
          <w:rFonts w:ascii="Times New Roman" w:hAnsi="Times New Roman"/>
          <w:sz w:val="24"/>
          <w:szCs w:val="24"/>
        </w:rPr>
      </w:pPr>
      <w:r w:rsidRPr="00010106">
        <w:rPr>
          <w:rFonts w:ascii="Times New Roman" w:hAnsi="Times New Roman"/>
          <w:sz w:val="24"/>
          <w:szCs w:val="24"/>
        </w:rPr>
        <w:t>Pan</w:t>
      </w:r>
      <w:r w:rsidR="0086295A">
        <w:rPr>
          <w:rFonts w:ascii="Times New Roman" w:hAnsi="Times New Roman"/>
          <w:sz w:val="24"/>
          <w:szCs w:val="24"/>
        </w:rPr>
        <w:t>a Radosława Bogdańskiego</w:t>
      </w:r>
    </w:p>
    <w:p w:rsidR="00ED6655" w:rsidRPr="00F55C33" w:rsidRDefault="00ED6655" w:rsidP="00E6288F">
      <w:pPr>
        <w:pStyle w:val="Akapitzlist"/>
        <w:numPr>
          <w:ilvl w:val="0"/>
          <w:numId w:val="81"/>
        </w:numPr>
        <w:rPr>
          <w:b/>
          <w:u w:val="single"/>
        </w:rPr>
      </w:pPr>
    </w:p>
    <w:p w:rsidR="00ED6655" w:rsidRPr="00FC62B6" w:rsidRDefault="00ED6655" w:rsidP="00F55C33">
      <w:pPr>
        <w:pStyle w:val="Nagwek1"/>
        <w:spacing w:line="276" w:lineRule="auto"/>
      </w:pPr>
      <w:bookmarkStart w:id="6" w:name="_Sposób_udzielania_wyjaśnień"/>
      <w:bookmarkEnd w:id="6"/>
      <w:r w:rsidRPr="00FC62B6">
        <w:t>Sposób udzielania wyjaśnień dotyczących SIWZ</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jest obowiązany udzielić wyjaśnień niezwłocznie, jednak nie później niż:</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6 dni przed upływem terminu składania ofert,</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FC62B6"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Przedłużenie terminu składania ofert nie wpływa na bieg terminu składania wniosku o wyjaśnienie SIWZ.</w:t>
      </w:r>
    </w:p>
    <w:p w:rsidR="00ED6655" w:rsidRPr="00FC62B6"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zebrania podmiotów zainteresowanych złożeniem oferty.</w:t>
      </w:r>
    </w:p>
    <w:p w:rsidR="00760FE8" w:rsidRDefault="00760FE8" w:rsidP="00260855">
      <w:pPr>
        <w:tabs>
          <w:tab w:val="num" w:pos="720"/>
        </w:tabs>
        <w:spacing w:after="0"/>
        <w:jc w:val="both"/>
        <w:rPr>
          <w:rFonts w:ascii="Times New Roman" w:hAnsi="Times New Roman"/>
          <w:sz w:val="24"/>
          <w:szCs w:val="24"/>
        </w:rPr>
      </w:pPr>
    </w:p>
    <w:p w:rsidR="002B3489" w:rsidRPr="00FC62B6" w:rsidRDefault="002B3489" w:rsidP="00260855">
      <w:pPr>
        <w:tabs>
          <w:tab w:val="num" w:pos="720"/>
        </w:tabs>
        <w:spacing w:after="0"/>
        <w:jc w:val="both"/>
        <w:rPr>
          <w:rFonts w:ascii="Times New Roman" w:hAnsi="Times New Roman"/>
          <w:sz w:val="24"/>
          <w:szCs w:val="24"/>
        </w:rPr>
      </w:pPr>
    </w:p>
    <w:p w:rsidR="00ED6655" w:rsidRPr="00F55C33" w:rsidRDefault="00ED6655" w:rsidP="00E6288F">
      <w:pPr>
        <w:pStyle w:val="Akapitzlist"/>
        <w:numPr>
          <w:ilvl w:val="0"/>
          <w:numId w:val="81"/>
        </w:numPr>
        <w:rPr>
          <w:b/>
        </w:rPr>
      </w:pPr>
    </w:p>
    <w:p w:rsidR="00ED6655" w:rsidRDefault="00376E45" w:rsidP="00260855">
      <w:pPr>
        <w:pStyle w:val="Nagwek1"/>
        <w:spacing w:line="276" w:lineRule="auto"/>
      </w:pPr>
      <w:bookmarkStart w:id="7" w:name="_Warunki_udziału_w"/>
      <w:bookmarkEnd w:id="7"/>
      <w:r w:rsidRPr="00FC62B6">
        <w:t>Warunki udziału w postępowaniu, sposób ich oceny, związane z nimi dokumenty oraz dokumenty przedmiotowe</w:t>
      </w:r>
      <w:r w:rsidR="00ED6655" w:rsidRPr="00FC62B6">
        <w:t xml:space="preserve"> </w:t>
      </w:r>
    </w:p>
    <w:p w:rsidR="0078667A" w:rsidRPr="00260855" w:rsidRDefault="0078667A" w:rsidP="00260855">
      <w:pPr>
        <w:spacing w:after="0"/>
        <w:rPr>
          <w:lang w:val="x-none" w:eastAsia="x-none"/>
        </w:rPr>
      </w:pPr>
    </w:p>
    <w:p w:rsidR="00ED6655" w:rsidRPr="00A40638" w:rsidRDefault="00ED6655" w:rsidP="001D5CBA">
      <w:pPr>
        <w:pStyle w:val="Akapitzlist"/>
        <w:numPr>
          <w:ilvl w:val="0"/>
          <w:numId w:val="62"/>
        </w:numPr>
        <w:spacing w:line="276" w:lineRule="auto"/>
        <w:ind w:left="567" w:hanging="567"/>
        <w:jc w:val="both"/>
        <w:rPr>
          <w:b/>
          <w:strike/>
        </w:rPr>
      </w:pPr>
      <w:r w:rsidRPr="00A40638">
        <w:rPr>
          <w:b/>
        </w:rPr>
        <w:t>Wykluczenie Wykonawców z postępowania (przesłanki negatywne)</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W postępowaniu o udzielenie zamówienia mogą brać udział wykonawcy, którzy nie podlegają wykluczeniu;</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wykluczy z postępowania Wykonawców, o których mowa w art. 24 ustęp 1 ustawy.</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w stosunku do którego otwarto likwidację, w zatwierdzonym przez sąd układzie</w:t>
      </w:r>
      <w:r w:rsidR="00937F3C">
        <w:rPr>
          <w:rFonts w:ascii="Times New Roman" w:hAnsi="Times New Roman"/>
          <w:sz w:val="24"/>
          <w:szCs w:val="24"/>
        </w:rPr>
        <w:br/>
      </w:r>
      <w:r w:rsidRPr="00FC62B6">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E6288F">
        <w:rPr>
          <w:rFonts w:ascii="Times New Roman" w:hAnsi="Times New Roman"/>
          <w:sz w:val="24"/>
          <w:szCs w:val="24"/>
        </w:rPr>
        <w:t xml:space="preserve">z 2017r. </w:t>
      </w:r>
      <w:r w:rsidRPr="00FC62B6">
        <w:rPr>
          <w:rFonts w:ascii="Times New Roman" w:hAnsi="Times New Roman"/>
          <w:sz w:val="24"/>
          <w:szCs w:val="24"/>
        </w:rPr>
        <w:t xml:space="preserve">poz. </w:t>
      </w:r>
      <w:r w:rsidR="00E6288F">
        <w:rPr>
          <w:rFonts w:ascii="Times New Roman" w:hAnsi="Times New Roman"/>
          <w:sz w:val="24"/>
          <w:szCs w:val="24"/>
        </w:rPr>
        <w:t>1508 t.j.</w:t>
      </w:r>
      <w:r w:rsidRPr="00FC62B6">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6288F">
        <w:rPr>
          <w:rFonts w:ascii="Times New Roman" w:hAnsi="Times New Roman"/>
          <w:sz w:val="24"/>
          <w:szCs w:val="24"/>
        </w:rPr>
        <w:t>6</w:t>
      </w:r>
      <w:r w:rsidRPr="00FC62B6">
        <w:rPr>
          <w:rFonts w:ascii="Times New Roman" w:hAnsi="Times New Roman"/>
          <w:sz w:val="24"/>
          <w:szCs w:val="24"/>
        </w:rPr>
        <w:t xml:space="preserve"> r. poz. </w:t>
      </w:r>
      <w:r w:rsidR="00E6288F">
        <w:rPr>
          <w:rFonts w:ascii="Times New Roman" w:hAnsi="Times New Roman"/>
          <w:sz w:val="24"/>
          <w:szCs w:val="24"/>
        </w:rPr>
        <w:t>2171</w:t>
      </w:r>
      <w:r w:rsidRPr="00FC62B6">
        <w:rPr>
          <w:rFonts w:ascii="Times New Roman" w:hAnsi="Times New Roman"/>
          <w:sz w:val="24"/>
          <w:szCs w:val="24"/>
        </w:rPr>
        <w:t>, z późn. zm.);</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 xml:space="preserve">jeżeli wykonawca lub osoby, o których mowa w </w:t>
      </w:r>
      <w:r w:rsidR="00760FE8">
        <w:rPr>
          <w:rFonts w:ascii="Times New Roman" w:hAnsi="Times New Roman"/>
          <w:sz w:val="24"/>
          <w:szCs w:val="24"/>
        </w:rPr>
        <w:t>a</w:t>
      </w:r>
      <w:r w:rsidRPr="00FC62B6">
        <w:rPr>
          <w:rFonts w:ascii="Times New Roman" w:hAnsi="Times New Roman"/>
          <w:sz w:val="24"/>
          <w:szCs w:val="24"/>
        </w:rPr>
        <w:t>rt 24 ust. 1 pkt 14 ustawy, uprawnione do reprezentowania wykonawcy pozostają w relacjach określonych w art. 17 ust. 1 pkt 2-4 ustawy z:</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a)  zamawiającym,</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b)  osobami uprawnionymi do reprezentowania zamawiającego,</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c)  członkami komisji przetargowej,</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d)  osobami, które złożyły oświadczenie, o którym mowa w art. 17 ust. 2a ustawy</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 chyba że jest możliwe zapewnienie bezstronności po stronie zamawiającego w inny sposób niż przez wykluczenie wykonawcy z udziału w postępowaniu;</w:t>
      </w:r>
    </w:p>
    <w:p w:rsidR="00A40638"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z przyczyn leżących po jego stronie, nie wykonał albo nienależycie wykonał</w:t>
      </w:r>
      <w:r w:rsidR="00A24396">
        <w:rPr>
          <w:rFonts w:ascii="Times New Roman" w:hAnsi="Times New Roman"/>
          <w:sz w:val="24"/>
          <w:szCs w:val="24"/>
        </w:rPr>
        <w:br/>
      </w:r>
      <w:r w:rsidRPr="00FC62B6">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A40638" w:rsidRPr="00A40638" w:rsidRDefault="00A40638" w:rsidP="00A40638">
      <w:pPr>
        <w:tabs>
          <w:tab w:val="left" w:pos="1418"/>
        </w:tabs>
        <w:suppressAutoHyphens/>
        <w:spacing w:after="0"/>
        <w:jc w:val="both"/>
        <w:rPr>
          <w:rFonts w:ascii="Times New Roman" w:hAnsi="Times New Roman"/>
          <w:sz w:val="24"/>
          <w:szCs w:val="24"/>
        </w:rPr>
      </w:pPr>
    </w:p>
    <w:p w:rsidR="00ED6655" w:rsidRPr="005765B1" w:rsidRDefault="00ED6655" w:rsidP="001D5CBA">
      <w:pPr>
        <w:pStyle w:val="Akapitzlist"/>
        <w:numPr>
          <w:ilvl w:val="0"/>
          <w:numId w:val="62"/>
        </w:numPr>
        <w:spacing w:line="276" w:lineRule="auto"/>
        <w:ind w:left="567" w:hanging="567"/>
        <w:jc w:val="both"/>
        <w:rPr>
          <w:b/>
          <w:strike/>
        </w:rPr>
      </w:pPr>
      <w:r w:rsidRPr="005765B1">
        <w:rPr>
          <w:b/>
        </w:rPr>
        <w:t>Warunki udziału (przesłanki pozytywne)</w:t>
      </w:r>
    </w:p>
    <w:p w:rsidR="00A40638" w:rsidRPr="00010106" w:rsidRDefault="00A40638" w:rsidP="001D5CBA">
      <w:pPr>
        <w:numPr>
          <w:ilvl w:val="0"/>
          <w:numId w:val="42"/>
        </w:numPr>
        <w:suppressAutoHyphens/>
        <w:spacing w:after="0"/>
        <w:ind w:left="993" w:hanging="425"/>
        <w:jc w:val="both"/>
        <w:rPr>
          <w:rFonts w:ascii="Times New Roman" w:hAnsi="Times New Roman"/>
          <w:sz w:val="24"/>
          <w:szCs w:val="24"/>
        </w:rPr>
      </w:pPr>
      <w:r w:rsidRPr="00010106">
        <w:rPr>
          <w:rFonts w:ascii="Times New Roman" w:hAnsi="Times New Roman"/>
          <w:sz w:val="24"/>
          <w:szCs w:val="24"/>
        </w:rPr>
        <w:t>W postępowaniu mogą brać udział Wykonawcy, którzy spełnią następujące, określone</w:t>
      </w:r>
      <w:r w:rsidR="00DD1172" w:rsidRPr="00010106">
        <w:rPr>
          <w:rFonts w:ascii="Times New Roman" w:hAnsi="Times New Roman"/>
          <w:sz w:val="24"/>
          <w:szCs w:val="24"/>
        </w:rPr>
        <w:br/>
      </w:r>
      <w:r w:rsidRPr="00010106">
        <w:rPr>
          <w:rFonts w:ascii="Times New Roman" w:hAnsi="Times New Roman"/>
          <w:sz w:val="24"/>
          <w:szCs w:val="24"/>
        </w:rPr>
        <w:t>w ogłoszeniu o zamówieniu warunki udziału w postępowaniu dotyczące:</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uprawnień do prowadzenia określonej działalności zawodowej:</w:t>
      </w:r>
    </w:p>
    <w:p w:rsidR="00041F5A" w:rsidRPr="00010106" w:rsidRDefault="00041F5A" w:rsidP="00041F5A">
      <w:pPr>
        <w:suppressAutoHyphens/>
        <w:spacing w:after="0"/>
        <w:ind w:left="1418"/>
        <w:jc w:val="both"/>
        <w:rPr>
          <w:rFonts w:ascii="Times New Roman" w:hAnsi="Times New Roman"/>
          <w:sz w:val="24"/>
          <w:szCs w:val="24"/>
        </w:rPr>
      </w:pPr>
      <w:r w:rsidRPr="00010106">
        <w:rPr>
          <w:rFonts w:ascii="Times New Roman" w:hAnsi="Times New Roman"/>
          <w:i/>
          <w:sz w:val="24"/>
          <w:szCs w:val="24"/>
        </w:rPr>
        <w:t>Zamawiający nie ustanawia wymaganego poziomu zdolności</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sytuacji ekonomicznej lub finansowej:</w:t>
      </w:r>
    </w:p>
    <w:p w:rsidR="00574BBB" w:rsidRPr="003F7DED" w:rsidRDefault="00BC134C" w:rsidP="00E976E9">
      <w:pPr>
        <w:pStyle w:val="Akapitzlist"/>
        <w:tabs>
          <w:tab w:val="left" w:pos="1985"/>
        </w:tabs>
        <w:suppressAutoHyphens/>
        <w:ind w:left="1843"/>
        <w:jc w:val="both"/>
        <w:rPr>
          <w:i/>
        </w:rPr>
      </w:pPr>
      <w:r w:rsidRPr="003F7DED">
        <w:rPr>
          <w:rFonts w:eastAsia="Times New Roman"/>
          <w:i/>
        </w:rPr>
        <w:t>By warunek został spełniony Zamawiający wymaga posiadania przez Wykonawcę środków finansowych lub zdolności kredytowej na kwotę co najmniej</w:t>
      </w:r>
      <w:r w:rsidR="00574BBB" w:rsidRPr="003F7DED">
        <w:rPr>
          <w:rFonts w:eastAsia="Times New Roman"/>
          <w:i/>
        </w:rPr>
        <w:t xml:space="preserve">: </w:t>
      </w:r>
      <w:r w:rsidR="00574BBB" w:rsidRPr="003F7DED">
        <w:rPr>
          <w:rFonts w:eastAsia="Times New Roman"/>
          <w:i/>
        </w:rPr>
        <w:br/>
      </w:r>
    </w:p>
    <w:tbl>
      <w:tblPr>
        <w:tblpPr w:leftFromText="141" w:rightFromText="141" w:vertAnchor="text" w:tblpX="1984" w:tblpY="1"/>
        <w:tblOverlap w:val="never"/>
        <w:tblW w:w="6450"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2764"/>
        <w:gridCol w:w="3686"/>
      </w:tblGrid>
      <w:tr w:rsidR="00FE3806" w:rsidRPr="00F21EB7" w:rsidTr="003F7DED">
        <w:trPr>
          <w:trHeight w:val="590"/>
        </w:trPr>
        <w:tc>
          <w:tcPr>
            <w:tcW w:w="2764" w:type="dxa"/>
            <w:tcBorders>
              <w:top w:val="double" w:sz="6" w:space="0" w:color="auto"/>
              <w:bottom w:val="double" w:sz="2" w:space="0" w:color="auto"/>
            </w:tcBorders>
            <w:shd w:val="pct12" w:color="000000" w:fill="auto"/>
            <w:noWrap/>
            <w:vAlign w:val="center"/>
          </w:tcPr>
          <w:p w:rsidR="00FE3806" w:rsidRPr="00F21EB7" w:rsidRDefault="00FE3806" w:rsidP="003F7DE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FE3806" w:rsidRPr="00F21EB7"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Wysokość kwoty</w:t>
            </w:r>
          </w:p>
        </w:tc>
      </w:tr>
      <w:tr w:rsidR="00FE3806" w:rsidRPr="00F21EB7" w:rsidTr="003F7DED">
        <w:trPr>
          <w:trHeight w:val="452"/>
        </w:trPr>
        <w:tc>
          <w:tcPr>
            <w:tcW w:w="2764" w:type="dxa"/>
            <w:tcBorders>
              <w:top w:val="double" w:sz="2" w:space="0" w:color="auto"/>
            </w:tcBorders>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dla Zadania</w:t>
            </w:r>
            <w:r w:rsidRPr="00F21EB7">
              <w:rPr>
                <w:rFonts w:ascii="Times New Roman" w:eastAsia="Times New Roman" w:hAnsi="Times New Roman"/>
                <w:sz w:val="24"/>
                <w:szCs w:val="24"/>
                <w:lang w:eastAsia="pl-PL"/>
              </w:rPr>
              <w:t xml:space="preserve"> nr 1</w:t>
            </w:r>
          </w:p>
        </w:tc>
        <w:tc>
          <w:tcPr>
            <w:tcW w:w="3686" w:type="dxa"/>
            <w:tcBorders>
              <w:top w:val="double" w:sz="2" w:space="0" w:color="auto"/>
            </w:tcBorders>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1 000 000,00 zł</w:t>
            </w:r>
          </w:p>
        </w:tc>
      </w:tr>
      <w:tr w:rsidR="00FE3806" w:rsidRPr="00F21EB7" w:rsidTr="003F7DED">
        <w:trPr>
          <w:trHeight w:val="452"/>
        </w:trPr>
        <w:tc>
          <w:tcPr>
            <w:tcW w:w="2764" w:type="dxa"/>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w:t>
            </w:r>
            <w:r w:rsidRPr="00F21EB7">
              <w:rPr>
                <w:rFonts w:ascii="Times New Roman" w:eastAsia="Times New Roman" w:hAnsi="Times New Roman"/>
                <w:sz w:val="24"/>
                <w:szCs w:val="24"/>
                <w:lang w:eastAsia="pl-PL"/>
              </w:rPr>
              <w:t xml:space="preserve"> nr 2</w:t>
            </w:r>
          </w:p>
        </w:tc>
        <w:tc>
          <w:tcPr>
            <w:tcW w:w="3686" w:type="dxa"/>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700 000,00 zł</w:t>
            </w:r>
          </w:p>
        </w:tc>
      </w:tr>
      <w:tr w:rsidR="00FE3806" w:rsidRPr="00F21EB7" w:rsidTr="003F7DED">
        <w:trPr>
          <w:trHeight w:val="452"/>
        </w:trPr>
        <w:tc>
          <w:tcPr>
            <w:tcW w:w="2764" w:type="dxa"/>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 nr 3</w:t>
            </w:r>
          </w:p>
        </w:tc>
        <w:tc>
          <w:tcPr>
            <w:tcW w:w="3686" w:type="dxa"/>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600 000,00 zł</w:t>
            </w:r>
          </w:p>
        </w:tc>
      </w:tr>
    </w:tbl>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Pr="00E0548E" w:rsidRDefault="00FE3806" w:rsidP="00E976E9">
      <w:pPr>
        <w:pStyle w:val="Akapitzlist"/>
        <w:tabs>
          <w:tab w:val="left" w:pos="1985"/>
        </w:tabs>
        <w:suppressAutoHyphens/>
        <w:ind w:left="1843"/>
        <w:jc w:val="both"/>
        <w:rPr>
          <w:i/>
          <w:color w:val="FF0000"/>
        </w:rPr>
      </w:pPr>
    </w:p>
    <w:p w:rsidR="00BC134C" w:rsidRDefault="00BC134C"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Pr="0006295E" w:rsidRDefault="00FE3806" w:rsidP="0006295E">
      <w:pPr>
        <w:tabs>
          <w:tab w:val="left" w:pos="1985"/>
        </w:tabs>
        <w:suppressAutoHyphens/>
        <w:jc w:val="both"/>
        <w:rPr>
          <w:i/>
          <w:color w:val="FF0000"/>
        </w:rPr>
      </w:pP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zdolności technicznej lub zawodowej – w zakresie:</w:t>
      </w:r>
    </w:p>
    <w:p w:rsidR="00A40638" w:rsidRPr="00626D17" w:rsidRDefault="00041F5A" w:rsidP="00F82A22">
      <w:pPr>
        <w:numPr>
          <w:ilvl w:val="0"/>
          <w:numId w:val="28"/>
        </w:numPr>
        <w:suppressAutoHyphens/>
        <w:spacing w:after="0"/>
        <w:ind w:left="1843" w:hanging="425"/>
        <w:jc w:val="both"/>
        <w:rPr>
          <w:rFonts w:ascii="Times New Roman" w:hAnsi="Times New Roman"/>
          <w:sz w:val="24"/>
          <w:szCs w:val="24"/>
        </w:rPr>
      </w:pPr>
      <w:r w:rsidRPr="00626D17">
        <w:rPr>
          <w:rFonts w:ascii="Times New Roman" w:hAnsi="Times New Roman"/>
          <w:sz w:val="24"/>
          <w:szCs w:val="24"/>
        </w:rPr>
        <w:t>d</w:t>
      </w:r>
      <w:r w:rsidR="00A40638" w:rsidRPr="00626D17">
        <w:rPr>
          <w:rFonts w:ascii="Times New Roman" w:hAnsi="Times New Roman"/>
          <w:sz w:val="24"/>
          <w:szCs w:val="24"/>
        </w:rPr>
        <w:t>oświadczenia,</w:t>
      </w:r>
    </w:p>
    <w:p w:rsidR="00793477" w:rsidRDefault="005765B1" w:rsidP="00010106">
      <w:pPr>
        <w:suppressAutoHyphens/>
        <w:spacing w:after="0"/>
        <w:ind w:left="1843"/>
        <w:jc w:val="both"/>
        <w:rPr>
          <w:rFonts w:ascii="Times New Roman" w:hAnsi="Times New Roman"/>
          <w:i/>
          <w:sz w:val="24"/>
          <w:szCs w:val="24"/>
          <w:lang w:eastAsia="pl-PL"/>
        </w:rPr>
      </w:pPr>
      <w:r w:rsidRPr="0006295E">
        <w:rPr>
          <w:rFonts w:ascii="Times New Roman" w:hAnsi="Times New Roman"/>
          <w:i/>
          <w:sz w:val="24"/>
          <w:szCs w:val="24"/>
        </w:rPr>
        <w:t>By warunek zost</w:t>
      </w:r>
      <w:r w:rsidR="009E1E92" w:rsidRPr="0006295E">
        <w:rPr>
          <w:rFonts w:ascii="Times New Roman" w:hAnsi="Times New Roman"/>
          <w:i/>
          <w:sz w:val="24"/>
          <w:szCs w:val="24"/>
        </w:rPr>
        <w:t>ał spełniony Zamawiający wymaga</w:t>
      </w:r>
      <w:r w:rsidR="00010106" w:rsidRPr="0006295E">
        <w:rPr>
          <w:rFonts w:ascii="Times New Roman" w:hAnsi="Times New Roman"/>
          <w:i/>
          <w:sz w:val="24"/>
          <w:szCs w:val="24"/>
        </w:rPr>
        <w:t xml:space="preserve"> wykazania </w:t>
      </w:r>
      <w:r w:rsidR="009E1E92" w:rsidRPr="0006295E">
        <w:rPr>
          <w:rFonts w:ascii="Times New Roman" w:hAnsi="Times New Roman"/>
          <w:i/>
          <w:sz w:val="24"/>
          <w:szCs w:val="24"/>
        </w:rPr>
        <w:t>należyt</w:t>
      </w:r>
      <w:r w:rsidR="00793477" w:rsidRPr="0006295E">
        <w:rPr>
          <w:rFonts w:ascii="Times New Roman" w:hAnsi="Times New Roman"/>
          <w:i/>
          <w:sz w:val="24"/>
          <w:szCs w:val="24"/>
        </w:rPr>
        <w:t>ego wykonania co najmniej dwóch robót budowlanych</w:t>
      </w:r>
      <w:r w:rsidR="009E1E92" w:rsidRPr="0006295E">
        <w:rPr>
          <w:rFonts w:ascii="Times New Roman" w:hAnsi="Times New Roman"/>
          <w:i/>
          <w:sz w:val="24"/>
          <w:szCs w:val="24"/>
        </w:rPr>
        <w:t xml:space="preserve"> odpowiadając</w:t>
      </w:r>
      <w:r w:rsidR="00793477" w:rsidRPr="0006295E">
        <w:rPr>
          <w:rFonts w:ascii="Times New Roman" w:hAnsi="Times New Roman"/>
          <w:i/>
          <w:sz w:val="24"/>
          <w:szCs w:val="24"/>
        </w:rPr>
        <w:t>ych</w:t>
      </w:r>
      <w:r w:rsidR="009E1E92" w:rsidRPr="0006295E">
        <w:rPr>
          <w:rFonts w:ascii="Times New Roman" w:hAnsi="Times New Roman"/>
          <w:i/>
          <w:sz w:val="24"/>
          <w:szCs w:val="24"/>
        </w:rPr>
        <w:t xml:space="preserve"> przedmiotowi zamówienia.</w:t>
      </w:r>
      <w:r w:rsidR="00DD1172" w:rsidRPr="0006295E">
        <w:rPr>
          <w:rFonts w:ascii="Times New Roman" w:hAnsi="Times New Roman"/>
          <w:i/>
          <w:sz w:val="24"/>
          <w:szCs w:val="24"/>
          <w:lang w:eastAsia="pl-PL"/>
        </w:rPr>
        <w:t xml:space="preserve"> Poprzez robotę budowlaną odpowiadającą przedmiotowi zamówienia należy rozumieć</w:t>
      </w:r>
      <w:r w:rsidR="00EF7CAB" w:rsidRPr="0006295E">
        <w:rPr>
          <w:rFonts w:ascii="Times New Roman" w:hAnsi="Times New Roman"/>
          <w:i/>
          <w:sz w:val="24"/>
          <w:szCs w:val="24"/>
          <w:lang w:eastAsia="pl-PL"/>
        </w:rPr>
        <w:t xml:space="preserve"> </w:t>
      </w:r>
      <w:r w:rsidR="00EF7CAB" w:rsidRPr="0006295E">
        <w:rPr>
          <w:rFonts w:ascii="Times New Roman" w:hAnsi="Times New Roman"/>
          <w:b/>
          <w:i/>
          <w:sz w:val="24"/>
          <w:szCs w:val="24"/>
          <w:lang w:eastAsia="pl-PL"/>
        </w:rPr>
        <w:t xml:space="preserve">roboty </w:t>
      </w:r>
      <w:r w:rsidR="00793477" w:rsidRPr="0006295E">
        <w:rPr>
          <w:rFonts w:ascii="Times New Roman" w:hAnsi="Times New Roman"/>
          <w:b/>
          <w:i/>
          <w:sz w:val="24"/>
          <w:szCs w:val="24"/>
          <w:lang w:eastAsia="pl-PL"/>
        </w:rPr>
        <w:t>polegające na</w:t>
      </w:r>
      <w:r w:rsidR="00793477" w:rsidRPr="0006295E">
        <w:rPr>
          <w:rFonts w:ascii="Times New Roman" w:hAnsi="Times New Roman"/>
          <w:i/>
          <w:sz w:val="24"/>
          <w:szCs w:val="24"/>
          <w:lang w:eastAsia="pl-PL"/>
        </w:rPr>
        <w:t xml:space="preserve"> </w:t>
      </w:r>
      <w:r w:rsidR="0006295E" w:rsidRPr="0006295E">
        <w:rPr>
          <w:rFonts w:ascii="Times New Roman" w:hAnsi="Times New Roman"/>
          <w:b/>
          <w:i/>
          <w:sz w:val="24"/>
          <w:szCs w:val="24"/>
          <w:lang w:eastAsia="pl-PL"/>
        </w:rPr>
        <w:t>wykonaniu prac o charakterze termomodernizacji w budynku  użyteczności publicznej</w:t>
      </w:r>
      <w:r w:rsidR="0006295E" w:rsidRPr="0006295E">
        <w:rPr>
          <w:rFonts w:ascii="Times New Roman" w:hAnsi="Times New Roman"/>
          <w:i/>
          <w:sz w:val="24"/>
          <w:szCs w:val="24"/>
          <w:lang w:eastAsia="pl-PL"/>
        </w:rPr>
        <w:t xml:space="preserve"> </w:t>
      </w:r>
      <w:r w:rsidR="0006295E" w:rsidRPr="0006295E">
        <w:rPr>
          <w:rFonts w:ascii="Times New Roman" w:hAnsi="Times New Roman"/>
          <w:b/>
          <w:i/>
          <w:sz w:val="24"/>
          <w:szCs w:val="24"/>
          <w:lang w:eastAsia="pl-PL"/>
        </w:rPr>
        <w:t xml:space="preserve">o wartości każdej z nich </w:t>
      </w:r>
      <w:r w:rsidR="00EF7CAB" w:rsidRPr="0006295E">
        <w:rPr>
          <w:rFonts w:ascii="Times New Roman" w:hAnsi="Times New Roman"/>
          <w:b/>
          <w:i/>
          <w:sz w:val="24"/>
          <w:szCs w:val="24"/>
          <w:lang w:eastAsia="pl-PL"/>
        </w:rPr>
        <w:t>nie mniejszej niż</w:t>
      </w:r>
      <w:r w:rsidR="00793477" w:rsidRPr="0006295E">
        <w:rPr>
          <w:rFonts w:ascii="Times New Roman" w:hAnsi="Times New Roman"/>
          <w:i/>
          <w:sz w:val="24"/>
          <w:szCs w:val="24"/>
          <w:lang w:eastAsia="pl-PL"/>
        </w:rPr>
        <w:t>:</w:t>
      </w:r>
    </w:p>
    <w:p w:rsidR="003F7DED" w:rsidRPr="0006295E" w:rsidRDefault="003F7DED" w:rsidP="00010106">
      <w:pPr>
        <w:suppressAutoHyphens/>
        <w:spacing w:after="0"/>
        <w:ind w:left="1843"/>
        <w:jc w:val="both"/>
        <w:rPr>
          <w:rFonts w:ascii="Times New Roman" w:hAnsi="Times New Roman"/>
          <w:i/>
          <w:sz w:val="24"/>
          <w:szCs w:val="24"/>
          <w:lang w:eastAsia="pl-PL"/>
        </w:rPr>
      </w:pPr>
    </w:p>
    <w:tbl>
      <w:tblPr>
        <w:tblpPr w:leftFromText="141" w:rightFromText="141" w:vertAnchor="text" w:tblpX="1984" w:tblpY="1"/>
        <w:tblOverlap w:val="never"/>
        <w:tblW w:w="6450"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2764"/>
        <w:gridCol w:w="3686"/>
      </w:tblGrid>
      <w:tr w:rsidR="00574BBB" w:rsidRPr="00F21EB7" w:rsidTr="003F7DED">
        <w:trPr>
          <w:trHeight w:val="590"/>
        </w:trPr>
        <w:tc>
          <w:tcPr>
            <w:tcW w:w="2764" w:type="dxa"/>
            <w:tcBorders>
              <w:top w:val="double" w:sz="6" w:space="0" w:color="auto"/>
              <w:bottom w:val="double" w:sz="2" w:space="0" w:color="auto"/>
            </w:tcBorders>
            <w:shd w:val="pct12" w:color="000000" w:fill="auto"/>
            <w:noWrap/>
            <w:vAlign w:val="center"/>
          </w:tcPr>
          <w:p w:rsidR="00574BBB" w:rsidRPr="00F21EB7" w:rsidRDefault="00574BBB" w:rsidP="003F7DE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574BBB" w:rsidRPr="00F21EB7" w:rsidRDefault="00574BBB"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Wartość robót</w:t>
            </w:r>
          </w:p>
        </w:tc>
      </w:tr>
      <w:tr w:rsidR="00574BBB" w:rsidRPr="00F21EB7" w:rsidTr="003F7DED">
        <w:trPr>
          <w:trHeight w:val="452"/>
        </w:trPr>
        <w:tc>
          <w:tcPr>
            <w:tcW w:w="2764" w:type="dxa"/>
            <w:tcBorders>
              <w:top w:val="double" w:sz="2" w:space="0" w:color="auto"/>
            </w:tcBorders>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dla Zadania</w:t>
            </w:r>
            <w:r w:rsidRPr="00F21EB7">
              <w:rPr>
                <w:rFonts w:ascii="Times New Roman" w:eastAsia="Times New Roman" w:hAnsi="Times New Roman"/>
                <w:sz w:val="24"/>
                <w:szCs w:val="24"/>
                <w:lang w:eastAsia="pl-PL"/>
              </w:rPr>
              <w:t xml:space="preserve"> nr 1</w:t>
            </w:r>
          </w:p>
        </w:tc>
        <w:tc>
          <w:tcPr>
            <w:tcW w:w="3686" w:type="dxa"/>
            <w:tcBorders>
              <w:top w:val="double" w:sz="2" w:space="0" w:color="auto"/>
            </w:tcBorders>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2 000 000,00 zł</w:t>
            </w:r>
          </w:p>
        </w:tc>
      </w:tr>
      <w:tr w:rsidR="00574BBB" w:rsidRPr="00F21EB7" w:rsidTr="003F7DED">
        <w:trPr>
          <w:trHeight w:val="452"/>
        </w:trPr>
        <w:tc>
          <w:tcPr>
            <w:tcW w:w="2764" w:type="dxa"/>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w:t>
            </w:r>
            <w:r w:rsidRPr="00F21EB7">
              <w:rPr>
                <w:rFonts w:ascii="Times New Roman" w:eastAsia="Times New Roman" w:hAnsi="Times New Roman"/>
                <w:sz w:val="24"/>
                <w:szCs w:val="24"/>
                <w:lang w:eastAsia="pl-PL"/>
              </w:rPr>
              <w:t xml:space="preserve"> nr 2</w:t>
            </w:r>
          </w:p>
        </w:tc>
        <w:tc>
          <w:tcPr>
            <w:tcW w:w="3686" w:type="dxa"/>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1 500 000,00 zł</w:t>
            </w:r>
          </w:p>
        </w:tc>
      </w:tr>
      <w:tr w:rsidR="00574BBB" w:rsidRPr="00F21EB7" w:rsidTr="003F7DED">
        <w:trPr>
          <w:trHeight w:val="452"/>
        </w:trPr>
        <w:tc>
          <w:tcPr>
            <w:tcW w:w="2764" w:type="dxa"/>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 nr 3</w:t>
            </w:r>
          </w:p>
        </w:tc>
        <w:tc>
          <w:tcPr>
            <w:tcW w:w="3686" w:type="dxa"/>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1 000 000,00 zł</w:t>
            </w:r>
          </w:p>
        </w:tc>
      </w:tr>
    </w:tbl>
    <w:p w:rsidR="00793477" w:rsidRDefault="00574BBB" w:rsidP="00010106">
      <w:pPr>
        <w:suppressAutoHyphens/>
        <w:spacing w:after="0"/>
        <w:ind w:left="1843"/>
        <w:jc w:val="both"/>
        <w:rPr>
          <w:rFonts w:ascii="Times New Roman" w:hAnsi="Times New Roman"/>
          <w:i/>
          <w:color w:val="FF0000"/>
          <w:sz w:val="24"/>
          <w:szCs w:val="24"/>
          <w:lang w:eastAsia="pl-PL"/>
        </w:rPr>
      </w:pPr>
      <w:r>
        <w:rPr>
          <w:rFonts w:ascii="Times New Roman" w:hAnsi="Times New Roman"/>
          <w:i/>
          <w:color w:val="FF0000"/>
          <w:sz w:val="24"/>
          <w:szCs w:val="24"/>
          <w:lang w:eastAsia="pl-PL"/>
        </w:rPr>
        <w:br w:type="textWrapping" w:clear="all"/>
      </w:r>
    </w:p>
    <w:p w:rsidR="005765B1" w:rsidRPr="00626D17" w:rsidRDefault="00853BE8" w:rsidP="00F82A22">
      <w:pPr>
        <w:numPr>
          <w:ilvl w:val="0"/>
          <w:numId w:val="28"/>
        </w:numPr>
        <w:suppressAutoHyphens/>
        <w:spacing w:after="0" w:line="240" w:lineRule="auto"/>
        <w:ind w:left="1843" w:hanging="283"/>
        <w:jc w:val="both"/>
        <w:rPr>
          <w:rFonts w:ascii="Times New Roman" w:hAnsi="Times New Roman"/>
          <w:sz w:val="24"/>
          <w:szCs w:val="24"/>
        </w:rPr>
      </w:pPr>
      <w:r w:rsidRPr="00626D17">
        <w:rPr>
          <w:rFonts w:ascii="Times New Roman" w:hAnsi="Times New Roman"/>
          <w:sz w:val="24"/>
          <w:szCs w:val="24"/>
        </w:rPr>
        <w:t xml:space="preserve">kwalifikacji lub </w:t>
      </w:r>
      <w:r w:rsidR="009E1E92" w:rsidRPr="00626D17">
        <w:rPr>
          <w:rFonts w:ascii="Times New Roman" w:hAnsi="Times New Roman"/>
          <w:sz w:val="24"/>
          <w:szCs w:val="24"/>
        </w:rPr>
        <w:t>w</w:t>
      </w:r>
      <w:r w:rsidRPr="00626D17">
        <w:rPr>
          <w:rFonts w:ascii="Times New Roman" w:hAnsi="Times New Roman"/>
          <w:sz w:val="24"/>
          <w:szCs w:val="24"/>
        </w:rPr>
        <w:t>ykształcenia</w:t>
      </w:r>
    </w:p>
    <w:p w:rsidR="00774E54" w:rsidRPr="00626D17" w:rsidRDefault="005765B1" w:rsidP="00905FD6">
      <w:pPr>
        <w:suppressAutoHyphens/>
        <w:spacing w:after="0" w:line="240" w:lineRule="auto"/>
        <w:ind w:left="1843"/>
        <w:contextualSpacing/>
        <w:jc w:val="both"/>
        <w:rPr>
          <w:rFonts w:ascii="Times New Roman" w:hAnsi="Times New Roman"/>
          <w:i/>
          <w:sz w:val="24"/>
          <w:szCs w:val="24"/>
          <w:lang w:eastAsia="pl-PL"/>
        </w:rPr>
      </w:pPr>
      <w:r w:rsidRPr="00626D17">
        <w:rPr>
          <w:rFonts w:ascii="Times New Roman" w:hAnsi="Times New Roman"/>
          <w:i/>
          <w:sz w:val="24"/>
          <w:szCs w:val="24"/>
          <w:lang w:eastAsia="pl-PL"/>
        </w:rPr>
        <w:t>By warunek został spełniony Zamawiający wymaga wykazania dysponowania</w:t>
      </w:r>
      <w:r w:rsidR="00905FD6" w:rsidRPr="00626D17">
        <w:rPr>
          <w:rFonts w:ascii="Times New Roman" w:hAnsi="Times New Roman"/>
          <w:i/>
          <w:sz w:val="24"/>
          <w:szCs w:val="24"/>
          <w:lang w:eastAsia="pl-PL"/>
        </w:rPr>
        <w:t xml:space="preserve"> </w:t>
      </w:r>
      <w:r w:rsidRPr="00626D17">
        <w:rPr>
          <w:rFonts w:ascii="Times New Roman" w:hAnsi="Times New Roman"/>
          <w:i/>
          <w:sz w:val="24"/>
          <w:szCs w:val="24"/>
          <w:lang w:eastAsia="pl-PL"/>
        </w:rPr>
        <w:t xml:space="preserve">co </w:t>
      </w:r>
      <w:r w:rsidR="00905FD6" w:rsidRPr="00626D17">
        <w:rPr>
          <w:rFonts w:ascii="Times New Roman" w:hAnsi="Times New Roman"/>
          <w:i/>
          <w:sz w:val="24"/>
          <w:szCs w:val="24"/>
          <w:lang w:eastAsia="pl-PL"/>
        </w:rPr>
        <w:t>n</w:t>
      </w:r>
      <w:r w:rsidRPr="00626D17">
        <w:rPr>
          <w:rFonts w:ascii="Times New Roman" w:hAnsi="Times New Roman"/>
          <w:i/>
          <w:sz w:val="24"/>
          <w:szCs w:val="24"/>
          <w:lang w:eastAsia="pl-PL"/>
        </w:rPr>
        <w:t>ajmniej</w:t>
      </w:r>
      <w:r w:rsidR="00774E54" w:rsidRPr="00626D17">
        <w:rPr>
          <w:rFonts w:ascii="Times New Roman" w:hAnsi="Times New Roman"/>
          <w:i/>
          <w:sz w:val="24"/>
          <w:szCs w:val="24"/>
          <w:lang w:eastAsia="pl-PL"/>
        </w:rPr>
        <w:t>:</w:t>
      </w:r>
    </w:p>
    <w:p w:rsidR="00266DA8" w:rsidRPr="00266DA8" w:rsidRDefault="00F563BA" w:rsidP="00341796">
      <w:pPr>
        <w:pStyle w:val="Akapitzlist"/>
        <w:numPr>
          <w:ilvl w:val="0"/>
          <w:numId w:val="69"/>
        </w:numPr>
        <w:suppressAutoHyphens/>
        <w:ind w:left="2694" w:hanging="425"/>
        <w:jc w:val="both"/>
        <w:rPr>
          <w:i/>
          <w:color w:val="FF0000"/>
        </w:rPr>
      </w:pPr>
      <w:r w:rsidRPr="00626D17">
        <w:rPr>
          <w:i/>
        </w:rPr>
        <w:t>jedną oso</w:t>
      </w:r>
      <w:r w:rsidRPr="00266DA8">
        <w:rPr>
          <w:i/>
        </w:rPr>
        <w:t>bą posiadającą uprawnienia budowlane do kierowania robotami budowlanymi w specjalności konstrukcyjno-budowlanej bez ograniczeń, wpisaną do właściwej izby inżynierów budownictwa</w:t>
      </w:r>
      <w:r w:rsidR="00375BFB">
        <w:rPr>
          <w:i/>
        </w:rPr>
        <w:t xml:space="preserve"> lub uprawnienia im równoważne</w:t>
      </w:r>
      <w:r w:rsidRPr="00266DA8">
        <w:rPr>
          <w:i/>
        </w:rPr>
        <w:t>, która posiada aktualne ubezpieczenie od odpowiedzialności cywilnej, która będzie pe</w:t>
      </w:r>
      <w:r w:rsidR="00266DA8">
        <w:rPr>
          <w:i/>
        </w:rPr>
        <w:t>łnić funkcję kierownika budowy.</w:t>
      </w:r>
    </w:p>
    <w:p w:rsidR="00F563BA" w:rsidRPr="00266DA8" w:rsidRDefault="00F563BA" w:rsidP="00266DA8">
      <w:pPr>
        <w:pStyle w:val="Akapitzlist"/>
        <w:suppressAutoHyphens/>
        <w:ind w:left="2694"/>
        <w:jc w:val="both"/>
        <w:rPr>
          <w:i/>
          <w:color w:val="FF0000"/>
        </w:rPr>
      </w:pPr>
      <w:r w:rsidRPr="00266DA8">
        <w:rPr>
          <w:i/>
        </w:rPr>
        <w:t>Kierownik budowy powinie</w:t>
      </w:r>
      <w:r w:rsidR="00266DA8">
        <w:rPr>
          <w:i/>
        </w:rPr>
        <w:t>n wykazać się co najmniej trzy</w:t>
      </w:r>
      <w:r w:rsidRPr="00266DA8">
        <w:rPr>
          <w:i/>
        </w:rPr>
        <w:t>letnim doświadczeniem zawodowym na stanowisku kierownika budowy oraz wykazać się pełnieniem funkcji kierownika budowy przy realizacji prac termomodernizacyjnych co najmniej jednego budynku użyteczności publicznej.</w:t>
      </w:r>
    </w:p>
    <w:p w:rsidR="00375BFB" w:rsidRDefault="00F563BA" w:rsidP="00341796">
      <w:pPr>
        <w:pStyle w:val="Akapitzlist"/>
        <w:numPr>
          <w:ilvl w:val="0"/>
          <w:numId w:val="69"/>
        </w:numPr>
        <w:suppressAutoHyphens/>
        <w:ind w:left="2694" w:hanging="425"/>
        <w:jc w:val="both"/>
        <w:rPr>
          <w:i/>
        </w:rPr>
      </w:pPr>
      <w:r w:rsidRPr="00266DA8">
        <w:rPr>
          <w:i/>
        </w:rPr>
        <w:t>jedną osobą posiadającą uprawnienia bud</w:t>
      </w:r>
      <w:r w:rsidR="00266DA8" w:rsidRPr="00266DA8">
        <w:rPr>
          <w:i/>
        </w:rPr>
        <w:t>owlane do kierowania robotami w</w:t>
      </w:r>
      <w:r w:rsidR="00375BFB">
        <w:rPr>
          <w:i/>
        </w:rPr>
        <w:t xml:space="preserve"> specjalności instalacyjnej w</w:t>
      </w:r>
      <w:r w:rsidRPr="00266DA8">
        <w:rPr>
          <w:i/>
        </w:rPr>
        <w:t xml:space="preserve"> zakresie sieci, instalacji i urz</w:t>
      </w:r>
      <w:r w:rsidR="00375BFB">
        <w:rPr>
          <w:i/>
        </w:rPr>
        <w:t>ądzeń cieplnych, wentylacyjnych,</w:t>
      </w:r>
      <w:r w:rsidRPr="00266DA8">
        <w:rPr>
          <w:i/>
        </w:rPr>
        <w:t xml:space="preserve"> gazowych, wodociągowych i kanaliza</w:t>
      </w:r>
      <w:r w:rsidR="00375BFB">
        <w:rPr>
          <w:i/>
        </w:rPr>
        <w:t xml:space="preserve">cyjnych bez ograniczeń lub inne odpowiadające </w:t>
      </w:r>
      <w:r w:rsidRPr="00266DA8">
        <w:rPr>
          <w:i/>
        </w:rPr>
        <w:t xml:space="preserve"> uprawnieniom o których mowa powyżej, które zostały wydane na podstawie wcześniej obowiązujących przepisów </w:t>
      </w:r>
      <w:r w:rsidR="00375BFB">
        <w:rPr>
          <w:i/>
        </w:rPr>
        <w:t xml:space="preserve">lub </w:t>
      </w:r>
      <w:r w:rsidR="00375BFB" w:rsidRPr="00375BFB">
        <w:rPr>
          <w:b/>
          <w:i/>
        </w:rPr>
        <w:t>uprawnienia im równoważne</w:t>
      </w:r>
      <w:r w:rsidR="00375BFB">
        <w:rPr>
          <w:b/>
          <w:i/>
        </w:rPr>
        <w:t>,</w:t>
      </w:r>
      <w:r w:rsidR="00375BFB">
        <w:rPr>
          <w:i/>
        </w:rPr>
        <w:t xml:space="preserve"> </w:t>
      </w:r>
      <w:r w:rsidRPr="00266DA8">
        <w:rPr>
          <w:i/>
        </w:rPr>
        <w:t>wpisaną do właściwej izby inżynierów budownictwa, która posiada aktualne ubezpieczenie od odpowiedzialności cywilnej, która będzie pełnić funkcj</w:t>
      </w:r>
      <w:r w:rsidR="00375BFB">
        <w:rPr>
          <w:i/>
        </w:rPr>
        <w:t>ę kierownika robót sanitarnych.</w:t>
      </w:r>
    </w:p>
    <w:p w:rsidR="00F563BA" w:rsidRDefault="00F563BA" w:rsidP="00375BFB">
      <w:pPr>
        <w:pStyle w:val="Akapitzlist"/>
        <w:suppressAutoHyphens/>
        <w:ind w:left="2694"/>
        <w:jc w:val="both"/>
        <w:rPr>
          <w:i/>
        </w:rPr>
      </w:pPr>
      <w:r w:rsidRPr="00266DA8">
        <w:rPr>
          <w:i/>
        </w:rPr>
        <w:t xml:space="preserve">Kierownik robót sanitarnych powinien wykazać się co najmniej 3-rzy letnim doświadczeniem zawodowym na stanowisku kierownika robót sanitarnych oraz wykazać się </w:t>
      </w:r>
      <w:r w:rsidR="0006295E" w:rsidRPr="0006295E">
        <w:rPr>
          <w:i/>
        </w:rPr>
        <w:t>pełnieniem funkcji kierownika budowy przy realizacji</w:t>
      </w:r>
      <w:r w:rsidR="0006295E" w:rsidRPr="0006295E">
        <w:rPr>
          <w:b/>
          <w:i/>
        </w:rPr>
        <w:t xml:space="preserve"> </w:t>
      </w:r>
      <w:r w:rsidRPr="00266DA8">
        <w:rPr>
          <w:i/>
        </w:rPr>
        <w:t>kompletnego systemu wentylacji i klimatyzacji o minimalnej łącznej wartości 250 000,00 zł netto.</w:t>
      </w:r>
    </w:p>
    <w:p w:rsidR="00F563BA" w:rsidRPr="00375BFB" w:rsidRDefault="00F563BA" w:rsidP="00341796">
      <w:pPr>
        <w:pStyle w:val="Akapitzlist"/>
        <w:numPr>
          <w:ilvl w:val="0"/>
          <w:numId w:val="69"/>
        </w:numPr>
        <w:suppressAutoHyphens/>
        <w:ind w:left="2694" w:hanging="425"/>
        <w:jc w:val="both"/>
        <w:rPr>
          <w:i/>
        </w:rPr>
      </w:pPr>
      <w:r w:rsidRPr="00375BFB">
        <w:rPr>
          <w:i/>
        </w:rPr>
        <w:t xml:space="preserve">jedną osobą posiadającą uprawnienia budowlane w  specjalności instalacyjnej w  zakresie sieci, instalacji i urządzeń elektrycznych i elektroenergetycznych do kierowania robotami budowlanymi bez ograniczeń lub inne odpowiadające uprawnieniom o których mowa powyżej, które zostały wydane na podstawie wcześniej obowiązujących przepisów, </w:t>
      </w:r>
      <w:r w:rsidR="00375BFB">
        <w:rPr>
          <w:i/>
        </w:rPr>
        <w:t xml:space="preserve">lub uprawnienia im równoważne, </w:t>
      </w:r>
      <w:r w:rsidRPr="00375BFB">
        <w:rPr>
          <w:i/>
        </w:rPr>
        <w:t>wpisaną do właściwej izby inżynierów budownictwa, która posiada aktualne ubezpieczenie od odpowiedzialności cywilnej, która będzie pełnić funkcję kierownika robót elektrycznych. Kierownik robót elektrycznych powinien wykazać się co najmniej 3 letnim doświadczeniem zawodowym na stanowisku kierownika robót elektrycznych lub inspektora nadzoru robót elektrycznych.</w:t>
      </w:r>
    </w:p>
    <w:p w:rsidR="00A40638" w:rsidRPr="00626D17" w:rsidRDefault="00041F5A" w:rsidP="00266DA8">
      <w:pPr>
        <w:numPr>
          <w:ilvl w:val="0"/>
          <w:numId w:val="28"/>
        </w:numPr>
        <w:tabs>
          <w:tab w:val="left" w:pos="1418"/>
        </w:tabs>
        <w:suppressAutoHyphens/>
        <w:spacing w:after="0"/>
        <w:ind w:left="1843" w:hanging="283"/>
        <w:jc w:val="both"/>
        <w:rPr>
          <w:rFonts w:ascii="Times New Roman" w:hAnsi="Times New Roman"/>
          <w:sz w:val="24"/>
          <w:szCs w:val="24"/>
        </w:rPr>
      </w:pPr>
      <w:r w:rsidRPr="00626D17">
        <w:rPr>
          <w:rFonts w:ascii="Times New Roman" w:hAnsi="Times New Roman"/>
          <w:sz w:val="24"/>
          <w:szCs w:val="24"/>
        </w:rPr>
        <w:t>p</w:t>
      </w:r>
      <w:r w:rsidR="00A40638" w:rsidRPr="00626D17">
        <w:rPr>
          <w:rFonts w:ascii="Times New Roman" w:hAnsi="Times New Roman"/>
          <w:sz w:val="24"/>
          <w:szCs w:val="24"/>
        </w:rPr>
        <w:t>otencjału technicznego</w:t>
      </w:r>
    </w:p>
    <w:p w:rsidR="00A40638" w:rsidRPr="00626D17" w:rsidRDefault="00A40638" w:rsidP="00266DA8">
      <w:pPr>
        <w:suppressAutoHyphens/>
        <w:spacing w:after="0"/>
        <w:ind w:left="1843"/>
        <w:jc w:val="both"/>
        <w:rPr>
          <w:rFonts w:ascii="Times New Roman" w:hAnsi="Times New Roman"/>
          <w:i/>
          <w:sz w:val="24"/>
          <w:szCs w:val="24"/>
        </w:rPr>
      </w:pPr>
      <w:r w:rsidRPr="00626D17">
        <w:rPr>
          <w:rFonts w:ascii="Times New Roman" w:hAnsi="Times New Roman"/>
          <w:i/>
          <w:sz w:val="24"/>
          <w:szCs w:val="24"/>
        </w:rPr>
        <w:t>Zamawiający nie ustanawia wymaganego poziomu zdolności</w:t>
      </w:r>
      <w:r w:rsidR="00AA127E" w:rsidRPr="00626D17">
        <w:rPr>
          <w:rFonts w:ascii="Times New Roman" w:hAnsi="Times New Roman"/>
          <w:i/>
          <w:sz w:val="24"/>
          <w:szCs w:val="24"/>
        </w:rPr>
        <w:t>.</w:t>
      </w:r>
    </w:p>
    <w:p w:rsidR="00D73ABD" w:rsidRPr="00D73ABD" w:rsidRDefault="00D73ABD" w:rsidP="00266DA8">
      <w:pPr>
        <w:suppressAutoHyphens/>
        <w:spacing w:after="0"/>
        <w:ind w:left="1843"/>
        <w:jc w:val="both"/>
        <w:rPr>
          <w:rFonts w:ascii="Times New Roman" w:hAnsi="Times New Roman"/>
          <w:i/>
          <w:color w:val="FF0000"/>
          <w:sz w:val="24"/>
          <w:szCs w:val="24"/>
        </w:rPr>
      </w:pPr>
    </w:p>
    <w:p w:rsidR="00ED6655" w:rsidRPr="00A40638" w:rsidRDefault="00ED6655" w:rsidP="00266DA8">
      <w:pPr>
        <w:pStyle w:val="Akapitzlist"/>
        <w:numPr>
          <w:ilvl w:val="0"/>
          <w:numId w:val="62"/>
        </w:numPr>
        <w:spacing w:line="276" w:lineRule="auto"/>
        <w:ind w:left="567" w:hanging="567"/>
        <w:jc w:val="both"/>
        <w:rPr>
          <w:b/>
          <w:strike/>
        </w:rPr>
      </w:pPr>
      <w:r w:rsidRPr="005765B1">
        <w:t>Ocena spełniania warunków udziału w postępowaniu dokonana zostanie w oparciu</w:t>
      </w:r>
      <w:r w:rsidR="00EF7CAB">
        <w:br/>
      </w:r>
      <w:r w:rsidRPr="00A40638">
        <w:t>o przedłożone dokumenty w formule:  spełnia/nie spełnia.</w:t>
      </w:r>
    </w:p>
    <w:p w:rsidR="00A40638" w:rsidRDefault="00A40638" w:rsidP="00266DA8">
      <w:pPr>
        <w:spacing w:after="0"/>
        <w:ind w:left="567"/>
        <w:jc w:val="both"/>
        <w:rPr>
          <w:b/>
          <w:strike/>
        </w:rPr>
      </w:pPr>
      <w:r w:rsidRPr="00FC62B6">
        <w:rPr>
          <w:rFonts w:ascii="Times New Roman" w:hAnsi="Times New Roman"/>
          <w:sz w:val="24"/>
          <w:szCs w:val="24"/>
        </w:rPr>
        <w:t>W przypadku dostarczenia przez Wykonawców dokumentów dotyczących warunków udziału</w:t>
      </w:r>
      <w:r w:rsidR="00EF7CAB">
        <w:rPr>
          <w:rFonts w:ascii="Times New Roman" w:hAnsi="Times New Roman"/>
          <w:sz w:val="24"/>
          <w:szCs w:val="24"/>
        </w:rPr>
        <w:br/>
      </w:r>
      <w:r w:rsidRPr="00FC62B6">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A40638" w:rsidRDefault="00A40638" w:rsidP="00A40638">
      <w:pPr>
        <w:spacing w:after="0"/>
        <w:jc w:val="both"/>
        <w:rPr>
          <w:b/>
          <w:strike/>
        </w:rPr>
      </w:pPr>
    </w:p>
    <w:p w:rsidR="00ED6655" w:rsidRPr="00A40638" w:rsidRDefault="00ED6655" w:rsidP="001D5CBA">
      <w:pPr>
        <w:pStyle w:val="Akapitzlist"/>
        <w:numPr>
          <w:ilvl w:val="0"/>
          <w:numId w:val="62"/>
        </w:numPr>
        <w:spacing w:line="276" w:lineRule="auto"/>
        <w:ind w:left="567" w:hanging="567"/>
        <w:jc w:val="both"/>
        <w:rPr>
          <w:b/>
          <w:strike/>
        </w:rPr>
      </w:pPr>
      <w:r w:rsidRPr="00A40638">
        <w:t>W celu wstępnego potwierdzenia spełnienia warunków opisanych w pkt. I i II wykonawca zobowiązany jest przedłożyć w ofercie:</w:t>
      </w:r>
    </w:p>
    <w:p w:rsidR="00A40638" w:rsidRPr="00FC62B6" w:rsidRDefault="00A40638" w:rsidP="001D5CBA">
      <w:pPr>
        <w:numPr>
          <w:ilvl w:val="0"/>
          <w:numId w:val="41"/>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w zakresie wskazanym przez zamawiającego w ogłoszeniu o zamówieniu</w:t>
      </w:r>
      <w:r w:rsidR="00EF7CAB">
        <w:rPr>
          <w:rFonts w:ascii="Times New Roman" w:hAnsi="Times New Roman"/>
          <w:sz w:val="24"/>
          <w:szCs w:val="24"/>
          <w:lang w:eastAsia="pl-PL"/>
        </w:rPr>
        <w:br/>
      </w:r>
      <w:r w:rsidRPr="00FC62B6">
        <w:rPr>
          <w:rFonts w:ascii="Times New Roman" w:hAnsi="Times New Roman"/>
          <w:sz w:val="24"/>
          <w:szCs w:val="24"/>
          <w:lang w:eastAsia="pl-PL"/>
        </w:rPr>
        <w:t>i w specyfikacji istotnych warunków zamówienia.</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składa się celem potwierdzenia niepodlegania wykluczeniu oraz spełnienia warunków udziału w postępowaniu,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w:t>
      </w:r>
      <w:r w:rsidR="00A24396">
        <w:rPr>
          <w:rFonts w:ascii="Times New Roman" w:hAnsi="Times New Roman"/>
          <w:sz w:val="24"/>
          <w:szCs w:val="24"/>
          <w:lang w:eastAsia="pl-PL"/>
        </w:rPr>
        <w:t xml:space="preserve">u wzór oświadczenia stanowiący </w:t>
      </w:r>
      <w:r w:rsidRPr="00FC62B6">
        <w:rPr>
          <w:rFonts w:ascii="Times New Roman" w:hAnsi="Times New Roman"/>
          <w:sz w:val="24"/>
          <w:szCs w:val="24"/>
          <w:lang w:eastAsia="pl-PL"/>
        </w:rPr>
        <w:t>Załącznik nr 2 do SIWZ,</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powinno być aktualne na dzień składania ofert,</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bookmarkStart w:id="8" w:name="KONSORCJUM_JEDN_dokUMENT"/>
      <w:r w:rsidRPr="00FC62B6">
        <w:rPr>
          <w:rFonts w:ascii="Times New Roman" w:hAnsi="Times New Roman"/>
          <w:sz w:val="24"/>
          <w:szCs w:val="24"/>
          <w:lang w:eastAsia="pl-PL"/>
        </w:rPr>
        <w:t>W przypadku wspólnego ubiegania się o zamówienie przez wykonawców:</w:t>
      </w:r>
    </w:p>
    <w:p w:rsidR="00A40638" w:rsidRPr="00FC62B6" w:rsidRDefault="00A40638" w:rsidP="001D5CBA">
      <w:pPr>
        <w:pStyle w:val="Akapitzlist"/>
        <w:numPr>
          <w:ilvl w:val="0"/>
          <w:numId w:val="59"/>
        </w:numPr>
        <w:spacing w:line="276" w:lineRule="auto"/>
        <w:ind w:left="1843" w:hanging="426"/>
        <w:jc w:val="both"/>
      </w:pPr>
      <w:r w:rsidRPr="00FC62B6">
        <w:t>oświadczenie w zakresie wykazania braku podstaw do wykluczania z postępowania składa każdy z wykonawców wspólnie ubiegających się o zamówienie</w:t>
      </w:r>
      <w:bookmarkEnd w:id="8"/>
      <w:r w:rsidRPr="00FC62B6">
        <w:t>,</w:t>
      </w:r>
    </w:p>
    <w:p w:rsidR="00A40638" w:rsidRPr="00FC62B6" w:rsidRDefault="00A40638" w:rsidP="001D5CBA">
      <w:pPr>
        <w:pStyle w:val="Akapitzlist"/>
        <w:numPr>
          <w:ilvl w:val="0"/>
          <w:numId w:val="59"/>
        </w:numPr>
        <w:spacing w:line="276" w:lineRule="auto"/>
        <w:ind w:left="1843" w:hanging="426"/>
        <w:jc w:val="both"/>
      </w:pPr>
      <w:r w:rsidRPr="00FC62B6">
        <w:t>oświadczenie w zakresie potwierdzenia spełniania warunków udziału</w:t>
      </w:r>
      <w:r w:rsidR="00EF7CAB">
        <w:br/>
      </w:r>
      <w:r w:rsidRPr="00FC62B6">
        <w:t>w postępowaniu składa wykonawca lub partner konsorcjum w zakresie, w jakim każdy z nich wykazuje spełnienie tych warunków</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w:t>
      </w:r>
      <w:r w:rsidR="00EF7CAB">
        <w:rPr>
          <w:rFonts w:ascii="Times New Roman" w:hAnsi="Times New Roman"/>
          <w:sz w:val="24"/>
          <w:szCs w:val="24"/>
          <w:lang w:eastAsia="pl-PL"/>
        </w:rPr>
        <w:br/>
      </w:r>
      <w:r w:rsidRPr="00FC62B6">
        <w:rPr>
          <w:rFonts w:ascii="Times New Roman" w:hAnsi="Times New Roman"/>
          <w:sz w:val="24"/>
          <w:szCs w:val="24"/>
          <w:lang w:eastAsia="pl-PL"/>
        </w:rPr>
        <w:t>w odniesieniu do udostępnianego potencjału,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A40638" w:rsidRDefault="00A40638" w:rsidP="00A40638">
      <w:pPr>
        <w:spacing w:after="0"/>
        <w:contextualSpacing/>
        <w:jc w:val="both"/>
        <w:rPr>
          <w:rFonts w:ascii="Times New Roman" w:hAnsi="Times New Roman"/>
          <w:sz w:val="24"/>
          <w:szCs w:val="24"/>
          <w:lang w:eastAsia="pl-PL"/>
        </w:rPr>
      </w:pPr>
    </w:p>
    <w:p w:rsidR="00ED6655" w:rsidRPr="00A40638" w:rsidRDefault="00012D4C" w:rsidP="001D5CBA">
      <w:pPr>
        <w:pStyle w:val="Akapitzlist"/>
        <w:numPr>
          <w:ilvl w:val="0"/>
          <w:numId w:val="62"/>
        </w:numPr>
        <w:spacing w:line="276" w:lineRule="auto"/>
        <w:ind w:left="567" w:hanging="567"/>
        <w:jc w:val="both"/>
        <w:rPr>
          <w:b/>
          <w:strike/>
        </w:rPr>
      </w:pPr>
      <w:r w:rsidRPr="00A40638">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t>art.</w:t>
      </w:r>
      <w:r w:rsidRPr="00A40638">
        <w:t xml:space="preserve"> 25 </w:t>
      </w:r>
      <w:r w:rsidR="00A40638">
        <w:br/>
      </w:r>
      <w:r w:rsidRPr="00A40638">
        <w:t xml:space="preserve">ustęp 1 ustawy w następującym w zakresie wynikającym z treści SIWZ oraz ogłoszenia </w:t>
      </w:r>
      <w:r w:rsidR="00A40638">
        <w:br/>
      </w:r>
      <w:r w:rsidRPr="00A40638">
        <w:t>o zamówieniu:</w:t>
      </w:r>
    </w:p>
    <w:p w:rsidR="00A40638" w:rsidRPr="00FC62B6" w:rsidRDefault="00A40638" w:rsidP="001D5CBA">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braku podstaw do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oświadczenia wykonawcy o przynależności albo braku przynależności do tej samej grupy kapitałowej,</w:t>
      </w:r>
    </w:p>
    <w:p w:rsidR="00A40638" w:rsidRPr="00FC62B6" w:rsidRDefault="00A40638" w:rsidP="001D5CBA">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FC62B6" w:rsidRDefault="00A40638" w:rsidP="001D5CBA">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FC62B6" w:rsidRDefault="00A40638" w:rsidP="001D5CBA">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spełnienia warunków udziału w odniesieniu do przesłanek pozytywnych),</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Pr>
          <w:rFonts w:ascii="Times New Roman" w:hAnsi="Times New Roman"/>
          <w:sz w:val="24"/>
          <w:szCs w:val="24"/>
        </w:rPr>
        <w:t xml:space="preserve"> </w:t>
      </w:r>
      <w:r w:rsidR="00107824" w:rsidRPr="00107824">
        <w:rPr>
          <w:rFonts w:ascii="Times New Roman" w:hAnsi="Times New Roman"/>
          <w:sz w:val="24"/>
          <w:szCs w:val="24"/>
        </w:rPr>
        <w:t>– wypełniony Załącznik nr 5 do SIWZ</w:t>
      </w:r>
      <w:r w:rsidR="00107824">
        <w:rPr>
          <w:rFonts w:ascii="Times New Roman" w:hAnsi="Times New Roman"/>
          <w:sz w:val="24"/>
          <w:szCs w:val="24"/>
        </w:rPr>
        <w:t>,</w:t>
      </w:r>
    </w:p>
    <w:p w:rsidR="00A40638"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Pr>
          <w:rFonts w:ascii="Times New Roman" w:hAnsi="Times New Roman"/>
          <w:sz w:val="24"/>
          <w:szCs w:val="24"/>
        </w:rPr>
        <w:t>ych dokumentów - inne dokumenty,</w:t>
      </w:r>
    </w:p>
    <w:p w:rsidR="00107824"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1270F">
        <w:rPr>
          <w:rFonts w:ascii="Times New Roman" w:hAnsi="Times New Roman"/>
          <w:sz w:val="24"/>
          <w:szCs w:val="24"/>
        </w:rPr>
        <w:t>Wykazu osób, skierowanych przez wykonawcę do re</w:t>
      </w:r>
      <w:r>
        <w:rPr>
          <w:rFonts w:ascii="Times New Roman" w:hAnsi="Times New Roman"/>
          <w:sz w:val="24"/>
          <w:szCs w:val="24"/>
        </w:rPr>
        <w:t>alizacji zamówienia publicznego</w:t>
      </w:r>
      <w:r w:rsidRPr="0051270F">
        <w:rPr>
          <w:rFonts w:ascii="Times New Roman" w:hAnsi="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w:t>
      </w:r>
      <w:r w:rsidR="00B9416C">
        <w:rPr>
          <w:rFonts w:ascii="Times New Roman" w:hAnsi="Times New Roman"/>
          <w:sz w:val="24"/>
          <w:szCs w:val="24"/>
        </w:rPr>
        <w:t>ie do dysponowania tymi osobami -</w:t>
      </w:r>
      <w:r w:rsidRPr="0051270F">
        <w:rPr>
          <w:rFonts w:ascii="Times New Roman" w:hAnsi="Times New Roman"/>
          <w:sz w:val="24"/>
          <w:szCs w:val="24"/>
        </w:rPr>
        <w:t xml:space="preserve"> </w:t>
      </w:r>
      <w:r w:rsidRPr="00A4237F">
        <w:rPr>
          <w:rFonts w:ascii="Times New Roman" w:hAnsi="Times New Roman"/>
          <w:sz w:val="24"/>
          <w:szCs w:val="24"/>
        </w:rPr>
        <w:t>wypełn</w:t>
      </w:r>
      <w:r w:rsidR="006C08DC">
        <w:rPr>
          <w:rFonts w:ascii="Times New Roman" w:hAnsi="Times New Roman"/>
          <w:sz w:val="24"/>
          <w:szCs w:val="24"/>
        </w:rPr>
        <w:t>iony Załącznik nr 6</w:t>
      </w:r>
      <w:r w:rsidRPr="00A4237F">
        <w:rPr>
          <w:rFonts w:ascii="Times New Roman" w:hAnsi="Times New Roman"/>
          <w:sz w:val="24"/>
          <w:szCs w:val="24"/>
        </w:rPr>
        <w:t xml:space="preserve"> do SIWZ</w:t>
      </w:r>
      <w:r>
        <w:rPr>
          <w:rFonts w:ascii="Times New Roman" w:hAnsi="Times New Roman"/>
          <w:sz w:val="24"/>
          <w:szCs w:val="24"/>
        </w:rPr>
        <w:t>.</w:t>
      </w:r>
    </w:p>
    <w:p w:rsidR="00B37DAC" w:rsidRDefault="007C6C9B" w:rsidP="00B37DAC">
      <w:pPr>
        <w:numPr>
          <w:ilvl w:val="0"/>
          <w:numId w:val="31"/>
        </w:numPr>
        <w:tabs>
          <w:tab w:val="clear" w:pos="360"/>
          <w:tab w:val="num" w:pos="709"/>
        </w:tabs>
        <w:spacing w:afterLines="20" w:after="48"/>
        <w:ind w:left="1418" w:hanging="425"/>
        <w:jc w:val="both"/>
        <w:rPr>
          <w:rFonts w:ascii="Times New Roman" w:hAnsi="Times New Roman"/>
          <w:sz w:val="24"/>
          <w:szCs w:val="24"/>
        </w:rPr>
      </w:pPr>
      <w:r>
        <w:rPr>
          <w:rFonts w:ascii="Times New Roman" w:hAnsi="Times New Roman"/>
          <w:sz w:val="24"/>
          <w:szCs w:val="24"/>
        </w:rPr>
        <w:t>I</w:t>
      </w:r>
      <w:r w:rsidR="00B37DAC">
        <w:rPr>
          <w:rFonts w:ascii="Times New Roman" w:hAnsi="Times New Roman"/>
          <w:sz w:val="24"/>
          <w:szCs w:val="24"/>
        </w:rPr>
        <w:t>nformacji banku lub spółdzielczej kasy oszczędnościowo-kredytowej potwierdzającej wysokość posiadanych środków finansowych lub zdolność kredytową wykonawcy,</w:t>
      </w:r>
      <w:r w:rsidR="00B37DAC">
        <w:rPr>
          <w:rFonts w:ascii="Times New Roman" w:hAnsi="Times New Roman"/>
          <w:sz w:val="24"/>
          <w:szCs w:val="24"/>
        </w:rPr>
        <w:br/>
        <w:t>w okresie nie wcześniejszym niż 1 miesiąc przed upływem terminu składania ofert.</w:t>
      </w:r>
    </w:p>
    <w:p w:rsidR="00B37DAC" w:rsidRDefault="00B37DAC" w:rsidP="00B37DAC">
      <w:pPr>
        <w:spacing w:after="0"/>
        <w:ind w:left="993"/>
        <w:jc w:val="both"/>
        <w:rPr>
          <w:rFonts w:ascii="Times New Roman" w:hAnsi="Times New Roman"/>
          <w:sz w:val="24"/>
          <w:szCs w:val="24"/>
        </w:rPr>
      </w:pPr>
    </w:p>
    <w:p w:rsidR="00A40638" w:rsidRPr="00FC62B6" w:rsidRDefault="00CB5296" w:rsidP="001D5CBA">
      <w:pPr>
        <w:numPr>
          <w:ilvl w:val="1"/>
          <w:numId w:val="43"/>
        </w:numPr>
        <w:spacing w:after="0"/>
        <w:ind w:left="993" w:hanging="425"/>
        <w:jc w:val="both"/>
        <w:rPr>
          <w:rFonts w:ascii="Times New Roman" w:hAnsi="Times New Roman"/>
          <w:sz w:val="24"/>
          <w:szCs w:val="24"/>
        </w:rPr>
      </w:pPr>
      <w:r w:rsidRPr="00FC62B6">
        <w:rPr>
          <w:rFonts w:ascii="Times New Roman" w:hAnsi="Times New Roman"/>
          <w:sz w:val="24"/>
          <w:szCs w:val="24"/>
        </w:rPr>
        <w:t xml:space="preserve"> </w:t>
      </w:r>
      <w:r w:rsidR="00A40638" w:rsidRPr="00FC62B6">
        <w:rPr>
          <w:rFonts w:ascii="Times New Roman" w:hAnsi="Times New Roman"/>
          <w:sz w:val="24"/>
          <w:szCs w:val="24"/>
        </w:rPr>
        <w:t>(Dokumenty przedmiotowe)</w:t>
      </w:r>
    </w:p>
    <w:p w:rsidR="00A40638" w:rsidRDefault="00A40638" w:rsidP="00A40638">
      <w:pPr>
        <w:spacing w:after="0"/>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A40638" w:rsidRPr="00A40638" w:rsidRDefault="00A40638" w:rsidP="00A40638">
      <w:pPr>
        <w:spacing w:after="0"/>
        <w:ind w:left="993"/>
        <w:jc w:val="both"/>
        <w:rPr>
          <w:rFonts w:ascii="Times New Roman" w:hAnsi="Times New Roman"/>
          <w:sz w:val="24"/>
          <w:szCs w:val="24"/>
        </w:rPr>
      </w:pPr>
    </w:p>
    <w:p w:rsidR="0051154A" w:rsidRPr="0051154A" w:rsidRDefault="00790086" w:rsidP="001D5CBA">
      <w:pPr>
        <w:pStyle w:val="Akapitzlist"/>
        <w:numPr>
          <w:ilvl w:val="0"/>
          <w:numId w:val="62"/>
        </w:numPr>
        <w:spacing w:line="276" w:lineRule="auto"/>
        <w:ind w:left="567" w:hanging="567"/>
        <w:jc w:val="both"/>
        <w:rPr>
          <w:b/>
          <w:strike/>
        </w:rPr>
      </w:pPr>
      <w:r w:rsidRPr="00A40638">
        <w:rPr>
          <w:rFonts w:eastAsia="Times New Roman"/>
        </w:rPr>
        <w:t>Dokumenty stanowiące element oświadczenia woli wykona</w:t>
      </w:r>
      <w:r w:rsidR="00FB51DE" w:rsidRPr="00A40638">
        <w:rPr>
          <w:rFonts w:eastAsia="Times New Roman"/>
        </w:rPr>
        <w:t xml:space="preserve">wcy i inne niezbędne dokumenty – </w:t>
      </w:r>
      <w:r w:rsidRPr="00A40638">
        <w:rPr>
          <w:rFonts w:eastAsia="Times New Roman"/>
        </w:rPr>
        <w:t>które Wykonawca zobowiązany jest przedłożyć wraz z ofertą:</w:t>
      </w:r>
    </w:p>
    <w:p w:rsidR="0051154A" w:rsidRPr="00FC62B6" w:rsidRDefault="0051154A"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6C08DC" w:rsidRDefault="0051154A" w:rsidP="00CB5296">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336B6" w:rsidRDefault="005336B6" w:rsidP="00CB5296">
      <w:pPr>
        <w:numPr>
          <w:ilvl w:val="0"/>
          <w:numId w:val="31"/>
        </w:numPr>
        <w:tabs>
          <w:tab w:val="clear" w:pos="360"/>
        </w:tabs>
        <w:spacing w:after="0"/>
        <w:ind w:left="1418" w:hanging="425"/>
        <w:jc w:val="both"/>
        <w:rPr>
          <w:rFonts w:ascii="Times New Roman" w:hAnsi="Times New Roman"/>
          <w:sz w:val="24"/>
          <w:szCs w:val="24"/>
        </w:rPr>
      </w:pPr>
      <w:r w:rsidRPr="00441470">
        <w:rPr>
          <w:rFonts w:ascii="Times New Roman" w:hAnsi="Times New Roman"/>
          <w:sz w:val="24"/>
          <w:szCs w:val="24"/>
        </w:rPr>
        <w:t>Załącznik nr III D:</w:t>
      </w:r>
      <w:r w:rsidRPr="00441470">
        <w:rPr>
          <w:rFonts w:ascii="Times New Roman" w:hAnsi="Times New Roman"/>
          <w:sz w:val="24"/>
          <w:szCs w:val="24"/>
        </w:rPr>
        <w:tab/>
        <w:t>Szczegółowa oferta cenowa.</w:t>
      </w:r>
    </w:p>
    <w:p w:rsidR="005336B6" w:rsidRPr="00CB5296" w:rsidRDefault="005336B6" w:rsidP="00CB5296">
      <w:pPr>
        <w:numPr>
          <w:ilvl w:val="0"/>
          <w:numId w:val="31"/>
        </w:numPr>
        <w:tabs>
          <w:tab w:val="clear" w:pos="360"/>
        </w:tabs>
        <w:spacing w:after="0"/>
        <w:ind w:left="1418" w:hanging="425"/>
        <w:jc w:val="both"/>
        <w:rPr>
          <w:rFonts w:ascii="Times New Roman" w:hAnsi="Times New Roman"/>
          <w:sz w:val="24"/>
          <w:szCs w:val="24"/>
        </w:rPr>
      </w:pPr>
      <w:r>
        <w:rPr>
          <w:rFonts w:ascii="Times New Roman" w:hAnsi="Times New Roman"/>
          <w:sz w:val="24"/>
          <w:szCs w:val="24"/>
        </w:rPr>
        <w:t>Załącznik nr 4 do SIWZ – (jeżeli dotyczy)</w:t>
      </w:r>
    </w:p>
    <w:p w:rsidR="0051154A" w:rsidRPr="0051154A" w:rsidRDefault="00E1743E" w:rsidP="001D5CBA">
      <w:pPr>
        <w:pStyle w:val="Akapitzlist"/>
        <w:numPr>
          <w:ilvl w:val="0"/>
          <w:numId w:val="62"/>
        </w:numPr>
        <w:spacing w:line="276" w:lineRule="auto"/>
        <w:ind w:left="567" w:hanging="567"/>
        <w:jc w:val="both"/>
        <w:rPr>
          <w:b/>
          <w:strike/>
        </w:rPr>
      </w:pPr>
      <w:r w:rsidRPr="0051154A">
        <w:t>Wykonawca zobowiązany jest przed podpisaniem umowy przedłożyć:</w:t>
      </w:r>
    </w:p>
    <w:p w:rsidR="0051154A" w:rsidRPr="00CB5296" w:rsidRDefault="0051154A" w:rsidP="00F239BE">
      <w:pPr>
        <w:numPr>
          <w:ilvl w:val="0"/>
          <w:numId w:val="31"/>
        </w:numPr>
        <w:spacing w:after="0"/>
        <w:ind w:left="1418" w:hanging="425"/>
        <w:jc w:val="both"/>
        <w:rPr>
          <w:rFonts w:ascii="Times New Roman" w:hAnsi="Times New Roman"/>
          <w:strike/>
          <w:sz w:val="24"/>
          <w:szCs w:val="24"/>
        </w:rPr>
      </w:pPr>
      <w:r w:rsidRPr="00F239BE">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3E5BFD" w:rsidRPr="003E5BFD">
        <w:rPr>
          <w:rFonts w:ascii="Times New Roman" w:hAnsi="Times New Roman"/>
          <w:sz w:val="24"/>
          <w:szCs w:val="24"/>
          <w:lang w:eastAsia="pl-PL"/>
        </w:rPr>
        <w:t>1 0</w:t>
      </w:r>
      <w:r w:rsidR="0002428E" w:rsidRPr="003E5BFD">
        <w:rPr>
          <w:rFonts w:ascii="Times New Roman" w:hAnsi="Times New Roman"/>
          <w:sz w:val="24"/>
          <w:szCs w:val="24"/>
          <w:lang w:eastAsia="pl-PL"/>
        </w:rPr>
        <w:t>00</w:t>
      </w:r>
      <w:r w:rsidRPr="003E5BFD">
        <w:rPr>
          <w:rFonts w:ascii="Times New Roman" w:hAnsi="Times New Roman"/>
          <w:sz w:val="24"/>
          <w:szCs w:val="24"/>
          <w:lang w:eastAsia="pl-PL"/>
        </w:rPr>
        <w:t xml:space="preserve"> 000,00 </w:t>
      </w:r>
      <w:r w:rsidRPr="00CB5296">
        <w:rPr>
          <w:rFonts w:ascii="Times New Roman" w:hAnsi="Times New Roman"/>
          <w:sz w:val="24"/>
          <w:szCs w:val="24"/>
          <w:lang w:eastAsia="pl-PL"/>
        </w:rPr>
        <w:t xml:space="preserve">zł (słownie: </w:t>
      </w:r>
      <w:r w:rsidR="003E5BFD">
        <w:rPr>
          <w:rFonts w:ascii="Times New Roman" w:hAnsi="Times New Roman"/>
          <w:sz w:val="24"/>
          <w:szCs w:val="24"/>
          <w:lang w:eastAsia="pl-PL"/>
        </w:rPr>
        <w:t xml:space="preserve">jeden milion </w:t>
      </w:r>
      <w:r w:rsidRPr="00CB5296">
        <w:rPr>
          <w:rFonts w:ascii="Times New Roman" w:hAnsi="Times New Roman"/>
          <w:sz w:val="24"/>
          <w:szCs w:val="24"/>
          <w:lang w:eastAsia="pl-PL"/>
        </w:rPr>
        <w:t>złotych),</w:t>
      </w:r>
    </w:p>
    <w:p w:rsidR="00792081" w:rsidRPr="00013552" w:rsidRDefault="0051154A" w:rsidP="0051154A">
      <w:pPr>
        <w:numPr>
          <w:ilvl w:val="0"/>
          <w:numId w:val="31"/>
        </w:numPr>
        <w:spacing w:after="0"/>
        <w:ind w:left="1418" w:hanging="425"/>
        <w:jc w:val="both"/>
        <w:rPr>
          <w:rFonts w:ascii="Times New Roman" w:hAnsi="Times New Roman"/>
          <w:strike/>
          <w:sz w:val="24"/>
          <w:szCs w:val="24"/>
        </w:rPr>
      </w:pPr>
      <w:r w:rsidRPr="00CB5296">
        <w:rPr>
          <w:rFonts w:ascii="Times New Roman" w:eastAsia="Times New Roman" w:hAnsi="Times New Roman"/>
          <w:sz w:val="24"/>
          <w:szCs w:val="24"/>
          <w:lang w:eastAsia="pl-PL"/>
        </w:rPr>
        <w:t>Aktualny wykaz części zamówienia, który Wykonawca zamierza powierzyć podwykonawcom wraz z listą tych podwykonawców.</w:t>
      </w:r>
    </w:p>
    <w:p w:rsidR="00130FC5" w:rsidRPr="009E346D" w:rsidRDefault="003A674D" w:rsidP="001D5CBA">
      <w:pPr>
        <w:pStyle w:val="Akapitzlist"/>
        <w:numPr>
          <w:ilvl w:val="0"/>
          <w:numId w:val="62"/>
        </w:numPr>
        <w:spacing w:line="276" w:lineRule="auto"/>
        <w:ind w:left="567" w:hanging="567"/>
        <w:jc w:val="both"/>
        <w:rPr>
          <w:b/>
          <w:strike/>
        </w:rPr>
      </w:pPr>
      <w:r w:rsidRPr="0051154A">
        <w:rPr>
          <w:rFonts w:eastAsia="Times New Roman"/>
        </w:rPr>
        <w:t>Postanowienia ogólne dotyczące składanych dokumentów.</w:t>
      </w:r>
    </w:p>
    <w:p w:rsidR="00130FC5" w:rsidRPr="00FC62B6" w:rsidRDefault="00130FC5" w:rsidP="001D5CBA">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FC62B6" w:rsidRDefault="00130FC5" w:rsidP="001D5CBA">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FC62B6" w:rsidRDefault="00130FC5" w:rsidP="001D5CBA">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 składane są w oryginale lub kopii poświadczonej za zgodność z oryginałem.</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FC62B6" w:rsidRDefault="00130FC5" w:rsidP="001D5CBA">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30FC5" w:rsidRDefault="00130FC5" w:rsidP="00130FC5">
      <w:pPr>
        <w:pStyle w:val="Akapitzlist"/>
        <w:spacing w:line="276" w:lineRule="auto"/>
        <w:ind w:left="567"/>
        <w:jc w:val="both"/>
        <w:rPr>
          <w:b/>
          <w:strike/>
        </w:rPr>
      </w:pPr>
    </w:p>
    <w:p w:rsidR="009E346D" w:rsidRPr="009E346D" w:rsidRDefault="009E346D" w:rsidP="001D5CBA">
      <w:pPr>
        <w:pStyle w:val="Akapitzlist"/>
        <w:numPr>
          <w:ilvl w:val="0"/>
          <w:numId w:val="62"/>
        </w:numPr>
        <w:spacing w:line="276" w:lineRule="auto"/>
        <w:ind w:left="567" w:hanging="567"/>
        <w:jc w:val="both"/>
        <w:rPr>
          <w:b/>
          <w:strike/>
        </w:rPr>
      </w:pPr>
      <w:r w:rsidRPr="009E346D">
        <w:rPr>
          <w:rFonts w:eastAsia="Times New Roman"/>
        </w:rPr>
        <w:t>Dokumenty potwierdzające brak podstaw do wykluczania podmiotów mających siedzibę lub miejsce zamieszkania poza terytorium Rzeczypospolitej Polskiej</w:t>
      </w:r>
    </w:p>
    <w:p w:rsidR="009E346D" w:rsidRPr="00FC62B6"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FC62B6"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9E346D" w:rsidRDefault="009E346D" w:rsidP="009E346D">
      <w:pPr>
        <w:spacing w:after="0"/>
        <w:ind w:left="993"/>
        <w:contextualSpacing/>
        <w:jc w:val="both"/>
        <w:rPr>
          <w:rFonts w:ascii="Times New Roman" w:eastAsia="Times New Roman" w:hAnsi="Times New Roman"/>
          <w:sz w:val="24"/>
          <w:szCs w:val="24"/>
          <w:lang w:eastAsia="pl-PL"/>
        </w:rPr>
      </w:pPr>
    </w:p>
    <w:p w:rsidR="0031028E" w:rsidRPr="009E346D" w:rsidRDefault="0031028E" w:rsidP="001D5CBA">
      <w:pPr>
        <w:pStyle w:val="Akapitzlist"/>
        <w:numPr>
          <w:ilvl w:val="0"/>
          <w:numId w:val="62"/>
        </w:numPr>
        <w:spacing w:line="276" w:lineRule="auto"/>
        <w:ind w:left="567" w:hanging="567"/>
        <w:jc w:val="both"/>
        <w:rPr>
          <w:b/>
          <w:strike/>
        </w:rPr>
      </w:pPr>
      <w:r w:rsidRPr="009E346D">
        <w:rPr>
          <w:rFonts w:eastAsia="Times New Roman"/>
        </w:rPr>
        <w:t>Dokumenty wymagane w przypadku powoływania się przez Wykonawcę na potencjał innych podmiotów oraz korzystania z instytucji podwykonawstwa</w:t>
      </w:r>
    </w:p>
    <w:p w:rsidR="0031028E"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B9416C">
        <w:rPr>
          <w:rFonts w:ascii="Times New Roman" w:hAnsi="Times New Roman"/>
          <w:sz w:val="24"/>
          <w:szCs w:val="24"/>
        </w:rPr>
        <w:br/>
      </w:r>
      <w:r w:rsidRPr="00FC62B6">
        <w:rPr>
          <w:rFonts w:ascii="Times New Roman" w:hAnsi="Times New Roman"/>
          <w:sz w:val="24"/>
          <w:szCs w:val="24"/>
        </w:rPr>
        <w:t>w postępowaniu.</w:t>
      </w:r>
    </w:p>
    <w:p w:rsidR="0041116E" w:rsidRDefault="0041116E" w:rsidP="001F2B65">
      <w:pPr>
        <w:spacing w:after="0"/>
        <w:rPr>
          <w:rFonts w:ascii="Times New Roman" w:eastAsia="Times New Roman" w:hAnsi="Times New Roman"/>
          <w:b/>
          <w:sz w:val="24"/>
          <w:szCs w:val="24"/>
          <w:lang w:eastAsia="pl-PL"/>
        </w:rPr>
      </w:pPr>
    </w:p>
    <w:p w:rsidR="00260855" w:rsidRDefault="00260855" w:rsidP="00E6288F">
      <w:pPr>
        <w:pStyle w:val="Nagwek1"/>
        <w:numPr>
          <w:ilvl w:val="0"/>
          <w:numId w:val="81"/>
        </w:numPr>
        <w:jc w:val="left"/>
      </w:pPr>
      <w:bookmarkStart w:id="9" w:name="_Powoływanie_się_przez"/>
      <w:bookmarkEnd w:id="9"/>
    </w:p>
    <w:p w:rsidR="00ED6655" w:rsidRPr="00FC62B6" w:rsidRDefault="00ED6655" w:rsidP="001F2B65">
      <w:pPr>
        <w:pStyle w:val="Nagwek1"/>
      </w:pPr>
      <w:r w:rsidRPr="00FC62B6">
        <w:t>Powoływanie się przez Wykonawców na potencjał innych podmiotów</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37DAC" w:rsidRPr="00A211B5" w:rsidRDefault="004056D2"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1F2B65" w:rsidRDefault="00ED6655" w:rsidP="00E6288F">
      <w:pPr>
        <w:pStyle w:val="Akapitzlist"/>
        <w:numPr>
          <w:ilvl w:val="0"/>
          <w:numId w:val="81"/>
        </w:numPr>
        <w:spacing w:line="276" w:lineRule="auto"/>
        <w:rPr>
          <w:b/>
        </w:rPr>
      </w:pPr>
    </w:p>
    <w:p w:rsidR="00ED6655" w:rsidRPr="00FC62B6" w:rsidRDefault="00ED6655" w:rsidP="001F2B65">
      <w:pPr>
        <w:pStyle w:val="Nagwek1"/>
        <w:spacing w:line="276" w:lineRule="auto"/>
      </w:pPr>
      <w:bookmarkStart w:id="10" w:name="_Wykonawcy_wspólnie_ubiegający"/>
      <w:bookmarkEnd w:id="10"/>
      <w:r w:rsidRPr="00FC62B6">
        <w:t>Wykonawcy wspólnie ubiegający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Wykonawcy wspólnie ubiegający się o udzielenie zamówienia muszą spełnić łącznie warunki, </w:t>
      </w:r>
      <w:r w:rsidR="00B9416C">
        <w:rPr>
          <w:rFonts w:ascii="Times New Roman" w:hAnsi="Times New Roman"/>
          <w:sz w:val="24"/>
          <w:szCs w:val="24"/>
        </w:rPr>
        <w:br/>
        <w:t>o</w:t>
      </w:r>
      <w:r w:rsidRPr="00FC62B6">
        <w:rPr>
          <w:rFonts w:ascii="Times New Roman" w:hAnsi="Times New Roman"/>
          <w:sz w:val="24"/>
          <w:szCs w:val="24"/>
        </w:rPr>
        <w:t xml:space="preserve"> których mowa w § 7</w:t>
      </w:r>
      <w:r w:rsidR="00A00710" w:rsidRPr="00FC62B6">
        <w:rPr>
          <w:rFonts w:ascii="Times New Roman" w:hAnsi="Times New Roman"/>
          <w:sz w:val="24"/>
          <w:szCs w:val="24"/>
        </w:rPr>
        <w:t xml:space="preserve"> </w:t>
      </w:r>
      <w:r w:rsidR="00112F00">
        <w:rPr>
          <w:rFonts w:ascii="Times New Roman" w:hAnsi="Times New Roman"/>
          <w:sz w:val="24"/>
          <w:szCs w:val="24"/>
        </w:rPr>
        <w:t xml:space="preserve">ust. 2 </w:t>
      </w:r>
      <w:r w:rsidR="00A00710" w:rsidRPr="00FC62B6">
        <w:rPr>
          <w:rFonts w:ascii="Times New Roman" w:hAnsi="Times New Roman"/>
          <w:sz w:val="24"/>
          <w:szCs w:val="24"/>
        </w:rPr>
        <w:t>(przesłanki pozytywne)</w:t>
      </w:r>
      <w:r w:rsidRPr="00FC62B6">
        <w:rPr>
          <w:rFonts w:ascii="Times New Roman" w:hAnsi="Times New Roman"/>
          <w:sz w:val="24"/>
          <w:szCs w:val="24"/>
        </w:rPr>
        <w:t>.</w:t>
      </w:r>
    </w:p>
    <w:p w:rsidR="00A211B5" w:rsidRDefault="00A211B5" w:rsidP="00991A0D">
      <w:pPr>
        <w:spacing w:after="0"/>
        <w:rPr>
          <w:rFonts w:ascii="Times New Roman" w:hAnsi="Times New Roman"/>
          <w:b/>
          <w:sz w:val="24"/>
          <w:szCs w:val="24"/>
        </w:rPr>
      </w:pPr>
    </w:p>
    <w:p w:rsidR="002A0C99" w:rsidRPr="00FC62B6" w:rsidRDefault="002A0C99" w:rsidP="00991A0D">
      <w:pPr>
        <w:spacing w:after="0"/>
        <w:rPr>
          <w:rFonts w:ascii="Times New Roman" w:hAnsi="Times New Roman"/>
          <w:b/>
          <w:sz w:val="24"/>
          <w:szCs w:val="24"/>
        </w:rPr>
      </w:pPr>
    </w:p>
    <w:p w:rsidR="00ED6655" w:rsidRPr="001F2B65" w:rsidRDefault="00ED6655" w:rsidP="00E6288F">
      <w:pPr>
        <w:pStyle w:val="Akapitzlist"/>
        <w:numPr>
          <w:ilvl w:val="0"/>
          <w:numId w:val="81"/>
        </w:numPr>
        <w:rPr>
          <w:b/>
        </w:rPr>
      </w:pPr>
    </w:p>
    <w:p w:rsidR="00ED6655" w:rsidRPr="00FC62B6" w:rsidRDefault="00ED6655" w:rsidP="00C00547">
      <w:pPr>
        <w:pStyle w:val="Nagwek1"/>
      </w:pPr>
      <w:bookmarkStart w:id="11" w:name="_Udział_podwykonawców_w"/>
      <w:bookmarkEnd w:id="11"/>
      <w:r w:rsidRPr="00FC62B6">
        <w:t>Udział podwykonawców w wykonaniu zamówienia</w:t>
      </w:r>
    </w:p>
    <w:p w:rsidR="00ED6655"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FC62B6" w:rsidRDefault="002F65BD" w:rsidP="001D5CBA">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Termin zapłaty wynagrodzenia podwykonawcy lub dalszemu podwykonawcy przewidziany </w:t>
      </w:r>
      <w:r w:rsidR="00905FD6">
        <w:rPr>
          <w:rFonts w:ascii="Times New Roman" w:hAnsi="Times New Roman"/>
          <w:sz w:val="24"/>
          <w:szCs w:val="24"/>
        </w:rPr>
        <w:br/>
      </w:r>
      <w:r w:rsidRPr="00FC62B6">
        <w:rPr>
          <w:rFonts w:ascii="Times New Roman" w:hAnsi="Times New Roman"/>
          <w:sz w:val="24"/>
          <w:szCs w:val="24"/>
        </w:rPr>
        <w:t xml:space="preserve">w umowie o </w:t>
      </w:r>
      <w:r w:rsidRPr="00B37DAC">
        <w:rPr>
          <w:rFonts w:ascii="Times New Roman" w:hAnsi="Times New Roman"/>
          <w:sz w:val="24"/>
          <w:szCs w:val="24"/>
        </w:rPr>
        <w:t xml:space="preserve">podwykonawstwo nie może być dłuższy niż 30 dni od dnia doręczenia </w:t>
      </w:r>
      <w:r w:rsidR="00445104" w:rsidRPr="00B37DAC">
        <w:rPr>
          <w:rFonts w:ascii="Times New Roman" w:hAnsi="Times New Roman"/>
          <w:sz w:val="24"/>
          <w:szCs w:val="24"/>
        </w:rPr>
        <w:t>faktury lub</w:t>
      </w:r>
      <w:r w:rsidR="00B37DAC" w:rsidRPr="00B37DAC">
        <w:rPr>
          <w:rFonts w:ascii="Times New Roman" w:hAnsi="Times New Roman"/>
          <w:sz w:val="24"/>
          <w:szCs w:val="24"/>
        </w:rPr>
        <w:t xml:space="preserve"> rachunku, potwierdzających wykonanie zleconej </w:t>
      </w:r>
      <w:r w:rsidR="00B37DAC" w:rsidRPr="00B37DAC">
        <w:rPr>
          <w:rStyle w:val="Uwydatnienie"/>
          <w:rFonts w:ascii="Times New Roman" w:hAnsi="Times New Roman"/>
          <w:i w:val="0"/>
          <w:sz w:val="24"/>
          <w:szCs w:val="24"/>
        </w:rPr>
        <w:t>podwykonawcy</w:t>
      </w:r>
      <w:r w:rsidR="00B37DAC" w:rsidRPr="00B37DAC">
        <w:rPr>
          <w:rFonts w:ascii="Times New Roman" w:hAnsi="Times New Roman"/>
          <w:sz w:val="24"/>
          <w:szCs w:val="24"/>
        </w:rPr>
        <w:t xml:space="preserve"> lub </w:t>
      </w:r>
      <w:r w:rsidR="00B37DAC" w:rsidRPr="00B37DAC">
        <w:rPr>
          <w:rStyle w:val="Uwydatnienie"/>
          <w:rFonts w:ascii="Times New Roman" w:hAnsi="Times New Roman"/>
          <w:i w:val="0"/>
          <w:sz w:val="24"/>
          <w:szCs w:val="24"/>
        </w:rPr>
        <w:t>dalszemu podwykonawcy</w:t>
      </w:r>
      <w:r w:rsidR="00B37DAC" w:rsidRPr="00B37DAC">
        <w:rPr>
          <w:rFonts w:ascii="Times New Roman" w:hAnsi="Times New Roman"/>
          <w:sz w:val="24"/>
          <w:szCs w:val="24"/>
        </w:rPr>
        <w:t xml:space="preserve"> dostawy, usługi lub roboty budowlanej.</w:t>
      </w:r>
    </w:p>
    <w:p w:rsidR="002F65BD" w:rsidRPr="00FC62B6" w:rsidRDefault="002F65BD" w:rsidP="001D5CBA">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Wykonawca, podwykonawca lub dalszy podwykonawca zamówienia na roboty budowlane przedkłada zamawiającemu poświadczoną za zgodność z oryginałem kopię zawartej umowy </w:t>
      </w:r>
      <w:r w:rsidR="00905FD6">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 z odpowiedzialności za należyte wykonanie tego zamówienia.</w:t>
      </w:r>
    </w:p>
    <w:p w:rsidR="00240441" w:rsidRPr="00FC62B6" w:rsidRDefault="00240441" w:rsidP="00A211B5">
      <w:pPr>
        <w:spacing w:afterLines="20" w:after="48"/>
        <w:rPr>
          <w:rFonts w:ascii="Times New Roman" w:hAnsi="Times New Roman"/>
          <w:b/>
          <w:sz w:val="24"/>
          <w:szCs w:val="24"/>
        </w:rPr>
      </w:pPr>
    </w:p>
    <w:p w:rsidR="00ED6655" w:rsidRPr="001F2B65" w:rsidRDefault="00ED6655" w:rsidP="00E6288F">
      <w:pPr>
        <w:pStyle w:val="Akapitzlist"/>
        <w:numPr>
          <w:ilvl w:val="0"/>
          <w:numId w:val="81"/>
        </w:numPr>
        <w:spacing w:afterLines="20" w:after="48"/>
        <w:rPr>
          <w:b/>
        </w:rPr>
      </w:pPr>
    </w:p>
    <w:p w:rsidR="00ED6655" w:rsidRPr="00FC62B6" w:rsidRDefault="00ED6655" w:rsidP="00C00547">
      <w:pPr>
        <w:pStyle w:val="Nagwek1"/>
      </w:pPr>
      <w:bookmarkStart w:id="12" w:name="_Wymagania_co_do"/>
      <w:bookmarkEnd w:id="12"/>
      <w:r w:rsidRPr="00FC62B6">
        <w:t xml:space="preserve">Wymagania co do wadium </w:t>
      </w:r>
    </w:p>
    <w:p w:rsidR="00AE5BCB" w:rsidRPr="005C7014"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FC62B6">
        <w:rPr>
          <w:rFonts w:ascii="Times New Roman" w:eastAsia="Times New Roman" w:hAnsi="Times New Roman"/>
          <w:sz w:val="24"/>
          <w:szCs w:val="24"/>
          <w:lang w:eastAsia="pl-PL"/>
        </w:rPr>
        <w:t xml:space="preserve">Wykonawca przystępujący do przetargu jest zobowiązany </w:t>
      </w:r>
      <w:r w:rsidRPr="005C7014">
        <w:rPr>
          <w:rFonts w:ascii="Times New Roman" w:eastAsia="Times New Roman" w:hAnsi="Times New Roman"/>
          <w:sz w:val="24"/>
          <w:szCs w:val="24"/>
          <w:lang w:eastAsia="pl-PL"/>
        </w:rPr>
        <w:t>wnieść wadium w wysokości:</w:t>
      </w:r>
      <w:r w:rsidR="001F2B65" w:rsidRPr="005C7014">
        <w:rPr>
          <w:rFonts w:ascii="Times New Roman" w:eastAsia="Times New Roman" w:hAnsi="Times New Roman"/>
          <w:sz w:val="24"/>
          <w:szCs w:val="24"/>
          <w:lang w:eastAsia="pl-PL"/>
        </w:rPr>
        <w:t xml:space="preserve"> </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991A0D" w:rsidRPr="00F21EB7" w:rsidTr="00991A0D">
        <w:trPr>
          <w:trHeight w:val="590"/>
        </w:trPr>
        <w:tc>
          <w:tcPr>
            <w:tcW w:w="3260" w:type="dxa"/>
            <w:tcBorders>
              <w:top w:val="double" w:sz="6" w:space="0" w:color="auto"/>
              <w:bottom w:val="double" w:sz="2" w:space="0" w:color="auto"/>
            </w:tcBorders>
            <w:shd w:val="pct12" w:color="000000" w:fill="auto"/>
            <w:noWrap/>
            <w:vAlign w:val="center"/>
          </w:tcPr>
          <w:p w:rsidR="00991A0D" w:rsidRPr="00F21EB7" w:rsidRDefault="00991A0D" w:rsidP="00991A0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991A0D" w:rsidRPr="00F21EB7" w:rsidRDefault="00991A0D" w:rsidP="00991A0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991A0D" w:rsidRPr="00F21EB7" w:rsidTr="00991A0D">
        <w:trPr>
          <w:trHeight w:val="452"/>
        </w:trPr>
        <w:tc>
          <w:tcPr>
            <w:tcW w:w="3260" w:type="dxa"/>
            <w:tcBorders>
              <w:top w:val="double" w:sz="2" w:space="0" w:color="auto"/>
            </w:tcBorders>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85 000,00 zł</w:t>
            </w:r>
          </w:p>
        </w:tc>
      </w:tr>
      <w:tr w:rsidR="00991A0D" w:rsidRPr="00F21EB7" w:rsidTr="00991A0D">
        <w:trPr>
          <w:trHeight w:val="452"/>
        </w:trPr>
        <w:tc>
          <w:tcPr>
            <w:tcW w:w="3260" w:type="dxa"/>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64 000,00 zł</w:t>
            </w:r>
          </w:p>
        </w:tc>
      </w:tr>
      <w:tr w:rsidR="00991A0D" w:rsidRPr="00F21EB7" w:rsidTr="00991A0D">
        <w:trPr>
          <w:trHeight w:val="452"/>
        </w:trPr>
        <w:tc>
          <w:tcPr>
            <w:tcW w:w="3260" w:type="dxa"/>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50 000,00 zł</w:t>
            </w:r>
          </w:p>
        </w:tc>
      </w:tr>
      <w:tr w:rsidR="00991A0D" w:rsidRPr="00F21EB7" w:rsidTr="00991A0D">
        <w:trPr>
          <w:trHeight w:val="547"/>
        </w:trPr>
        <w:tc>
          <w:tcPr>
            <w:tcW w:w="3260" w:type="dxa"/>
            <w:tcBorders>
              <w:top w:val="double" w:sz="2" w:space="0" w:color="auto"/>
              <w:bottom w:val="double" w:sz="6" w:space="0" w:color="auto"/>
            </w:tcBorders>
            <w:shd w:val="pct12" w:color="auto" w:fill="auto"/>
            <w:noWrap/>
            <w:vAlign w:val="center"/>
          </w:tcPr>
          <w:p w:rsidR="00991A0D" w:rsidRPr="00F21EB7" w:rsidRDefault="00991A0D" w:rsidP="00991A0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rsidR="00991A0D" w:rsidRPr="00F01C00"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199 000,00 zł</w:t>
            </w:r>
          </w:p>
        </w:tc>
      </w:tr>
    </w:tbl>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bCs/>
          <w:sz w:val="24"/>
          <w:szCs w:val="24"/>
        </w:rPr>
        <w:t>Wadium należy złożyć najpóźniej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Wniesione wadium musi obejmować cały okres związania ofertą.</w:t>
      </w:r>
    </w:p>
    <w:p w:rsidR="00ED6655" w:rsidRPr="00FC62B6"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FC62B6">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2014 r. poz. 1804 ze zm.).</w:t>
      </w:r>
    </w:p>
    <w:p w:rsidR="00ED6655" w:rsidRPr="00FC62B6"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FC62B6">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991A0D" w:rsidRDefault="00ED6655" w:rsidP="005B46DE">
      <w:pPr>
        <w:spacing w:after="0"/>
        <w:ind w:left="426"/>
        <w:jc w:val="both"/>
        <w:rPr>
          <w:rFonts w:ascii="Times New Roman" w:hAnsi="Times New Roman"/>
          <w:b/>
          <w:sz w:val="24"/>
          <w:szCs w:val="24"/>
        </w:rPr>
      </w:pPr>
      <w:r w:rsidRPr="00991A0D">
        <w:rPr>
          <w:rFonts w:ascii="Times New Roman" w:hAnsi="Times New Roman"/>
          <w:b/>
          <w:sz w:val="24"/>
          <w:szCs w:val="24"/>
        </w:rPr>
        <w:t xml:space="preserve">„wadium: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7EDE">
            <w:rPr>
              <w:rFonts w:ascii="Times New Roman" w:hAnsi="Times New Roman"/>
              <w:b/>
              <w:sz w:val="24"/>
              <w:szCs w:val="24"/>
            </w:rPr>
            <w:t>DZ-262-56/2017</w:t>
          </w:r>
        </w:sdtContent>
      </w:sdt>
      <w:r w:rsidRPr="00991A0D">
        <w:rPr>
          <w:rFonts w:ascii="Times New Roman" w:hAnsi="Times New Roman"/>
          <w:b/>
          <w:sz w:val="24"/>
          <w:szCs w:val="24"/>
        </w:rPr>
        <w:t xml:space="preserve"> </w:t>
      </w:r>
      <w:r w:rsidR="00991A0D" w:rsidRPr="00991A0D">
        <w:rPr>
          <w:rFonts w:ascii="Times New Roman" w:hAnsi="Times New Roman"/>
          <w:b/>
          <w:sz w:val="24"/>
          <w:szCs w:val="24"/>
        </w:rPr>
        <w:t>–</w:t>
      </w:r>
      <w:r w:rsidRPr="00991A0D">
        <w:rPr>
          <w:rFonts w:ascii="Times New Roman" w:hAnsi="Times New Roman"/>
          <w:b/>
          <w:sz w:val="24"/>
          <w:szCs w:val="24"/>
        </w:rPr>
        <w:t xml:space="preserve"> </w:t>
      </w:r>
      <w:r w:rsidR="00991A0D" w:rsidRPr="00991A0D">
        <w:rPr>
          <w:rFonts w:ascii="Times New Roman" w:hAnsi="Times New Roman"/>
          <w:b/>
          <w:sz w:val="24"/>
          <w:szCs w:val="24"/>
        </w:rPr>
        <w:t>Robot</w:t>
      </w:r>
      <w:r w:rsidR="004C6A99">
        <w:rPr>
          <w:rFonts w:ascii="Times New Roman" w:hAnsi="Times New Roman"/>
          <w:b/>
          <w:sz w:val="24"/>
          <w:szCs w:val="24"/>
        </w:rPr>
        <w:t>y budowlane - zadanie nr.....</w:t>
      </w:r>
      <w:r w:rsidR="00077AFF">
        <w:rPr>
          <w:rFonts w:ascii="Times New Roman" w:hAnsi="Times New Roman"/>
          <w:b/>
          <w:sz w:val="24"/>
          <w:szCs w:val="24"/>
        </w:rPr>
        <w:t xml:space="preserve"> </w:t>
      </w:r>
      <w:r w:rsidR="002D461B">
        <w:rPr>
          <w:rFonts w:ascii="Times New Roman" w:hAnsi="Times New Roman"/>
          <w:b/>
          <w:sz w:val="24"/>
          <w:szCs w:val="24"/>
        </w:rPr>
        <w:t xml:space="preserve">– </w:t>
      </w:r>
      <w:r w:rsidR="00077AFF">
        <w:rPr>
          <w:rFonts w:ascii="Times New Roman" w:hAnsi="Times New Roman"/>
          <w:b/>
          <w:sz w:val="24"/>
          <w:szCs w:val="24"/>
        </w:rPr>
        <w:t>(nazwa budynku)</w:t>
      </w:r>
      <w:r w:rsidR="002D461B" w:rsidRPr="002D461B">
        <w:rPr>
          <w:rFonts w:ascii="Times New Roman" w:hAnsi="Times New Roman"/>
          <w:sz w:val="24"/>
          <w:szCs w:val="24"/>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 przypadku zdeponowania oryginalnego dokumentu wadialnego w Kwesturze PUM kopie wadium należy załączyć do oferty. </w:t>
      </w:r>
    </w:p>
    <w:p w:rsidR="00ED6655" w:rsidRPr="00A17A5E"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wniesione w formie innej niż pieniężna musi obejmować odpowiedzialność </w:t>
      </w:r>
      <w:r w:rsidRPr="00FC62B6">
        <w:rPr>
          <w:rFonts w:ascii="Times New Roman" w:hAnsi="Times New Roman"/>
          <w:sz w:val="24"/>
          <w:szCs w:val="24"/>
        </w:rPr>
        <w:br/>
        <w:t xml:space="preserve">za wszystkie przypadki powodujące utratę wadium przez Wykonawcę określone </w:t>
      </w:r>
      <w:r w:rsidRPr="00A17A5E">
        <w:rPr>
          <w:rFonts w:ascii="Times New Roman" w:hAnsi="Times New Roman"/>
          <w:sz w:val="24"/>
          <w:szCs w:val="24"/>
        </w:rPr>
        <w:t>w ustawie Prawo zamówień publicznych.</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niezwłocznie wadium na wniosek wykonawcy, który wycofał ofertę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FC62B6"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zatrzymuje wadium wraz z odsetkami, jeżeli wykonawca:</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odpowiedzi na wezwanie, z przyczyn leżących po jego stronie, nie złożył oświadczeń lub dokumentów potwierdzających:</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warunków udziału w postępowaniu lub kryteria selekcji,</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przez oferowane dostawy, usługi lub roboty budowlane wymagań określonych przez zamawiającego,</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brak podstaw wykluczenia</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istnienie upoważnienia do podpisania oferty </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odmówił podpisania umowy w sprawie zamówienia publicznego na warunkach określonych w ofercie;</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wniósł zabezpieczenia należytego wykonania umowy jeżeli było wymagane;</w:t>
      </w:r>
    </w:p>
    <w:p w:rsidR="00B528ED" w:rsidRPr="001F4C64" w:rsidRDefault="001D5B93" w:rsidP="001F4C64">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rPr>
        <w:t>zawarcie umowy w sprawie zamówienia publicznego stało się niemożliwe z przyczyn leżących po stronie wykonawcy.</w:t>
      </w:r>
    </w:p>
    <w:p w:rsidR="00ED6655" w:rsidRPr="001F2B65"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rPr>
          <w:strike/>
        </w:rPr>
      </w:pPr>
      <w:bookmarkStart w:id="13" w:name="_Oferty_częściowe"/>
      <w:bookmarkEnd w:id="13"/>
      <w:r w:rsidRPr="00FC62B6">
        <w:t>Oferty częściowe</w:t>
      </w:r>
    </w:p>
    <w:p w:rsidR="005765B1" w:rsidRPr="00656C41" w:rsidRDefault="005765B1" w:rsidP="005765B1">
      <w:pPr>
        <w:numPr>
          <w:ilvl w:val="0"/>
          <w:numId w:val="12"/>
        </w:numPr>
        <w:tabs>
          <w:tab w:val="clear" w:pos="360"/>
        </w:tabs>
        <w:spacing w:after="0"/>
        <w:ind w:left="426" w:hanging="426"/>
        <w:jc w:val="both"/>
        <w:rPr>
          <w:rFonts w:ascii="Times New Roman" w:hAnsi="Times New Roman"/>
          <w:sz w:val="24"/>
          <w:szCs w:val="24"/>
        </w:rPr>
      </w:pPr>
      <w:r w:rsidRPr="00656C41">
        <w:rPr>
          <w:rFonts w:ascii="Times New Roman" w:hAnsi="Times New Roman"/>
          <w:sz w:val="24"/>
          <w:szCs w:val="24"/>
        </w:rPr>
        <w:t xml:space="preserve">Zamawiający </w:t>
      </w:r>
      <w:r w:rsidR="002B3489" w:rsidRPr="00656C41">
        <w:rPr>
          <w:rFonts w:ascii="Times New Roman" w:hAnsi="Times New Roman"/>
          <w:sz w:val="24"/>
          <w:szCs w:val="24"/>
        </w:rPr>
        <w:t>dopuszcza składanie</w:t>
      </w:r>
      <w:r w:rsidRPr="00656C41">
        <w:rPr>
          <w:rFonts w:ascii="Times New Roman" w:hAnsi="Times New Roman"/>
          <w:sz w:val="24"/>
          <w:szCs w:val="24"/>
        </w:rPr>
        <w:t xml:space="preserve"> ofert częściowych.</w:t>
      </w:r>
    </w:p>
    <w:p w:rsidR="00AC003E" w:rsidRPr="00656C41" w:rsidRDefault="00AC003E" w:rsidP="005765B1">
      <w:pPr>
        <w:numPr>
          <w:ilvl w:val="0"/>
          <w:numId w:val="12"/>
        </w:numPr>
        <w:tabs>
          <w:tab w:val="clear" w:pos="360"/>
        </w:tabs>
        <w:spacing w:after="0"/>
        <w:ind w:left="426" w:hanging="426"/>
        <w:jc w:val="both"/>
        <w:rPr>
          <w:rFonts w:ascii="Times New Roman" w:hAnsi="Times New Roman"/>
          <w:sz w:val="24"/>
          <w:szCs w:val="24"/>
        </w:rPr>
      </w:pPr>
      <w:r w:rsidRPr="00656C41">
        <w:rPr>
          <w:rFonts w:ascii="Times New Roman" w:hAnsi="Times New Roman"/>
          <w:sz w:val="24"/>
          <w:szCs w:val="24"/>
        </w:rPr>
        <w:t>Oferta musi obejmować całość danego zadania.</w:t>
      </w:r>
    </w:p>
    <w:p w:rsidR="00AC003E" w:rsidRPr="00656C41" w:rsidRDefault="00656C41" w:rsidP="005765B1">
      <w:pPr>
        <w:numPr>
          <w:ilvl w:val="0"/>
          <w:numId w:val="12"/>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Ofertę można składać w odniesieniu do jednej lub kilku części.</w:t>
      </w:r>
    </w:p>
    <w:p w:rsidR="001F4C64" w:rsidRDefault="001F4C64" w:rsidP="00D863F5">
      <w:pPr>
        <w:spacing w:after="0"/>
        <w:rPr>
          <w:rFonts w:ascii="Times New Roman" w:hAnsi="Times New Roman"/>
          <w:b/>
          <w:sz w:val="24"/>
          <w:szCs w:val="24"/>
        </w:rPr>
      </w:pPr>
    </w:p>
    <w:p w:rsidR="00ED6655" w:rsidRPr="00CB36BA"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pPr>
      <w:bookmarkStart w:id="14" w:name="_Oferty_wariantowe"/>
      <w:bookmarkEnd w:id="14"/>
      <w:r w:rsidRPr="00FC62B6">
        <w:t>Oferty wariantowe</w:t>
      </w:r>
    </w:p>
    <w:p w:rsidR="00ED6655" w:rsidRDefault="00ED6655" w:rsidP="001D5CBA">
      <w:pPr>
        <w:numPr>
          <w:ilvl w:val="0"/>
          <w:numId w:val="3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5C7014" w:rsidRPr="002E1FFC" w:rsidRDefault="005C7014" w:rsidP="00A211B5">
      <w:pPr>
        <w:spacing w:after="0"/>
        <w:jc w:val="both"/>
        <w:rPr>
          <w:rFonts w:ascii="Times New Roman" w:hAnsi="Times New Roman"/>
          <w:sz w:val="24"/>
          <w:szCs w:val="24"/>
        </w:rPr>
      </w:pPr>
    </w:p>
    <w:p w:rsidR="00ED6655" w:rsidRPr="00CB36BA"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pPr>
      <w:bookmarkStart w:id="15" w:name="_Informacje_o_opcjach"/>
      <w:bookmarkEnd w:id="15"/>
      <w:r w:rsidRPr="00FC62B6">
        <w:t>Informacje o opcjach</w:t>
      </w:r>
    </w:p>
    <w:p w:rsidR="00ED6655" w:rsidRPr="00FC62B6" w:rsidRDefault="00ED6655" w:rsidP="001D5CBA">
      <w:pPr>
        <w:numPr>
          <w:ilvl w:val="0"/>
          <w:numId w:val="4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ED6655" w:rsidRDefault="00ED6655" w:rsidP="00CB36BA">
      <w:pPr>
        <w:spacing w:after="0"/>
        <w:rPr>
          <w:rFonts w:ascii="Times New Roman" w:hAnsi="Times New Roman"/>
          <w:b/>
          <w:sz w:val="24"/>
          <w:szCs w:val="24"/>
        </w:rPr>
      </w:pPr>
    </w:p>
    <w:p w:rsidR="00CB36BA" w:rsidRPr="00CB36BA" w:rsidRDefault="00CB36BA" w:rsidP="00E6288F">
      <w:pPr>
        <w:pStyle w:val="Akapitzlist"/>
        <w:numPr>
          <w:ilvl w:val="0"/>
          <w:numId w:val="81"/>
        </w:numPr>
        <w:rPr>
          <w:b/>
        </w:rPr>
      </w:pPr>
    </w:p>
    <w:p w:rsidR="00ED6655" w:rsidRPr="00CE0637" w:rsidRDefault="00ED6655" w:rsidP="00CB36BA">
      <w:pPr>
        <w:pStyle w:val="Nagwek1"/>
        <w:spacing w:line="276" w:lineRule="auto"/>
        <w:rPr>
          <w:lang w:val="pl-PL"/>
        </w:rPr>
      </w:pPr>
      <w:bookmarkStart w:id="16" w:name="_Informacja_o_przewidywanych"/>
      <w:bookmarkEnd w:id="16"/>
      <w:r w:rsidRPr="00FC62B6">
        <w:t xml:space="preserve">Informacja o przewidywanych zamówieniach </w:t>
      </w:r>
      <w:r w:rsidR="00CE0637">
        <w:rPr>
          <w:lang w:val="pl-PL"/>
        </w:rPr>
        <w:t>podobnych</w:t>
      </w:r>
    </w:p>
    <w:p w:rsidR="00ED6655" w:rsidRPr="00FC62B6" w:rsidRDefault="00ED6655" w:rsidP="001D5CBA">
      <w:pPr>
        <w:numPr>
          <w:ilvl w:val="0"/>
          <w:numId w:val="47"/>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F83A48" w:rsidRPr="002E3578" w:rsidRDefault="00F83A48" w:rsidP="001D5CBA">
      <w:pPr>
        <w:numPr>
          <w:ilvl w:val="0"/>
          <w:numId w:val="47"/>
        </w:numPr>
        <w:spacing w:after="0"/>
        <w:jc w:val="both"/>
        <w:rPr>
          <w:rFonts w:ascii="Times New Roman" w:hAnsi="Times New Roman"/>
          <w:sz w:val="24"/>
          <w:szCs w:val="24"/>
        </w:rPr>
      </w:pPr>
      <w:r w:rsidRPr="002E3578">
        <w:rPr>
          <w:rFonts w:ascii="Times New Roman" w:hAnsi="Times New Roman"/>
          <w:sz w:val="24"/>
          <w:szCs w:val="24"/>
        </w:rPr>
        <w:t xml:space="preserve">Wymiar przewidywanych zamówień </w:t>
      </w:r>
      <w:r w:rsidR="003C1E25" w:rsidRPr="002E3578">
        <w:rPr>
          <w:rFonts w:ascii="Times New Roman" w:hAnsi="Times New Roman"/>
          <w:sz w:val="24"/>
          <w:szCs w:val="24"/>
        </w:rPr>
        <w:t xml:space="preserve">podobnych </w:t>
      </w:r>
      <w:r w:rsidRPr="002E3578">
        <w:rPr>
          <w:rFonts w:ascii="Times New Roman" w:hAnsi="Times New Roman"/>
          <w:sz w:val="24"/>
          <w:szCs w:val="24"/>
        </w:rPr>
        <w:t>wynosi do 50% wartości zamówienia podstawowego.</w:t>
      </w:r>
    </w:p>
    <w:p w:rsidR="00ED6655" w:rsidRPr="00CB36BA" w:rsidRDefault="00ED6655" w:rsidP="00E6288F">
      <w:pPr>
        <w:pStyle w:val="Akapitzlist"/>
        <w:numPr>
          <w:ilvl w:val="0"/>
          <w:numId w:val="81"/>
        </w:numPr>
        <w:spacing w:line="276" w:lineRule="auto"/>
        <w:rPr>
          <w:b/>
        </w:rPr>
      </w:pPr>
    </w:p>
    <w:p w:rsidR="00ED6655" w:rsidRPr="00FC62B6" w:rsidRDefault="00ED6655" w:rsidP="00CB36BA">
      <w:pPr>
        <w:pStyle w:val="Nagwek1"/>
        <w:spacing w:line="276" w:lineRule="auto"/>
      </w:pPr>
      <w:bookmarkStart w:id="17" w:name="_Termin_związania_ofertą"/>
      <w:bookmarkEnd w:id="17"/>
      <w:r w:rsidRPr="00FC62B6">
        <w:t>Termin związania ofertą</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EF7CAB">
        <w:rPr>
          <w:rFonts w:ascii="Times New Roman" w:hAnsi="Times New Roman"/>
          <w:sz w:val="24"/>
          <w:szCs w:val="24"/>
        </w:rPr>
        <w:br/>
      </w:r>
      <w:r w:rsidRPr="00FC62B6">
        <w:rPr>
          <w:rFonts w:ascii="Times New Roman" w:hAnsi="Times New Roman"/>
          <w:sz w:val="24"/>
          <w:szCs w:val="24"/>
        </w:rPr>
        <w:t xml:space="preserve"> o oznaczony okres, nie dłuższy jednak niż 30 dni.</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EF7CAB">
        <w:rPr>
          <w:rFonts w:ascii="Times New Roman" w:hAnsi="Times New Roman"/>
          <w:sz w:val="24"/>
          <w:szCs w:val="24"/>
        </w:rPr>
        <w:br/>
      </w:r>
      <w:r w:rsidRPr="00FC62B6">
        <w:rPr>
          <w:rFonts w:ascii="Times New Roman" w:hAnsi="Times New Roman"/>
          <w:sz w:val="24"/>
          <w:szCs w:val="24"/>
        </w:rPr>
        <w:t xml:space="preserve"> z wnioskiem o przedłużenie terminu związania ofertą – nie wyrażenie przez Wykonawcę zgody spowoduje odrzucenie oferty  Wykonawcy.</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FC62B6" w:rsidRDefault="00131831"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CB36BA">
      <w:pPr>
        <w:spacing w:after="0"/>
        <w:jc w:val="both"/>
        <w:rPr>
          <w:rFonts w:ascii="Times New Roman" w:hAnsi="Times New Roman"/>
          <w:sz w:val="24"/>
          <w:szCs w:val="24"/>
        </w:rPr>
      </w:pPr>
    </w:p>
    <w:p w:rsidR="00ED6655" w:rsidRPr="00CB36BA" w:rsidRDefault="00ED6655" w:rsidP="00E6288F">
      <w:pPr>
        <w:pStyle w:val="Akapitzlist"/>
        <w:numPr>
          <w:ilvl w:val="0"/>
          <w:numId w:val="81"/>
        </w:numPr>
        <w:rPr>
          <w:b/>
        </w:rPr>
      </w:pPr>
    </w:p>
    <w:p w:rsidR="00ED6655" w:rsidRPr="00FC62B6" w:rsidRDefault="00ED6655" w:rsidP="00C00547">
      <w:pPr>
        <w:pStyle w:val="Nagwek1"/>
      </w:pPr>
      <w:bookmarkStart w:id="18" w:name="_Opis_kryteriów_i"/>
      <w:bookmarkEnd w:id="18"/>
      <w:r w:rsidRPr="00FC62B6">
        <w:t>Opis kryteriów i sposobu oceny oferty</w:t>
      </w:r>
    </w:p>
    <w:p w:rsidR="00ED6655" w:rsidRDefault="00ED6655" w:rsidP="00C00547">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A61FEB" w:rsidRPr="00FC62B6" w:rsidRDefault="00A61FEB" w:rsidP="00C00547">
      <w:pPr>
        <w:spacing w:after="0"/>
        <w:jc w:val="both"/>
        <w:rPr>
          <w:rFonts w:ascii="Times New Roman" w:hAnsi="Times New Roman"/>
          <w:sz w:val="24"/>
          <w:szCs w:val="24"/>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FC62B6" w:rsidRPr="00FC62B6" w:rsidTr="00CB36BA">
        <w:trPr>
          <w:trHeight w:val="454"/>
        </w:trPr>
        <w:tc>
          <w:tcPr>
            <w:tcW w:w="567"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Lp.</w:t>
            </w:r>
          </w:p>
        </w:tc>
        <w:tc>
          <w:tcPr>
            <w:tcW w:w="7655"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Kryterium</w:t>
            </w:r>
          </w:p>
        </w:tc>
        <w:tc>
          <w:tcPr>
            <w:tcW w:w="1701"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Ranga</w:t>
            </w:r>
          </w:p>
        </w:tc>
      </w:tr>
      <w:tr w:rsidR="00995015" w:rsidRPr="001F7F40" w:rsidTr="00CB36BA">
        <w:trPr>
          <w:trHeight w:val="454"/>
        </w:trPr>
        <w:tc>
          <w:tcPr>
            <w:tcW w:w="567" w:type="dxa"/>
            <w:vAlign w:val="center"/>
          </w:tcPr>
          <w:p w:rsidR="00995015" w:rsidRPr="001F7F40" w:rsidRDefault="00995015" w:rsidP="00995015">
            <w:pPr>
              <w:spacing w:after="0"/>
              <w:jc w:val="center"/>
              <w:rPr>
                <w:rFonts w:ascii="Times New Roman" w:hAnsi="Times New Roman"/>
                <w:sz w:val="24"/>
                <w:szCs w:val="24"/>
              </w:rPr>
            </w:pPr>
            <w:r w:rsidRPr="001F7F40">
              <w:rPr>
                <w:rFonts w:ascii="Times New Roman" w:hAnsi="Times New Roman"/>
                <w:sz w:val="24"/>
                <w:szCs w:val="24"/>
              </w:rPr>
              <w:t>1.</w:t>
            </w:r>
          </w:p>
        </w:tc>
        <w:tc>
          <w:tcPr>
            <w:tcW w:w="7655" w:type="dxa"/>
            <w:vAlign w:val="center"/>
          </w:tcPr>
          <w:p w:rsidR="00995015" w:rsidRPr="001F7F40" w:rsidRDefault="0058109A" w:rsidP="00995015">
            <w:pPr>
              <w:spacing w:after="0" w:line="240" w:lineRule="auto"/>
              <w:rPr>
                <w:rFonts w:ascii="Times New Roman" w:eastAsia="Times New Roman" w:hAnsi="Times New Roman"/>
                <w:sz w:val="24"/>
                <w:szCs w:val="24"/>
                <w:lang w:eastAsia="pl-PL"/>
              </w:rPr>
            </w:pPr>
            <w:r w:rsidRPr="001F7F40">
              <w:rPr>
                <w:rFonts w:ascii="Times New Roman" w:eastAsia="Times New Roman" w:hAnsi="Times New Roman"/>
                <w:sz w:val="24"/>
                <w:szCs w:val="24"/>
                <w:lang w:eastAsia="pl-PL"/>
              </w:rPr>
              <w:t>Oferowana cena brutto</w:t>
            </w:r>
          </w:p>
        </w:tc>
        <w:tc>
          <w:tcPr>
            <w:tcW w:w="1701" w:type="dxa"/>
            <w:vAlign w:val="center"/>
          </w:tcPr>
          <w:p w:rsidR="00995015" w:rsidRPr="001F7F40" w:rsidRDefault="00995015" w:rsidP="00995015">
            <w:pPr>
              <w:spacing w:after="0"/>
              <w:jc w:val="center"/>
              <w:rPr>
                <w:rFonts w:ascii="Times New Roman" w:hAnsi="Times New Roman"/>
                <w:sz w:val="24"/>
                <w:szCs w:val="24"/>
              </w:rPr>
            </w:pPr>
            <w:r w:rsidRPr="001F7F40">
              <w:rPr>
                <w:rFonts w:ascii="Times New Roman" w:hAnsi="Times New Roman"/>
                <w:sz w:val="24"/>
                <w:szCs w:val="24"/>
              </w:rPr>
              <w:t>60%</w:t>
            </w:r>
          </w:p>
        </w:tc>
      </w:tr>
      <w:tr w:rsidR="000A4AB2" w:rsidRPr="001F7F40" w:rsidTr="00CB36BA">
        <w:trPr>
          <w:trHeight w:val="454"/>
        </w:trPr>
        <w:tc>
          <w:tcPr>
            <w:tcW w:w="567" w:type="dxa"/>
            <w:vAlign w:val="center"/>
          </w:tcPr>
          <w:p w:rsidR="000A4AB2" w:rsidRPr="001F7F40" w:rsidRDefault="000A4AB2" w:rsidP="00995015">
            <w:pPr>
              <w:spacing w:after="0"/>
              <w:jc w:val="center"/>
              <w:rPr>
                <w:rFonts w:ascii="Times New Roman" w:hAnsi="Times New Roman"/>
                <w:sz w:val="24"/>
                <w:szCs w:val="24"/>
              </w:rPr>
            </w:pPr>
            <w:r w:rsidRPr="001F7F40">
              <w:rPr>
                <w:rFonts w:ascii="Times New Roman" w:hAnsi="Times New Roman"/>
                <w:sz w:val="24"/>
                <w:szCs w:val="24"/>
              </w:rPr>
              <w:t>2.</w:t>
            </w:r>
          </w:p>
        </w:tc>
        <w:tc>
          <w:tcPr>
            <w:tcW w:w="7655" w:type="dxa"/>
            <w:vAlign w:val="center"/>
          </w:tcPr>
          <w:p w:rsidR="000A4AB2" w:rsidRPr="001F7F40" w:rsidRDefault="000A4AB2" w:rsidP="000A4AB2">
            <w:pPr>
              <w:spacing w:after="0" w:line="240" w:lineRule="auto"/>
              <w:rPr>
                <w:rFonts w:ascii="Times New Roman" w:eastAsia="Times New Roman" w:hAnsi="Times New Roman"/>
                <w:sz w:val="24"/>
                <w:szCs w:val="24"/>
                <w:lang w:eastAsia="pl-PL"/>
              </w:rPr>
            </w:pPr>
            <w:r w:rsidRPr="001F7F40">
              <w:rPr>
                <w:rFonts w:ascii="Times New Roman" w:hAnsi="Times New Roman"/>
                <w:sz w:val="24"/>
                <w:szCs w:val="24"/>
              </w:rPr>
              <w:t>Okres gwarancji i rękojmi oferowanej na przedmiot zamówienia</w:t>
            </w:r>
          </w:p>
        </w:tc>
        <w:tc>
          <w:tcPr>
            <w:tcW w:w="1701" w:type="dxa"/>
            <w:vAlign w:val="center"/>
          </w:tcPr>
          <w:p w:rsidR="000A4AB2" w:rsidRPr="001F7F40" w:rsidRDefault="0061746B" w:rsidP="00995015">
            <w:pPr>
              <w:spacing w:after="0"/>
              <w:jc w:val="center"/>
              <w:rPr>
                <w:rFonts w:ascii="Times New Roman" w:hAnsi="Times New Roman"/>
                <w:sz w:val="24"/>
                <w:szCs w:val="24"/>
              </w:rPr>
            </w:pPr>
            <w:r w:rsidRPr="001F7F40">
              <w:rPr>
                <w:rFonts w:ascii="Times New Roman" w:hAnsi="Times New Roman"/>
                <w:sz w:val="24"/>
                <w:szCs w:val="24"/>
              </w:rPr>
              <w:t>15</w:t>
            </w:r>
            <w:r w:rsidR="000A4AB2" w:rsidRPr="001F7F40">
              <w:rPr>
                <w:rFonts w:ascii="Times New Roman" w:hAnsi="Times New Roman"/>
                <w:sz w:val="24"/>
                <w:szCs w:val="24"/>
              </w:rPr>
              <w:t>%</w:t>
            </w:r>
          </w:p>
        </w:tc>
      </w:tr>
      <w:tr w:rsidR="00A211B5" w:rsidRPr="001F7F40" w:rsidTr="00CB36BA">
        <w:trPr>
          <w:trHeight w:val="454"/>
        </w:trPr>
        <w:tc>
          <w:tcPr>
            <w:tcW w:w="567" w:type="dxa"/>
            <w:vAlign w:val="center"/>
          </w:tcPr>
          <w:p w:rsidR="00A211B5" w:rsidRPr="001F7F40" w:rsidRDefault="00A211B5" w:rsidP="00995015">
            <w:pPr>
              <w:spacing w:after="0"/>
              <w:jc w:val="center"/>
              <w:rPr>
                <w:rFonts w:ascii="Times New Roman" w:hAnsi="Times New Roman"/>
                <w:sz w:val="24"/>
                <w:szCs w:val="24"/>
              </w:rPr>
            </w:pPr>
            <w:r w:rsidRPr="001F7F40">
              <w:rPr>
                <w:rFonts w:ascii="Times New Roman" w:hAnsi="Times New Roman"/>
                <w:sz w:val="24"/>
                <w:szCs w:val="24"/>
              </w:rPr>
              <w:t>3.</w:t>
            </w:r>
          </w:p>
        </w:tc>
        <w:tc>
          <w:tcPr>
            <w:tcW w:w="7655" w:type="dxa"/>
            <w:vAlign w:val="center"/>
          </w:tcPr>
          <w:p w:rsidR="00A211B5" w:rsidRPr="001F7F40" w:rsidRDefault="00A211B5" w:rsidP="000A4AB2">
            <w:pPr>
              <w:spacing w:after="0" w:line="240" w:lineRule="auto"/>
              <w:rPr>
                <w:rFonts w:ascii="Times New Roman" w:hAnsi="Times New Roman"/>
                <w:sz w:val="24"/>
                <w:szCs w:val="24"/>
              </w:rPr>
            </w:pPr>
            <w:r w:rsidRPr="001F7F40">
              <w:rPr>
                <w:rFonts w:ascii="Times New Roman" w:hAnsi="Times New Roman"/>
                <w:sz w:val="24"/>
                <w:szCs w:val="24"/>
              </w:rPr>
              <w:t>Termin wykonania zamówienia</w:t>
            </w:r>
          </w:p>
        </w:tc>
        <w:tc>
          <w:tcPr>
            <w:tcW w:w="1701" w:type="dxa"/>
            <w:vAlign w:val="center"/>
          </w:tcPr>
          <w:p w:rsidR="00A211B5" w:rsidRPr="001F7F40" w:rsidRDefault="00A211B5" w:rsidP="00995015">
            <w:pPr>
              <w:spacing w:after="0"/>
              <w:jc w:val="center"/>
              <w:rPr>
                <w:rFonts w:ascii="Times New Roman" w:hAnsi="Times New Roman"/>
                <w:sz w:val="24"/>
                <w:szCs w:val="24"/>
              </w:rPr>
            </w:pPr>
            <w:r w:rsidRPr="001F7F40">
              <w:rPr>
                <w:rFonts w:ascii="Times New Roman" w:hAnsi="Times New Roman"/>
                <w:sz w:val="24"/>
                <w:szCs w:val="24"/>
              </w:rPr>
              <w:t>15%</w:t>
            </w:r>
          </w:p>
        </w:tc>
      </w:tr>
      <w:tr w:rsidR="0061746B" w:rsidRPr="001F7F40" w:rsidTr="0061746B">
        <w:trPr>
          <w:trHeight w:val="454"/>
        </w:trPr>
        <w:tc>
          <w:tcPr>
            <w:tcW w:w="567" w:type="dxa"/>
            <w:vAlign w:val="center"/>
          </w:tcPr>
          <w:p w:rsidR="0061746B" w:rsidRPr="001F7F40" w:rsidRDefault="0061746B" w:rsidP="0061746B">
            <w:pPr>
              <w:pStyle w:val="Akapitzlist"/>
              <w:ind w:left="15"/>
              <w:jc w:val="center"/>
              <w:rPr>
                <w:b/>
              </w:rPr>
            </w:pPr>
            <w:r w:rsidRPr="001F7F40">
              <w:t>4</w:t>
            </w:r>
            <w:r w:rsidRPr="001F7F40">
              <w:rPr>
                <w:b/>
              </w:rPr>
              <w:t>.</w:t>
            </w:r>
          </w:p>
        </w:tc>
        <w:tc>
          <w:tcPr>
            <w:tcW w:w="7655" w:type="dxa"/>
            <w:vAlign w:val="center"/>
          </w:tcPr>
          <w:p w:rsidR="0061746B" w:rsidRPr="001F7F40" w:rsidRDefault="007C3948" w:rsidP="000A4AB2">
            <w:pPr>
              <w:spacing w:after="0" w:line="240" w:lineRule="auto"/>
              <w:rPr>
                <w:rFonts w:ascii="Times New Roman" w:hAnsi="Times New Roman"/>
                <w:sz w:val="24"/>
                <w:szCs w:val="24"/>
              </w:rPr>
            </w:pPr>
            <w:r>
              <w:rPr>
                <w:rFonts w:ascii="Times New Roman" w:hAnsi="Times New Roman"/>
                <w:sz w:val="24"/>
                <w:szCs w:val="24"/>
              </w:rPr>
              <w:t>Cena jednostkowa brutto przeglądu</w:t>
            </w:r>
            <w:r w:rsidR="0061746B" w:rsidRPr="001F7F40">
              <w:rPr>
                <w:rFonts w:ascii="Times New Roman" w:hAnsi="Times New Roman"/>
                <w:sz w:val="24"/>
                <w:szCs w:val="24"/>
              </w:rPr>
              <w:t xml:space="preserve"> wykonywanego w okresie gwarancji i rękojmi</w:t>
            </w:r>
          </w:p>
        </w:tc>
        <w:tc>
          <w:tcPr>
            <w:tcW w:w="1701" w:type="dxa"/>
            <w:vAlign w:val="center"/>
          </w:tcPr>
          <w:p w:rsidR="0061746B" w:rsidRPr="001F7F40" w:rsidRDefault="0061746B" w:rsidP="00995015">
            <w:pPr>
              <w:spacing w:after="0"/>
              <w:jc w:val="center"/>
              <w:rPr>
                <w:rFonts w:ascii="Times New Roman" w:hAnsi="Times New Roman"/>
                <w:sz w:val="24"/>
                <w:szCs w:val="24"/>
              </w:rPr>
            </w:pPr>
            <w:r w:rsidRPr="001F7F40">
              <w:rPr>
                <w:rFonts w:ascii="Times New Roman" w:hAnsi="Times New Roman"/>
                <w:sz w:val="24"/>
                <w:szCs w:val="24"/>
              </w:rPr>
              <w:t>10%</w:t>
            </w:r>
          </w:p>
        </w:tc>
      </w:tr>
    </w:tbl>
    <w:p w:rsidR="00ED6655" w:rsidRPr="00FC62B6" w:rsidRDefault="00ED6655" w:rsidP="00C00547">
      <w:pPr>
        <w:spacing w:after="0"/>
        <w:jc w:val="both"/>
        <w:rPr>
          <w:rFonts w:ascii="Times New Roman" w:hAnsi="Times New Roman"/>
          <w:sz w:val="24"/>
          <w:szCs w:val="24"/>
        </w:rPr>
      </w:pPr>
    </w:p>
    <w:p w:rsidR="00ED6655" w:rsidRPr="001F7F40" w:rsidRDefault="001F4C64" w:rsidP="00CB36BA">
      <w:pPr>
        <w:numPr>
          <w:ilvl w:val="0"/>
          <w:numId w:val="19"/>
        </w:numPr>
        <w:tabs>
          <w:tab w:val="clear" w:pos="720"/>
        </w:tabs>
        <w:spacing w:after="0"/>
        <w:ind w:left="426" w:hanging="426"/>
        <w:jc w:val="both"/>
        <w:rPr>
          <w:rFonts w:ascii="Times New Roman" w:hAnsi="Times New Roman"/>
          <w:sz w:val="24"/>
          <w:szCs w:val="24"/>
        </w:rPr>
      </w:pPr>
      <w:r w:rsidRPr="001F7F40">
        <w:rPr>
          <w:rFonts w:ascii="Times New Roman" w:hAnsi="Times New Roman"/>
          <w:sz w:val="24"/>
          <w:szCs w:val="24"/>
        </w:rPr>
        <w:t xml:space="preserve">Wartość punktowa w kryterium oferowana cena brutto </w:t>
      </w:r>
      <w:r w:rsidR="00013E68" w:rsidRPr="001F7F40">
        <w:rPr>
          <w:rFonts w:ascii="Times New Roman" w:hAnsi="Times New Roman"/>
          <w:sz w:val="24"/>
          <w:szCs w:val="24"/>
        </w:rPr>
        <w:t>(kryterium 1</w:t>
      </w:r>
      <w:r w:rsidR="00995015" w:rsidRPr="001F7F40">
        <w:rPr>
          <w:rFonts w:ascii="Times New Roman" w:hAnsi="Times New Roman"/>
          <w:sz w:val="24"/>
          <w:szCs w:val="24"/>
        </w:rPr>
        <w:t>) jest wyliczana wg wzoru:</w:t>
      </w:r>
    </w:p>
    <w:p w:rsidR="0099501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Wart</w:t>
      </w:r>
      <w:r w:rsidR="001F4C64" w:rsidRPr="001F7F40">
        <w:rPr>
          <w:rFonts w:ascii="Times New Roman" w:hAnsi="Times New Roman"/>
          <w:b/>
          <w:sz w:val="24"/>
          <w:szCs w:val="24"/>
        </w:rPr>
        <w:t>ość punktowa ceny</w:t>
      </w:r>
      <w:r w:rsidRPr="001F7F40">
        <w:rPr>
          <w:rFonts w:ascii="Times New Roman" w:hAnsi="Times New Roman"/>
          <w:b/>
          <w:sz w:val="24"/>
          <w:szCs w:val="24"/>
        </w:rPr>
        <w:t xml:space="preserve"> = </w:t>
      </w:r>
      <w:r w:rsidRPr="001F7F40">
        <w:rPr>
          <w:rFonts w:ascii="Times New Roman" w:hAnsi="Times New Roman"/>
          <w:b/>
          <w:noProof/>
          <w:position w:val="-30"/>
          <w:sz w:val="24"/>
          <w:szCs w:val="24"/>
          <w:lang w:eastAsia="pl-PL"/>
        </w:rPr>
        <w:drawing>
          <wp:inline distT="0" distB="0" distL="0" distR="0" wp14:anchorId="51F4A7FF" wp14:editId="31DDBB67">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sz w:val="24"/>
          <w:szCs w:val="24"/>
        </w:rPr>
        <w:t>gdzie:</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R</w:t>
      </w:r>
      <w:r w:rsidRPr="001F7F40">
        <w:rPr>
          <w:rFonts w:ascii="Times New Roman" w:hAnsi="Times New Roman"/>
          <w:sz w:val="24"/>
          <w:szCs w:val="24"/>
        </w:rPr>
        <w:t xml:space="preserve"> – ranga ocenianego kryterium,</w:t>
      </w:r>
    </w:p>
    <w:p w:rsidR="00ED665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C</w:t>
      </w:r>
      <w:r w:rsidR="00ED6655" w:rsidRPr="001F7F40">
        <w:rPr>
          <w:rFonts w:ascii="Times New Roman" w:hAnsi="Times New Roman"/>
          <w:sz w:val="24"/>
          <w:szCs w:val="24"/>
          <w:vertAlign w:val="subscript"/>
        </w:rPr>
        <w:t>n</w:t>
      </w:r>
      <w:r w:rsidR="00ED6655" w:rsidRPr="001F7F40">
        <w:rPr>
          <w:rFonts w:ascii="Times New Roman" w:hAnsi="Times New Roman"/>
          <w:sz w:val="24"/>
          <w:szCs w:val="24"/>
        </w:rPr>
        <w:t xml:space="preserve"> – </w:t>
      </w:r>
      <w:r w:rsidRPr="001F7F40">
        <w:rPr>
          <w:rFonts w:ascii="Times New Roman" w:hAnsi="Times New Roman"/>
          <w:sz w:val="24"/>
          <w:szCs w:val="24"/>
        </w:rPr>
        <w:t>cena najniższa,</w:t>
      </w:r>
    </w:p>
    <w:p w:rsidR="00ED665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C</w:t>
      </w:r>
      <w:r w:rsidR="00ED6655" w:rsidRPr="001F7F40">
        <w:rPr>
          <w:rFonts w:ascii="Times New Roman" w:hAnsi="Times New Roman"/>
          <w:sz w:val="24"/>
          <w:szCs w:val="24"/>
          <w:vertAlign w:val="subscript"/>
        </w:rPr>
        <w:t>b</w:t>
      </w:r>
      <w:r w:rsidR="00ED6655" w:rsidRPr="001F7F40">
        <w:rPr>
          <w:rFonts w:ascii="Times New Roman" w:hAnsi="Times New Roman"/>
          <w:sz w:val="24"/>
          <w:szCs w:val="24"/>
        </w:rPr>
        <w:t xml:space="preserve"> – </w:t>
      </w:r>
      <w:r w:rsidRPr="001F7F40">
        <w:rPr>
          <w:rFonts w:ascii="Times New Roman" w:hAnsi="Times New Roman"/>
          <w:sz w:val="24"/>
          <w:szCs w:val="24"/>
        </w:rPr>
        <w:t>cena badana.</w:t>
      </w:r>
    </w:p>
    <w:p w:rsidR="00995015" w:rsidRPr="00D01836" w:rsidRDefault="00995015" w:rsidP="001F4C64">
      <w:pPr>
        <w:spacing w:after="0"/>
        <w:jc w:val="both"/>
        <w:rPr>
          <w:rFonts w:ascii="Times New Roman" w:hAnsi="Times New Roman"/>
          <w:color w:val="FF0000"/>
          <w:sz w:val="24"/>
          <w:szCs w:val="24"/>
        </w:rPr>
      </w:pPr>
    </w:p>
    <w:p w:rsidR="00ED6655" w:rsidRPr="001F7F40" w:rsidRDefault="00013E68" w:rsidP="00CB36BA">
      <w:pPr>
        <w:numPr>
          <w:ilvl w:val="0"/>
          <w:numId w:val="19"/>
        </w:numPr>
        <w:tabs>
          <w:tab w:val="clear" w:pos="720"/>
        </w:tabs>
        <w:spacing w:after="0"/>
        <w:ind w:left="426" w:hanging="426"/>
        <w:jc w:val="both"/>
        <w:rPr>
          <w:rFonts w:ascii="Times New Roman" w:hAnsi="Times New Roman"/>
          <w:sz w:val="24"/>
          <w:szCs w:val="24"/>
        </w:rPr>
      </w:pPr>
      <w:r w:rsidRPr="001F7F40">
        <w:rPr>
          <w:rFonts w:ascii="Times New Roman" w:hAnsi="Times New Roman"/>
          <w:sz w:val="24"/>
          <w:szCs w:val="24"/>
        </w:rPr>
        <w:t>Wartość punktowa w kryterium 2</w:t>
      </w:r>
      <w:r w:rsidR="00ED6655" w:rsidRPr="001F7F40">
        <w:rPr>
          <w:rFonts w:ascii="Times New Roman" w:hAnsi="Times New Roman"/>
          <w:sz w:val="24"/>
          <w:szCs w:val="24"/>
        </w:rPr>
        <w:t xml:space="preserve"> – „Okres gwarancji i rękojmi oferowanej </w:t>
      </w:r>
      <w:r w:rsidR="00ED6655" w:rsidRPr="001F7F40">
        <w:rPr>
          <w:rFonts w:ascii="Times New Roman" w:hAnsi="Times New Roman"/>
          <w:sz w:val="24"/>
          <w:szCs w:val="24"/>
        </w:rPr>
        <w:br/>
        <w:t>na przedmiot zamówienia” jest obliczana wg wzoru:</w:t>
      </w:r>
    </w:p>
    <w:p w:rsidR="00ED6655" w:rsidRPr="001F7F40" w:rsidRDefault="00ED6655" w:rsidP="00C00547">
      <w:pPr>
        <w:spacing w:after="0"/>
        <w:jc w:val="both"/>
        <w:rPr>
          <w:rFonts w:ascii="Times New Roman" w:hAnsi="Times New Roman"/>
          <w:sz w:val="24"/>
          <w:szCs w:val="24"/>
        </w:rPr>
      </w:pPr>
    </w:p>
    <w:p w:rsidR="00ED6655" w:rsidRPr="001F7F40" w:rsidRDefault="00ED6655" w:rsidP="00C00547">
      <w:pPr>
        <w:spacing w:after="0"/>
        <w:ind w:firstLine="709"/>
        <w:jc w:val="both"/>
        <w:rPr>
          <w:rFonts w:ascii="Times New Roman" w:hAnsi="Times New Roman"/>
          <w:b/>
          <w:sz w:val="24"/>
          <w:szCs w:val="24"/>
        </w:rPr>
      </w:pPr>
      <w:r w:rsidRPr="001F7F40">
        <w:rPr>
          <w:rFonts w:ascii="Times New Roman" w:hAnsi="Times New Roman"/>
          <w:b/>
          <w:sz w:val="24"/>
          <w:szCs w:val="24"/>
        </w:rPr>
        <w:t xml:space="preserve">Wartość punktowa = </w:t>
      </w:r>
      <w:r w:rsidRPr="001F7F40">
        <w:rPr>
          <w:rFonts w:ascii="Times New Roman" w:hAnsi="Times New Roman"/>
          <w:b/>
          <w:noProof/>
          <w:position w:val="-30"/>
          <w:sz w:val="24"/>
          <w:szCs w:val="24"/>
          <w:lang w:eastAsia="pl-PL"/>
        </w:rPr>
        <w:drawing>
          <wp:inline distT="0" distB="0" distL="0" distR="0" wp14:anchorId="7526206E" wp14:editId="52B710EC">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1F7F40" w:rsidRDefault="001A3E2F" w:rsidP="00C00547">
      <w:pPr>
        <w:spacing w:after="0"/>
        <w:ind w:firstLine="709"/>
        <w:jc w:val="both"/>
        <w:rPr>
          <w:rFonts w:ascii="Times New Roman" w:hAnsi="Times New Roman"/>
          <w:sz w:val="24"/>
          <w:szCs w:val="24"/>
        </w:rPr>
      </w:pPr>
      <w:r w:rsidRPr="001F7F40">
        <w:rPr>
          <w:rFonts w:ascii="Times New Roman" w:hAnsi="Times New Roman"/>
          <w:sz w:val="24"/>
          <w:szCs w:val="24"/>
        </w:rPr>
        <w:t>gdzie:</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R</w:t>
      </w:r>
      <w:r w:rsidRPr="001F7F40">
        <w:rPr>
          <w:rFonts w:ascii="Times New Roman" w:hAnsi="Times New Roman"/>
          <w:sz w:val="24"/>
          <w:szCs w:val="24"/>
        </w:rPr>
        <w:t xml:space="preserve"> – ranga ocenianego kryterium,</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G</w:t>
      </w:r>
      <w:r w:rsidRPr="001F7F40">
        <w:rPr>
          <w:rFonts w:ascii="Times New Roman" w:hAnsi="Times New Roman"/>
          <w:sz w:val="24"/>
          <w:szCs w:val="24"/>
          <w:vertAlign w:val="subscript"/>
        </w:rPr>
        <w:t>n</w:t>
      </w:r>
      <w:r w:rsidRPr="001F7F40">
        <w:rPr>
          <w:rFonts w:ascii="Times New Roman" w:hAnsi="Times New Roman"/>
          <w:sz w:val="24"/>
          <w:szCs w:val="24"/>
        </w:rPr>
        <w:t xml:space="preserve"> – badany okres gwarancji,</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G</w:t>
      </w:r>
      <w:r w:rsidRPr="001F7F40">
        <w:rPr>
          <w:rFonts w:ascii="Times New Roman" w:hAnsi="Times New Roman"/>
          <w:sz w:val="24"/>
          <w:szCs w:val="24"/>
          <w:vertAlign w:val="subscript"/>
        </w:rPr>
        <w:t>max</w:t>
      </w:r>
      <w:r w:rsidRPr="001F7F40">
        <w:rPr>
          <w:rFonts w:ascii="Times New Roman" w:hAnsi="Times New Roman"/>
          <w:sz w:val="24"/>
          <w:szCs w:val="24"/>
        </w:rPr>
        <w:t xml:space="preserve"> – najdłuższy zaoferowany okres gwarancji.</w:t>
      </w:r>
    </w:p>
    <w:p w:rsidR="00ED6655" w:rsidRPr="00D01836" w:rsidRDefault="00ED6655" w:rsidP="00C00547">
      <w:pPr>
        <w:spacing w:after="0"/>
        <w:ind w:left="426"/>
        <w:jc w:val="both"/>
        <w:rPr>
          <w:rFonts w:ascii="Times New Roman" w:hAnsi="Times New Roman"/>
          <w:color w:val="FF0000"/>
          <w:sz w:val="24"/>
          <w:szCs w:val="24"/>
        </w:rPr>
      </w:pPr>
    </w:p>
    <w:p w:rsidR="00ED6655" w:rsidRPr="001F7F40" w:rsidRDefault="00E5380C" w:rsidP="000B5475">
      <w:pPr>
        <w:spacing w:after="0"/>
        <w:ind w:left="426"/>
        <w:jc w:val="both"/>
        <w:rPr>
          <w:rFonts w:ascii="Times New Roman" w:hAnsi="Times New Roman"/>
          <w:b/>
          <w:sz w:val="24"/>
          <w:szCs w:val="24"/>
          <w:u w:val="single"/>
        </w:rPr>
      </w:pPr>
      <w:r w:rsidRPr="001F7F40">
        <w:rPr>
          <w:rFonts w:ascii="Times New Roman" w:hAnsi="Times New Roman"/>
          <w:b/>
          <w:sz w:val="24"/>
          <w:szCs w:val="24"/>
          <w:u w:val="single"/>
        </w:rPr>
        <w:t xml:space="preserve">Zamawiający informuje, że terminy zaoferowanych gwarancji i rękojmi muszą </w:t>
      </w:r>
      <w:r w:rsidRPr="001F7F40">
        <w:rPr>
          <w:rFonts w:ascii="Times New Roman" w:hAnsi="Times New Roman"/>
          <w:b/>
          <w:sz w:val="24"/>
          <w:szCs w:val="24"/>
          <w:u w:val="single"/>
        </w:rPr>
        <w:br/>
        <w:t>być równe. D</w:t>
      </w:r>
      <w:r w:rsidR="00ED6655" w:rsidRPr="001F7F40">
        <w:rPr>
          <w:rFonts w:ascii="Times New Roman" w:hAnsi="Times New Roman"/>
          <w:b/>
          <w:sz w:val="24"/>
          <w:szCs w:val="24"/>
          <w:u w:val="single"/>
        </w:rPr>
        <w:t>opuszczalny okres zaoferowanej gwarancji i ręk</w:t>
      </w:r>
      <w:r w:rsidR="003C1E25" w:rsidRPr="001F7F40">
        <w:rPr>
          <w:rFonts w:ascii="Times New Roman" w:hAnsi="Times New Roman"/>
          <w:b/>
          <w:sz w:val="24"/>
          <w:szCs w:val="24"/>
          <w:u w:val="single"/>
        </w:rPr>
        <w:t xml:space="preserve">ojmi nie może być krótszy niż </w:t>
      </w:r>
      <w:r w:rsidR="0061746B" w:rsidRPr="001F7F40">
        <w:rPr>
          <w:rFonts w:ascii="Times New Roman" w:hAnsi="Times New Roman"/>
          <w:b/>
          <w:sz w:val="24"/>
          <w:szCs w:val="24"/>
          <w:u w:val="single"/>
        </w:rPr>
        <w:t>60</w:t>
      </w:r>
      <w:r w:rsidR="00433267" w:rsidRPr="001F7F40">
        <w:rPr>
          <w:rFonts w:ascii="Times New Roman" w:hAnsi="Times New Roman"/>
          <w:b/>
          <w:sz w:val="24"/>
          <w:szCs w:val="24"/>
          <w:u w:val="single"/>
        </w:rPr>
        <w:t xml:space="preserve"> miesi</w:t>
      </w:r>
      <w:r w:rsidR="00022ACE" w:rsidRPr="001F7F40">
        <w:rPr>
          <w:rFonts w:ascii="Times New Roman" w:hAnsi="Times New Roman"/>
          <w:b/>
          <w:sz w:val="24"/>
          <w:szCs w:val="24"/>
          <w:u w:val="single"/>
        </w:rPr>
        <w:t>ęcy</w:t>
      </w:r>
      <w:r w:rsidR="003C1E25" w:rsidRPr="001F7F40">
        <w:rPr>
          <w:rFonts w:ascii="Times New Roman" w:hAnsi="Times New Roman"/>
          <w:b/>
          <w:sz w:val="24"/>
          <w:szCs w:val="24"/>
          <w:u w:val="single"/>
        </w:rPr>
        <w:t xml:space="preserve"> i nie dłuższy niż </w:t>
      </w:r>
      <w:r w:rsidR="0061746B" w:rsidRPr="001F7F40">
        <w:rPr>
          <w:rFonts w:ascii="Times New Roman" w:hAnsi="Times New Roman"/>
          <w:b/>
          <w:sz w:val="24"/>
          <w:szCs w:val="24"/>
          <w:u w:val="single"/>
        </w:rPr>
        <w:t>84 miesiące</w:t>
      </w:r>
      <w:r w:rsidR="00ED6655" w:rsidRPr="001F7F40">
        <w:rPr>
          <w:rFonts w:ascii="Times New Roman" w:hAnsi="Times New Roman"/>
          <w:b/>
          <w:sz w:val="24"/>
          <w:szCs w:val="24"/>
          <w:u w:val="single"/>
        </w:rPr>
        <w:t>.</w:t>
      </w:r>
    </w:p>
    <w:p w:rsidR="001F4C64" w:rsidRDefault="001F4C64" w:rsidP="000B5475">
      <w:pPr>
        <w:spacing w:after="0"/>
        <w:ind w:left="426"/>
        <w:jc w:val="both"/>
        <w:rPr>
          <w:rFonts w:ascii="Times New Roman" w:hAnsi="Times New Roman"/>
          <w:b/>
          <w:color w:val="FF0000"/>
          <w:sz w:val="24"/>
          <w:szCs w:val="24"/>
          <w:u w:val="single"/>
        </w:rPr>
      </w:pPr>
    </w:p>
    <w:p w:rsidR="000F7BED" w:rsidRPr="00042650" w:rsidRDefault="000F7BED" w:rsidP="000F7BED">
      <w:pPr>
        <w:numPr>
          <w:ilvl w:val="0"/>
          <w:numId w:val="19"/>
        </w:numPr>
        <w:tabs>
          <w:tab w:val="clear" w:pos="720"/>
          <w:tab w:val="left" w:pos="426"/>
          <w:tab w:val="num" w:pos="851"/>
        </w:tabs>
        <w:spacing w:after="0"/>
        <w:ind w:left="426"/>
        <w:jc w:val="both"/>
        <w:rPr>
          <w:rFonts w:ascii="Times New Roman" w:hAnsi="Times New Roman"/>
          <w:sz w:val="24"/>
          <w:szCs w:val="24"/>
        </w:rPr>
      </w:pPr>
      <w:r w:rsidRPr="00042650">
        <w:rPr>
          <w:rFonts w:ascii="Times New Roman" w:hAnsi="Times New Roman"/>
          <w:sz w:val="24"/>
          <w:szCs w:val="24"/>
        </w:rPr>
        <w:t xml:space="preserve">Wartość punktowa w kryterium 5 – „Termin </w:t>
      </w:r>
      <w:r>
        <w:rPr>
          <w:rFonts w:ascii="Times New Roman" w:hAnsi="Times New Roman"/>
          <w:sz w:val="24"/>
          <w:szCs w:val="24"/>
        </w:rPr>
        <w:t>wykonania</w:t>
      </w:r>
      <w:r w:rsidRPr="00042650">
        <w:rPr>
          <w:rFonts w:ascii="Times New Roman" w:hAnsi="Times New Roman"/>
          <w:sz w:val="24"/>
          <w:szCs w:val="24"/>
        </w:rPr>
        <w:t xml:space="preserve"> zamówienia” jest obliczany </w:t>
      </w:r>
      <w:r w:rsidRPr="00042650">
        <w:rPr>
          <w:rFonts w:ascii="Times New Roman" w:hAnsi="Times New Roman"/>
          <w:sz w:val="24"/>
          <w:szCs w:val="24"/>
        </w:rPr>
        <w:br/>
        <w:t>wg wzoru:</w:t>
      </w:r>
    </w:p>
    <w:p w:rsidR="000F7BED" w:rsidRPr="00042650" w:rsidRDefault="000F7BED" w:rsidP="000F7BED">
      <w:pPr>
        <w:spacing w:after="0"/>
        <w:ind w:left="2123" w:firstLine="709"/>
        <w:rPr>
          <w:rFonts w:ascii="Times New Roman" w:hAnsi="Times New Roman"/>
          <w:sz w:val="24"/>
          <w:szCs w:val="24"/>
        </w:rPr>
      </w:pPr>
      <w:r w:rsidRPr="00042650">
        <w:rPr>
          <w:noProof/>
          <w:lang w:eastAsia="pl-PL"/>
        </w:rPr>
        <mc:AlternateContent>
          <mc:Choice Requires="wps">
            <w:drawing>
              <wp:anchor distT="0" distB="0" distL="114300" distR="114300" simplePos="0" relativeHeight="251657216" behindDoc="1" locked="0" layoutInCell="1" allowOverlap="1" wp14:anchorId="214944C0" wp14:editId="12DF3133">
                <wp:simplePos x="0" y="0"/>
                <wp:positionH relativeFrom="column">
                  <wp:posOffset>209550</wp:posOffset>
                </wp:positionH>
                <wp:positionV relativeFrom="paragraph">
                  <wp:posOffset>50165</wp:posOffset>
                </wp:positionV>
                <wp:extent cx="1590040" cy="25146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6288F" w:rsidRPr="006F1E15" w:rsidRDefault="00E6288F" w:rsidP="000F7BE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14944C0"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52R2LbcCAAC+&#10;BQAADgAAAAAAAAAAAAAAAAAuAgAAZHJzL2Uyb0RvYy54bWxQSwECLQAUAAYACAAAACEAp6h/Jt0A&#10;AAAHAQAADwAAAAAAAAAAAAAAAAARBQAAZHJzL2Rvd25yZXYueG1sUEsFBgAAAAAEAAQA8wAAABsG&#10;AAAAAA==&#10;" filled="f" stroked="f" strokecolor="white">
                <v:textbox>
                  <w:txbxContent>
                    <w:p w:rsidR="00E6288F" w:rsidRPr="006F1E15" w:rsidRDefault="00E6288F" w:rsidP="000F7BE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042650">
        <w:rPr>
          <w:rFonts w:ascii="Times New Roman" w:hAnsi="Times New Roman"/>
          <w:b/>
          <w:noProof/>
          <w:sz w:val="24"/>
          <w:szCs w:val="24"/>
          <w:lang w:eastAsia="pl-PL"/>
        </w:rPr>
        <mc:AlternateContent>
          <mc:Choice Requires="wpc">
            <w:drawing>
              <wp:anchor distT="0" distB="0" distL="114300" distR="114300" simplePos="0" relativeHeight="251659264" behindDoc="1" locked="0" layoutInCell="1" allowOverlap="1" wp14:anchorId="176F34E4" wp14:editId="204CCD9F">
                <wp:simplePos x="0" y="0"/>
                <wp:positionH relativeFrom="column">
                  <wp:posOffset>1794510</wp:posOffset>
                </wp:positionH>
                <wp:positionV relativeFrom="paragraph">
                  <wp:posOffset>-3175</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Default="00E6288F" w:rsidP="000F7BED">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Pr="006F1E15" w:rsidRDefault="00E6288F" w:rsidP="000F7BED">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Pr="006F1E15" w:rsidRDefault="00E6288F" w:rsidP="000F7BED">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Default="00E6288F" w:rsidP="000F7BED">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Pr="00D13A3F" w:rsidRDefault="00E6288F" w:rsidP="000F7BED">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8F" w:rsidRDefault="00E6288F" w:rsidP="000F7BED">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6F34E4" id="Kanwa 69" o:spid="_x0000_s1027" editas="canvas" style="position:absolute;left:0;text-align:left;margin-left:141.3pt;margin-top:-.25pt;width:46.85pt;height:45.3pt;z-index:-251657216"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53;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E6288F" w:rsidRDefault="00E6288F" w:rsidP="000F7BED">
                        <w:r>
                          <w:rPr>
                            <w:rFonts w:ascii="Times New Roman" w:hAnsi="Times New Roman"/>
                            <w:color w:val="000000"/>
                            <w:sz w:val="14"/>
                            <w:szCs w:val="14"/>
                            <w:lang w:val="en-US"/>
                          </w:rPr>
                          <w:t>b</w:t>
                        </w:r>
                      </w:p>
                    </w:txbxContent>
                  </v:textbox>
                </v:rect>
                <v:rect id="Rectangle 41" o:spid="_x0000_s1031" style="position:absolute;left:2101;top:2235;width:95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E6288F" w:rsidRPr="006F1E15" w:rsidRDefault="00E6288F" w:rsidP="000F7BED">
                        <w:r>
                          <w:rPr>
                            <w:rFonts w:ascii="Times New Roman" w:hAnsi="Times New Roman"/>
                            <w:i/>
                            <w:iCs/>
                            <w:color w:val="000000"/>
                            <w:sz w:val="24"/>
                            <w:szCs w:val="24"/>
                          </w:rPr>
                          <w:t>T</w:t>
                        </w:r>
                      </w:p>
                    </w:txbxContent>
                  </v:textbox>
                </v:rect>
                <v:rect id="Rectangle 42" o:spid="_x0000_s1032" style="position:absolute;left:2647;top:63;width:95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E6288F" w:rsidRPr="006F1E15" w:rsidRDefault="00E6288F" w:rsidP="000F7BED">
                        <w:r>
                          <w:rPr>
                            <w:rFonts w:ascii="Times New Roman" w:hAnsi="Times New Roman"/>
                            <w:i/>
                            <w:iCs/>
                            <w:color w:val="000000"/>
                            <w:sz w:val="24"/>
                            <w:szCs w:val="24"/>
                          </w:rPr>
                          <w:t>T</w:t>
                        </w:r>
                      </w:p>
                    </w:txbxContent>
                  </v:textbox>
                </v:rect>
                <v:rect id="Rectangle 43" o:spid="_x0000_s1033" style="position:absolute;left:279;top:1054;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E6288F" w:rsidRDefault="00E6288F" w:rsidP="000F7BED">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E6288F" w:rsidRPr="00D13A3F" w:rsidRDefault="00E6288F" w:rsidP="000F7BED">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E6288F" w:rsidRDefault="00E6288F" w:rsidP="000F7BED">
                        <w:r>
                          <w:rPr>
                            <w:rFonts w:ascii="Symbol" w:hAnsi="Symbol" w:cs="Symbol"/>
                            <w:color w:val="000000"/>
                            <w:sz w:val="24"/>
                            <w:szCs w:val="24"/>
                            <w:lang w:val="en-US"/>
                          </w:rPr>
                          <w:t></w:t>
                        </w:r>
                      </w:p>
                    </w:txbxContent>
                  </v:textbox>
                </v:rect>
              </v:group>
            </w:pict>
          </mc:Fallback>
        </mc:AlternateContent>
      </w:r>
    </w:p>
    <w:p w:rsidR="000F7BED" w:rsidRPr="00042650" w:rsidRDefault="000F7BED" w:rsidP="000F7BED">
      <w:pPr>
        <w:spacing w:after="0"/>
        <w:ind w:left="426"/>
        <w:rPr>
          <w:rFonts w:ascii="Times New Roman" w:hAnsi="Times New Roman"/>
          <w:sz w:val="24"/>
          <w:szCs w:val="24"/>
        </w:rPr>
      </w:pPr>
    </w:p>
    <w:p w:rsidR="000F7BED" w:rsidRPr="00042650" w:rsidRDefault="000F7BED" w:rsidP="000F7BED">
      <w:pPr>
        <w:spacing w:after="0"/>
        <w:ind w:left="426"/>
        <w:rPr>
          <w:rFonts w:ascii="Times New Roman" w:hAnsi="Times New Roman"/>
          <w:b/>
          <w:sz w:val="24"/>
          <w:szCs w:val="24"/>
        </w:rPr>
      </w:pPr>
      <w:r w:rsidRPr="00042650">
        <w:rPr>
          <w:rFonts w:ascii="Times New Roman" w:hAnsi="Times New Roman"/>
          <w:sz w:val="24"/>
          <w:szCs w:val="24"/>
        </w:rPr>
        <w:t>gdzie:</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R</w:t>
      </w:r>
      <w:r w:rsidRPr="00042650">
        <w:rPr>
          <w:rFonts w:ascii="Times New Roman" w:hAnsi="Times New Roman"/>
          <w:sz w:val="24"/>
          <w:szCs w:val="24"/>
        </w:rPr>
        <w:t xml:space="preserve"> – ranga ocenianego kryterium,</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T</w:t>
      </w:r>
      <w:r w:rsidRPr="00042650">
        <w:rPr>
          <w:rFonts w:ascii="Times New Roman" w:hAnsi="Times New Roman"/>
          <w:sz w:val="24"/>
          <w:szCs w:val="24"/>
          <w:vertAlign w:val="subscript"/>
        </w:rPr>
        <w:t>n</w:t>
      </w:r>
      <w:r w:rsidRPr="00042650">
        <w:rPr>
          <w:rFonts w:ascii="Times New Roman" w:hAnsi="Times New Roman"/>
          <w:sz w:val="24"/>
          <w:szCs w:val="24"/>
        </w:rPr>
        <w:t xml:space="preserve"> – najkrótszy termin,</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T</w:t>
      </w:r>
      <w:r w:rsidRPr="00042650">
        <w:rPr>
          <w:rFonts w:ascii="Times New Roman" w:hAnsi="Times New Roman"/>
          <w:sz w:val="24"/>
          <w:szCs w:val="24"/>
          <w:vertAlign w:val="subscript"/>
        </w:rPr>
        <w:t>b</w:t>
      </w:r>
      <w:r w:rsidRPr="00042650">
        <w:rPr>
          <w:rFonts w:ascii="Times New Roman" w:hAnsi="Times New Roman"/>
          <w:sz w:val="24"/>
          <w:szCs w:val="24"/>
        </w:rPr>
        <w:t xml:space="preserve"> – termin badany.</w:t>
      </w:r>
    </w:p>
    <w:p w:rsidR="000F7BED" w:rsidRPr="00042650" w:rsidRDefault="000F7BED" w:rsidP="000F7BED">
      <w:pPr>
        <w:spacing w:after="0"/>
        <w:ind w:left="426"/>
        <w:jc w:val="both"/>
        <w:rPr>
          <w:rFonts w:ascii="Times New Roman" w:hAnsi="Times New Roman"/>
          <w:b/>
          <w:sz w:val="24"/>
          <w:szCs w:val="24"/>
          <w:u w:val="single"/>
        </w:rPr>
      </w:pPr>
      <w:r>
        <w:rPr>
          <w:rFonts w:ascii="Times New Roman" w:hAnsi="Times New Roman"/>
          <w:b/>
          <w:sz w:val="24"/>
          <w:szCs w:val="24"/>
          <w:u w:val="single"/>
        </w:rPr>
        <w:t xml:space="preserve">Dopuszczalny wymiar oferowanych terminów dla poszczególnych zadań określony został w § 22 SIWZ.  </w:t>
      </w:r>
    </w:p>
    <w:p w:rsidR="001F4C64" w:rsidRDefault="001F4C64" w:rsidP="000B5475">
      <w:pPr>
        <w:spacing w:after="0"/>
        <w:ind w:left="426"/>
        <w:jc w:val="both"/>
        <w:rPr>
          <w:rFonts w:ascii="Times New Roman" w:hAnsi="Times New Roman"/>
          <w:b/>
          <w:color w:val="FF0000"/>
          <w:sz w:val="24"/>
          <w:szCs w:val="24"/>
          <w:u w:val="single"/>
        </w:rPr>
      </w:pPr>
    </w:p>
    <w:p w:rsidR="001F4C64" w:rsidRPr="00B02ED5" w:rsidRDefault="001F4C64" w:rsidP="001F4C64">
      <w:pPr>
        <w:numPr>
          <w:ilvl w:val="0"/>
          <w:numId w:val="19"/>
        </w:numPr>
        <w:spacing w:after="0"/>
        <w:jc w:val="both"/>
        <w:rPr>
          <w:rFonts w:ascii="Times New Roman" w:hAnsi="Times New Roman"/>
          <w:sz w:val="24"/>
          <w:szCs w:val="24"/>
        </w:rPr>
      </w:pPr>
      <w:r w:rsidRPr="00B02ED5">
        <w:rPr>
          <w:rFonts w:ascii="Times New Roman" w:hAnsi="Times New Roman"/>
          <w:sz w:val="24"/>
          <w:szCs w:val="24"/>
        </w:rPr>
        <w:t>Wartość punktowa w kryterium 3 – „</w:t>
      </w:r>
      <w:r w:rsidR="00D863F5" w:rsidRPr="00B02ED5">
        <w:rPr>
          <w:rFonts w:ascii="Times New Roman" w:hAnsi="Times New Roman"/>
          <w:sz w:val="24"/>
          <w:szCs w:val="24"/>
        </w:rPr>
        <w:t>Cena jednostkowa brutto przeglądu</w:t>
      </w:r>
      <w:r w:rsidR="00A32ABE" w:rsidRPr="00B02ED5">
        <w:rPr>
          <w:rFonts w:ascii="Times New Roman" w:hAnsi="Times New Roman"/>
          <w:sz w:val="24"/>
          <w:szCs w:val="24"/>
        </w:rPr>
        <w:t xml:space="preserve"> </w:t>
      </w:r>
      <w:r w:rsidR="00D863F5" w:rsidRPr="00B02ED5">
        <w:rPr>
          <w:rFonts w:ascii="Times New Roman" w:hAnsi="Times New Roman"/>
          <w:sz w:val="24"/>
          <w:szCs w:val="24"/>
        </w:rPr>
        <w:t xml:space="preserve">konserwacyjnego </w:t>
      </w:r>
      <w:r w:rsidR="00A32ABE" w:rsidRPr="00B02ED5">
        <w:rPr>
          <w:rFonts w:ascii="Times New Roman" w:hAnsi="Times New Roman"/>
          <w:sz w:val="24"/>
          <w:szCs w:val="24"/>
        </w:rPr>
        <w:t>wykonywanego w okresie gwarancji i rękojmi</w:t>
      </w:r>
      <w:r w:rsidRPr="00B02ED5">
        <w:rPr>
          <w:rFonts w:ascii="Times New Roman" w:hAnsi="Times New Roman"/>
          <w:sz w:val="24"/>
          <w:szCs w:val="24"/>
        </w:rPr>
        <w:t>” jest obliczana wg wzoru:</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 xml:space="preserve">Wartość punktowa ceny przeglądu  = </w:t>
      </w:r>
      <w:r w:rsidRPr="00B02ED5">
        <w:rPr>
          <w:rFonts w:ascii="Times New Roman" w:hAnsi="Times New Roman"/>
          <w:b/>
          <w:noProof/>
          <w:position w:val="-30"/>
          <w:sz w:val="24"/>
          <w:szCs w:val="24"/>
          <w:lang w:eastAsia="pl-PL"/>
        </w:rPr>
        <w:drawing>
          <wp:inline distT="0" distB="0" distL="0" distR="0" wp14:anchorId="49069218" wp14:editId="1C1F90CA">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sz w:val="24"/>
          <w:szCs w:val="24"/>
        </w:rPr>
        <w:t>gdzie:</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R</w:t>
      </w:r>
      <w:r w:rsidRPr="00B02ED5">
        <w:rPr>
          <w:rFonts w:ascii="Times New Roman" w:hAnsi="Times New Roman"/>
          <w:sz w:val="24"/>
          <w:szCs w:val="24"/>
        </w:rPr>
        <w:t xml:space="preserve"> – ranga ocenianego kryterium,</w:t>
      </w:r>
      <w:bookmarkStart w:id="19" w:name="_GoBack"/>
      <w:bookmarkEnd w:id="19"/>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C</w:t>
      </w:r>
      <w:r w:rsidRPr="00B02ED5">
        <w:rPr>
          <w:rFonts w:ascii="Times New Roman" w:hAnsi="Times New Roman"/>
          <w:sz w:val="24"/>
          <w:szCs w:val="24"/>
          <w:vertAlign w:val="subscript"/>
        </w:rPr>
        <w:t>n</w:t>
      </w:r>
      <w:r w:rsidRPr="00B02ED5">
        <w:rPr>
          <w:rFonts w:ascii="Times New Roman" w:hAnsi="Times New Roman"/>
          <w:sz w:val="24"/>
          <w:szCs w:val="24"/>
        </w:rPr>
        <w:t xml:space="preserve"> – cena najniższa,</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C</w:t>
      </w:r>
      <w:r w:rsidRPr="00B02ED5">
        <w:rPr>
          <w:rFonts w:ascii="Times New Roman" w:hAnsi="Times New Roman"/>
          <w:sz w:val="24"/>
          <w:szCs w:val="24"/>
          <w:vertAlign w:val="subscript"/>
        </w:rPr>
        <w:t>b</w:t>
      </w:r>
      <w:r w:rsidRPr="00B02ED5">
        <w:rPr>
          <w:rFonts w:ascii="Times New Roman" w:hAnsi="Times New Roman"/>
          <w:sz w:val="24"/>
          <w:szCs w:val="24"/>
        </w:rPr>
        <w:t xml:space="preserve"> – cena badana.</w:t>
      </w:r>
    </w:p>
    <w:p w:rsidR="00A32ABE" w:rsidRPr="00B02ED5" w:rsidRDefault="00A32ABE" w:rsidP="001F4C64">
      <w:pPr>
        <w:spacing w:after="0"/>
        <w:jc w:val="both"/>
        <w:rPr>
          <w:rFonts w:ascii="Times New Roman" w:hAnsi="Times New Roman"/>
          <w:b/>
          <w:sz w:val="24"/>
          <w:szCs w:val="24"/>
          <w:u w:val="single"/>
        </w:rPr>
      </w:pPr>
    </w:p>
    <w:p w:rsidR="00022ACE" w:rsidRPr="00B02ED5" w:rsidRDefault="008A3F21" w:rsidP="001F4C64">
      <w:pPr>
        <w:spacing w:after="0"/>
        <w:jc w:val="both"/>
        <w:rPr>
          <w:rFonts w:ascii="Times New Roman" w:hAnsi="Times New Roman"/>
          <w:b/>
          <w:sz w:val="24"/>
          <w:szCs w:val="24"/>
          <w:u w:val="single"/>
        </w:rPr>
      </w:pPr>
      <w:r w:rsidRPr="00B02ED5">
        <w:rPr>
          <w:rFonts w:ascii="Times New Roman" w:hAnsi="Times New Roman"/>
          <w:b/>
          <w:sz w:val="24"/>
          <w:szCs w:val="24"/>
          <w:u w:val="single"/>
        </w:rPr>
        <w:t>Wykonawca w ramach umowy zapewni prowadzenie bieżącej konserwacji i przeglądów serwisowych zamontowanych urządzeń, w okresie udzielonej przez Wykonawcę gwarancji i rękojmi</w:t>
      </w:r>
      <w:r w:rsidR="007D4EEA" w:rsidRPr="00B02ED5">
        <w:rPr>
          <w:rFonts w:ascii="Times New Roman" w:hAnsi="Times New Roman"/>
          <w:b/>
          <w:sz w:val="24"/>
          <w:szCs w:val="24"/>
          <w:u w:val="single"/>
        </w:rPr>
        <w:t xml:space="preserve"> w zakresie niezbędnym do utrzymania gwarancji producentów systemów</w:t>
      </w:r>
      <w:r w:rsidRPr="00B02ED5">
        <w:rPr>
          <w:rFonts w:ascii="Times New Roman" w:hAnsi="Times New Roman"/>
          <w:b/>
          <w:sz w:val="24"/>
          <w:szCs w:val="24"/>
          <w:u w:val="single"/>
        </w:rPr>
        <w:t>.</w:t>
      </w:r>
    </w:p>
    <w:p w:rsidR="008A3F21" w:rsidRPr="00B02ED5" w:rsidRDefault="008A3F21" w:rsidP="008A3F21">
      <w:pPr>
        <w:spacing w:after="0"/>
        <w:jc w:val="both"/>
        <w:rPr>
          <w:rFonts w:ascii="Times New Roman" w:hAnsi="Times New Roman"/>
          <w:b/>
          <w:sz w:val="24"/>
          <w:szCs w:val="24"/>
          <w:u w:val="single"/>
        </w:rPr>
      </w:pPr>
      <w:r w:rsidRPr="00B02ED5">
        <w:rPr>
          <w:rFonts w:ascii="Times New Roman" w:hAnsi="Times New Roman"/>
          <w:b/>
          <w:sz w:val="24"/>
          <w:szCs w:val="24"/>
          <w:u w:val="single"/>
        </w:rPr>
        <w:t>Cena jednorazowego przeglądu</w:t>
      </w:r>
      <w:r w:rsidR="007D4EEA" w:rsidRPr="00B02ED5">
        <w:rPr>
          <w:rFonts w:ascii="Times New Roman" w:hAnsi="Times New Roman"/>
          <w:b/>
          <w:sz w:val="24"/>
          <w:szCs w:val="24"/>
          <w:u w:val="single"/>
        </w:rPr>
        <w:t xml:space="preserve"> całości instalacji wentylacji i klima</w:t>
      </w:r>
      <w:r w:rsidR="00E6288F">
        <w:rPr>
          <w:rFonts w:ascii="Times New Roman" w:hAnsi="Times New Roman"/>
          <w:b/>
          <w:sz w:val="24"/>
          <w:szCs w:val="24"/>
          <w:u w:val="single"/>
        </w:rPr>
        <w:t>ty</w:t>
      </w:r>
      <w:r w:rsidR="007D4EEA" w:rsidRPr="00B02ED5">
        <w:rPr>
          <w:rFonts w:ascii="Times New Roman" w:hAnsi="Times New Roman"/>
          <w:b/>
          <w:sz w:val="24"/>
          <w:szCs w:val="24"/>
          <w:u w:val="single"/>
        </w:rPr>
        <w:t>zacji</w:t>
      </w:r>
      <w:r w:rsidRPr="00B02ED5">
        <w:rPr>
          <w:rFonts w:ascii="Times New Roman" w:hAnsi="Times New Roman"/>
          <w:b/>
          <w:sz w:val="24"/>
          <w:szCs w:val="24"/>
          <w:u w:val="single"/>
        </w:rPr>
        <w:t xml:space="preserve"> winna uwzględniać usługi konserwacyjne świadczone Zamawiającemu pomiędzy wyznaczonymi przeglądami serwisowymi w okresie trwania gwarancji i rękojmi.</w:t>
      </w:r>
    </w:p>
    <w:p w:rsidR="007C3948" w:rsidRPr="00B02ED5" w:rsidRDefault="007C3948" w:rsidP="008A3F21">
      <w:pPr>
        <w:spacing w:after="0"/>
        <w:jc w:val="both"/>
        <w:rPr>
          <w:rFonts w:ascii="Times New Roman" w:hAnsi="Times New Roman"/>
          <w:b/>
          <w:sz w:val="24"/>
          <w:szCs w:val="24"/>
          <w:u w:val="single"/>
        </w:rPr>
      </w:pPr>
      <w:r w:rsidRPr="00B02ED5">
        <w:rPr>
          <w:rFonts w:ascii="Times New Roman" w:hAnsi="Times New Roman"/>
          <w:b/>
          <w:sz w:val="24"/>
          <w:szCs w:val="24"/>
          <w:u w:val="single"/>
        </w:rPr>
        <w:t xml:space="preserve">Liczba zaoferowanych przeglądów nie </w:t>
      </w:r>
      <w:r w:rsidR="00B02ED5" w:rsidRPr="00B02ED5">
        <w:rPr>
          <w:rFonts w:ascii="Times New Roman" w:hAnsi="Times New Roman"/>
          <w:b/>
          <w:sz w:val="24"/>
          <w:szCs w:val="24"/>
          <w:u w:val="single"/>
        </w:rPr>
        <w:t>może</w:t>
      </w:r>
      <w:r w:rsidRPr="00B02ED5">
        <w:rPr>
          <w:rFonts w:ascii="Times New Roman" w:hAnsi="Times New Roman"/>
          <w:b/>
          <w:sz w:val="24"/>
          <w:szCs w:val="24"/>
          <w:u w:val="single"/>
        </w:rPr>
        <w:t xml:space="preserve"> być mniejsza niż 10 i jednocześnie powinna pozostawać wystarczająca do utrzymania gwarancji producentów na instalacje w całym zaoferowanym okresie gwarancji i rękojmi na </w:t>
      </w:r>
      <w:r w:rsidR="00B02ED5" w:rsidRPr="00B02ED5">
        <w:rPr>
          <w:rFonts w:ascii="Times New Roman" w:hAnsi="Times New Roman"/>
          <w:b/>
          <w:sz w:val="24"/>
          <w:szCs w:val="24"/>
          <w:u w:val="single"/>
        </w:rPr>
        <w:t>przedmiot</w:t>
      </w:r>
      <w:r w:rsidRPr="00B02ED5">
        <w:rPr>
          <w:rFonts w:ascii="Times New Roman" w:hAnsi="Times New Roman"/>
          <w:b/>
          <w:sz w:val="24"/>
          <w:szCs w:val="24"/>
          <w:u w:val="single"/>
        </w:rPr>
        <w:t xml:space="preserve"> zamówienia.</w:t>
      </w:r>
    </w:p>
    <w:p w:rsidR="001F7F40" w:rsidRPr="00B02ED5" w:rsidRDefault="001F7F40" w:rsidP="001F4C64">
      <w:pPr>
        <w:spacing w:after="0"/>
        <w:jc w:val="both"/>
        <w:rPr>
          <w:rFonts w:ascii="Times New Roman" w:hAnsi="Times New Roman"/>
          <w:b/>
          <w:sz w:val="24"/>
          <w:szCs w:val="24"/>
          <w:u w:val="single"/>
        </w:rPr>
      </w:pPr>
    </w:p>
    <w:p w:rsidR="00ED6655" w:rsidRPr="00B02ED5" w:rsidRDefault="00ED6655" w:rsidP="00E6288F">
      <w:pPr>
        <w:pStyle w:val="Akapitzlist"/>
        <w:numPr>
          <w:ilvl w:val="0"/>
          <w:numId w:val="81"/>
        </w:numPr>
        <w:spacing w:line="276" w:lineRule="auto"/>
        <w:rPr>
          <w:b/>
        </w:rPr>
      </w:pPr>
    </w:p>
    <w:p w:rsidR="00ED6655" w:rsidRPr="00B02ED5" w:rsidRDefault="00ED6655" w:rsidP="000B5475">
      <w:pPr>
        <w:pStyle w:val="Nagwek1"/>
        <w:spacing w:line="276" w:lineRule="auto"/>
      </w:pPr>
      <w:bookmarkStart w:id="20" w:name="_Opis_sposobu_obliczania"/>
      <w:bookmarkEnd w:id="20"/>
      <w:r w:rsidRPr="00B02ED5">
        <w:t>Opis sposobu obliczania ceny oraz rozliczenia z Wykonawcą</w:t>
      </w:r>
    </w:p>
    <w:p w:rsidR="00905CDE" w:rsidRDefault="00905CDE" w:rsidP="008A3F21">
      <w:pPr>
        <w:numPr>
          <w:ilvl w:val="1"/>
          <w:numId w:val="21"/>
        </w:numPr>
        <w:tabs>
          <w:tab w:val="left" w:pos="709"/>
          <w:tab w:val="num" w:pos="1985"/>
        </w:tabs>
        <w:spacing w:after="0"/>
        <w:ind w:left="709"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905CDE" w:rsidRPr="008A3F21" w:rsidRDefault="00905CDE" w:rsidP="008A3F21">
      <w:pPr>
        <w:numPr>
          <w:ilvl w:val="1"/>
          <w:numId w:val="21"/>
        </w:numPr>
        <w:tabs>
          <w:tab w:val="left" w:pos="709"/>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Podana przez Wykonawcę cena oferty stanowi maksymalny koszt Zamawiającego</w:t>
      </w:r>
      <w:r w:rsidR="008A3F21">
        <w:rPr>
          <w:rFonts w:ascii="Times New Roman" w:hAnsi="Times New Roman"/>
          <w:sz w:val="24"/>
          <w:szCs w:val="24"/>
        </w:rPr>
        <w:t xml:space="preserve"> </w:t>
      </w:r>
      <w:r w:rsidRPr="008A3F21">
        <w:rPr>
          <w:rFonts w:ascii="Times New Roman" w:hAnsi="Times New Roman"/>
          <w:sz w:val="24"/>
          <w:szCs w:val="24"/>
        </w:rPr>
        <w:t>w związku z realizacją zamówienia. Cena ta nie podlega negocjacji czy zmianie w toku postępowania z zastrzeżeniem art. 87 ust. 2 ustawy Pzp.</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Rozliczenia między Zamawiającym a Wykonawcą prowadzone będą w walucie polskiej. Zamawiający nie dopuszcza możliwości prowadzenia rozliczeń w walucie obcej.</w:t>
      </w:r>
    </w:p>
    <w:p w:rsidR="00A3374D" w:rsidRPr="008A3F21" w:rsidRDefault="00A3374D" w:rsidP="00A3374D">
      <w:pPr>
        <w:tabs>
          <w:tab w:val="left" w:pos="426"/>
        </w:tabs>
        <w:spacing w:after="0"/>
        <w:ind w:left="709"/>
        <w:jc w:val="both"/>
        <w:rPr>
          <w:rFonts w:ascii="Times New Roman" w:hAnsi="Times New Roman"/>
          <w:sz w:val="24"/>
          <w:szCs w:val="24"/>
        </w:rPr>
      </w:pPr>
    </w:p>
    <w:p w:rsidR="00ED6655" w:rsidRPr="000B5475" w:rsidRDefault="00ED6655" w:rsidP="00E6288F">
      <w:pPr>
        <w:pStyle w:val="Akapitzlist"/>
        <w:numPr>
          <w:ilvl w:val="0"/>
          <w:numId w:val="81"/>
        </w:numPr>
        <w:jc w:val="both"/>
        <w:rPr>
          <w:b/>
        </w:rPr>
      </w:pPr>
    </w:p>
    <w:p w:rsidR="00ED6655" w:rsidRPr="00FC62B6" w:rsidRDefault="00ED6655" w:rsidP="00C00547">
      <w:pPr>
        <w:pStyle w:val="Nagwek1"/>
      </w:pPr>
      <w:bookmarkStart w:id="21" w:name="_Postępowanie_po_otwarciu,"/>
      <w:bookmarkEnd w:id="21"/>
      <w:r w:rsidRPr="00FC62B6">
        <w:t>Postępowanie po otwarciu, ocena ofert i wybór najkorzystniejszej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D01836">
        <w:rPr>
          <w:rFonts w:ascii="Times New Roman" w:hAnsi="Times New Roman"/>
          <w:sz w:val="24"/>
          <w:szCs w:val="24"/>
        </w:rPr>
        <w:t xml:space="preserve"> </w:t>
      </w:r>
      <w:r w:rsidRPr="00FC62B6">
        <w:rPr>
          <w:rFonts w:ascii="Times New Roman" w:hAnsi="Times New Roman"/>
          <w:sz w:val="24"/>
          <w:szCs w:val="24"/>
        </w:rPr>
        <w:t>w postępowaniu o udzielenie zamówienia.</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F907BD">
        <w:rPr>
          <w:rFonts w:ascii="Times New Roman" w:hAnsi="Times New Roman"/>
          <w:sz w:val="24"/>
          <w:szCs w:val="24"/>
        </w:rPr>
        <w:br/>
      </w:r>
      <w:r w:rsidRPr="00FC62B6">
        <w:rPr>
          <w:rFonts w:ascii="Times New Roman" w:hAnsi="Times New Roman"/>
          <w:sz w:val="24"/>
          <w:szCs w:val="24"/>
        </w:rPr>
        <w:t>i ogólnodostępnych baz danych, w szczególności rejestrów publicznych w rozumieniu ustawy</w:t>
      </w:r>
      <w:r w:rsidR="00F907BD">
        <w:rPr>
          <w:rFonts w:ascii="Times New Roman" w:hAnsi="Times New Roman"/>
          <w:sz w:val="24"/>
          <w:szCs w:val="24"/>
        </w:rPr>
        <w:br/>
      </w:r>
      <w:r w:rsidRPr="00FC62B6">
        <w:rPr>
          <w:rFonts w:ascii="Times New Roman" w:hAnsi="Times New Roman"/>
          <w:sz w:val="24"/>
          <w:szCs w:val="24"/>
        </w:rPr>
        <w:t>z dnia 17 lutego 2005 r. o informatyzacji działalności podmiotów realizujących zadania publiczne (Dz. U. z 201</w:t>
      </w:r>
      <w:r w:rsidR="00A3374D">
        <w:rPr>
          <w:rFonts w:ascii="Times New Roman" w:hAnsi="Times New Roman"/>
          <w:sz w:val="24"/>
          <w:szCs w:val="24"/>
        </w:rPr>
        <w:t>7</w:t>
      </w:r>
      <w:r w:rsidRPr="00FC62B6">
        <w:rPr>
          <w:rFonts w:ascii="Times New Roman" w:hAnsi="Times New Roman"/>
          <w:sz w:val="24"/>
          <w:szCs w:val="24"/>
        </w:rPr>
        <w:t xml:space="preserve"> r. poz. </w:t>
      </w:r>
      <w:r w:rsidR="00A3374D">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1D5CBA">
      <w:pPr>
        <w:numPr>
          <w:ilvl w:val="0"/>
          <w:numId w:val="38"/>
        </w:numPr>
        <w:tabs>
          <w:tab w:val="clear" w:pos="720"/>
        </w:tabs>
        <w:spacing w:after="0"/>
        <w:ind w:left="426" w:hanging="426"/>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w:t>
      </w:r>
      <w:r w:rsidR="00F907BD">
        <w:rPr>
          <w:rFonts w:ascii="Times New Roman" w:hAnsi="Times New Roman"/>
          <w:sz w:val="24"/>
          <w:szCs w:val="24"/>
        </w:rPr>
        <w:br/>
      </w:r>
      <w:r w:rsidRPr="00FC62B6">
        <w:rPr>
          <w:rFonts w:ascii="Times New Roman" w:hAnsi="Times New Roman"/>
          <w:sz w:val="24"/>
          <w:szCs w:val="24"/>
        </w:rPr>
        <w:t>w szczególności w zakresie:</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A3374D">
        <w:rPr>
          <w:rFonts w:ascii="Times New Roman" w:hAnsi="Times New Roman"/>
          <w:sz w:val="24"/>
          <w:szCs w:val="24"/>
        </w:rPr>
        <w:t>7</w:t>
      </w:r>
      <w:r w:rsidR="005241F5" w:rsidRPr="00FC62B6">
        <w:rPr>
          <w:rFonts w:ascii="Times New Roman" w:hAnsi="Times New Roman"/>
          <w:sz w:val="24"/>
          <w:szCs w:val="24"/>
        </w:rPr>
        <w:t xml:space="preserve"> r. poz. </w:t>
      </w:r>
      <w:r w:rsidR="00A3374D">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1D5CBA">
      <w:pPr>
        <w:pStyle w:val="Akapitzlist"/>
        <w:numPr>
          <w:ilvl w:val="0"/>
          <w:numId w:val="58"/>
        </w:numPr>
        <w:spacing w:line="276" w:lineRule="auto"/>
        <w:ind w:left="851" w:hanging="425"/>
        <w:jc w:val="both"/>
      </w:pPr>
      <w:r w:rsidRPr="00FC62B6">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FC62B6" w:rsidRDefault="004434BA" w:rsidP="001D5CBA">
      <w:pPr>
        <w:pStyle w:val="Akapitzlist"/>
        <w:numPr>
          <w:ilvl w:val="0"/>
          <w:numId w:val="58"/>
        </w:numPr>
        <w:spacing w:line="276" w:lineRule="auto"/>
        <w:ind w:left="851" w:hanging="425"/>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1D5CBA">
      <w:pPr>
        <w:numPr>
          <w:ilvl w:val="0"/>
          <w:numId w:val="38"/>
        </w:numPr>
        <w:tabs>
          <w:tab w:val="clear" w:pos="720"/>
          <w:tab w:val="num" w:pos="851"/>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niezgodna z ustawą;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jej treść nie odpowiada treści specyfikacji istotnych warunków zamówienia, w sposób nie podlegający poprawieniu;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jej złożenie stanowi czyn nieuczciwej konkurencji w rozumieniu przepisów o zwalczaniu nieuczciwej konkurencji;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ofertą, która zawiera rażąco niska cenę lub koszt w stosunku do przedmiotu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została złożona przez wykonawcę wykluczonego z udziału w postępowaniu o udzielenie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zawiera błędy w obliczeniu ceny lub kosztu;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wykonawca w terminie 3 dni od dnia doręczenia zawiadomienia nie zgodził się na poprawienie innej omyłki polegającej na niezgodności oferty ze specyfikacją istotnych warunków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nieważna na podstawie odrębnych przepisów;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wykonawca nie wyraził zgody, na przedłużenie terminu związania ofertą po uprzednim wniosku Zamawiającego o wykonanie tej czynności.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wadium nie zostało wniesione lub zostało wniesione w sposób nieprawidłowy, jeżeli zamawiający żądał wniesienia wadium;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oferta wariantowa nie spełnia minimalnych wymagań określonych przez Zamawiającego; </w:t>
      </w:r>
    </w:p>
    <w:p w:rsidR="00ED6655" w:rsidRPr="000B5475" w:rsidRDefault="00D457B2" w:rsidP="001D5CBA">
      <w:pPr>
        <w:pStyle w:val="Akapitzlist"/>
        <w:numPr>
          <w:ilvl w:val="0"/>
          <w:numId w:val="63"/>
        </w:numPr>
        <w:autoSpaceDE w:val="0"/>
        <w:autoSpaceDN w:val="0"/>
        <w:adjustRightInd w:val="0"/>
        <w:ind w:left="851" w:hanging="426"/>
        <w:jc w:val="both"/>
        <w:rPr>
          <w:lang w:val="x-none"/>
        </w:rPr>
      </w:pPr>
      <w:r w:rsidRPr="000B5475">
        <w:t>jej przyjęcie naruszałoby bezpieczeństwo publiczne lub istotny interes bezpieczeństwa państwa, a tego bezpieczeństwa lub interesu, nie może zostać zagwarantowana w inny sposób.</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wyborze ofert</w:t>
      </w:r>
      <w:r w:rsidR="000B5475">
        <w:rPr>
          <w:rFonts w:ascii="Times New Roman" w:hAnsi="Times New Roman"/>
          <w:sz w:val="24"/>
          <w:szCs w:val="24"/>
        </w:rPr>
        <w:t>y najkorzystniejszej, podając:</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 i adres wykonawców, którzy złożyli oferty,</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0B5475" w:rsidP="001D5CBA">
      <w:pPr>
        <w:numPr>
          <w:ilvl w:val="0"/>
          <w:numId w:val="39"/>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rsidR="00ED6655" w:rsidRPr="000B5475" w:rsidRDefault="00ED6655" w:rsidP="00E6288F">
      <w:pPr>
        <w:pStyle w:val="Akapitzlist"/>
        <w:numPr>
          <w:ilvl w:val="0"/>
          <w:numId w:val="81"/>
        </w:numPr>
        <w:rPr>
          <w:b/>
        </w:rPr>
      </w:pPr>
    </w:p>
    <w:p w:rsidR="00ED6655" w:rsidRPr="00FC62B6" w:rsidRDefault="00ED6655" w:rsidP="0023313A">
      <w:pPr>
        <w:pStyle w:val="Nagwek1"/>
        <w:spacing w:line="276" w:lineRule="auto"/>
      </w:pPr>
      <w:bookmarkStart w:id="22" w:name="_Przesłanki_unieważnianie_postępowan"/>
      <w:bookmarkEnd w:id="22"/>
      <w:r w:rsidRPr="00FC62B6">
        <w:t>Przesłanki unieważnianie postępowania</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792081" w:rsidRPr="00D01836" w:rsidRDefault="00ED6655" w:rsidP="00792081">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23313A" w:rsidRDefault="00ED6655" w:rsidP="00E6288F">
      <w:pPr>
        <w:pStyle w:val="Akapitzlist"/>
        <w:numPr>
          <w:ilvl w:val="0"/>
          <w:numId w:val="81"/>
        </w:numPr>
        <w:rPr>
          <w:b/>
        </w:rPr>
      </w:pPr>
    </w:p>
    <w:p w:rsidR="00ED6655" w:rsidRPr="00FC62B6" w:rsidRDefault="00ED6655" w:rsidP="00097E94">
      <w:pPr>
        <w:pStyle w:val="Nagwek1"/>
        <w:spacing w:line="276" w:lineRule="auto"/>
      </w:pPr>
      <w:bookmarkStart w:id="23" w:name="_Zawarcie_umowy_o"/>
      <w:bookmarkEnd w:id="23"/>
      <w:r w:rsidRPr="00FC62B6">
        <w:t>Zawarcie umowy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W przypadku dokonania wyboru oferty najkorzystniejszej z wykonawcą zostanie zawarta umowa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Zamawiający zawiera umowę w sprawie zamówienia publicznego, z zastrzeżeniem art. 183 ustawy w terminie:</w:t>
      </w:r>
    </w:p>
    <w:p w:rsidR="00097E94" w:rsidRPr="00097E94" w:rsidRDefault="00097E94" w:rsidP="00097E94">
      <w:pPr>
        <w:numPr>
          <w:ilvl w:val="1"/>
          <w:numId w:val="2"/>
        </w:numPr>
        <w:tabs>
          <w:tab w:val="clear" w:pos="1440"/>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097E94"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097E94" w:rsidRDefault="00097E94" w:rsidP="001D5CBA">
      <w:pPr>
        <w:numPr>
          <w:ilvl w:val="1"/>
          <w:numId w:val="43"/>
        </w:numPr>
        <w:autoSpaceDE w:val="0"/>
        <w:autoSpaceDN w:val="0"/>
        <w:adjustRightInd w:val="0"/>
        <w:spacing w:after="0"/>
        <w:ind w:left="426"/>
        <w:contextualSpacing/>
        <w:jc w:val="both"/>
        <w:rPr>
          <w:rFonts w:ascii="Times New Roman" w:hAnsi="Times New Roman"/>
          <w:sz w:val="24"/>
          <w:szCs w:val="24"/>
          <w:lang w:eastAsia="pl-PL"/>
        </w:rPr>
      </w:pPr>
      <w:r w:rsidRPr="00097E94">
        <w:rPr>
          <w:rFonts w:ascii="Times New Roman" w:hAnsi="Times New Roman"/>
          <w:sz w:val="24"/>
          <w:szCs w:val="24"/>
          <w:lang w:eastAsia="pl-PL"/>
        </w:rPr>
        <w:t>Zamawiający może zawrzeć umowę w sprawie zamówienia publicznego przed upływem terminów, o których mowa w ust. 2, jeżeli:</w:t>
      </w:r>
    </w:p>
    <w:p w:rsidR="00097E94" w:rsidRPr="00097E94" w:rsidRDefault="00097E94" w:rsidP="00341796">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w przypadku trybu przetargu nieograniczonego złożono tylko jedną ofertę.</w:t>
      </w:r>
    </w:p>
    <w:p w:rsidR="00097E94" w:rsidRPr="00097E94" w:rsidRDefault="00097E94" w:rsidP="00341796">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FC62B6"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 xml:space="preserve">Jeżeli wykonawca, którego oferta została wybrana, uchyla się od zawarcia umowy </w:t>
      </w:r>
      <w:r w:rsidRPr="00097E9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23313A" w:rsidRDefault="00ED6655" w:rsidP="00E6288F">
      <w:pPr>
        <w:pStyle w:val="Akapitzlist"/>
        <w:numPr>
          <w:ilvl w:val="0"/>
          <w:numId w:val="81"/>
        </w:numPr>
        <w:rPr>
          <w:b/>
        </w:rPr>
      </w:pPr>
    </w:p>
    <w:p w:rsidR="00ED6655" w:rsidRPr="00FC62B6" w:rsidRDefault="00ED6655" w:rsidP="0023313A">
      <w:pPr>
        <w:pStyle w:val="Nagwek1"/>
        <w:spacing w:line="276" w:lineRule="auto"/>
      </w:pPr>
      <w:bookmarkStart w:id="24" w:name="_Środki_ochrony_prawnej"/>
      <w:bookmarkEnd w:id="24"/>
      <w:r w:rsidRPr="00FC62B6">
        <w:t>Środki ochrony prawnej przysłu</w:t>
      </w:r>
      <w:r w:rsidR="005654E9">
        <w:t>gujące wykonawcom</w:t>
      </w:r>
    </w:p>
    <w:p w:rsidR="00ED6655" w:rsidRPr="00FC62B6"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253DED" w:rsidRPr="003348B5" w:rsidRDefault="00ED6655" w:rsidP="00013E68">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84694D" w:rsidRPr="00FC62B6" w:rsidRDefault="0084694D" w:rsidP="00013E68">
      <w:pPr>
        <w:spacing w:after="0"/>
        <w:jc w:val="both"/>
        <w:rPr>
          <w:rFonts w:ascii="Times New Roman" w:eastAsia="Times New Roman" w:hAnsi="Times New Roman"/>
          <w:sz w:val="24"/>
          <w:szCs w:val="24"/>
          <w:lang w:eastAsia="pl-PL"/>
        </w:rPr>
      </w:pPr>
    </w:p>
    <w:p w:rsidR="00ED6655" w:rsidRPr="0023313A" w:rsidRDefault="00ED6655" w:rsidP="00E6288F">
      <w:pPr>
        <w:pStyle w:val="Akapitzlist"/>
        <w:numPr>
          <w:ilvl w:val="0"/>
          <w:numId w:val="81"/>
        </w:numPr>
        <w:rPr>
          <w:b/>
        </w:rPr>
      </w:pPr>
    </w:p>
    <w:p w:rsidR="00ED6655" w:rsidRPr="00FC62B6" w:rsidRDefault="00ED6655" w:rsidP="00E5380C">
      <w:pPr>
        <w:pStyle w:val="Nagwek1"/>
        <w:spacing w:line="276" w:lineRule="auto"/>
      </w:pPr>
      <w:bookmarkStart w:id="25" w:name="_Termin_wykonania_zamówienia"/>
      <w:bookmarkEnd w:id="25"/>
      <w:r w:rsidRPr="00FC62B6">
        <w:t>Termin wykonania zamówienia</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 –</w:t>
      </w:r>
    </w:p>
    <w:p w:rsidR="00385EB9" w:rsidRPr="00716245" w:rsidRDefault="00385EB9" w:rsidP="00385EB9">
      <w:pPr>
        <w:pStyle w:val="Akapitzlist"/>
        <w:ind w:left="426"/>
        <w:rPr>
          <w:b/>
          <w:i/>
        </w:rPr>
      </w:pPr>
      <w:r w:rsidRPr="00716245">
        <w:rPr>
          <w:rFonts w:eastAsia="Times New Roman"/>
          <w:i/>
          <w:lang w:eastAsia="zh-CN"/>
        </w:rPr>
        <w:t xml:space="preserve">Wykonawca zobowiązany jest do zaoferowania termin wykonania w wymiarze od </w:t>
      </w:r>
      <w:r w:rsidR="00B528ED" w:rsidRPr="00716245">
        <w:rPr>
          <w:rFonts w:eastAsia="Times New Roman"/>
          <w:i/>
          <w:lang w:eastAsia="zh-CN"/>
        </w:rPr>
        <w:t>250</w:t>
      </w:r>
      <w:r w:rsidRPr="00716245">
        <w:rPr>
          <w:rFonts w:eastAsia="Times New Roman"/>
          <w:i/>
          <w:lang w:eastAsia="zh-CN"/>
        </w:rPr>
        <w:t xml:space="preserve"> do </w:t>
      </w:r>
      <w:r w:rsidR="00B528ED" w:rsidRPr="00716245">
        <w:rPr>
          <w:rFonts w:eastAsia="Times New Roman"/>
          <w:i/>
          <w:lang w:eastAsia="zh-CN"/>
        </w:rPr>
        <w:t>320</w:t>
      </w:r>
      <w:r w:rsidRPr="00716245">
        <w:rPr>
          <w:rFonts w:eastAsia="Times New Roman"/>
          <w:i/>
          <w:lang w:eastAsia="zh-CN"/>
        </w:rPr>
        <w:t xml:space="preserve"> dni od daty przekazania frontu robót.</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II –</w:t>
      </w:r>
    </w:p>
    <w:p w:rsidR="00385EB9" w:rsidRPr="00716245" w:rsidRDefault="00B528ED" w:rsidP="00385EB9">
      <w:pPr>
        <w:pStyle w:val="Akapitzlist"/>
        <w:ind w:left="426"/>
        <w:rPr>
          <w:b/>
          <w:i/>
        </w:rPr>
      </w:pPr>
      <w:r w:rsidRPr="00716245">
        <w:rPr>
          <w:rFonts w:eastAsia="Times New Roman"/>
          <w:i/>
          <w:lang w:eastAsia="zh-CN"/>
        </w:rPr>
        <w:t>Wykonawca zobowiązany jest do zaoferowania termin wykonania w wymiarze od 250 do 320 dni od daty przekazania frontu robót.</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III –</w:t>
      </w:r>
    </w:p>
    <w:p w:rsidR="00385EB9" w:rsidRPr="00716245" w:rsidRDefault="00B528ED" w:rsidP="00385EB9">
      <w:pPr>
        <w:pStyle w:val="Akapitzlist"/>
        <w:ind w:left="426"/>
        <w:rPr>
          <w:b/>
        </w:rPr>
      </w:pPr>
      <w:r w:rsidRPr="00716245">
        <w:rPr>
          <w:rFonts w:eastAsia="Times New Roman"/>
          <w:i/>
          <w:lang w:eastAsia="zh-CN"/>
        </w:rPr>
        <w:t>Wykonawca zobowiązany jest do zaoferowania termin wykonania w wymiarze od 250 do 320 dni od daty przekazania frontu robót.</w:t>
      </w:r>
    </w:p>
    <w:p w:rsidR="00E5380C" w:rsidRDefault="00E5380C" w:rsidP="00E5380C">
      <w:pPr>
        <w:spacing w:after="0"/>
        <w:rPr>
          <w:b/>
        </w:rPr>
      </w:pPr>
    </w:p>
    <w:p w:rsidR="00A3374D" w:rsidRDefault="00A3374D" w:rsidP="00E5380C">
      <w:pPr>
        <w:spacing w:after="0"/>
        <w:rPr>
          <w:b/>
        </w:rPr>
      </w:pPr>
    </w:p>
    <w:p w:rsidR="00A3374D" w:rsidRDefault="00A3374D" w:rsidP="00E5380C">
      <w:pPr>
        <w:spacing w:after="0"/>
        <w:rPr>
          <w:b/>
        </w:rPr>
      </w:pPr>
    </w:p>
    <w:p w:rsidR="00A3374D" w:rsidRDefault="00A3374D" w:rsidP="00E5380C">
      <w:pPr>
        <w:spacing w:after="0"/>
        <w:rPr>
          <w:b/>
        </w:rPr>
      </w:pPr>
    </w:p>
    <w:p w:rsidR="00A3374D" w:rsidRPr="00E5380C" w:rsidRDefault="00A3374D" w:rsidP="00E5380C">
      <w:pPr>
        <w:spacing w:after="0"/>
        <w:rPr>
          <w:b/>
        </w:rPr>
      </w:pPr>
    </w:p>
    <w:p w:rsidR="00ED6655" w:rsidRPr="001920E1" w:rsidRDefault="00ED6655" w:rsidP="00E6288F">
      <w:pPr>
        <w:pStyle w:val="Akapitzlist"/>
        <w:numPr>
          <w:ilvl w:val="0"/>
          <w:numId w:val="81"/>
        </w:numPr>
        <w:rPr>
          <w:b/>
          <w:strike/>
        </w:rPr>
      </w:pPr>
    </w:p>
    <w:p w:rsidR="00ED6655" w:rsidRPr="00FC62B6" w:rsidRDefault="00ED6655" w:rsidP="00E5380C">
      <w:pPr>
        <w:pStyle w:val="Nagwek1"/>
        <w:spacing w:line="276" w:lineRule="auto"/>
      </w:pPr>
      <w:bookmarkStart w:id="26" w:name="_Zabezpieczanie_należytego_wykonania"/>
      <w:bookmarkEnd w:id="26"/>
      <w:r w:rsidRPr="00FC62B6">
        <w:t>Zabezpieczanie należytego wykonania umowy</w:t>
      </w:r>
    </w:p>
    <w:p w:rsidR="00ED6655" w:rsidRPr="00FC62B6"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A3374D">
        <w:rPr>
          <w:rFonts w:ascii="Times New Roman" w:eastAsia="Times New Roman" w:hAnsi="Times New Roman"/>
          <w:sz w:val="24"/>
          <w:szCs w:val="24"/>
          <w:lang w:eastAsia="pl-PL"/>
        </w:rPr>
        <w:t>z 2016r., poz. 359</w:t>
      </w:r>
      <w:r w:rsidRPr="00FC62B6">
        <w:rPr>
          <w:rFonts w:ascii="Times New Roman" w:eastAsia="Times New Roman" w:hAnsi="Times New Roman"/>
          <w:sz w:val="24"/>
          <w:szCs w:val="24"/>
          <w:lang w:eastAsia="pl-PL"/>
        </w:rPr>
        <w:t>).</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Default="0023313A">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C00547">
      <w:pPr>
        <w:keepNext/>
        <w:spacing w:after="0"/>
        <w:jc w:val="center"/>
        <w:outlineLvl w:val="1"/>
        <w:rPr>
          <w:rFonts w:ascii="Times New Roman" w:hAnsi="Times New Roman"/>
          <w:b/>
          <w:sz w:val="24"/>
          <w:szCs w:val="24"/>
        </w:rPr>
      </w:pPr>
    </w:p>
    <w:p w:rsidR="00ED6655" w:rsidRPr="00DE7847" w:rsidRDefault="00ED6655" w:rsidP="00DE7847">
      <w:pPr>
        <w:pStyle w:val="Nagwek1"/>
      </w:pPr>
      <w:bookmarkStart w:id="27" w:name="_OFERTA_W_POSTĘPOWANIU"/>
      <w:bookmarkEnd w:id="27"/>
      <w:r w:rsidRPr="00DE7847">
        <w:t>OFERTA W POSTĘPOWANIU O UDZIELENIE ZAMÓWIENIA PUBLICZNEGO</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DE7847" w:rsidRDefault="00DE7847" w:rsidP="00C00547">
      <w:pPr>
        <w:keepNext/>
        <w:spacing w:after="0"/>
        <w:jc w:val="right"/>
        <w:outlineLvl w:val="1"/>
        <w:rPr>
          <w:rFonts w:ascii="Times New Roman" w:hAnsi="Times New Roman"/>
          <w:b/>
          <w:sz w:val="24"/>
          <w:szCs w:val="24"/>
        </w:rPr>
      </w:pP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NIP ................................................</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nr faxu  .........................................</w:t>
      </w:r>
      <w:r w:rsidR="00DE7847">
        <w:rPr>
          <w:rFonts w:ascii="Times New Roman" w:hAnsi="Times New Roman"/>
          <w:sz w:val="24"/>
          <w:szCs w:val="24"/>
          <w:lang w:val="en-US"/>
        </w:rPr>
        <w:t>.....</w:t>
      </w:r>
      <w:r w:rsidRPr="00FC62B6">
        <w:rPr>
          <w:rFonts w:ascii="Times New Roman" w:hAnsi="Times New Roman"/>
          <w:sz w:val="24"/>
          <w:szCs w:val="24"/>
          <w:lang w:val="en-US"/>
        </w:rPr>
        <w:t>.</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adres e-mail: ……………</w:t>
      </w:r>
      <w:r w:rsidR="00DE7847">
        <w:rPr>
          <w:rFonts w:ascii="Times New Roman" w:hAnsi="Times New Roman"/>
          <w:sz w:val="24"/>
          <w:szCs w:val="24"/>
          <w:lang w:val="en-US"/>
        </w:rPr>
        <w:t>@…………</w:t>
      </w:r>
    </w:p>
    <w:p w:rsidR="00D7241E" w:rsidRPr="00ED3CC9" w:rsidRDefault="00D7241E" w:rsidP="00D7241E">
      <w:pPr>
        <w:spacing w:after="0"/>
        <w:jc w:val="both"/>
        <w:rPr>
          <w:rFonts w:ascii="Times New Roman" w:hAnsi="Times New Roman"/>
          <w:b/>
          <w:i/>
          <w:sz w:val="24"/>
          <w:szCs w:val="24"/>
          <w:u w:val="single"/>
        </w:rPr>
      </w:pPr>
      <w:r w:rsidRPr="00ED3CC9">
        <w:rPr>
          <w:rFonts w:ascii="Times New Roman" w:hAnsi="Times New Roman"/>
          <w:sz w:val="24"/>
          <w:szCs w:val="24"/>
        </w:rPr>
        <w:t>Wykonawca jest małym lub średnim przedsiębiorcą: *tak/nie (</w:t>
      </w:r>
      <w:r w:rsidRPr="00ED3CC9">
        <w:rPr>
          <w:rFonts w:ascii="Times New Roman" w:hAnsi="Times New Roman"/>
          <w:b/>
          <w:sz w:val="24"/>
          <w:szCs w:val="24"/>
        </w:rPr>
        <w:t xml:space="preserve">* </w:t>
      </w:r>
      <w:r w:rsidRPr="00ED3CC9">
        <w:rPr>
          <w:rFonts w:ascii="Times New Roman" w:hAnsi="Times New Roman"/>
          <w:b/>
          <w:i/>
          <w:sz w:val="24"/>
          <w:szCs w:val="24"/>
          <w:u w:val="single"/>
        </w:rPr>
        <w:t>niepotrzebne skreślić)</w:t>
      </w:r>
    </w:p>
    <w:p w:rsidR="00ED6655" w:rsidRPr="00D7241E" w:rsidRDefault="00ED6655" w:rsidP="00C00547">
      <w:pPr>
        <w:spacing w:after="0"/>
        <w:jc w:val="both"/>
        <w:rPr>
          <w:rFonts w:ascii="Times New Roman" w:hAnsi="Times New Roman"/>
          <w:sz w:val="24"/>
          <w:szCs w:val="24"/>
        </w:rPr>
      </w:pPr>
    </w:p>
    <w:p w:rsidR="00ED6655" w:rsidRPr="00FC62B6"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FC62B6">
        <w:rPr>
          <w:rFonts w:ascii="Times New Roman" w:hAnsi="Times New Roman"/>
          <w:sz w:val="24"/>
          <w:szCs w:val="24"/>
        </w:rPr>
        <w:t>W odpowiedzi na publiczne ogłoszenie o zamówieniu pn</w:t>
      </w:r>
      <w:r w:rsidR="003E739A">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ind w:left="426"/>
        <w:contextualSpacing/>
        <w:jc w:val="center"/>
        <w:rPr>
          <w:rFonts w:ascii="Times New Roman" w:hAnsi="Times New Roman"/>
          <w:sz w:val="24"/>
          <w:szCs w:val="24"/>
        </w:rPr>
      </w:pPr>
      <w:r w:rsidRPr="003E739A">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17537F">
            <w:rPr>
              <w:rFonts w:ascii="Times New Roman" w:hAnsi="Times New Roman"/>
              <w:b/>
              <w:bCs/>
              <w:i/>
              <w:sz w:val="24"/>
              <w:szCs w:val="24"/>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Pr="003E739A">
        <w:rPr>
          <w:rFonts w:ascii="Times New Roman" w:hAnsi="Times New Roman"/>
          <w:b/>
          <w:sz w:val="24"/>
          <w:szCs w:val="24"/>
        </w:rPr>
        <w:t>”</w:t>
      </w:r>
      <w:r w:rsidRPr="00FC62B6">
        <w:rPr>
          <w:rFonts w:ascii="Times New Roman" w:hAnsi="Times New Roman"/>
          <w:sz w:val="24"/>
          <w:szCs w:val="24"/>
        </w:rPr>
        <w:t>,</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7EDE">
            <w:rPr>
              <w:rFonts w:ascii="Times New Roman" w:hAnsi="Times New Roman"/>
              <w:b/>
              <w:sz w:val="24"/>
              <w:szCs w:val="24"/>
            </w:rPr>
            <w:t>DZ-262-56/2017</w:t>
          </w:r>
        </w:sdtContent>
      </w:sdt>
    </w:p>
    <w:p w:rsidR="00013E68" w:rsidRPr="00013E68" w:rsidRDefault="00013E68" w:rsidP="00013E68">
      <w:pPr>
        <w:spacing w:after="60"/>
        <w:ind w:left="360"/>
        <w:contextualSpacing/>
        <w:jc w:val="both"/>
        <w:rPr>
          <w:rFonts w:ascii="Times New Roman" w:hAnsi="Times New Roman"/>
          <w:b/>
          <w:i/>
          <w:sz w:val="24"/>
          <w:szCs w:val="24"/>
        </w:rPr>
      </w:pPr>
    </w:p>
    <w:p w:rsidR="00240A3B" w:rsidRPr="00BD3C3B" w:rsidRDefault="00BD3C3B" w:rsidP="001F7F40">
      <w:pPr>
        <w:numPr>
          <w:ilvl w:val="1"/>
          <w:numId w:val="68"/>
        </w:numPr>
        <w:spacing w:after="60"/>
        <w:ind w:left="993"/>
        <w:contextualSpacing/>
        <w:jc w:val="both"/>
        <w:rPr>
          <w:rFonts w:ascii="Times New Roman" w:eastAsia="Times New Roman" w:hAnsi="Times New Roman"/>
          <w:b/>
          <w:snapToGrid w:val="0"/>
          <w:sz w:val="24"/>
          <w:szCs w:val="24"/>
          <w:lang w:eastAsia="pl-PL"/>
        </w:rPr>
      </w:pPr>
      <w:r>
        <w:rPr>
          <w:rFonts w:ascii="Times New Roman" w:eastAsia="Times New Roman" w:hAnsi="Times New Roman"/>
          <w:b/>
          <w:snapToGrid w:val="0"/>
          <w:sz w:val="24"/>
          <w:szCs w:val="24"/>
          <w:lang w:eastAsia="pl-PL"/>
        </w:rPr>
        <w:t>*w zakresie Zadania nr I</w:t>
      </w:r>
      <w:r w:rsidR="00240A3B" w:rsidRPr="00BD3C3B">
        <w:rPr>
          <w:rFonts w:ascii="Times New Roman" w:eastAsia="Times New Roman" w:hAnsi="Times New Roman"/>
          <w:b/>
          <w:snapToGrid w:val="0"/>
          <w:sz w:val="24"/>
          <w:szCs w:val="24"/>
          <w:lang w:eastAsia="pl-PL"/>
        </w:rPr>
        <w:t xml:space="preserve"> za łączną kwotę:</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240A3B" w:rsidRPr="001F7F40" w:rsidRDefault="00240A3B" w:rsidP="001F7F40">
      <w:pPr>
        <w:pStyle w:val="Akapitzlist"/>
        <w:numPr>
          <w:ilvl w:val="0"/>
          <w:numId w:val="77"/>
        </w:numPr>
        <w:spacing w:after="60"/>
        <w:jc w:val="both"/>
        <w:rPr>
          <w:rFonts w:eastAsia="Times New Roman"/>
          <w:snapToGrid w:val="0"/>
        </w:rPr>
      </w:pPr>
      <w:r w:rsidRPr="001F7F40">
        <w:rPr>
          <w:rFonts w:eastAsia="Times New Roman"/>
          <w:snapToGrid w:val="0"/>
        </w:rPr>
        <w:t xml:space="preserve">Zamówienie zrealizujemy w terminie ……. dni od daty </w:t>
      </w:r>
      <w:r w:rsidR="00BD3C3B" w:rsidRPr="001F7F40">
        <w:rPr>
          <w:rFonts w:eastAsia="Times New Roman"/>
          <w:snapToGrid w:val="0"/>
        </w:rPr>
        <w:t>przekazania frontu robót</w:t>
      </w:r>
      <w:r w:rsidRPr="001F7F40">
        <w:rPr>
          <w:rFonts w:eastAsia="Times New Roman"/>
          <w:snapToGrid w:val="0"/>
        </w:rPr>
        <w:t xml:space="preserve">.  </w:t>
      </w:r>
    </w:p>
    <w:p w:rsidR="00240A3B" w:rsidRPr="001F7F40" w:rsidRDefault="00240A3B" w:rsidP="001F7F40">
      <w:pPr>
        <w:pStyle w:val="Akapitzlist"/>
        <w:numPr>
          <w:ilvl w:val="0"/>
          <w:numId w:val="77"/>
        </w:numPr>
        <w:spacing w:after="60"/>
        <w:jc w:val="both"/>
        <w:rPr>
          <w:rFonts w:eastAsia="Times New Roman"/>
          <w:snapToGrid w:val="0"/>
        </w:rPr>
      </w:pPr>
      <w:r w:rsidRPr="001F7F40">
        <w:rPr>
          <w:rFonts w:eastAsia="Times New Roman"/>
          <w:snapToGrid w:val="0"/>
        </w:rPr>
        <w:t>Na pr</w:t>
      </w:r>
      <w:r w:rsidR="00BD3C3B" w:rsidRPr="001F7F40">
        <w:rPr>
          <w:rFonts w:eastAsia="Times New Roman"/>
          <w:snapToGrid w:val="0"/>
        </w:rPr>
        <w:t>zedmiot zamówienia oferujemy ....................</w:t>
      </w:r>
      <w:r w:rsidRPr="001F7F40">
        <w:rPr>
          <w:rFonts w:eastAsia="Times New Roman"/>
          <w:snapToGrid w:val="0"/>
        </w:rPr>
        <w:t>miesięczną gwarancję i rękojmię.</w:t>
      </w:r>
    </w:p>
    <w:p w:rsidR="003348B5" w:rsidRDefault="003348B5" w:rsidP="001F7F40">
      <w:pPr>
        <w:pStyle w:val="Akapitzlist"/>
        <w:numPr>
          <w:ilvl w:val="0"/>
          <w:numId w:val="77"/>
        </w:numPr>
        <w:spacing w:after="60"/>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1F7F40">
      <w:pPr>
        <w:pStyle w:val="Akapitzlist"/>
        <w:numPr>
          <w:ilvl w:val="0"/>
          <w:numId w:val="77"/>
        </w:numPr>
        <w:spacing w:after="60"/>
        <w:jc w:val="both"/>
        <w:rPr>
          <w:rFonts w:eastAsia="Times New Roman"/>
          <w:snapToGrid w:val="0"/>
        </w:rPr>
      </w:pPr>
      <w:r>
        <w:rPr>
          <w:rFonts w:eastAsia="Times New Roman"/>
          <w:snapToGrid w:val="0"/>
        </w:rPr>
        <w:t>Liczba oferowanych przeglądów konserwacyjnych w okresie gwarancji i rękojmi ................................</w:t>
      </w:r>
    </w:p>
    <w:p w:rsidR="00BD3C3B" w:rsidRPr="00240A3B" w:rsidRDefault="00BD3C3B" w:rsidP="001F7F40">
      <w:pPr>
        <w:spacing w:after="60"/>
        <w:ind w:left="708"/>
        <w:contextualSpacing/>
        <w:jc w:val="both"/>
        <w:rPr>
          <w:rFonts w:ascii="Times New Roman" w:eastAsia="Times New Roman" w:hAnsi="Times New Roman"/>
          <w:b/>
          <w:snapToGrid w:val="0"/>
          <w:color w:val="FF0000"/>
          <w:sz w:val="24"/>
          <w:szCs w:val="24"/>
          <w:lang w:eastAsia="pl-PL"/>
        </w:rPr>
      </w:pPr>
    </w:p>
    <w:p w:rsidR="00240A3B" w:rsidRPr="00BD3C3B" w:rsidRDefault="00240A3B" w:rsidP="001F7F40">
      <w:pPr>
        <w:numPr>
          <w:ilvl w:val="1"/>
          <w:numId w:val="68"/>
        </w:numPr>
        <w:spacing w:after="60"/>
        <w:ind w:left="1134"/>
        <w:contextualSpacing/>
        <w:jc w:val="both"/>
        <w:rPr>
          <w:rFonts w:ascii="Times New Roman" w:eastAsia="Times New Roman" w:hAnsi="Times New Roman"/>
          <w:b/>
          <w:snapToGrid w:val="0"/>
          <w:sz w:val="24"/>
          <w:szCs w:val="24"/>
          <w:lang w:eastAsia="pl-PL"/>
        </w:rPr>
      </w:pPr>
      <w:r w:rsidRPr="00BD3C3B">
        <w:rPr>
          <w:rFonts w:ascii="Times New Roman" w:eastAsia="Times New Roman" w:hAnsi="Times New Roman"/>
          <w:b/>
          <w:snapToGrid w:val="0"/>
          <w:sz w:val="24"/>
          <w:szCs w:val="24"/>
          <w:lang w:eastAsia="pl-PL"/>
        </w:rPr>
        <w:t>*w zakresie Zadania</w:t>
      </w:r>
      <w:r w:rsidR="00BD3C3B">
        <w:rPr>
          <w:rFonts w:ascii="Times New Roman" w:eastAsia="Times New Roman" w:hAnsi="Times New Roman"/>
          <w:b/>
          <w:snapToGrid w:val="0"/>
          <w:sz w:val="24"/>
          <w:szCs w:val="24"/>
          <w:lang w:eastAsia="pl-PL"/>
        </w:rPr>
        <w:t xml:space="preserve"> nr II</w:t>
      </w:r>
      <w:r w:rsidRPr="00BD3C3B">
        <w:rPr>
          <w:rFonts w:ascii="Times New Roman" w:eastAsia="Times New Roman" w:hAnsi="Times New Roman"/>
          <w:b/>
          <w:snapToGrid w:val="0"/>
          <w:sz w:val="24"/>
          <w:szCs w:val="24"/>
          <w:lang w:eastAsia="pl-PL"/>
        </w:rPr>
        <w:t xml:space="preserve"> za łączną kwotę:</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626D17" w:rsidRPr="001F7F40" w:rsidRDefault="00BD3C3B" w:rsidP="001F7F40">
      <w:pPr>
        <w:pStyle w:val="Akapitzlist"/>
        <w:numPr>
          <w:ilvl w:val="0"/>
          <w:numId w:val="78"/>
        </w:numPr>
        <w:spacing w:after="60"/>
        <w:jc w:val="both"/>
        <w:rPr>
          <w:rFonts w:eastAsia="Times New Roman"/>
          <w:snapToGrid w:val="0"/>
        </w:rPr>
      </w:pPr>
      <w:r w:rsidRPr="001F7F40">
        <w:rPr>
          <w:rFonts w:eastAsia="Times New Roman"/>
          <w:snapToGrid w:val="0"/>
        </w:rPr>
        <w:t>Zamówienie zrealizujemy w terminie ……. dni od daty przekazania frontu robót</w:t>
      </w:r>
      <w:r w:rsidR="00626D17" w:rsidRPr="001F7F40">
        <w:rPr>
          <w:rFonts w:eastAsia="Times New Roman"/>
          <w:snapToGrid w:val="0"/>
        </w:rPr>
        <w:t>.</w:t>
      </w:r>
    </w:p>
    <w:p w:rsidR="00BD3C3B" w:rsidRPr="001F7F40" w:rsidRDefault="00BD3C3B" w:rsidP="001F7F40">
      <w:pPr>
        <w:pStyle w:val="Akapitzlist"/>
        <w:numPr>
          <w:ilvl w:val="0"/>
          <w:numId w:val="78"/>
        </w:numPr>
        <w:spacing w:after="60"/>
        <w:jc w:val="both"/>
        <w:rPr>
          <w:rFonts w:eastAsia="Times New Roman"/>
          <w:snapToGrid w:val="0"/>
        </w:rPr>
      </w:pPr>
      <w:r w:rsidRPr="001F7F40">
        <w:rPr>
          <w:rFonts w:eastAsia="Times New Roman"/>
          <w:snapToGrid w:val="0"/>
        </w:rPr>
        <w:t>Na przedmiot zamówienia oferujemy ....................miesięczną gwarancję i rękojmię.</w:t>
      </w:r>
    </w:p>
    <w:p w:rsidR="003348B5" w:rsidRDefault="003348B5" w:rsidP="001F7F40">
      <w:pPr>
        <w:pStyle w:val="Akapitzlist"/>
        <w:numPr>
          <w:ilvl w:val="0"/>
          <w:numId w:val="78"/>
        </w:numPr>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1F7F40">
      <w:pPr>
        <w:pStyle w:val="Akapitzlist"/>
        <w:numPr>
          <w:ilvl w:val="0"/>
          <w:numId w:val="78"/>
        </w:numPr>
        <w:jc w:val="both"/>
        <w:rPr>
          <w:rFonts w:eastAsia="Times New Roman"/>
          <w:snapToGrid w:val="0"/>
        </w:rPr>
      </w:pPr>
      <w:r>
        <w:rPr>
          <w:rFonts w:eastAsia="Times New Roman"/>
          <w:snapToGrid w:val="0"/>
        </w:rPr>
        <w:t xml:space="preserve">Liczba oferowanych przeglądów </w:t>
      </w:r>
      <w:r w:rsidRPr="00E348F6">
        <w:rPr>
          <w:rFonts w:eastAsia="Times New Roman"/>
          <w:snapToGrid w:val="0"/>
        </w:rPr>
        <w:t xml:space="preserve">konserwacyjnych </w:t>
      </w:r>
      <w:r>
        <w:rPr>
          <w:rFonts w:eastAsia="Times New Roman"/>
          <w:snapToGrid w:val="0"/>
        </w:rPr>
        <w:t>w okresie gwarancji i rękojmi</w:t>
      </w:r>
    </w:p>
    <w:p w:rsidR="00240A3B" w:rsidRPr="00240A3B" w:rsidRDefault="00240A3B" w:rsidP="001F7F40">
      <w:pPr>
        <w:spacing w:after="60"/>
        <w:ind w:left="360"/>
        <w:contextualSpacing/>
        <w:jc w:val="both"/>
        <w:rPr>
          <w:rFonts w:ascii="Times New Roman" w:eastAsia="Times New Roman" w:hAnsi="Times New Roman"/>
          <w:b/>
          <w:snapToGrid w:val="0"/>
          <w:color w:val="FF0000"/>
          <w:sz w:val="24"/>
          <w:szCs w:val="24"/>
          <w:lang w:eastAsia="pl-PL"/>
        </w:rPr>
      </w:pPr>
    </w:p>
    <w:p w:rsidR="00240A3B" w:rsidRPr="003C4AC6" w:rsidRDefault="00BD3C3B" w:rsidP="00341796">
      <w:pPr>
        <w:numPr>
          <w:ilvl w:val="1"/>
          <w:numId w:val="68"/>
        </w:numPr>
        <w:spacing w:after="60"/>
        <w:ind w:left="993"/>
        <w:contextualSpacing/>
        <w:jc w:val="both"/>
        <w:rPr>
          <w:rFonts w:ascii="Times New Roman" w:eastAsia="Times New Roman" w:hAnsi="Times New Roman"/>
          <w:b/>
          <w:snapToGrid w:val="0"/>
          <w:sz w:val="24"/>
          <w:szCs w:val="24"/>
          <w:lang w:eastAsia="pl-PL"/>
        </w:rPr>
      </w:pPr>
      <w:r w:rsidRPr="003C4AC6">
        <w:rPr>
          <w:rFonts w:ascii="Times New Roman" w:eastAsia="Times New Roman" w:hAnsi="Times New Roman"/>
          <w:b/>
          <w:snapToGrid w:val="0"/>
          <w:sz w:val="24"/>
          <w:szCs w:val="24"/>
          <w:lang w:eastAsia="pl-PL"/>
        </w:rPr>
        <w:t>*w zakresie Zadania nr III</w:t>
      </w:r>
      <w:r w:rsidR="00240A3B" w:rsidRPr="003C4AC6">
        <w:rPr>
          <w:rFonts w:ascii="Times New Roman" w:eastAsia="Times New Roman" w:hAnsi="Times New Roman"/>
          <w:b/>
          <w:snapToGrid w:val="0"/>
          <w:sz w:val="24"/>
          <w:szCs w:val="24"/>
          <w:lang w:eastAsia="pl-PL"/>
        </w:rPr>
        <w:t xml:space="preserve"> za łączną kwotę:</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BD3C3B" w:rsidRPr="001F7F40" w:rsidRDefault="00BD3C3B" w:rsidP="003348B5">
      <w:pPr>
        <w:pStyle w:val="Akapitzlist"/>
        <w:numPr>
          <w:ilvl w:val="0"/>
          <w:numId w:val="79"/>
        </w:numPr>
        <w:spacing w:after="60"/>
        <w:jc w:val="both"/>
        <w:rPr>
          <w:rFonts w:eastAsia="Times New Roman"/>
          <w:snapToGrid w:val="0"/>
        </w:rPr>
      </w:pPr>
      <w:r w:rsidRPr="001F7F40">
        <w:rPr>
          <w:rFonts w:eastAsia="Times New Roman"/>
          <w:snapToGrid w:val="0"/>
        </w:rPr>
        <w:t xml:space="preserve">Zamówienie zrealizujemy w terminie ……. dni od daty przekazania frontu robót.  </w:t>
      </w:r>
    </w:p>
    <w:p w:rsidR="00BD3C3B" w:rsidRPr="001F7F40" w:rsidRDefault="00BD3C3B" w:rsidP="003348B5">
      <w:pPr>
        <w:pStyle w:val="Akapitzlist"/>
        <w:numPr>
          <w:ilvl w:val="0"/>
          <w:numId w:val="79"/>
        </w:numPr>
        <w:spacing w:after="60"/>
        <w:jc w:val="both"/>
        <w:rPr>
          <w:rFonts w:eastAsia="Times New Roman"/>
          <w:snapToGrid w:val="0"/>
        </w:rPr>
      </w:pPr>
      <w:r w:rsidRPr="001F7F40">
        <w:rPr>
          <w:rFonts w:eastAsia="Times New Roman"/>
          <w:snapToGrid w:val="0"/>
        </w:rPr>
        <w:t>Na przedmiot zamówienia oferujemy ....................miesięczną gwarancję i rękojmię.</w:t>
      </w:r>
    </w:p>
    <w:p w:rsidR="003348B5" w:rsidRDefault="003348B5" w:rsidP="003348B5">
      <w:pPr>
        <w:pStyle w:val="Akapitzlist"/>
        <w:numPr>
          <w:ilvl w:val="0"/>
          <w:numId w:val="79"/>
        </w:numPr>
        <w:spacing w:after="60"/>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3348B5">
      <w:pPr>
        <w:pStyle w:val="Akapitzlist"/>
        <w:numPr>
          <w:ilvl w:val="0"/>
          <w:numId w:val="79"/>
        </w:numPr>
        <w:spacing w:after="60"/>
        <w:jc w:val="both"/>
        <w:rPr>
          <w:rFonts w:eastAsia="Times New Roman"/>
          <w:snapToGrid w:val="0"/>
        </w:rPr>
      </w:pPr>
      <w:r>
        <w:rPr>
          <w:rFonts w:eastAsia="Times New Roman"/>
          <w:snapToGrid w:val="0"/>
        </w:rPr>
        <w:t>Liczba oferowanych przeglądów konserwacyjnych w okresie gwarancji i rękojmi</w:t>
      </w:r>
    </w:p>
    <w:p w:rsidR="00013E68" w:rsidRDefault="00013E68" w:rsidP="001F4C64">
      <w:pPr>
        <w:spacing w:after="0" w:line="360" w:lineRule="auto"/>
        <w:rPr>
          <w:rFonts w:ascii="Times New Roman" w:hAnsi="Times New Roman"/>
          <w:color w:val="FF0000"/>
          <w:sz w:val="24"/>
          <w:szCs w:val="24"/>
          <w:lang w:eastAsia="pl-PL"/>
        </w:rPr>
      </w:pPr>
    </w:p>
    <w:p w:rsidR="007349CD" w:rsidRPr="005673C8" w:rsidRDefault="007349CD" w:rsidP="001F4C64">
      <w:pPr>
        <w:spacing w:after="0" w:line="360" w:lineRule="auto"/>
        <w:rPr>
          <w:rFonts w:ascii="Times New Roman" w:hAnsi="Times New Roman"/>
          <w:color w:val="FF0000"/>
          <w:sz w:val="24"/>
          <w:szCs w:val="24"/>
          <w:lang w:eastAsia="pl-PL"/>
        </w:rPr>
      </w:pPr>
    </w:p>
    <w:p w:rsid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F29FD">
        <w:rPr>
          <w:rFonts w:ascii="Times New Roman" w:hAnsi="Times New Roman"/>
          <w:sz w:val="24"/>
          <w:szCs w:val="24"/>
        </w:rPr>
        <w:t xml:space="preserve">Oświadczamy, że jesteśmy związani niniejszą ofertą przez okres 30 dni od daty, </w:t>
      </w:r>
      <w:r w:rsidRPr="004F29FD">
        <w:rPr>
          <w:rFonts w:ascii="Times New Roman" w:hAnsi="Times New Roman"/>
          <w:sz w:val="24"/>
          <w:szCs w:val="24"/>
        </w:rPr>
        <w:br/>
        <w:t>w której upływa termin składania ofert.</w:t>
      </w:r>
    </w:p>
    <w:p w:rsidR="00ED6655" w:rsidRPr="00EC19F4"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4F29F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w:t>
      </w:r>
      <w:r w:rsidR="000148B8">
        <w:rPr>
          <w:rFonts w:ascii="Times New Roman" w:hAnsi="Times New Roman"/>
          <w:b/>
          <w:sz w:val="24"/>
          <w:szCs w:val="24"/>
        </w:rPr>
        <w:t>………</w:t>
      </w:r>
      <w:r w:rsidRPr="00FC62B6">
        <w:rPr>
          <w:rFonts w:ascii="Times New Roman" w:hAnsi="Times New Roman"/>
          <w:b/>
          <w:sz w:val="24"/>
          <w:szCs w:val="24"/>
        </w:rPr>
        <w:t xml:space="preserve">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r w:rsidRPr="004F29FD">
        <w:rPr>
          <w:rFonts w:ascii="Times New Roman" w:hAnsi="Times New Roman"/>
          <w:snapToGrid w:val="0"/>
          <w:sz w:val="24"/>
          <w:szCs w:val="24"/>
        </w:rPr>
        <w:t>.............................................</w:t>
      </w:r>
    </w:p>
    <w:p w:rsidR="00F1196F" w:rsidRPr="00FC62B6" w:rsidRDefault="00F1196F" w:rsidP="00C00547">
      <w:pPr>
        <w:spacing w:after="0"/>
        <w:ind w:left="426"/>
        <w:jc w:val="both"/>
        <w:rPr>
          <w:rFonts w:ascii="Times New Roman" w:hAnsi="Times New Roman"/>
          <w:i/>
          <w:snapToGrid w:val="0"/>
          <w:sz w:val="24"/>
          <w:szCs w:val="24"/>
          <w:u w:val="single"/>
        </w:rPr>
      </w:pPr>
      <w:r w:rsidRPr="00FC62B6">
        <w:rPr>
          <w:rFonts w:ascii="Times New Roman" w:hAnsi="Times New Roman"/>
          <w:b/>
          <w:snapToGrid w:val="0"/>
          <w:sz w:val="24"/>
          <w:szCs w:val="24"/>
        </w:rPr>
        <w:t>Wadium wniesione przelewem zostanie zwrócone na rachunek bankowy, z którego przelew</w:t>
      </w:r>
      <w:r w:rsidRPr="00FC62B6">
        <w:rPr>
          <w:rFonts w:ascii="Times New Roman" w:hAnsi="Times New Roman"/>
          <w:snapToGrid w:val="0"/>
          <w:sz w:val="24"/>
          <w:szCs w:val="24"/>
        </w:rPr>
        <w:t xml:space="preserve"> </w:t>
      </w:r>
      <w:r w:rsidRPr="00FC62B6">
        <w:rPr>
          <w:rFonts w:ascii="Times New Roman" w:hAnsi="Times New Roman"/>
          <w:b/>
          <w:snapToGrid w:val="0"/>
          <w:sz w:val="24"/>
          <w:szCs w:val="24"/>
        </w:rPr>
        <w:t xml:space="preserve">wykonano </w:t>
      </w:r>
      <w:r w:rsidRPr="00FC62B6">
        <w:rPr>
          <w:rFonts w:ascii="Times New Roman" w:hAnsi="Times New Roman"/>
          <w:snapToGrid w:val="0"/>
          <w:sz w:val="24"/>
          <w:szCs w:val="24"/>
        </w:rPr>
        <w:t xml:space="preserve">lub na niżej wskazany rachunek </w:t>
      </w:r>
      <w:r w:rsidRPr="00FC62B6">
        <w:rPr>
          <w:rFonts w:ascii="Times New Roman" w:hAnsi="Times New Roman"/>
          <w:i/>
          <w:snapToGrid w:val="0"/>
          <w:sz w:val="24"/>
          <w:szCs w:val="24"/>
          <w:u w:val="single"/>
        </w:rPr>
        <w:t>(wypełnić wyłącznie wtedy, gdy Wykonawca deklaruje zmianę konta bankowego)</w:t>
      </w:r>
    </w:p>
    <w:p w:rsidR="00ED6655" w:rsidRPr="00FC62B6"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Nazwa i adres odbiorcy</w:t>
      </w:r>
      <w:r w:rsidRPr="00FC62B6">
        <w:rPr>
          <w:rFonts w:ascii="Times New Roman" w:eastAsia="Times New Roman" w:hAnsi="Times New Roman"/>
          <w:snapToGrid w:val="0"/>
          <w:sz w:val="24"/>
          <w:szCs w:val="24"/>
          <w:lang w:eastAsia="pl-PL"/>
        </w:rPr>
        <w:t>: ............................................................................</w:t>
      </w:r>
    </w:p>
    <w:p w:rsidR="00ED6655" w:rsidRPr="00FC62B6"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 xml:space="preserve">Bank: </w:t>
      </w:r>
      <w:r w:rsidRPr="00FC62B6">
        <w:rPr>
          <w:rFonts w:ascii="Times New Roman" w:eastAsia="Times New Roman" w:hAnsi="Times New Roman"/>
          <w:snapToGrid w:val="0"/>
          <w:sz w:val="24"/>
          <w:szCs w:val="24"/>
          <w:lang w:eastAsia="pl-PL"/>
        </w:rPr>
        <w:t>.........................................................................................................</w:t>
      </w:r>
    </w:p>
    <w:p w:rsidR="00ED6655" w:rsidRPr="00FC62B6" w:rsidRDefault="00ED6655" w:rsidP="00C00547">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nie zawiera informacji</w:t>
      </w:r>
      <w:r w:rsidR="00ED6655" w:rsidRPr="00FC62B6">
        <w:rPr>
          <w:rFonts w:ascii="Times New Roman" w:hAnsi="Times New Roman"/>
          <w:sz w:val="24"/>
          <w:szCs w:val="24"/>
        </w:rPr>
        <w:t xml:space="preserve"> stanowiących tajemnicę przedsiębiorstwa w rozumieniu przepisów o zwalczaniu nieuczciwej konkurencji.</w:t>
      </w:r>
    </w:p>
    <w:p w:rsidR="00ED6655" w:rsidRPr="00FC62B6" w:rsidRDefault="008705D0" w:rsidP="00EC19F4">
      <w:pPr>
        <w:spacing w:after="0"/>
        <w:ind w:left="426"/>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zawiera informacje</w:t>
      </w:r>
      <w:r w:rsidR="00ED6655" w:rsidRPr="00FC62B6">
        <w:rPr>
          <w:rFonts w:ascii="Times New Roman" w:hAnsi="Times New Roman"/>
          <w:sz w:val="24"/>
          <w:szCs w:val="24"/>
        </w:rPr>
        <w:t xml:space="preserve"> stanowiące tajemnicę przedsiębiorstwa </w:t>
      </w:r>
      <w:r w:rsidR="00ED6655" w:rsidRPr="00FC62B6">
        <w:rPr>
          <w:rFonts w:ascii="Times New Roman" w:hAnsi="Times New Roman"/>
          <w:sz w:val="24"/>
          <w:szCs w:val="24"/>
        </w:rPr>
        <w:br/>
        <w:t>w rozumieniu przepisów o zwalczaniu nieuczciwej konkurencji. Informacje takie zawarte są w następujących dokumentach  : ..……………………………………………………..</w:t>
      </w:r>
    </w:p>
    <w:p w:rsidR="00ED6655" w:rsidRPr="00FC62B6" w:rsidRDefault="00ED6655" w:rsidP="00C00547">
      <w:pPr>
        <w:spacing w:after="0"/>
        <w:ind w:left="426"/>
        <w:jc w:val="both"/>
        <w:rPr>
          <w:rFonts w:ascii="Times New Roman" w:hAnsi="Times New Roman"/>
          <w:b/>
          <w:sz w:val="24"/>
          <w:szCs w:val="24"/>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097B79" w:rsidRDefault="00097B79"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ED6655" w:rsidRPr="00FC62B6" w:rsidRDefault="00ED6655" w:rsidP="00C00547">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1</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2</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3</w:t>
      </w:r>
      <w:r w:rsidR="00EC19F4">
        <w:rPr>
          <w:rFonts w:ascii="Times New Roman" w:hAnsi="Times New Roman"/>
          <w:sz w:val="24"/>
          <w:szCs w:val="24"/>
        </w:rPr>
        <w:t xml:space="preserve">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4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5 </w:t>
      </w:r>
      <w:r w:rsidRPr="00097B79">
        <w:rPr>
          <w:rFonts w:ascii="Times New Roman" w:hAnsi="Times New Roman"/>
          <w:sz w:val="24"/>
          <w:szCs w:val="24"/>
        </w:rPr>
        <w:t>........................................................</w:t>
      </w:r>
    </w:p>
    <w:p w:rsidR="00EC19F4" w:rsidRDefault="00EC19F4" w:rsidP="00C00547">
      <w:pPr>
        <w:tabs>
          <w:tab w:val="left" w:pos="2268"/>
        </w:tabs>
        <w:spacing w:after="0"/>
        <w:ind w:left="5387"/>
        <w:jc w:val="center"/>
        <w:rPr>
          <w:rFonts w:ascii="Times New Roman" w:hAnsi="Times New Roman"/>
          <w:i/>
          <w:sz w:val="24"/>
          <w:szCs w:val="24"/>
        </w:rPr>
      </w:pPr>
    </w:p>
    <w:p w:rsidR="00D7241E" w:rsidRDefault="00D7241E"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D6655" w:rsidRPr="00097B79" w:rsidRDefault="00ED6655" w:rsidP="00C00547">
      <w:pPr>
        <w:tabs>
          <w:tab w:val="left" w:pos="2268"/>
        </w:tabs>
        <w:spacing w:after="0"/>
        <w:ind w:left="5387"/>
        <w:jc w:val="center"/>
        <w:rPr>
          <w:rFonts w:ascii="Times New Roman" w:hAnsi="Times New Roman"/>
          <w:i/>
          <w:sz w:val="24"/>
          <w:szCs w:val="24"/>
        </w:rPr>
      </w:pPr>
      <w:r w:rsidRPr="00097B79">
        <w:rPr>
          <w:rFonts w:ascii="Times New Roman" w:hAnsi="Times New Roman"/>
          <w:i/>
          <w:sz w:val="24"/>
          <w:szCs w:val="24"/>
        </w:rPr>
        <w:t>.....................................................</w:t>
      </w:r>
    </w:p>
    <w:p w:rsidR="00ED6655" w:rsidRPr="00FC62B6" w:rsidRDefault="00ED6655" w:rsidP="00C00547">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984193" w:rsidRDefault="00984193">
      <w:pPr>
        <w:spacing w:after="120"/>
        <w:rPr>
          <w:rFonts w:ascii="Times New Roman" w:hAnsi="Times New Roman"/>
          <w:sz w:val="20"/>
          <w:szCs w:val="20"/>
        </w:rPr>
      </w:pPr>
      <w:r>
        <w:rPr>
          <w:rFonts w:ascii="Times New Roman" w:hAnsi="Times New Roman"/>
          <w:sz w:val="20"/>
          <w:szCs w:val="20"/>
        </w:rPr>
        <w:br w:type="page"/>
      </w:r>
    </w:p>
    <w:p w:rsidR="00ED6655" w:rsidRPr="00FC62B6" w:rsidRDefault="00ED6655" w:rsidP="00C00547">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A751EB" w:rsidRDefault="00A751EB"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C00547">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2B5C95" w:rsidRPr="00FC62B6" w:rsidRDefault="002B5C95" w:rsidP="000D75FE">
      <w:pPr>
        <w:pStyle w:val="Nagwek1"/>
      </w:pPr>
      <w:bookmarkStart w:id="28" w:name="_OŚWIADCZENIE_WYKONAWCY_O"/>
      <w:bookmarkEnd w:id="28"/>
      <w:r w:rsidRPr="00FC62B6">
        <w:t>OŚWIADCZENIE WYKONAWCY</w:t>
      </w:r>
      <w:r w:rsidR="00ED6655" w:rsidRPr="00FC62B6">
        <w:t xml:space="preserve"> O PRZYNALEŻNOŚCI </w:t>
      </w:r>
      <w:r w:rsidRPr="00FC62B6">
        <w:t xml:space="preserve">ALBO BRAKU PRZYNALEŻNOŚCI </w:t>
      </w:r>
      <w:r w:rsidR="00ED6655" w:rsidRPr="00FC62B6">
        <w:t xml:space="preserve">DO </w:t>
      </w:r>
      <w:r w:rsidRPr="00FC62B6">
        <w:t xml:space="preserve">TEJ SAMEJ </w:t>
      </w:r>
      <w:r w:rsidR="00ED6655" w:rsidRPr="00FC62B6">
        <w:t>GRUPY KAPITAŁOWEJ</w:t>
      </w:r>
      <w:r w:rsidRPr="00FC62B6">
        <w:t xml:space="preserve"> </w:t>
      </w:r>
    </w:p>
    <w:p w:rsidR="00097B79" w:rsidRDefault="00704AB4"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17537F">
            <w:rPr>
              <w:rFonts w:ascii="Times New Roman" w:hAnsi="Times New Roman"/>
              <w:b/>
              <w:bCs/>
              <w:i/>
              <w:sz w:val="32"/>
              <w:szCs w:val="28"/>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00ED6655" w:rsidRPr="00FC62B6">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CC42E8" w:rsidRPr="00EE372B" w:rsidRDefault="00487EDE" w:rsidP="00EE372B">
          <w:pPr>
            <w:keepNext/>
            <w:spacing w:after="0"/>
            <w:jc w:val="center"/>
            <w:outlineLvl w:val="1"/>
            <w:rPr>
              <w:rFonts w:ascii="Times New Roman" w:hAnsi="Times New Roman"/>
              <w:b/>
              <w:sz w:val="24"/>
              <w:szCs w:val="24"/>
            </w:rPr>
          </w:pPr>
          <w:r>
            <w:rPr>
              <w:rFonts w:ascii="Times New Roman" w:hAnsi="Times New Roman"/>
              <w:b/>
              <w:sz w:val="24"/>
              <w:szCs w:val="24"/>
            </w:rPr>
            <w:t>DZ-262-56/2017</w:t>
          </w:r>
        </w:p>
      </w:sdtContent>
    </w:sdt>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Ja (My), niżej podpisany (ni)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działając w imieniu i na rzecz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(pełna nazwa wykonawcy)</w:t>
      </w:r>
    </w:p>
    <w:p w:rsidR="00CC42E8" w:rsidRPr="00ED3CC9" w:rsidRDefault="00CC42E8" w:rsidP="00CC42E8">
      <w:pPr>
        <w:spacing w:after="0"/>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(adres wykonawcy)</w:t>
      </w:r>
    </w:p>
    <w:p w:rsidR="00CC42E8" w:rsidRPr="00ED3CC9" w:rsidRDefault="00CC42E8" w:rsidP="00CC42E8">
      <w:pPr>
        <w:spacing w:after="0"/>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niniejszym oświadczamy, że Wykonawca, którego reprezentu-ję (jemy):</w:t>
      </w:r>
    </w:p>
    <w:p w:rsidR="00CC42E8" w:rsidRPr="00ED3CC9" w:rsidRDefault="00CC42E8" w:rsidP="00CC42E8">
      <w:pPr>
        <w:spacing w:after="0"/>
        <w:jc w:val="both"/>
        <w:rPr>
          <w:rFonts w:ascii="Times New Roman" w:hAnsi="Times New Roman"/>
          <w:sz w:val="24"/>
          <w:szCs w:val="24"/>
        </w:rPr>
      </w:pP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żadnej grupy kapitałowej</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tej samej grupy kapitałowej z żadnym z podmiotów, które do upływu terminu składania ofert złożyły oferty</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C42E8" w:rsidRPr="00ED3CC9" w:rsidTr="00C021E3">
        <w:tc>
          <w:tcPr>
            <w:tcW w:w="570"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Lp.</w:t>
            </w:r>
          </w:p>
        </w:tc>
        <w:tc>
          <w:tcPr>
            <w:tcW w:w="4533"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Nazwa</w:t>
            </w:r>
          </w:p>
        </w:tc>
        <w:tc>
          <w:tcPr>
            <w:tcW w:w="4536"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Adres</w:t>
            </w: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1</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2</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bl>
    <w:p w:rsidR="00CC42E8" w:rsidRPr="00ED3CC9" w:rsidRDefault="00CC42E8" w:rsidP="00CC42E8">
      <w:pPr>
        <w:spacing w:after="0"/>
        <w:jc w:val="both"/>
        <w:rPr>
          <w:rFonts w:ascii="Times New Roman" w:hAnsi="Times New Roman"/>
          <w:b/>
          <w:sz w:val="24"/>
          <w:szCs w:val="24"/>
          <w:u w:val="single"/>
        </w:rPr>
      </w:pPr>
      <w:r w:rsidRPr="00ED3CC9">
        <w:rPr>
          <w:rFonts w:ascii="Times New Roman" w:hAnsi="Times New Roman"/>
          <w:b/>
          <w:sz w:val="24"/>
          <w:szCs w:val="24"/>
        </w:rPr>
        <w:t>*</w:t>
      </w:r>
      <w:r w:rsidRPr="00ED3CC9">
        <w:rPr>
          <w:rFonts w:ascii="Times New Roman" w:hAnsi="Times New Roman"/>
          <w:b/>
          <w:sz w:val="24"/>
          <w:szCs w:val="24"/>
          <w:u w:val="single"/>
        </w:rPr>
        <w:t xml:space="preserve">Uwaga – Niepotrzebne skreślić </w:t>
      </w:r>
    </w:p>
    <w:p w:rsidR="00CC42E8"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dnia ...............................</w:t>
      </w:r>
    </w:p>
    <w:p w:rsidR="00CC42E8" w:rsidRPr="00ED3CC9" w:rsidRDefault="00CC42E8" w:rsidP="00CC42E8">
      <w:pPr>
        <w:spacing w:after="0"/>
        <w:jc w:val="both"/>
        <w:rPr>
          <w:rFonts w:ascii="Times New Roman" w:hAnsi="Times New Roman"/>
          <w:i/>
          <w:sz w:val="24"/>
          <w:szCs w:val="24"/>
        </w:rPr>
      </w:pPr>
      <w:r w:rsidRPr="00ED3CC9">
        <w:rPr>
          <w:rFonts w:ascii="Times New Roman" w:hAnsi="Times New Roman"/>
          <w:i/>
          <w:sz w:val="18"/>
          <w:szCs w:val="18"/>
        </w:rPr>
        <w:t xml:space="preserve">                 (miejscowość)</w:t>
      </w:r>
    </w:p>
    <w:p w:rsidR="00CC42E8" w:rsidRPr="00ED3CC9" w:rsidRDefault="00CC42E8" w:rsidP="00CC42E8">
      <w:pPr>
        <w:spacing w:after="0"/>
        <w:ind w:left="5103" w:firstLine="2"/>
        <w:jc w:val="center"/>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ind w:left="5103" w:firstLine="2"/>
        <w:jc w:val="center"/>
        <w:rPr>
          <w:rFonts w:ascii="Times New Roman" w:hAnsi="Times New Roman"/>
          <w:i/>
          <w:sz w:val="18"/>
          <w:szCs w:val="24"/>
        </w:rPr>
      </w:pPr>
      <w:r w:rsidRPr="00ED3CC9">
        <w:rPr>
          <w:rFonts w:ascii="Times New Roman" w:hAnsi="Times New Roman"/>
          <w:i/>
          <w:sz w:val="18"/>
          <w:szCs w:val="24"/>
        </w:rPr>
        <w:t>(podpis upoważnionego przedstawiciela Wykonawcy)</w:t>
      </w:r>
    </w:p>
    <w:p w:rsidR="00CC42E8" w:rsidRPr="00CC42E8" w:rsidRDefault="00CC42E8" w:rsidP="00EE372B">
      <w:pPr>
        <w:spacing w:after="0"/>
        <w:rPr>
          <w:rFonts w:ascii="Times New Roman" w:hAnsi="Times New Roman"/>
          <w:i/>
        </w:rPr>
      </w:pPr>
    </w:p>
    <w:p w:rsidR="00CC42E8" w:rsidRPr="00CC42E8" w:rsidRDefault="00CC42E8" w:rsidP="00CC42E8">
      <w:pPr>
        <w:spacing w:after="0"/>
        <w:jc w:val="both"/>
        <w:rPr>
          <w:rFonts w:ascii="Times New Roman" w:hAnsi="Times New Roman"/>
          <w:b/>
          <w:color w:val="0000FF"/>
        </w:rPr>
      </w:pPr>
      <w:r w:rsidRPr="00CC42E8">
        <w:rPr>
          <w:rFonts w:ascii="Times New Roman" w:hAnsi="Times New Roman"/>
          <w:b/>
          <w:color w:val="0000FF"/>
        </w:rPr>
        <w:t xml:space="preserve">UWAGA - Wykonawca, w terminie 3 dni </w:t>
      </w:r>
      <w:r w:rsidRPr="00CC42E8">
        <w:rPr>
          <w:rFonts w:ascii="Times New Roman" w:hAnsi="Times New Roman"/>
          <w:b/>
          <w:color w:val="0000FF"/>
          <w:u w:val="single"/>
        </w:rPr>
        <w:t>od zamieszczenia na stronie internetowej informacji z otwarcia ofert</w:t>
      </w:r>
      <w:r w:rsidRPr="00CC42E8">
        <w:rPr>
          <w:rFonts w:ascii="Times New Roman" w:hAnsi="Times New Roman"/>
          <w:b/>
          <w:color w:val="0000FF"/>
        </w:rPr>
        <w:t xml:space="preserve">, przekazuje zamawiającemu </w:t>
      </w:r>
      <w:r w:rsidRPr="00CC42E8">
        <w:rPr>
          <w:rFonts w:ascii="Times New Roman" w:hAnsi="Times New Roman"/>
          <w:b/>
          <w:bCs/>
          <w:color w:val="0000FF"/>
        </w:rPr>
        <w:t>oświadczenie o przynależności lub braku przynależności do tej samej grupy kapitałowej w rozumieniu ustawy o ochronie konkurencji i konsumentów.</w:t>
      </w:r>
    </w:p>
    <w:p w:rsidR="00CC42E8" w:rsidRDefault="00CC42E8" w:rsidP="004B2144">
      <w:pPr>
        <w:spacing w:after="0"/>
        <w:rPr>
          <w:rFonts w:ascii="Times New Roman" w:hAnsi="Times New Roman"/>
          <w:b/>
          <w:sz w:val="24"/>
          <w:szCs w:val="24"/>
        </w:rPr>
      </w:pPr>
    </w:p>
    <w:p w:rsidR="00CC42E8" w:rsidRDefault="00CC42E8" w:rsidP="00EE372B">
      <w:pPr>
        <w:spacing w:after="0"/>
        <w:rPr>
          <w:rFonts w:ascii="Times New Roman" w:hAnsi="Times New Roman"/>
          <w:b/>
          <w:sz w:val="24"/>
          <w:szCs w:val="24"/>
        </w:rPr>
      </w:pPr>
    </w:p>
    <w:p w:rsidR="00ED6655" w:rsidRPr="00FC62B6" w:rsidRDefault="00ED6655" w:rsidP="00C00547">
      <w:pPr>
        <w:spacing w:after="0"/>
        <w:jc w:val="right"/>
        <w:rPr>
          <w:rFonts w:ascii="Times New Roman" w:hAnsi="Times New Roman"/>
          <w:i/>
          <w:sz w:val="18"/>
          <w:szCs w:val="18"/>
        </w:rPr>
      </w:pPr>
      <w:r w:rsidRPr="00FC62B6">
        <w:rPr>
          <w:rFonts w:ascii="Times New Roman" w:hAnsi="Times New Roman"/>
          <w:b/>
          <w:sz w:val="24"/>
          <w:szCs w:val="24"/>
        </w:rPr>
        <w:t>ZAŁĄCZNIK NR 4 DO SIWZ</w:t>
      </w:r>
    </w:p>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0D75FE">
      <w:pPr>
        <w:pStyle w:val="Nagwek1"/>
      </w:pPr>
      <w:bookmarkStart w:id="29" w:name="_WYKAZ_CZĘŚCI_ZAMÓWIENIA,"/>
      <w:bookmarkEnd w:id="29"/>
      <w:r w:rsidRPr="00FC62B6">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487EDE" w:rsidP="00C00547">
          <w:pPr>
            <w:keepNext/>
            <w:spacing w:after="0"/>
            <w:jc w:val="center"/>
            <w:outlineLvl w:val="1"/>
            <w:rPr>
              <w:rFonts w:ascii="Times New Roman" w:hAnsi="Times New Roman"/>
              <w:b/>
              <w:sz w:val="24"/>
              <w:szCs w:val="24"/>
            </w:rPr>
          </w:pPr>
          <w:r>
            <w:rPr>
              <w:rFonts w:ascii="Times New Roman" w:hAnsi="Times New Roman"/>
              <w:b/>
              <w:sz w:val="24"/>
              <w:szCs w:val="24"/>
            </w:rPr>
            <w:t>DZ-262-56/2017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4829"/>
        <w:gridCol w:w="4829"/>
      </w:tblGrid>
      <w:tr w:rsidR="00FC62B6" w:rsidRPr="00FC62B6" w:rsidTr="00ED6655">
        <w:trPr>
          <w:trHeight w:val="814"/>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C00547">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bl>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C00547">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C00547">
      <w:pPr>
        <w:spacing w:after="0"/>
        <w:jc w:val="both"/>
        <w:rPr>
          <w:rFonts w:ascii="Times New Roman" w:hAnsi="Times New Roman"/>
          <w:i/>
          <w:sz w:val="24"/>
          <w:szCs w:val="24"/>
        </w:rPr>
      </w:pPr>
    </w:p>
    <w:p w:rsidR="00ED6655" w:rsidRPr="00FC62B6" w:rsidRDefault="00ED6655" w:rsidP="00C00547">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984193" w:rsidRDefault="00984193">
      <w:pPr>
        <w:spacing w:after="120"/>
        <w:rPr>
          <w:rFonts w:ascii="Times New Roman" w:hAnsi="Times New Roman"/>
          <w:i/>
          <w:sz w:val="24"/>
          <w:szCs w:val="24"/>
        </w:rPr>
      </w:pPr>
      <w:r>
        <w:rPr>
          <w:rFonts w:ascii="Times New Roman" w:hAnsi="Times New Roman"/>
          <w:i/>
          <w:sz w:val="24"/>
          <w:szCs w:val="24"/>
        </w:rPr>
        <w:br w:type="page"/>
      </w:r>
    </w:p>
    <w:p w:rsidR="00451B73" w:rsidRPr="00FC62B6" w:rsidRDefault="00451B73" w:rsidP="00C00547">
      <w:pPr>
        <w:spacing w:after="0"/>
        <w:jc w:val="right"/>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ZAŁĄCZNIK NR 5 DO SIWZ</w:t>
      </w:r>
    </w:p>
    <w:p w:rsidR="00451B73" w:rsidRPr="00FC62B6"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AA7FC7">
      <w:pPr>
        <w:pStyle w:val="Nagwek1"/>
      </w:pPr>
      <w:bookmarkStart w:id="30" w:name="_WYKAZ_WYKONANYCH_ROBÓT"/>
      <w:bookmarkEnd w:id="30"/>
      <w:r w:rsidRPr="00FC62B6">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FC62B6" w:rsidRDefault="00487EDE" w:rsidP="00C00547">
          <w:pPr>
            <w:spacing w:after="0"/>
            <w:jc w:val="center"/>
            <w:rPr>
              <w:rFonts w:ascii="Times New Roman" w:hAnsi="Times New Roman"/>
              <w:b/>
              <w:bCs/>
              <w:sz w:val="24"/>
              <w:szCs w:val="24"/>
              <w:lang w:eastAsia="pl-PL"/>
            </w:rPr>
          </w:pPr>
          <w:r>
            <w:rPr>
              <w:rFonts w:ascii="Times New Roman" w:hAnsi="Times New Roman"/>
              <w:b/>
              <w:bCs/>
              <w:sz w:val="24"/>
              <w:szCs w:val="24"/>
              <w:lang w:eastAsia="pl-PL"/>
            </w:rPr>
            <w:t>DZ-262-56/2017</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562"/>
        <w:gridCol w:w="1559"/>
        <w:gridCol w:w="1982"/>
        <w:gridCol w:w="1276"/>
      </w:tblGrid>
      <w:tr w:rsidR="00EE74E1" w:rsidRPr="00FC62B6" w:rsidTr="00E17FED">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FC62B6" w:rsidRDefault="00EE74E1" w:rsidP="00EE74E1">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Opis pracy podobnej</w:t>
            </w:r>
          </w:p>
          <w:p w:rsidR="00EE74E1" w:rsidRPr="00AA4FBF" w:rsidRDefault="00EE74E1" w:rsidP="00E17FED">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i/>
                <w:sz w:val="20"/>
                <w:szCs w:val="20"/>
                <w:u w:val="single"/>
                <w:lang w:eastAsia="pl-PL"/>
              </w:rPr>
              <w:t xml:space="preserve">(należy w szczególności wskazać </w:t>
            </w:r>
            <w:r w:rsidR="00E17FED">
              <w:rPr>
                <w:rFonts w:ascii="Times New Roman" w:eastAsia="Times New Roman" w:hAnsi="Times New Roman"/>
                <w:i/>
                <w:sz w:val="20"/>
                <w:szCs w:val="20"/>
                <w:u w:val="single"/>
                <w:lang w:eastAsia="pl-PL"/>
              </w:rPr>
              <w:t xml:space="preserve">zakres prac  tożsamych </w:t>
            </w:r>
            <w:r w:rsidRPr="00FC62B6">
              <w:rPr>
                <w:rFonts w:ascii="Times New Roman" w:eastAsia="Times New Roman" w:hAnsi="Times New Roman"/>
                <w:i/>
                <w:sz w:val="20"/>
                <w:szCs w:val="20"/>
                <w:u w:val="single"/>
                <w:lang w:eastAsia="pl-PL"/>
              </w:rPr>
              <w:t xml:space="preserve"> z warunkiem udziału)</w:t>
            </w:r>
          </w:p>
        </w:tc>
        <w:tc>
          <w:tcPr>
            <w:tcW w:w="1562"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3574F" w:rsidRDefault="00EE74E1" w:rsidP="00EE74E1">
            <w:pPr>
              <w:spacing w:before="240" w:after="60" w:line="240" w:lineRule="auto"/>
              <w:jc w:val="center"/>
              <w:outlineLvl w:val="5"/>
              <w:rPr>
                <w:rFonts w:ascii="Times New Roman" w:hAnsi="Times New Roman"/>
                <w:b/>
                <w:bCs/>
                <w:sz w:val="20"/>
                <w:szCs w:val="20"/>
                <w:lang w:eastAsia="pl-PL"/>
              </w:rPr>
            </w:pPr>
            <w:r w:rsidRPr="0033574F">
              <w:rPr>
                <w:rFonts w:ascii="Times New Roman" w:hAnsi="Times New Roman"/>
                <w:b/>
                <w:bCs/>
                <w:sz w:val="20"/>
                <w:szCs w:val="20"/>
                <w:lang w:eastAsia="pl-PL"/>
              </w:rPr>
              <w:t>Termin realizacji</w:t>
            </w:r>
          </w:p>
          <w:p w:rsidR="00EE74E1" w:rsidRPr="0033574F" w:rsidRDefault="00EE74E1" w:rsidP="00EE74E1">
            <w:pPr>
              <w:spacing w:after="60" w:line="240" w:lineRule="auto"/>
              <w:jc w:val="center"/>
              <w:rPr>
                <w:rFonts w:ascii="Times New Roman" w:eastAsia="Times New Roman" w:hAnsi="Times New Roman"/>
                <w:b/>
                <w:sz w:val="20"/>
                <w:szCs w:val="20"/>
                <w:lang w:eastAsia="pl-PL"/>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Default="00EE74E1" w:rsidP="001B28B1">
            <w:pPr>
              <w:spacing w:after="60" w:line="240" w:lineRule="auto"/>
              <w:jc w:val="center"/>
              <w:rPr>
                <w:rFonts w:ascii="Times New Roman" w:eastAsia="Times New Roman" w:hAnsi="Times New Roman"/>
                <w:b/>
                <w:sz w:val="20"/>
                <w:szCs w:val="20"/>
                <w:lang w:eastAsia="pl-PL"/>
              </w:rPr>
            </w:pPr>
            <w:r w:rsidRPr="00CB5296">
              <w:rPr>
                <w:rFonts w:ascii="Times New Roman" w:eastAsia="Times New Roman" w:hAnsi="Times New Roman"/>
                <w:b/>
                <w:sz w:val="20"/>
                <w:szCs w:val="20"/>
                <w:lang w:eastAsia="pl-PL"/>
              </w:rPr>
              <w:t xml:space="preserve">Wartość brutto </w:t>
            </w:r>
            <w:r w:rsidR="00CB5296">
              <w:rPr>
                <w:rFonts w:ascii="Times New Roman" w:eastAsia="Times New Roman" w:hAnsi="Times New Roman"/>
                <w:b/>
                <w:sz w:val="20"/>
                <w:szCs w:val="20"/>
                <w:lang w:eastAsia="pl-PL"/>
              </w:rPr>
              <w:t>robót</w:t>
            </w:r>
          </w:p>
          <w:p w:rsidR="00E17FED" w:rsidRPr="00013E68" w:rsidRDefault="00E17FED" w:rsidP="001B28B1">
            <w:pPr>
              <w:spacing w:after="60" w:line="240" w:lineRule="auto"/>
              <w:jc w:val="center"/>
              <w:rPr>
                <w:rFonts w:ascii="Times New Roman" w:eastAsia="Times New Roman" w:hAnsi="Times New Roman"/>
                <w:b/>
                <w:color w:val="FF0000"/>
                <w:sz w:val="20"/>
                <w:szCs w:val="20"/>
                <w:lang w:eastAsia="pl-PL"/>
              </w:rPr>
            </w:pPr>
            <w:r>
              <w:rPr>
                <w:rFonts w:ascii="Times New Roman" w:eastAsia="Times New Roman" w:hAnsi="Times New Roman"/>
                <w:b/>
                <w:sz w:val="20"/>
                <w:szCs w:val="20"/>
                <w:lang w:eastAsia="pl-PL"/>
              </w:rPr>
              <w:t>o charakterze termomodernizacji</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Całkowita wartość brutto</w:t>
            </w:r>
          </w:p>
        </w:tc>
      </w:tr>
      <w:tr w:rsidR="00694EEF" w:rsidRPr="00FC62B6" w:rsidTr="00E17FED">
        <w:trPr>
          <w:trHeight w:val="1478"/>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2E3578"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2E3578" w:rsidRPr="00FC62B6" w:rsidRDefault="002E3578" w:rsidP="00694EEF">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2E3578" w:rsidRPr="00013E68" w:rsidRDefault="002E3578"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r>
    </w:tbl>
    <w:p w:rsidR="00451B73" w:rsidRPr="00FC62B6" w:rsidRDefault="00451B73" w:rsidP="00C00547">
      <w:pPr>
        <w:spacing w:after="0"/>
        <w:jc w:val="both"/>
        <w:rPr>
          <w:rFonts w:ascii="Times New Roman" w:eastAsia="Times New Roman" w:hAnsi="Times New Roman"/>
          <w:b/>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xml:space="preserve">......................................., </w:t>
      </w:r>
      <w:r w:rsidRPr="005A3D34">
        <w:rPr>
          <w:rFonts w:ascii="Times New Roman" w:eastAsia="Times New Roman" w:hAnsi="Times New Roman"/>
          <w:sz w:val="24"/>
          <w:szCs w:val="24"/>
          <w:lang w:eastAsia="pl-PL"/>
        </w:rPr>
        <w:t>dnia</w:t>
      </w:r>
      <w:r w:rsidRPr="00FC62B6">
        <w:rPr>
          <w:rFonts w:ascii="Times New Roman" w:eastAsia="Times New Roman" w:hAnsi="Times New Roman"/>
          <w:sz w:val="16"/>
          <w:szCs w:val="16"/>
          <w:lang w:eastAsia="pl-PL"/>
        </w:rPr>
        <w:t xml:space="preserve"> ..................................</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C00547">
      <w:pPr>
        <w:spacing w:after="0"/>
        <w:jc w:val="both"/>
        <w:rPr>
          <w:rFonts w:ascii="Times New Roman" w:eastAsia="Times New Roman" w:hAnsi="Times New Roman"/>
          <w:i/>
          <w:sz w:val="16"/>
          <w:szCs w:val="16"/>
          <w:lang w:eastAsia="pl-PL"/>
        </w:rPr>
      </w:pPr>
    </w:p>
    <w:p w:rsidR="00451B73" w:rsidRPr="00FC62B6" w:rsidRDefault="00451B73" w:rsidP="00C00547">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00EE74E1">
        <w:rPr>
          <w:rFonts w:ascii="Times New Roman" w:eastAsia="Times New Roman" w:hAnsi="Times New Roman"/>
          <w:sz w:val="16"/>
          <w:szCs w:val="16"/>
          <w:lang w:eastAsia="pl-PL"/>
        </w:rPr>
        <w:t xml:space="preserve">            </w:t>
      </w:r>
      <w:r w:rsidRPr="00FC62B6">
        <w:rPr>
          <w:rFonts w:ascii="Times New Roman" w:eastAsia="Times New Roman" w:hAnsi="Times New Roman"/>
          <w:i/>
          <w:sz w:val="16"/>
          <w:szCs w:val="16"/>
          <w:lang w:eastAsia="pl-PL"/>
        </w:rPr>
        <w:t>(podpis upoważnionego przedstawiciela Wykonawcy)</w:t>
      </w:r>
    </w:p>
    <w:p w:rsidR="00DE7847" w:rsidRDefault="00DE7847">
      <w:pPr>
        <w:spacing w:after="120"/>
        <w:rPr>
          <w:rFonts w:ascii="Times New Roman" w:eastAsia="Times New Roman" w:hAnsi="Times New Roman"/>
          <w:b/>
          <w:strike/>
          <w:sz w:val="24"/>
          <w:szCs w:val="24"/>
          <w:lang w:eastAsia="pl-PL"/>
        </w:rPr>
      </w:pPr>
      <w:r>
        <w:rPr>
          <w:rFonts w:ascii="Times New Roman" w:eastAsia="Times New Roman" w:hAnsi="Times New Roman"/>
          <w:b/>
          <w:strike/>
          <w:sz w:val="24"/>
          <w:szCs w:val="24"/>
          <w:lang w:eastAsia="pl-PL"/>
        </w:rPr>
        <w:br w:type="page"/>
      </w:r>
    </w:p>
    <w:bookmarkStart w:id="31" w:name="_WYKAZ_ZAMÓWIEŃ_PODOBNYCH" w:displacedByCustomXml="next"/>
    <w:bookmarkEnd w:id="31" w:displacedByCustomXml="next"/>
    <w:sdt>
      <w:sdtPr>
        <w:rPr>
          <w:rFonts w:ascii="Times New Roman" w:eastAsia="Times New Roman" w:hAnsi="Times New Roman"/>
          <w:b/>
          <w:color w:val="FFFFFF" w:themeColor="background1"/>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p w:rsidR="005A3D34" w:rsidRPr="00112F00" w:rsidRDefault="00487EDE" w:rsidP="00234167">
          <w:pPr>
            <w:spacing w:after="0" w:line="240" w:lineRule="auto"/>
            <w:rPr>
              <w:rFonts w:ascii="Times New Roman" w:eastAsia="Times New Roman" w:hAnsi="Times New Roman"/>
              <w:b/>
              <w:color w:val="FFFFFF" w:themeColor="background1"/>
              <w:sz w:val="24"/>
              <w:szCs w:val="24"/>
              <w:lang w:eastAsia="pl-PL"/>
            </w:rPr>
          </w:pPr>
          <w:r>
            <w:rPr>
              <w:rFonts w:ascii="Times New Roman" w:eastAsia="Times New Roman" w:hAnsi="Times New Roman"/>
              <w:b/>
              <w:color w:val="FFFFFF" w:themeColor="background1"/>
              <w:sz w:val="24"/>
              <w:szCs w:val="24"/>
              <w:lang w:eastAsia="pl-PL"/>
            </w:rPr>
            <w:t>DZ-262-56/2017</w:t>
          </w:r>
        </w:p>
      </w:sdtContent>
    </w:sdt>
    <w:p w:rsidR="005A3D34" w:rsidRPr="005A3D34" w:rsidRDefault="005A3D34" w:rsidP="005A3D34">
      <w:pPr>
        <w:spacing w:after="0" w:line="240" w:lineRule="auto"/>
        <w:jc w:val="right"/>
        <w:rPr>
          <w:rFonts w:ascii="Times New Roman" w:eastAsia="Times New Roman" w:hAnsi="Times New Roman"/>
          <w:b/>
          <w:sz w:val="24"/>
          <w:szCs w:val="24"/>
          <w:lang w:eastAsia="pl-PL"/>
        </w:rPr>
      </w:pPr>
    </w:p>
    <w:p w:rsidR="005A3D34" w:rsidRPr="00FC62B6" w:rsidRDefault="005A3D34" w:rsidP="005A3D34">
      <w:pPr>
        <w:spacing w:after="0"/>
        <w:jc w:val="both"/>
        <w:rPr>
          <w:rFonts w:ascii="Times New Roman" w:eastAsia="Times New Roman" w:hAnsi="Times New Roman"/>
          <w:sz w:val="16"/>
          <w:szCs w:val="16"/>
          <w:lang w:eastAsia="pl-PL"/>
        </w:rPr>
      </w:pPr>
    </w:p>
    <w:p w:rsidR="001F5C58" w:rsidRDefault="001F5C58" w:rsidP="001F5C58">
      <w:pPr>
        <w:pStyle w:val="Legenda"/>
        <w:jc w:val="right"/>
        <w:rPr>
          <w:b/>
          <w:i w:val="0"/>
        </w:rPr>
      </w:pPr>
      <w:r w:rsidRPr="001F5C58">
        <w:rPr>
          <w:b/>
          <w:i w:val="0"/>
        </w:rPr>
        <w:t xml:space="preserve">ZAŁĄCZNIK NR </w:t>
      </w:r>
      <w:r w:rsidR="00401458">
        <w:rPr>
          <w:b/>
          <w:i w:val="0"/>
        </w:rPr>
        <w:t>6</w:t>
      </w:r>
      <w:r w:rsidRPr="001F5C58">
        <w:rPr>
          <w:b/>
          <w:i w:val="0"/>
        </w:rPr>
        <w:t xml:space="preserve"> DO SIWZ</w:t>
      </w:r>
    </w:p>
    <w:p w:rsidR="001F5C58" w:rsidRPr="001F5C58" w:rsidRDefault="001F5C58" w:rsidP="001F5C58">
      <w:pPr>
        <w:pStyle w:val="Legenda"/>
        <w:jc w:val="right"/>
        <w:rPr>
          <w:i w:val="0"/>
        </w:rPr>
      </w:pPr>
    </w:p>
    <w:p w:rsidR="00315029" w:rsidRPr="00315029" w:rsidRDefault="00315029" w:rsidP="001F5C58">
      <w:pPr>
        <w:pStyle w:val="Nagwek1"/>
      </w:pPr>
      <w:bookmarkStart w:id="32" w:name="_WYKAZ_OSÓB,_KTÓRE"/>
      <w:bookmarkEnd w:id="32"/>
      <w:r w:rsidRPr="00315029">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315029" w:rsidRDefault="00487EDE"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DZ-262-56/2017</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315029" w:rsidRPr="00315029"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Imię i nazwisko</w:t>
            </w:r>
          </w:p>
          <w:p w:rsidR="00ED616B" w:rsidRPr="00315029" w:rsidRDefault="00ED616B" w:rsidP="00315029">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(Zadanie, do którego wykonawca dedykuje osobę)</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6E1491" w:rsidP="00315029">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Opis uprawnień</w:t>
            </w:r>
          </w:p>
          <w:p w:rsidR="00315029" w:rsidRDefault="00992944"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kwalifikacji</w:t>
            </w:r>
            <w:r w:rsidR="006E1491">
              <w:rPr>
                <w:rFonts w:ascii="Times New Roman" w:eastAsia="Times New Roman" w:hAnsi="Times New Roman"/>
                <w:b/>
                <w:sz w:val="20"/>
                <w:szCs w:val="20"/>
                <w:lang w:eastAsia="pl-PL"/>
              </w:rPr>
              <w:t xml:space="preserve"> i doświadczenia</w:t>
            </w:r>
          </w:p>
          <w:p w:rsidR="006E1491" w:rsidRPr="00315029" w:rsidRDefault="006E1491"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(jeżeli były wymagane)</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outlineLvl w:val="5"/>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Podstawa dysponowania</w:t>
            </w: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bl>
    <w:p w:rsidR="00315029" w:rsidRPr="00315029" w:rsidRDefault="00315029" w:rsidP="00315029">
      <w:pPr>
        <w:spacing w:after="60" w:line="240" w:lineRule="auto"/>
        <w:jc w:val="both"/>
        <w:rPr>
          <w:rFonts w:ascii="Times New Roman" w:eastAsia="Times New Roman" w:hAnsi="Times New Roman"/>
          <w:b/>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r w:rsidRPr="00315029">
        <w:rPr>
          <w:rFonts w:ascii="Times New Roman" w:eastAsia="Times New Roman" w:hAnsi="Times New Roman"/>
          <w:sz w:val="16"/>
          <w:szCs w:val="16"/>
          <w:lang w:eastAsia="pl-PL"/>
        </w:rPr>
        <w:t>.......................................</w:t>
      </w:r>
      <w:r w:rsidRPr="00315029">
        <w:rPr>
          <w:rFonts w:ascii="Times New Roman" w:eastAsia="Times New Roman" w:hAnsi="Times New Roman"/>
          <w:sz w:val="24"/>
          <w:szCs w:val="24"/>
          <w:lang w:eastAsia="pl-PL"/>
        </w:rPr>
        <w:t xml:space="preserve">, dnia </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i/>
          <w:sz w:val="20"/>
          <w:szCs w:val="20"/>
          <w:lang w:eastAsia="pl-PL"/>
        </w:rPr>
        <w:t xml:space="preserve">    (miejscowość)</w:t>
      </w: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ind w:left="2832" w:firstLine="708"/>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t xml:space="preserve">           </w:t>
      </w:r>
      <w:r>
        <w:rPr>
          <w:rFonts w:ascii="Times New Roman" w:eastAsia="Times New Roman" w:hAnsi="Times New Roman"/>
          <w:sz w:val="20"/>
          <w:szCs w:val="20"/>
          <w:lang w:eastAsia="pl-PL"/>
        </w:rPr>
        <w:t xml:space="preserve">             </w:t>
      </w:r>
      <w:r w:rsidRPr="00315029">
        <w:rPr>
          <w:rFonts w:ascii="Times New Roman" w:eastAsia="Times New Roman" w:hAnsi="Times New Roman"/>
          <w:sz w:val="20"/>
          <w:szCs w:val="20"/>
          <w:lang w:eastAsia="pl-PL"/>
        </w:rPr>
        <w:t>(</w:t>
      </w:r>
      <w:r w:rsidRPr="00315029">
        <w:rPr>
          <w:rFonts w:ascii="Times New Roman" w:eastAsia="Times New Roman" w:hAnsi="Times New Roman"/>
          <w:i/>
          <w:sz w:val="20"/>
          <w:szCs w:val="20"/>
          <w:lang w:eastAsia="pl-PL"/>
        </w:rPr>
        <w:t>podpis upoważnionego przedstawiciela Wykonawcy)</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p>
    <w:p w:rsidR="00315029" w:rsidRPr="00315029" w:rsidRDefault="00315029" w:rsidP="00315029">
      <w:pPr>
        <w:spacing w:after="0" w:line="240" w:lineRule="auto"/>
        <w:rPr>
          <w:rFonts w:ascii="Times New Roman" w:eastAsia="Times New Roman" w:hAnsi="Times New Roman"/>
          <w:sz w:val="24"/>
          <w:szCs w:val="20"/>
          <w:lang w:eastAsia="pl-PL"/>
        </w:rPr>
      </w:pPr>
    </w:p>
    <w:p w:rsidR="00315029" w:rsidRDefault="00315029" w:rsidP="00315029">
      <w:pPr>
        <w:spacing w:after="0" w:line="240" w:lineRule="auto"/>
        <w:rPr>
          <w:rFonts w:ascii="Times New Roman" w:hAnsi="Times New Roman"/>
          <w:b/>
          <w:sz w:val="24"/>
          <w:szCs w:val="24"/>
        </w:rPr>
      </w:pPr>
    </w:p>
    <w:p w:rsidR="00EE74E1" w:rsidRDefault="00315029" w:rsidP="001F5C58">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t>Część III SIWZ</w:t>
      </w:r>
    </w:p>
    <w:p w:rsidR="00ED6655" w:rsidRPr="00FC62B6" w:rsidRDefault="00ED6655" w:rsidP="00C00547">
      <w:pPr>
        <w:spacing w:after="0"/>
        <w:jc w:val="center"/>
        <w:rPr>
          <w:rFonts w:ascii="Times New Roman" w:hAnsi="Times New Roman"/>
          <w:b/>
          <w:sz w:val="24"/>
          <w:szCs w:val="24"/>
        </w:rPr>
      </w:pPr>
    </w:p>
    <w:p w:rsidR="00ED6655" w:rsidRPr="00FC62B6" w:rsidRDefault="00ED6655" w:rsidP="00DE7847">
      <w:pPr>
        <w:pStyle w:val="Nagwek1"/>
      </w:pPr>
      <w:bookmarkStart w:id="33" w:name="_OPIS_PRZEDMIOTU_ZAMÓWIENIA"/>
      <w:bookmarkEnd w:id="33"/>
      <w:r w:rsidRPr="00FC62B6">
        <w:t>OPIS PRZEDMIOTU ZAMÓWIENIA</w:t>
      </w:r>
    </w:p>
    <w:p w:rsidR="00644F51" w:rsidRPr="00FC62B6" w:rsidRDefault="00644F51" w:rsidP="00C00547">
      <w:pPr>
        <w:spacing w:after="0"/>
        <w:jc w:val="center"/>
        <w:rPr>
          <w:rFonts w:ascii="Times New Roman" w:hAnsi="Times New Roman"/>
          <w:b/>
          <w:sz w:val="24"/>
          <w:szCs w:val="24"/>
        </w:rPr>
      </w:pPr>
    </w:p>
    <w:p w:rsidR="00ED6655" w:rsidRPr="00FC62B6" w:rsidRDefault="00ED6655" w:rsidP="008F4D7F">
      <w:pPr>
        <w:spacing w:after="0" w:line="240" w:lineRule="auto"/>
        <w:jc w:val="center"/>
        <w:rPr>
          <w:rFonts w:ascii="Times New Roman" w:hAnsi="Times New Roman"/>
          <w:b/>
          <w:sz w:val="24"/>
          <w:szCs w:val="24"/>
        </w:rPr>
      </w:pPr>
      <w:r w:rsidRPr="00FC62B6">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17537F">
            <w:rPr>
              <w:rFonts w:ascii="Times New Roman" w:hAnsi="Times New Roman"/>
              <w:b/>
              <w:bCs/>
              <w:i/>
              <w:sz w:val="32"/>
              <w:szCs w:val="28"/>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Pr="00FC62B6">
        <w:rPr>
          <w:rFonts w:ascii="Times New Roman" w:hAnsi="Times New Roman"/>
          <w:b/>
          <w:i/>
          <w:sz w:val="32"/>
          <w:szCs w:val="28"/>
        </w:rPr>
        <w:t>”</w:t>
      </w:r>
    </w:p>
    <w:sdt>
      <w:sdtPr>
        <w:rPr>
          <w:rFonts w:ascii="Times New Roman" w:hAnsi="Times New Roman"/>
          <w:b/>
          <w:sz w:val="24"/>
          <w:szCs w:val="24"/>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C43F8" w:rsidRDefault="00487EDE" w:rsidP="00C00547">
          <w:pPr>
            <w:spacing w:after="0"/>
            <w:jc w:val="center"/>
            <w:rPr>
              <w:rFonts w:ascii="Times New Roman" w:hAnsi="Times New Roman"/>
              <w:b/>
              <w:sz w:val="24"/>
              <w:szCs w:val="24"/>
            </w:rPr>
          </w:pPr>
          <w:r>
            <w:rPr>
              <w:rFonts w:ascii="Times New Roman" w:hAnsi="Times New Roman"/>
              <w:b/>
              <w:sz w:val="24"/>
              <w:szCs w:val="24"/>
            </w:rPr>
            <w:t>DZ-262-56/2017</w:t>
          </w:r>
        </w:p>
      </w:sdtContent>
    </w:sdt>
    <w:p w:rsidR="00ED6655" w:rsidRPr="006E1491" w:rsidRDefault="00ED6655" w:rsidP="00C00547">
      <w:pPr>
        <w:spacing w:after="0"/>
        <w:rPr>
          <w:rFonts w:ascii="Times New Roman" w:hAnsi="Times New Roman"/>
          <w:b/>
          <w:color w:val="FF0000"/>
          <w:sz w:val="24"/>
          <w:szCs w:val="24"/>
        </w:rPr>
      </w:pP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Szczegółowy opis przedmiotu zamówienia oraz wymagane parametry ustanawiają:</w:t>
      </w:r>
    </w:p>
    <w:p w:rsidR="006E1491" w:rsidRPr="00A43D0B" w:rsidRDefault="006E1491" w:rsidP="00341796">
      <w:pPr>
        <w:pStyle w:val="Akapitzlist"/>
        <w:numPr>
          <w:ilvl w:val="0"/>
          <w:numId w:val="70"/>
        </w:numPr>
        <w:shd w:val="clear" w:color="auto" w:fill="FFFFFF"/>
        <w:jc w:val="both"/>
      </w:pPr>
      <w:r w:rsidRPr="00A43D0B">
        <w:t>Treść niniejszego dokumentu,</w:t>
      </w:r>
    </w:p>
    <w:p w:rsidR="00A9558B" w:rsidRPr="00A43D0B" w:rsidRDefault="006E1491" w:rsidP="00341796">
      <w:pPr>
        <w:pStyle w:val="Akapitzlist"/>
        <w:numPr>
          <w:ilvl w:val="0"/>
          <w:numId w:val="70"/>
        </w:numPr>
        <w:shd w:val="clear" w:color="auto" w:fill="FFFFFF"/>
        <w:jc w:val="both"/>
      </w:pPr>
      <w:r w:rsidRPr="00A43D0B">
        <w:t>Dokumentacja projektowa</w:t>
      </w:r>
      <w:r w:rsidR="000058B6">
        <w:t xml:space="preserve"> wraz z właściwymi decyzjami</w:t>
      </w:r>
      <w:r w:rsidR="00A9558B" w:rsidRPr="00A43D0B">
        <w:t>:</w:t>
      </w:r>
    </w:p>
    <w:p w:rsidR="00A9558B" w:rsidRPr="000058B6" w:rsidRDefault="00A9558B" w:rsidP="00341796">
      <w:pPr>
        <w:pStyle w:val="Akapitzlist"/>
        <w:numPr>
          <w:ilvl w:val="0"/>
          <w:numId w:val="71"/>
        </w:numPr>
        <w:shd w:val="clear" w:color="auto" w:fill="FFFFFF"/>
      </w:pPr>
      <w:r w:rsidRPr="00A43D0B">
        <w:t>Załącznik nr III A:</w:t>
      </w:r>
      <w:r w:rsidRPr="00A43D0B">
        <w:tab/>
      </w:r>
      <w:r w:rsidRPr="000058B6">
        <w:t>Dokumentacja projektowa dla Zadania nr I,</w:t>
      </w:r>
    </w:p>
    <w:p w:rsidR="00A9558B" w:rsidRPr="00A43D0B" w:rsidRDefault="00A9558B" w:rsidP="00341796">
      <w:pPr>
        <w:pStyle w:val="Akapitzlist"/>
        <w:numPr>
          <w:ilvl w:val="0"/>
          <w:numId w:val="71"/>
        </w:numPr>
        <w:shd w:val="clear" w:color="auto" w:fill="FFFFFF"/>
      </w:pPr>
      <w:r w:rsidRPr="00A43D0B">
        <w:t>Załącznik nr III B:</w:t>
      </w:r>
      <w:r w:rsidRPr="00A43D0B">
        <w:tab/>
        <w:t>Dokumentacja projektowa dla Zadania nr II,</w:t>
      </w:r>
    </w:p>
    <w:p w:rsidR="00A9558B" w:rsidRDefault="00A9558B" w:rsidP="00341796">
      <w:pPr>
        <w:pStyle w:val="Akapitzlist"/>
        <w:numPr>
          <w:ilvl w:val="0"/>
          <w:numId w:val="71"/>
        </w:numPr>
        <w:shd w:val="clear" w:color="auto" w:fill="FFFFFF"/>
      </w:pPr>
      <w:r w:rsidRPr="00A43D0B">
        <w:t>Załącznik nr III C:</w:t>
      </w:r>
      <w:r w:rsidRPr="00A43D0B">
        <w:tab/>
        <w:t>Dokumentacja projektowa dla Zadania nr III,</w:t>
      </w:r>
    </w:p>
    <w:p w:rsidR="00914C5E" w:rsidRDefault="00914C5E" w:rsidP="00341796">
      <w:pPr>
        <w:pStyle w:val="Akapitzlist"/>
        <w:numPr>
          <w:ilvl w:val="0"/>
          <w:numId w:val="71"/>
        </w:numPr>
        <w:shd w:val="clear" w:color="auto" w:fill="FFFFFF"/>
      </w:pPr>
      <w:r>
        <w:t>Załącznik nr III D:</w:t>
      </w:r>
      <w:r>
        <w:tab/>
        <w:t>Szczegółowa oferta cenowa</w:t>
      </w:r>
      <w:r w:rsidR="00704AB4">
        <w:t>,</w:t>
      </w:r>
    </w:p>
    <w:p w:rsidR="00704AB4" w:rsidRPr="00A43D0B" w:rsidRDefault="00704AB4" w:rsidP="00704AB4">
      <w:pPr>
        <w:pStyle w:val="Akapitzlist"/>
        <w:numPr>
          <w:ilvl w:val="0"/>
          <w:numId w:val="71"/>
        </w:numPr>
        <w:ind w:left="2154" w:hanging="357"/>
        <w:jc w:val="both"/>
      </w:pPr>
      <w:r w:rsidRPr="00704AB4">
        <w:t>Załącznik nr III E:</w:t>
      </w:r>
      <w:r w:rsidRPr="00704AB4">
        <w:tab/>
        <w:t>Warunki przyłączenia do sieci elektroenergetycznej Enea Operator Sp. z o.o dot. Zadania nr II.</w:t>
      </w:r>
    </w:p>
    <w:p w:rsidR="006E1491" w:rsidRPr="003402D7" w:rsidRDefault="00A9558B" w:rsidP="00341796">
      <w:pPr>
        <w:pStyle w:val="Akapitzlist"/>
        <w:numPr>
          <w:ilvl w:val="0"/>
          <w:numId w:val="70"/>
        </w:numPr>
        <w:shd w:val="clear" w:color="auto" w:fill="FFFFFF"/>
        <w:jc w:val="both"/>
        <w:rPr>
          <w:b/>
        </w:rPr>
      </w:pPr>
      <w:r w:rsidRPr="003402D7">
        <w:rPr>
          <w:b/>
        </w:rPr>
        <w:t>Wzór umowy</w:t>
      </w: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Miejsc</w:t>
      </w:r>
      <w:r w:rsidR="00A9558B" w:rsidRPr="00A43D0B">
        <w:rPr>
          <w:rFonts w:ascii="Times New Roman" w:hAnsi="Times New Roman"/>
          <w:sz w:val="24"/>
          <w:szCs w:val="24"/>
          <w:lang w:eastAsia="pl-PL"/>
        </w:rPr>
        <w:t>e realizacji robót budowlanych:</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w:t>
      </w:r>
      <w:r w:rsidRPr="00234953">
        <w:rPr>
          <w:i/>
        </w:rPr>
        <w:tab/>
        <w:t>–</w:t>
      </w:r>
    </w:p>
    <w:p w:rsidR="00A43D0B" w:rsidRPr="00234953" w:rsidRDefault="00A43D0B" w:rsidP="00234953">
      <w:pPr>
        <w:pStyle w:val="Akapitzlist"/>
        <w:shd w:val="clear" w:color="auto" w:fill="FFFFFF"/>
        <w:ind w:left="2127"/>
        <w:jc w:val="both"/>
        <w:rPr>
          <w:i/>
        </w:rPr>
      </w:pPr>
      <w:r w:rsidRPr="00234953">
        <w:rPr>
          <w:i/>
        </w:rPr>
        <w:t>budynek Studium Wychowania Fizycznego i Sportu przy ul. Dunikowskiego 6</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II</w:t>
      </w:r>
      <w:r w:rsidRPr="00234953">
        <w:rPr>
          <w:i/>
        </w:rPr>
        <w:tab/>
        <w:t>–</w:t>
      </w:r>
    </w:p>
    <w:p w:rsidR="00A43D0B" w:rsidRPr="00234953" w:rsidRDefault="00A43D0B" w:rsidP="00234953">
      <w:pPr>
        <w:pStyle w:val="Akapitzlist"/>
        <w:shd w:val="clear" w:color="auto" w:fill="FFFFFF"/>
        <w:ind w:left="2127"/>
        <w:jc w:val="both"/>
        <w:rPr>
          <w:i/>
        </w:rPr>
      </w:pPr>
      <w:r w:rsidRPr="00234953">
        <w:rPr>
          <w:i/>
        </w:rPr>
        <w:t>budynek dydaktycznego przy ul. Ku Słońcu 12,13;</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III –</w:t>
      </w:r>
    </w:p>
    <w:p w:rsidR="00E3744E" w:rsidRPr="00E3744E" w:rsidRDefault="00A43D0B" w:rsidP="00E3744E">
      <w:pPr>
        <w:pStyle w:val="Akapitzlist"/>
        <w:shd w:val="clear" w:color="auto" w:fill="FFFFFF"/>
        <w:ind w:left="2127"/>
        <w:jc w:val="both"/>
        <w:rPr>
          <w:i/>
        </w:rPr>
      </w:pPr>
      <w:r w:rsidRPr="00234953">
        <w:rPr>
          <w:i/>
        </w:rPr>
        <w:t>budynek nr 7 - Sala wykładowa im. Tadeusza Brzezińskiego, przy ul. Powstańców Wlkp. 72</w:t>
      </w:r>
    </w:p>
    <w:p w:rsidR="006E1491"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 xml:space="preserve">Wycenę należy sporządzić w oparciu o załączniki (łącznie), o których mowa w ust. 1, </w:t>
      </w:r>
      <w:r w:rsidRPr="00A43D0B">
        <w:rPr>
          <w:rFonts w:ascii="Times New Roman" w:hAnsi="Times New Roman"/>
          <w:sz w:val="24"/>
          <w:szCs w:val="24"/>
          <w:lang w:eastAsia="pl-PL"/>
        </w:rPr>
        <w:br/>
        <w:t>a wszelkie rozbieżności między Specyfikacjami Technicznymi, Przedmiarami Robót, Projektem budowlanym i Dokumentacjami Wykonawczymi nie będą podstawą do nalicz</w:t>
      </w:r>
      <w:r w:rsidR="00E3744E">
        <w:rPr>
          <w:rFonts w:ascii="Times New Roman" w:hAnsi="Times New Roman"/>
          <w:sz w:val="24"/>
          <w:szCs w:val="24"/>
          <w:lang w:eastAsia="pl-PL"/>
        </w:rPr>
        <w:t>enia dodatkowego wynagrodzenia.</w:t>
      </w:r>
    </w:p>
    <w:p w:rsidR="00E3744E" w:rsidRPr="00E3744E" w:rsidRDefault="00E3744E" w:rsidP="00E3744E">
      <w:pPr>
        <w:pStyle w:val="Akapitzlist"/>
        <w:numPr>
          <w:ilvl w:val="0"/>
          <w:numId w:val="48"/>
        </w:numPr>
        <w:suppressAutoHyphens/>
        <w:jc w:val="both"/>
      </w:pPr>
      <w:r w:rsidRPr="00E3744E">
        <w:t>Wykonawca w szczegółowej ofercie cenowej (Załącznik III D do SIWZ) przedstawi w postaci odrębnie koszt wykonania zakresu prac objętych projektem Etapu I (termomodernizacja) oraz wartość wykonania zakresu objętego projektem Etapu II (termomodernizacja plus pozostałe prace modernizacyjne).</w:t>
      </w: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Wykonawca zobowiązuje się do wykonania świadczenia zgodnie z zakresem wynikającym</w:t>
      </w:r>
      <w:r w:rsidRPr="00A43D0B">
        <w:rPr>
          <w:rFonts w:ascii="Times New Roman" w:hAnsi="Times New Roman"/>
          <w:sz w:val="24"/>
          <w:szCs w:val="24"/>
          <w:lang w:eastAsia="pl-PL"/>
        </w:rPr>
        <w:br/>
        <w:t>z postanowień specyfikacji istotnych warunków zamówienia oraz złożonej oferty. Przedmiot winien być wykonany zgodnie z zasadami współczesnej wiedzy technicznej, obowiązującymi przepisami i normami.</w:t>
      </w:r>
    </w:p>
    <w:p w:rsidR="006E1491"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w:t>
      </w:r>
      <w:r w:rsidR="000058B6">
        <w:rPr>
          <w:rFonts w:ascii="Times New Roman" w:hAnsi="Times New Roman"/>
          <w:sz w:val="24"/>
          <w:szCs w:val="24"/>
          <w:lang w:eastAsia="pl-PL"/>
        </w:rPr>
        <w:t>e powinny spełniać te produkty</w:t>
      </w:r>
      <w:r w:rsidR="000058B6">
        <w:rPr>
          <w:rFonts w:ascii="Times New Roman" w:hAnsi="Times New Roman"/>
          <w:sz w:val="24"/>
          <w:szCs w:val="24"/>
          <w:lang w:eastAsia="pl-PL"/>
        </w:rPr>
        <w:br/>
      </w:r>
      <w:r w:rsidRPr="00A43D0B">
        <w:rPr>
          <w:rFonts w:ascii="Times New Roman" w:hAnsi="Times New Roman"/>
          <w:sz w:val="24"/>
          <w:szCs w:val="24"/>
          <w:lang w:eastAsia="pl-PL"/>
        </w:rPr>
        <w:t>rozwiązania.</w:t>
      </w:r>
    </w:p>
    <w:p w:rsidR="000058B6" w:rsidRPr="00B02ED5" w:rsidRDefault="000058B6" w:rsidP="006E1491">
      <w:pPr>
        <w:numPr>
          <w:ilvl w:val="0"/>
          <w:numId w:val="48"/>
        </w:numPr>
        <w:shd w:val="clear" w:color="auto" w:fill="FFFFFF"/>
        <w:spacing w:after="0"/>
        <w:contextualSpacing/>
        <w:jc w:val="both"/>
        <w:rPr>
          <w:rFonts w:ascii="Times New Roman" w:hAnsi="Times New Roman"/>
          <w:sz w:val="24"/>
          <w:szCs w:val="24"/>
          <w:lang w:eastAsia="pl-PL"/>
        </w:rPr>
      </w:pPr>
      <w:r w:rsidRPr="00B02ED5">
        <w:rPr>
          <w:rFonts w:ascii="Times New Roman" w:hAnsi="Times New Roman"/>
          <w:sz w:val="24"/>
          <w:szCs w:val="24"/>
          <w:lang w:eastAsia="pl-PL"/>
        </w:rPr>
        <w:t>Wykonawca ponosi koszty poboru mediów na potrzeby budowy.</w:t>
      </w:r>
    </w:p>
    <w:p w:rsidR="00773E94" w:rsidRPr="00B02ED5" w:rsidRDefault="00773E94" w:rsidP="00773E94">
      <w:pPr>
        <w:pStyle w:val="Akapitzlist"/>
        <w:numPr>
          <w:ilvl w:val="0"/>
          <w:numId w:val="48"/>
        </w:numPr>
      </w:pPr>
      <w:r w:rsidRPr="00B02ED5">
        <w:t>Wykonawca ma obowiązek zapewnienia pomieszczeń na potrzeby biura budowy wraz z niezbędnym wyposażeniem.</w:t>
      </w:r>
    </w:p>
    <w:p w:rsidR="00773E94" w:rsidRPr="00B02ED5" w:rsidRDefault="00773E94" w:rsidP="00773E94">
      <w:pPr>
        <w:pStyle w:val="Akapitzlist"/>
        <w:numPr>
          <w:ilvl w:val="0"/>
          <w:numId w:val="48"/>
        </w:numPr>
        <w:shd w:val="clear" w:color="auto" w:fill="FFFFFF"/>
        <w:jc w:val="both"/>
      </w:pPr>
      <w:r w:rsidRPr="00B02ED5">
        <w:t>Opróżnienie pomieszczeń z mebli i pozostałego wyposażenia leży po stronie Wykonawcy,</w:t>
      </w:r>
    </w:p>
    <w:p w:rsidR="00F72101" w:rsidRPr="00B02ED5" w:rsidRDefault="00F72101" w:rsidP="00F72101">
      <w:pPr>
        <w:pStyle w:val="Akapitzlist"/>
        <w:numPr>
          <w:ilvl w:val="0"/>
          <w:numId w:val="48"/>
        </w:numPr>
        <w:spacing w:after="200" w:line="276" w:lineRule="auto"/>
        <w:jc w:val="both"/>
      </w:pPr>
      <w:r w:rsidRPr="00B02ED5">
        <w:t>Wykonawca ponosi pełną odpowiedzialność majątkową za wykonany przedmiot umowy na każdym etapie jej realizacji, do czasu przekazania przedmiotu umowy na rzecz Inwestora, poprzedzonym podpisaniem bezusterkowego protokołu końcowego odbioru robót.</w:t>
      </w:r>
    </w:p>
    <w:p w:rsidR="000058B6" w:rsidRPr="00B02ED5" w:rsidRDefault="00F72101" w:rsidP="00DB1C17">
      <w:pPr>
        <w:pStyle w:val="Akapitzlist"/>
        <w:numPr>
          <w:ilvl w:val="0"/>
          <w:numId w:val="48"/>
        </w:numPr>
        <w:spacing w:after="200" w:line="276" w:lineRule="auto"/>
        <w:jc w:val="both"/>
      </w:pPr>
      <w:r w:rsidRPr="00B02ED5">
        <w:t>Zamawiający zastrzega sobie możliwość zlecenia robót zamiennych powstałych na skutek modyfikacji lub zmi</w:t>
      </w:r>
      <w:r w:rsidR="00D7208E" w:rsidRPr="00B02ED5">
        <w:t>an w  dokumentacji projektowej.</w:t>
      </w:r>
    </w:p>
    <w:p w:rsidR="00D7208E" w:rsidRPr="00B02ED5" w:rsidRDefault="00D7208E" w:rsidP="00F8105D">
      <w:pPr>
        <w:pStyle w:val="Akapitzlist"/>
        <w:numPr>
          <w:ilvl w:val="0"/>
          <w:numId w:val="48"/>
        </w:numPr>
        <w:jc w:val="both"/>
      </w:pPr>
      <w:r w:rsidRPr="00B02ED5">
        <w:t xml:space="preserve">Wykonawca w ramach umowy zapewni prowadzenie bieżącej konserwacji i przeglądów serwisowych zamontowanych urządzeń, w okresie udzielonej przez Wykonawcę gwarancji i rękojmi. W przypadku gdy Wykonawca nie będzie wykonywał konserwacji i przeglądów serwisowych zamontowanych urządzeń, Zamawiający zleci powyższy zakres czynności innej firmie na koszt Wykonawcy, na co Wykonawca wyraża zgodę. Wykonawca w ofercie określi koszt prowadzenia przeglądów serwisowych w okresie trwania gwarancji i rękojmi, w postaci ceny jednorazowego przeglądu oraz ilości niezbędnych przeglądów w okresie gwarancji i rękojmi. Cena jednorazowego przeglądu winna uwzględniać usługi konserwacyjne świadczone Zamawiającemu pomiędzy wyznaczonymi przeglądami serwisowymi w okresie trwania gwarancji i rękojmi. </w:t>
      </w:r>
    </w:p>
    <w:p w:rsidR="00D7208E" w:rsidRPr="00B02ED5" w:rsidRDefault="00D7208E" w:rsidP="00A465F5">
      <w:pPr>
        <w:pStyle w:val="Akapitzlist"/>
        <w:numPr>
          <w:ilvl w:val="0"/>
          <w:numId w:val="48"/>
        </w:numPr>
        <w:jc w:val="both"/>
      </w:pPr>
      <w:r w:rsidRPr="00B02ED5">
        <w:t xml:space="preserve">Za wykonanie prac konserwacyjnych, obejmujących systematyczny przegląd, zgodnie z wymaganiami DTR i Producenta urządzeń oraz świadczenie usług konserwacyjnych urządzeń i instalacji systemu wentylacji mechanicznej, systemu klimatyzacji, </w:t>
      </w:r>
      <w:r w:rsidR="00FF469B" w:rsidRPr="00B02ED5">
        <w:t>(</w:t>
      </w:r>
      <w:r w:rsidRPr="00B02ED5">
        <w:t xml:space="preserve">instalacji </w:t>
      </w:r>
      <w:r w:rsidR="00FF469B" w:rsidRPr="00B02ED5">
        <w:t>PV dla zadania nr I)</w:t>
      </w:r>
      <w:r w:rsidRPr="00B02ED5">
        <w:t xml:space="preserve"> </w:t>
      </w:r>
      <w:r w:rsidR="00FF469B" w:rsidRPr="00B02ED5">
        <w:t xml:space="preserve">– </w:t>
      </w:r>
      <w:r w:rsidRPr="00B02ED5">
        <w:t>zamontowanych przez Wykona</w:t>
      </w:r>
      <w:r w:rsidR="00FF469B" w:rsidRPr="00B02ED5">
        <w:t>wcę w ramach umowy</w:t>
      </w:r>
      <w:r w:rsidRPr="00B02ED5">
        <w:t>, Wykonawcy przysługiwać będzie wynagrodzenie okresowe, realizowane po w</w:t>
      </w:r>
      <w:r w:rsidR="00FF469B" w:rsidRPr="00B02ED5">
        <w:t>ykonaniu przeglądu serwisowego.</w:t>
      </w:r>
    </w:p>
    <w:p w:rsidR="00D7208E" w:rsidRPr="00B02ED5" w:rsidRDefault="00D7208E" w:rsidP="00F8105D">
      <w:pPr>
        <w:pStyle w:val="Akapitzlist"/>
        <w:numPr>
          <w:ilvl w:val="0"/>
          <w:numId w:val="48"/>
        </w:numPr>
        <w:jc w:val="both"/>
      </w:pPr>
      <w:r w:rsidRPr="00B02ED5">
        <w:t>W okresie udzielonej gwarancji i rękojmi dla zamontowanych urządzeń i systemów wentylacji i klimatyzacji oraz instalacji fotowoltaicznej, Wykonawca jest zobowiązany świadczyć usługi konserwacyjne, naprawcze i awaryjne oraz przeglądy serwisowe wymagane przez producen</w:t>
      </w:r>
      <w:r w:rsidR="006B00F8" w:rsidRPr="00B02ED5">
        <w:t>ta.</w:t>
      </w:r>
    </w:p>
    <w:p w:rsidR="006B00F8" w:rsidRPr="00B02ED5" w:rsidRDefault="006B00F8" w:rsidP="006B00F8">
      <w:pPr>
        <w:pStyle w:val="Akapitzlist"/>
        <w:numPr>
          <w:ilvl w:val="0"/>
          <w:numId w:val="48"/>
        </w:numPr>
        <w:jc w:val="both"/>
      </w:pPr>
      <w:r w:rsidRPr="00B02ED5">
        <w:t>Wykonawca na etapie realizacji budowy zapewni pracowników posiadających stosowne świadectwa lub certyfikaty ze szkoleń w zakresie montażu i obsługi (uruchomienia) dla instalacji, systemów i urządzeń technicznych wbudowywanych w obiekcie.</w:t>
      </w:r>
    </w:p>
    <w:p w:rsidR="00234953" w:rsidRPr="00B02ED5" w:rsidRDefault="00D7208E" w:rsidP="00D7208E">
      <w:pPr>
        <w:numPr>
          <w:ilvl w:val="0"/>
          <w:numId w:val="48"/>
        </w:numPr>
        <w:shd w:val="clear" w:color="auto" w:fill="FFFFFF"/>
        <w:spacing w:after="0"/>
        <w:contextualSpacing/>
        <w:jc w:val="both"/>
        <w:rPr>
          <w:rFonts w:ascii="Times New Roman" w:hAnsi="Times New Roman"/>
          <w:sz w:val="24"/>
          <w:szCs w:val="24"/>
        </w:rPr>
      </w:pPr>
      <w:r w:rsidRPr="00B02ED5">
        <w:rPr>
          <w:rFonts w:ascii="Times New Roman" w:hAnsi="Times New Roman"/>
          <w:sz w:val="24"/>
          <w:szCs w:val="24"/>
        </w:rPr>
        <w:t>Uwarunkowania dotyczące użytkowania budynków w trakcie realizacji prac w odniesieniu do poszczególnych zadań</w:t>
      </w:r>
      <w:r w:rsidR="00234953" w:rsidRPr="00B02ED5">
        <w:rPr>
          <w:rFonts w:ascii="Times New Roman" w:hAnsi="Times New Roman"/>
          <w:sz w:val="24"/>
          <w:szCs w:val="24"/>
        </w:rPr>
        <w:t>:</w:t>
      </w:r>
    </w:p>
    <w:p w:rsidR="00234953" w:rsidRPr="00B02ED5" w:rsidRDefault="00234953" w:rsidP="00341796">
      <w:pPr>
        <w:pStyle w:val="Akapitzlist"/>
        <w:numPr>
          <w:ilvl w:val="0"/>
          <w:numId w:val="73"/>
        </w:numPr>
        <w:shd w:val="clear" w:color="auto" w:fill="FFFFFF"/>
        <w:ind w:left="1276" w:hanging="425"/>
        <w:jc w:val="both"/>
      </w:pPr>
      <w:r w:rsidRPr="00B02ED5">
        <w:t>Zadanie I</w:t>
      </w:r>
    </w:p>
    <w:p w:rsidR="00773E94" w:rsidRPr="00B02ED5" w:rsidRDefault="00234953" w:rsidP="00341796">
      <w:pPr>
        <w:pStyle w:val="Akapitzlist"/>
        <w:numPr>
          <w:ilvl w:val="0"/>
          <w:numId w:val="74"/>
        </w:numPr>
        <w:shd w:val="clear" w:color="auto" w:fill="FFFFFF"/>
        <w:ind w:left="1276"/>
        <w:jc w:val="both"/>
      </w:pPr>
      <w:r w:rsidRPr="00B02ED5">
        <w:t>W okresie od przekazania placu budowy do dnia 01 kwietnia 2018 r. prace będą odbywały się na czynnym budynku podczas prowadzenia zajęć dydaktycznych. Zatem Wykonawca będzie mógł realizować w tym okresie jedynie prace nieuciążliwe dla prowadzenia zajęć dydaktycznych uzgodnione z użytkownikiem.  Wykonawca musi przewidzieć związane z tym utrudnienia oraz możliwość czasowego wstrzymania prac budowlanych. Od dnia 01 kwietnia 2018 r. do dnia zakończenia realizacji umowy budynek będzie udostępniony Wykonawcy wolny od osób</w:t>
      </w:r>
      <w:r w:rsidR="00773E94" w:rsidRPr="00B02ED5">
        <w:t>.</w:t>
      </w:r>
    </w:p>
    <w:p w:rsidR="0004073E" w:rsidRPr="00B02ED5" w:rsidRDefault="00234953" w:rsidP="00341796">
      <w:pPr>
        <w:pStyle w:val="Akapitzlist"/>
        <w:numPr>
          <w:ilvl w:val="0"/>
          <w:numId w:val="73"/>
        </w:numPr>
        <w:shd w:val="clear" w:color="auto" w:fill="FFFFFF"/>
        <w:ind w:left="1276"/>
        <w:jc w:val="both"/>
      </w:pPr>
      <w:r w:rsidRPr="00B02ED5">
        <w:t>Zadanie II</w:t>
      </w:r>
    </w:p>
    <w:p w:rsidR="0004073E" w:rsidRPr="003C4AC6" w:rsidRDefault="0004073E" w:rsidP="00341796">
      <w:pPr>
        <w:pStyle w:val="Akapitzlist"/>
        <w:numPr>
          <w:ilvl w:val="0"/>
          <w:numId w:val="75"/>
        </w:numPr>
        <w:spacing w:after="200" w:line="276" w:lineRule="auto"/>
        <w:ind w:left="1276"/>
        <w:jc w:val="both"/>
      </w:pPr>
      <w:r w:rsidRPr="00B02ED5">
        <w:t>W okresie od przekazania placu budowy do dnia 01 kwietnia 2018 r. prace będą odbywały się na czynnym budynku podczas prowadzenia zajęć dydaktycznych. Od dnia 01 kwietnia 2018</w:t>
      </w:r>
      <w:r w:rsidR="00D731E8" w:rsidRPr="00B02ED5">
        <w:t xml:space="preserve"> </w:t>
      </w:r>
      <w:r w:rsidRPr="00B02ED5">
        <w:t>r. do dnia zakończenia realizacji umowy budynek będzie udostępniony Wykonawcy</w:t>
      </w:r>
      <w:r w:rsidRPr="003C4AC6">
        <w:t xml:space="preserve"> wolny od osób. Pomieszczenia na parterze zajmowane przez Samodzielny Publiczny Zakład Opieki Zdrowotnej Szkół Wyższych w Szczecinie będą czynne</w:t>
      </w:r>
      <w:r w:rsidR="00773E94" w:rsidRPr="003C4AC6">
        <w:t xml:space="preserve"> przez cały okres trwania umowy</w:t>
      </w:r>
      <w:r w:rsidRPr="003C4AC6">
        <w:t xml:space="preserve">. </w:t>
      </w:r>
    </w:p>
    <w:p w:rsidR="0004073E" w:rsidRPr="001F7F40" w:rsidRDefault="00234953" w:rsidP="00DB1C17">
      <w:pPr>
        <w:pStyle w:val="Akapitzlist"/>
        <w:numPr>
          <w:ilvl w:val="0"/>
          <w:numId w:val="73"/>
        </w:numPr>
        <w:shd w:val="clear" w:color="auto" w:fill="FFFFFF"/>
        <w:ind w:left="1276"/>
        <w:jc w:val="both"/>
      </w:pPr>
      <w:r w:rsidRPr="003C4AC6">
        <w:t>Zadanie III</w:t>
      </w:r>
    </w:p>
    <w:p w:rsidR="001A5FEA" w:rsidRPr="00B40772" w:rsidRDefault="001A5FEA" w:rsidP="00341796">
      <w:pPr>
        <w:pStyle w:val="Akapitzlist"/>
        <w:numPr>
          <w:ilvl w:val="0"/>
          <w:numId w:val="76"/>
        </w:numPr>
        <w:spacing w:after="200" w:line="276" w:lineRule="auto"/>
        <w:ind w:left="1276"/>
        <w:jc w:val="both"/>
      </w:pPr>
      <w:r w:rsidRPr="00B40772">
        <w:t>W okresie od przekazania placu budowy do dnia 01 kwietnia 2018 r. prace będą odbywały się na czynnym budynku podczas prowadzenia zajęć dydaktycznych. Zatem Wykonawca będzie mógł realizować w tym okresie jedynie prace nieuciążliwe dla prowadzenia zajęć dydaktycznych uzgodnione z użytkownikiem.  Wykonawca musi przewidzieć związane z tym utrudnienia oraz możliwość czasowego wstrzymania prac budowlanych. Od dnia 01 kwietnia 2018</w:t>
      </w:r>
      <w:r w:rsidR="00A935C6">
        <w:t xml:space="preserve"> </w:t>
      </w:r>
      <w:r w:rsidRPr="00B40772">
        <w:t xml:space="preserve">r. do dnia zakończenia realizacji umowy budynek będzie udostępniony Wykonawcy wolny od osób. </w:t>
      </w:r>
    </w:p>
    <w:p w:rsidR="0004073E" w:rsidRDefault="0004073E" w:rsidP="0020513C">
      <w:pPr>
        <w:shd w:val="clear" w:color="auto" w:fill="FFFFFF"/>
        <w:jc w:val="both"/>
        <w:rPr>
          <w:color w:val="FF0000"/>
        </w:rPr>
      </w:pPr>
    </w:p>
    <w:p w:rsidR="0004073E" w:rsidRDefault="0004073E" w:rsidP="0020513C">
      <w:pPr>
        <w:shd w:val="clear" w:color="auto" w:fill="FFFFFF"/>
        <w:jc w:val="both"/>
        <w:rPr>
          <w:color w:val="FF0000"/>
        </w:rPr>
      </w:pPr>
    </w:p>
    <w:p w:rsidR="00234953" w:rsidRPr="006E1491" w:rsidRDefault="00234953" w:rsidP="00DB1C17">
      <w:pPr>
        <w:shd w:val="clear" w:color="auto" w:fill="FFFFFF"/>
        <w:spacing w:after="0"/>
        <w:contextualSpacing/>
        <w:jc w:val="both"/>
        <w:rPr>
          <w:rFonts w:ascii="Times New Roman" w:hAnsi="Times New Roman"/>
          <w:color w:val="FF0000"/>
          <w:sz w:val="24"/>
          <w:szCs w:val="24"/>
        </w:rPr>
      </w:pPr>
    </w:p>
    <w:sectPr w:rsidR="00234953" w:rsidRPr="006E1491" w:rsidSect="00204AC2">
      <w:headerReference w:type="default" r:id="rId13"/>
      <w:footerReference w:type="even" r:id="rId14"/>
      <w:footerReference w:type="default" r:id="rId15"/>
      <w:headerReference w:type="first" r:id="rId16"/>
      <w:pgSz w:w="11906" w:h="16838"/>
      <w:pgMar w:top="1134" w:right="849" w:bottom="709" w:left="992" w:header="284"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88F" w:rsidRDefault="00E6288F" w:rsidP="00B00631">
      <w:pPr>
        <w:spacing w:after="0" w:line="240" w:lineRule="auto"/>
      </w:pPr>
      <w:r>
        <w:separator/>
      </w:r>
    </w:p>
  </w:endnote>
  <w:endnote w:type="continuationSeparator" w:id="0">
    <w:p w:rsidR="00E6288F" w:rsidRDefault="00E6288F"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8F" w:rsidRDefault="00E6288F"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8F" w:rsidRDefault="00E6288F" w:rsidP="00ED6655">
    <w:pPr>
      <w:pStyle w:val="Stopka"/>
      <w:jc w:val="center"/>
      <w:rPr>
        <w:rFonts w:eastAsia="Times New Roman"/>
        <w:sz w:val="18"/>
        <w:szCs w:val="18"/>
      </w:rPr>
    </w:pPr>
  </w:p>
  <w:p w:rsidR="00E6288F" w:rsidRDefault="00E6288F" w:rsidP="00ED6655">
    <w:pPr>
      <w:pStyle w:val="Stopka"/>
      <w:jc w:val="center"/>
      <w:rPr>
        <w:rFonts w:eastAsia="Times New Roman"/>
        <w:sz w:val="18"/>
        <w:szCs w:val="18"/>
      </w:rPr>
    </w:pPr>
    <w:r>
      <w:rPr>
        <w:noProof/>
        <w:lang w:eastAsia="pl-PL"/>
      </w:rPr>
      <w:drawing>
        <wp:anchor distT="0" distB="0" distL="114300" distR="114300" simplePos="0" relativeHeight="251662336" behindDoc="1" locked="0" layoutInCell="1" allowOverlap="1" wp14:anchorId="5C1B13BF" wp14:editId="15D161F4">
          <wp:simplePos x="0" y="0"/>
          <wp:positionH relativeFrom="margin">
            <wp:posOffset>-375285</wp:posOffset>
          </wp:positionH>
          <wp:positionV relativeFrom="margin">
            <wp:posOffset>8858250</wp:posOffset>
          </wp:positionV>
          <wp:extent cx="7200265" cy="282575"/>
          <wp:effectExtent l="0" t="0" r="635" b="3175"/>
          <wp:wrapSquare wrapText="bothSides"/>
          <wp:docPr id="1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88F" w:rsidRDefault="00E6288F" w:rsidP="00ED6655">
    <w:pPr>
      <w:pStyle w:val="Stopka"/>
      <w:jc w:val="center"/>
      <w:rPr>
        <w:rFonts w:eastAsia="Times New Roman"/>
        <w:sz w:val="18"/>
        <w:szCs w:val="18"/>
      </w:rPr>
    </w:pPr>
  </w:p>
  <w:p w:rsidR="00E6288F" w:rsidRDefault="00E6288F" w:rsidP="00ED6655">
    <w:pPr>
      <w:pStyle w:val="Stopka"/>
      <w:jc w:val="center"/>
      <w:rPr>
        <w:rFonts w:eastAsia="Times New Roman"/>
        <w:sz w:val="18"/>
        <w:szCs w:val="18"/>
      </w:rPr>
    </w:pPr>
  </w:p>
  <w:p w:rsidR="00E6288F" w:rsidRPr="00E32484" w:rsidRDefault="00E6288F" w:rsidP="00204AC2">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704AB4" w:rsidRPr="00704AB4">
      <w:rPr>
        <w:rFonts w:eastAsia="Times New Roman"/>
        <w:noProof/>
        <w:sz w:val="18"/>
        <w:szCs w:val="18"/>
      </w:rPr>
      <w:t>37</w:t>
    </w:r>
    <w:r w:rsidRPr="00E32484">
      <w:rPr>
        <w:rFonts w:eastAsia="Times New Roman"/>
        <w:sz w:val="18"/>
        <w:szCs w:val="18"/>
      </w:rPr>
      <w:fldChar w:fldCharType="end"/>
    </w:r>
  </w:p>
  <w:p w:rsidR="00E6288F" w:rsidRDefault="00E6288F" w:rsidP="00204AC2">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88F" w:rsidRDefault="00E6288F" w:rsidP="00B00631">
      <w:pPr>
        <w:spacing w:after="0" w:line="240" w:lineRule="auto"/>
      </w:pPr>
      <w:r>
        <w:separator/>
      </w:r>
    </w:p>
  </w:footnote>
  <w:footnote w:type="continuationSeparator" w:id="0">
    <w:p w:rsidR="00E6288F" w:rsidRDefault="00E6288F"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8F" w:rsidRDefault="00E6288F" w:rsidP="00204AC2">
    <w:pPr>
      <w:pStyle w:val="Nagwek"/>
    </w:pPr>
    <w:r>
      <w:rPr>
        <w:noProof/>
        <w:lang w:eastAsia="pl-PL"/>
      </w:rPr>
      <w:drawing>
        <wp:anchor distT="0" distB="0" distL="114300" distR="114300" simplePos="0" relativeHeight="251659264" behindDoc="0" locked="0" layoutInCell="1" allowOverlap="1" wp14:anchorId="3F6EF76F" wp14:editId="1F173D3C">
          <wp:simplePos x="0" y="0"/>
          <wp:positionH relativeFrom="column">
            <wp:posOffset>2835275</wp:posOffset>
          </wp:positionH>
          <wp:positionV relativeFrom="paragraph">
            <wp:posOffset>80010</wp:posOffset>
          </wp:positionV>
          <wp:extent cx="358140" cy="457200"/>
          <wp:effectExtent l="0" t="0" r="3810" b="0"/>
          <wp:wrapThrough wrapText="bothSides">
            <wp:wrapPolygon edited="0">
              <wp:start x="0" y="0"/>
              <wp:lineTo x="0" y="20700"/>
              <wp:lineTo x="20681" y="20700"/>
              <wp:lineTo x="20681" y="0"/>
              <wp:lineTo x="0" y="0"/>
            </wp:wrapPolygon>
          </wp:wrapThrough>
          <wp:docPr id="11" name="Obraz 11" descr="logo PUM_bo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UM_bor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5994ED74" wp14:editId="41665FFF">
          <wp:simplePos x="0" y="0"/>
          <wp:positionH relativeFrom="column">
            <wp:posOffset>4159885</wp:posOffset>
          </wp:positionH>
          <wp:positionV relativeFrom="paragraph">
            <wp:posOffset>78740</wp:posOffset>
          </wp:positionV>
          <wp:extent cx="2028825" cy="661670"/>
          <wp:effectExtent l="0" t="0" r="9525" b="508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616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F7D7FD9" wp14:editId="5C9E62E0">
          <wp:extent cx="1658620" cy="738505"/>
          <wp:effectExtent l="0" t="0" r="0" b="444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738505"/>
                  </a:xfrm>
                  <a:prstGeom prst="rect">
                    <a:avLst/>
                  </a:prstGeom>
                  <a:noFill/>
                  <a:ln>
                    <a:noFill/>
                  </a:ln>
                </pic:spPr>
              </pic:pic>
            </a:graphicData>
          </a:graphic>
        </wp:inline>
      </w:drawing>
    </w:r>
    <w:r>
      <w:tab/>
    </w:r>
  </w:p>
  <w:p w:rsidR="00E6288F" w:rsidRPr="00DB3FE4" w:rsidRDefault="00E6288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8F" w:rsidRPr="00AE0997" w:rsidRDefault="00E6288F" w:rsidP="00AE0997">
    <w:pPr>
      <w:pStyle w:val="Nagwek"/>
      <w:tabs>
        <w:tab w:val="clear" w:pos="4536"/>
        <w:tab w:val="clear" w:pos="9072"/>
        <w:tab w:val="center" w:pos="4961"/>
        <w:tab w:val="left" w:pos="7588"/>
        <w:tab w:val="left" w:pos="7717"/>
        <w:tab w:val="left" w:pos="8308"/>
        <w:tab w:val="left" w:pos="8677"/>
        <w:tab w:val="left" w:pos="8778"/>
      </w:tabs>
      <w:ind w:right="-426"/>
      <w:rPr>
        <w:u w:val="single"/>
      </w:rP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nsid w:val="0B810DB9"/>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BF50AA"/>
    <w:multiLevelType w:val="hybridMultilevel"/>
    <w:tmpl w:val="2EA26BB6"/>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23D5603"/>
    <w:multiLevelType w:val="hybridMultilevel"/>
    <w:tmpl w:val="25BE5E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D587127"/>
    <w:multiLevelType w:val="hybridMultilevel"/>
    <w:tmpl w:val="856272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FF24BA9"/>
    <w:multiLevelType w:val="hybridMultilevel"/>
    <w:tmpl w:val="E48E9D74"/>
    <w:lvl w:ilvl="0" w:tplc="09569398">
      <w:start w:val="1"/>
      <w:numFmt w:val="lowerLetter"/>
      <w:lvlText w:val="%1)"/>
      <w:lvlJc w:val="left"/>
      <w:pPr>
        <w:ind w:left="3283" w:hanging="360"/>
      </w:pPr>
      <w:rPr>
        <w:color w:val="auto"/>
      </w:rPr>
    </w:lvl>
    <w:lvl w:ilvl="1" w:tplc="04150019" w:tentative="1">
      <w:start w:val="1"/>
      <w:numFmt w:val="lowerLetter"/>
      <w:lvlText w:val="%2."/>
      <w:lvlJc w:val="left"/>
      <w:pPr>
        <w:ind w:left="4003" w:hanging="360"/>
      </w:pPr>
    </w:lvl>
    <w:lvl w:ilvl="2" w:tplc="0415001B" w:tentative="1">
      <w:start w:val="1"/>
      <w:numFmt w:val="lowerRoman"/>
      <w:lvlText w:val="%3."/>
      <w:lvlJc w:val="right"/>
      <w:pPr>
        <w:ind w:left="4723" w:hanging="180"/>
      </w:pPr>
    </w:lvl>
    <w:lvl w:ilvl="3" w:tplc="0415000F" w:tentative="1">
      <w:start w:val="1"/>
      <w:numFmt w:val="decimal"/>
      <w:lvlText w:val="%4."/>
      <w:lvlJc w:val="left"/>
      <w:pPr>
        <w:ind w:left="5443" w:hanging="360"/>
      </w:pPr>
    </w:lvl>
    <w:lvl w:ilvl="4" w:tplc="04150019" w:tentative="1">
      <w:start w:val="1"/>
      <w:numFmt w:val="lowerLetter"/>
      <w:lvlText w:val="%5."/>
      <w:lvlJc w:val="left"/>
      <w:pPr>
        <w:ind w:left="6163" w:hanging="360"/>
      </w:pPr>
    </w:lvl>
    <w:lvl w:ilvl="5" w:tplc="0415001B" w:tentative="1">
      <w:start w:val="1"/>
      <w:numFmt w:val="lowerRoman"/>
      <w:lvlText w:val="%6."/>
      <w:lvlJc w:val="right"/>
      <w:pPr>
        <w:ind w:left="6883" w:hanging="180"/>
      </w:pPr>
    </w:lvl>
    <w:lvl w:ilvl="6" w:tplc="0415000F" w:tentative="1">
      <w:start w:val="1"/>
      <w:numFmt w:val="decimal"/>
      <w:lvlText w:val="%7."/>
      <w:lvlJc w:val="left"/>
      <w:pPr>
        <w:ind w:left="7603" w:hanging="360"/>
      </w:pPr>
    </w:lvl>
    <w:lvl w:ilvl="7" w:tplc="04150019" w:tentative="1">
      <w:start w:val="1"/>
      <w:numFmt w:val="lowerLetter"/>
      <w:lvlText w:val="%8."/>
      <w:lvlJc w:val="left"/>
      <w:pPr>
        <w:ind w:left="8323" w:hanging="360"/>
      </w:pPr>
    </w:lvl>
    <w:lvl w:ilvl="8" w:tplc="0415001B" w:tentative="1">
      <w:start w:val="1"/>
      <w:numFmt w:val="lowerRoman"/>
      <w:lvlText w:val="%9."/>
      <w:lvlJc w:val="right"/>
      <w:pPr>
        <w:ind w:left="9043" w:hanging="180"/>
      </w:pPr>
    </w:lvl>
  </w:abstractNum>
  <w:abstractNum w:abstractNumId="40">
    <w:nsid w:val="2079087B"/>
    <w:multiLevelType w:val="hybridMultilevel"/>
    <w:tmpl w:val="722EEEBE"/>
    <w:lvl w:ilvl="0" w:tplc="7ABC0DE2">
      <w:start w:val="1"/>
      <w:numFmt w:val="upperRoman"/>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8B856CB"/>
    <w:multiLevelType w:val="hybridMultilevel"/>
    <w:tmpl w:val="EF9E1ED8"/>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B218F2"/>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nsid w:val="358917EC"/>
    <w:multiLevelType w:val="hybridMultilevel"/>
    <w:tmpl w:val="A06E2850"/>
    <w:lvl w:ilvl="0" w:tplc="04150013">
      <w:start w:val="1"/>
      <w:numFmt w:val="upperRoman"/>
      <w:lvlText w:val="%1."/>
      <w:lvlJc w:val="right"/>
      <w:pPr>
        <w:ind w:left="644"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2">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928"/>
        </w:tabs>
        <w:ind w:left="928"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3C665302"/>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3E2E2A2D"/>
    <w:multiLevelType w:val="hybridMultilevel"/>
    <w:tmpl w:val="A816F7E2"/>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8">
    <w:nsid w:val="454E157F"/>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2F3B05"/>
    <w:multiLevelType w:val="hybridMultilevel"/>
    <w:tmpl w:val="CC1E12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nsid w:val="525F525C"/>
    <w:multiLevelType w:val="hybridMultilevel"/>
    <w:tmpl w:val="C7D6DBB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3884EC2"/>
    <w:multiLevelType w:val="hybridMultilevel"/>
    <w:tmpl w:val="3A844D3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C9C260B"/>
    <w:multiLevelType w:val="hybridMultilevel"/>
    <w:tmpl w:val="153C170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nsid w:val="632D7BAC"/>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3770E3B"/>
    <w:multiLevelType w:val="hybridMultilevel"/>
    <w:tmpl w:val="35487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3">
    <w:nsid w:val="73FE1E52"/>
    <w:multiLevelType w:val="multilevel"/>
    <w:tmpl w:val="9D58AB86"/>
    <w:lvl w:ilvl="0">
      <w:start w:val="4"/>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75336BAC"/>
    <w:multiLevelType w:val="hybridMultilevel"/>
    <w:tmpl w:val="FED4D8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9">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F245C7B"/>
    <w:multiLevelType w:val="hybridMultilevel"/>
    <w:tmpl w:val="E0105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64"/>
  </w:num>
  <w:num w:numId="3">
    <w:abstractNumId w:val="72"/>
  </w:num>
  <w:num w:numId="4">
    <w:abstractNumId w:val="57"/>
  </w:num>
  <w:num w:numId="5">
    <w:abstractNumId w:val="84"/>
  </w:num>
  <w:num w:numId="6">
    <w:abstractNumId w:val="66"/>
  </w:num>
  <w:num w:numId="7">
    <w:abstractNumId w:val="28"/>
  </w:num>
  <w:num w:numId="8">
    <w:abstractNumId w:val="35"/>
  </w:num>
  <w:num w:numId="9">
    <w:abstractNumId w:val="27"/>
  </w:num>
  <w:num w:numId="10">
    <w:abstractNumId w:val="30"/>
  </w:num>
  <w:num w:numId="11">
    <w:abstractNumId w:val="88"/>
  </w:num>
  <w:num w:numId="12">
    <w:abstractNumId w:val="69"/>
  </w:num>
  <w:num w:numId="13">
    <w:abstractNumId w:val="43"/>
  </w:num>
  <w:num w:numId="14">
    <w:abstractNumId w:val="8"/>
  </w:num>
  <w:num w:numId="15">
    <w:abstractNumId w:val="9"/>
  </w:num>
  <w:num w:numId="16">
    <w:abstractNumId w:val="14"/>
  </w:num>
  <w:num w:numId="17">
    <w:abstractNumId w:val="15"/>
  </w:num>
  <w:num w:numId="18">
    <w:abstractNumId w:val="67"/>
  </w:num>
  <w:num w:numId="19">
    <w:abstractNumId w:val="29"/>
  </w:num>
  <w:num w:numId="20">
    <w:abstractNumId w:val="61"/>
  </w:num>
  <w:num w:numId="21">
    <w:abstractNumId w:val="53"/>
  </w:num>
  <w:num w:numId="22">
    <w:abstractNumId w:val="19"/>
  </w:num>
  <w:num w:numId="23">
    <w:abstractNumId w:val="86"/>
  </w:num>
  <w:num w:numId="24">
    <w:abstractNumId w:val="22"/>
  </w:num>
  <w:num w:numId="25">
    <w:abstractNumId w:val="36"/>
  </w:num>
  <w:num w:numId="26">
    <w:abstractNumId w:val="12"/>
  </w:num>
  <w:num w:numId="27">
    <w:abstractNumId w:val="16"/>
  </w:num>
  <w:num w:numId="28">
    <w:abstractNumId w:val="50"/>
  </w:num>
  <w:num w:numId="29">
    <w:abstractNumId w:val="78"/>
  </w:num>
  <w:num w:numId="30">
    <w:abstractNumId w:val="81"/>
  </w:num>
  <w:num w:numId="31">
    <w:abstractNumId w:val="76"/>
  </w:num>
  <w:num w:numId="32">
    <w:abstractNumId w:val="21"/>
  </w:num>
  <w:num w:numId="33">
    <w:abstractNumId w:val="49"/>
  </w:num>
  <w:num w:numId="34">
    <w:abstractNumId w:val="52"/>
  </w:num>
  <w:num w:numId="35">
    <w:abstractNumId w:val="60"/>
  </w:num>
  <w:num w:numId="36">
    <w:abstractNumId w:val="34"/>
  </w:num>
  <w:num w:numId="37">
    <w:abstractNumId w:val="77"/>
  </w:num>
  <w:num w:numId="38">
    <w:abstractNumId w:val="45"/>
  </w:num>
  <w:num w:numId="39">
    <w:abstractNumId w:val="80"/>
  </w:num>
  <w:num w:numId="40">
    <w:abstractNumId w:val="82"/>
  </w:num>
  <w:num w:numId="41">
    <w:abstractNumId w:val="68"/>
  </w:num>
  <w:num w:numId="42">
    <w:abstractNumId w:val="18"/>
  </w:num>
  <w:num w:numId="43">
    <w:abstractNumId w:val="65"/>
  </w:num>
  <w:num w:numId="44">
    <w:abstractNumId w:val="20"/>
  </w:num>
  <w:num w:numId="45">
    <w:abstractNumId w:val="91"/>
  </w:num>
  <w:num w:numId="46">
    <w:abstractNumId w:val="70"/>
  </w:num>
  <w:num w:numId="47">
    <w:abstractNumId w:val="55"/>
  </w:num>
  <w:num w:numId="48">
    <w:abstractNumId w:val="26"/>
  </w:num>
  <w:num w:numId="49">
    <w:abstractNumId w:val="38"/>
  </w:num>
  <w:num w:numId="50">
    <w:abstractNumId w:val="41"/>
  </w:num>
  <w:num w:numId="51">
    <w:abstractNumId w:val="31"/>
  </w:num>
  <w:num w:numId="52">
    <w:abstractNumId w:val="42"/>
  </w:num>
  <w:num w:numId="53">
    <w:abstractNumId w:val="87"/>
  </w:num>
  <w:num w:numId="54">
    <w:abstractNumId w:val="17"/>
  </w:num>
  <w:num w:numId="55">
    <w:abstractNumId w:val="47"/>
  </w:num>
  <w:num w:numId="56">
    <w:abstractNumId w:val="33"/>
  </w:num>
  <w:num w:numId="57">
    <w:abstractNumId w:val="48"/>
  </w:num>
  <w:num w:numId="58">
    <w:abstractNumId w:val="32"/>
  </w:num>
  <w:num w:numId="59">
    <w:abstractNumId w:val="24"/>
  </w:num>
  <w:num w:numId="60">
    <w:abstractNumId w:val="90"/>
  </w:num>
  <w:num w:numId="61">
    <w:abstractNumId w:val="74"/>
  </w:num>
  <w:num w:numId="62">
    <w:abstractNumId w:val="40"/>
  </w:num>
  <w:num w:numId="63">
    <w:abstractNumId w:val="73"/>
  </w:num>
  <w:num w:numId="64">
    <w:abstractNumId w:val="56"/>
  </w:num>
  <w:num w:numId="65">
    <w:abstractNumId w:val="23"/>
  </w:num>
  <w:num w:numId="66">
    <w:abstractNumId w:val="37"/>
  </w:num>
  <w:num w:numId="67">
    <w:abstractNumId w:val="92"/>
  </w:num>
  <w:num w:numId="68">
    <w:abstractNumId w:val="71"/>
  </w:num>
  <w:num w:numId="69">
    <w:abstractNumId w:val="39"/>
  </w:num>
  <w:num w:numId="70">
    <w:abstractNumId w:val="85"/>
  </w:num>
  <w:num w:numId="71">
    <w:abstractNumId w:val="59"/>
  </w:num>
  <w:num w:numId="72">
    <w:abstractNumId w:val="75"/>
  </w:num>
  <w:num w:numId="73">
    <w:abstractNumId w:val="51"/>
  </w:num>
  <w:num w:numId="74">
    <w:abstractNumId w:val="25"/>
  </w:num>
  <w:num w:numId="75">
    <w:abstractNumId w:val="58"/>
  </w:num>
  <w:num w:numId="76">
    <w:abstractNumId w:val="46"/>
  </w:num>
  <w:num w:numId="77">
    <w:abstractNumId w:val="63"/>
  </w:num>
  <w:num w:numId="78">
    <w:abstractNumId w:val="44"/>
  </w:num>
  <w:num w:numId="79">
    <w:abstractNumId w:val="62"/>
  </w:num>
  <w:num w:numId="80">
    <w:abstractNumId w:val="54"/>
  </w:num>
  <w:num w:numId="81">
    <w:abstractNumId w:val="8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58B6"/>
    <w:rsid w:val="00010106"/>
    <w:rsid w:val="00012D4C"/>
    <w:rsid w:val="00013552"/>
    <w:rsid w:val="00013E68"/>
    <w:rsid w:val="000148B8"/>
    <w:rsid w:val="00021650"/>
    <w:rsid w:val="00022ACE"/>
    <w:rsid w:val="0002428E"/>
    <w:rsid w:val="00027D52"/>
    <w:rsid w:val="000302F1"/>
    <w:rsid w:val="00032E26"/>
    <w:rsid w:val="0004073E"/>
    <w:rsid w:val="00041F5A"/>
    <w:rsid w:val="00046F98"/>
    <w:rsid w:val="0006070B"/>
    <w:rsid w:val="0006135E"/>
    <w:rsid w:val="0006295E"/>
    <w:rsid w:val="000702E7"/>
    <w:rsid w:val="00074933"/>
    <w:rsid w:val="000752DE"/>
    <w:rsid w:val="00077AFF"/>
    <w:rsid w:val="0008564A"/>
    <w:rsid w:val="00094846"/>
    <w:rsid w:val="00094B65"/>
    <w:rsid w:val="00097B79"/>
    <w:rsid w:val="00097E94"/>
    <w:rsid w:val="000A2065"/>
    <w:rsid w:val="000A4AB2"/>
    <w:rsid w:val="000A5251"/>
    <w:rsid w:val="000B5475"/>
    <w:rsid w:val="000C4CE4"/>
    <w:rsid w:val="000C7D0F"/>
    <w:rsid w:val="000D75FE"/>
    <w:rsid w:val="000D770F"/>
    <w:rsid w:val="000E1C56"/>
    <w:rsid w:val="000F5E15"/>
    <w:rsid w:val="000F7BED"/>
    <w:rsid w:val="00100097"/>
    <w:rsid w:val="001021FC"/>
    <w:rsid w:val="00106150"/>
    <w:rsid w:val="00107824"/>
    <w:rsid w:val="00112F00"/>
    <w:rsid w:val="001140A1"/>
    <w:rsid w:val="0011494A"/>
    <w:rsid w:val="00116776"/>
    <w:rsid w:val="00121F8A"/>
    <w:rsid w:val="001275BB"/>
    <w:rsid w:val="00130F57"/>
    <w:rsid w:val="00130FC5"/>
    <w:rsid w:val="00131831"/>
    <w:rsid w:val="00132FF3"/>
    <w:rsid w:val="00137182"/>
    <w:rsid w:val="00137C5A"/>
    <w:rsid w:val="00154212"/>
    <w:rsid w:val="001548AF"/>
    <w:rsid w:val="00154C21"/>
    <w:rsid w:val="00155322"/>
    <w:rsid w:val="00162EF1"/>
    <w:rsid w:val="0016322C"/>
    <w:rsid w:val="0017537F"/>
    <w:rsid w:val="001753A2"/>
    <w:rsid w:val="001767A8"/>
    <w:rsid w:val="001920E1"/>
    <w:rsid w:val="00193456"/>
    <w:rsid w:val="00197832"/>
    <w:rsid w:val="001A2131"/>
    <w:rsid w:val="001A3E2F"/>
    <w:rsid w:val="001A5FEA"/>
    <w:rsid w:val="001B28B1"/>
    <w:rsid w:val="001B313D"/>
    <w:rsid w:val="001C43F8"/>
    <w:rsid w:val="001D4B4C"/>
    <w:rsid w:val="001D5B93"/>
    <w:rsid w:val="001D5CBA"/>
    <w:rsid w:val="001E4DA2"/>
    <w:rsid w:val="001F2B65"/>
    <w:rsid w:val="001F3702"/>
    <w:rsid w:val="001F4C64"/>
    <w:rsid w:val="001F5C58"/>
    <w:rsid w:val="001F6F23"/>
    <w:rsid w:val="001F7693"/>
    <w:rsid w:val="001F7F40"/>
    <w:rsid w:val="00204AC2"/>
    <w:rsid w:val="0020513C"/>
    <w:rsid w:val="00207088"/>
    <w:rsid w:val="00211354"/>
    <w:rsid w:val="00214114"/>
    <w:rsid w:val="00225E64"/>
    <w:rsid w:val="002320FF"/>
    <w:rsid w:val="00232AA4"/>
    <w:rsid w:val="0023313A"/>
    <w:rsid w:val="00234167"/>
    <w:rsid w:val="00234953"/>
    <w:rsid w:val="00240441"/>
    <w:rsid w:val="00240A3B"/>
    <w:rsid w:val="00247BDD"/>
    <w:rsid w:val="00251BB1"/>
    <w:rsid w:val="00253DED"/>
    <w:rsid w:val="00257C48"/>
    <w:rsid w:val="00260855"/>
    <w:rsid w:val="00263680"/>
    <w:rsid w:val="0026459A"/>
    <w:rsid w:val="00266DA8"/>
    <w:rsid w:val="0027653A"/>
    <w:rsid w:val="00277AF9"/>
    <w:rsid w:val="00280C24"/>
    <w:rsid w:val="00285D80"/>
    <w:rsid w:val="002A0C99"/>
    <w:rsid w:val="002A3178"/>
    <w:rsid w:val="002A3676"/>
    <w:rsid w:val="002A5CCA"/>
    <w:rsid w:val="002A64EC"/>
    <w:rsid w:val="002B3489"/>
    <w:rsid w:val="002B3E98"/>
    <w:rsid w:val="002B5B5C"/>
    <w:rsid w:val="002B5C95"/>
    <w:rsid w:val="002C46BA"/>
    <w:rsid w:val="002C4FFF"/>
    <w:rsid w:val="002D074C"/>
    <w:rsid w:val="002D3E8B"/>
    <w:rsid w:val="002D461B"/>
    <w:rsid w:val="002D48EC"/>
    <w:rsid w:val="002D59CA"/>
    <w:rsid w:val="002E1FFC"/>
    <w:rsid w:val="002E3295"/>
    <w:rsid w:val="002E3578"/>
    <w:rsid w:val="002E4612"/>
    <w:rsid w:val="002E5047"/>
    <w:rsid w:val="002F1206"/>
    <w:rsid w:val="002F65BD"/>
    <w:rsid w:val="0030040C"/>
    <w:rsid w:val="00307767"/>
    <w:rsid w:val="0031028E"/>
    <w:rsid w:val="003110F6"/>
    <w:rsid w:val="00315029"/>
    <w:rsid w:val="00324647"/>
    <w:rsid w:val="00326D3B"/>
    <w:rsid w:val="00330BE2"/>
    <w:rsid w:val="003338D7"/>
    <w:rsid w:val="003348B5"/>
    <w:rsid w:val="0033574F"/>
    <w:rsid w:val="003402D7"/>
    <w:rsid w:val="00340D25"/>
    <w:rsid w:val="00341796"/>
    <w:rsid w:val="00367DBC"/>
    <w:rsid w:val="00375BFB"/>
    <w:rsid w:val="003760AA"/>
    <w:rsid w:val="00376E45"/>
    <w:rsid w:val="00385EB9"/>
    <w:rsid w:val="00387634"/>
    <w:rsid w:val="00392B5E"/>
    <w:rsid w:val="003A25EA"/>
    <w:rsid w:val="003A61C5"/>
    <w:rsid w:val="003A674D"/>
    <w:rsid w:val="003B545E"/>
    <w:rsid w:val="003C0696"/>
    <w:rsid w:val="003C19AB"/>
    <w:rsid w:val="003C1CF6"/>
    <w:rsid w:val="003C1E25"/>
    <w:rsid w:val="003C40A9"/>
    <w:rsid w:val="003C4AC6"/>
    <w:rsid w:val="003C7F2D"/>
    <w:rsid w:val="003E297F"/>
    <w:rsid w:val="003E5BFD"/>
    <w:rsid w:val="003E5FD6"/>
    <w:rsid w:val="003E6313"/>
    <w:rsid w:val="003E739A"/>
    <w:rsid w:val="003F02B6"/>
    <w:rsid w:val="003F1864"/>
    <w:rsid w:val="003F7DED"/>
    <w:rsid w:val="00401458"/>
    <w:rsid w:val="00403D73"/>
    <w:rsid w:val="004056D2"/>
    <w:rsid w:val="0041116E"/>
    <w:rsid w:val="004116E2"/>
    <w:rsid w:val="00414B75"/>
    <w:rsid w:val="00425EFB"/>
    <w:rsid w:val="0042788E"/>
    <w:rsid w:val="00433267"/>
    <w:rsid w:val="00437C94"/>
    <w:rsid w:val="00441470"/>
    <w:rsid w:val="004434BA"/>
    <w:rsid w:val="00445104"/>
    <w:rsid w:val="0045067C"/>
    <w:rsid w:val="00451B73"/>
    <w:rsid w:val="0045593A"/>
    <w:rsid w:val="0046019A"/>
    <w:rsid w:val="00462E8A"/>
    <w:rsid w:val="0047593B"/>
    <w:rsid w:val="00480F9B"/>
    <w:rsid w:val="0048746A"/>
    <w:rsid w:val="00487EDE"/>
    <w:rsid w:val="00490D16"/>
    <w:rsid w:val="004978BB"/>
    <w:rsid w:val="004B0C80"/>
    <w:rsid w:val="004B2144"/>
    <w:rsid w:val="004C3823"/>
    <w:rsid w:val="004C6A99"/>
    <w:rsid w:val="004C7D55"/>
    <w:rsid w:val="004D20C2"/>
    <w:rsid w:val="004D471F"/>
    <w:rsid w:val="004D62C6"/>
    <w:rsid w:val="004D67C7"/>
    <w:rsid w:val="004D681C"/>
    <w:rsid w:val="004E2B17"/>
    <w:rsid w:val="004E43FA"/>
    <w:rsid w:val="004F29FD"/>
    <w:rsid w:val="004F4C24"/>
    <w:rsid w:val="004F5884"/>
    <w:rsid w:val="004F7CDE"/>
    <w:rsid w:val="00502C51"/>
    <w:rsid w:val="00503381"/>
    <w:rsid w:val="00503497"/>
    <w:rsid w:val="00505193"/>
    <w:rsid w:val="00506969"/>
    <w:rsid w:val="00510D3B"/>
    <w:rsid w:val="0051154A"/>
    <w:rsid w:val="00512D13"/>
    <w:rsid w:val="00515EBE"/>
    <w:rsid w:val="00520103"/>
    <w:rsid w:val="005241F5"/>
    <w:rsid w:val="00525E16"/>
    <w:rsid w:val="005336B6"/>
    <w:rsid w:val="00542936"/>
    <w:rsid w:val="00545743"/>
    <w:rsid w:val="00551E37"/>
    <w:rsid w:val="005626AE"/>
    <w:rsid w:val="00563F6C"/>
    <w:rsid w:val="005654E9"/>
    <w:rsid w:val="005673C8"/>
    <w:rsid w:val="005702B1"/>
    <w:rsid w:val="00574BBB"/>
    <w:rsid w:val="00575B19"/>
    <w:rsid w:val="005765B1"/>
    <w:rsid w:val="00580D88"/>
    <w:rsid w:val="0058109A"/>
    <w:rsid w:val="005A19C8"/>
    <w:rsid w:val="005A1DA7"/>
    <w:rsid w:val="005A3D34"/>
    <w:rsid w:val="005A40B1"/>
    <w:rsid w:val="005A57D8"/>
    <w:rsid w:val="005B46DE"/>
    <w:rsid w:val="005B69F9"/>
    <w:rsid w:val="005C225E"/>
    <w:rsid w:val="005C34FC"/>
    <w:rsid w:val="005C3E6C"/>
    <w:rsid w:val="005C4E2F"/>
    <w:rsid w:val="005C7014"/>
    <w:rsid w:val="005C7909"/>
    <w:rsid w:val="005D6392"/>
    <w:rsid w:val="005D671C"/>
    <w:rsid w:val="005D74ED"/>
    <w:rsid w:val="005D7EB8"/>
    <w:rsid w:val="005E2854"/>
    <w:rsid w:val="005F20FE"/>
    <w:rsid w:val="005F66D4"/>
    <w:rsid w:val="005F695D"/>
    <w:rsid w:val="00612CDA"/>
    <w:rsid w:val="0061746B"/>
    <w:rsid w:val="00622A00"/>
    <w:rsid w:val="006233E8"/>
    <w:rsid w:val="00624850"/>
    <w:rsid w:val="00626D17"/>
    <w:rsid w:val="00632523"/>
    <w:rsid w:val="006334CE"/>
    <w:rsid w:val="0064466D"/>
    <w:rsid w:val="00644F51"/>
    <w:rsid w:val="0065591C"/>
    <w:rsid w:val="00656C41"/>
    <w:rsid w:val="00665446"/>
    <w:rsid w:val="00670FA3"/>
    <w:rsid w:val="00672AE7"/>
    <w:rsid w:val="0068088B"/>
    <w:rsid w:val="006903B8"/>
    <w:rsid w:val="00694EEF"/>
    <w:rsid w:val="00697A06"/>
    <w:rsid w:val="00697A21"/>
    <w:rsid w:val="006A7B41"/>
    <w:rsid w:val="006B00F8"/>
    <w:rsid w:val="006B08A9"/>
    <w:rsid w:val="006B1502"/>
    <w:rsid w:val="006B2B6F"/>
    <w:rsid w:val="006B6982"/>
    <w:rsid w:val="006B7A88"/>
    <w:rsid w:val="006C08DC"/>
    <w:rsid w:val="006C4B04"/>
    <w:rsid w:val="006C6B66"/>
    <w:rsid w:val="006D02A6"/>
    <w:rsid w:val="006D490E"/>
    <w:rsid w:val="006D66E7"/>
    <w:rsid w:val="006E02CE"/>
    <w:rsid w:val="006E05E9"/>
    <w:rsid w:val="006E1491"/>
    <w:rsid w:val="006E22FA"/>
    <w:rsid w:val="006E39CF"/>
    <w:rsid w:val="006E79E5"/>
    <w:rsid w:val="00700E9A"/>
    <w:rsid w:val="00701983"/>
    <w:rsid w:val="00702464"/>
    <w:rsid w:val="00704AB4"/>
    <w:rsid w:val="0071152A"/>
    <w:rsid w:val="00716245"/>
    <w:rsid w:val="007220D4"/>
    <w:rsid w:val="00727FA0"/>
    <w:rsid w:val="00730A54"/>
    <w:rsid w:val="007349CD"/>
    <w:rsid w:val="00736C4F"/>
    <w:rsid w:val="007375A1"/>
    <w:rsid w:val="00744731"/>
    <w:rsid w:val="00744E8B"/>
    <w:rsid w:val="007462DF"/>
    <w:rsid w:val="00755892"/>
    <w:rsid w:val="00760D88"/>
    <w:rsid w:val="00760FE8"/>
    <w:rsid w:val="007622A8"/>
    <w:rsid w:val="0076266D"/>
    <w:rsid w:val="00762AE8"/>
    <w:rsid w:val="00766270"/>
    <w:rsid w:val="00771FD2"/>
    <w:rsid w:val="00773E94"/>
    <w:rsid w:val="00774E54"/>
    <w:rsid w:val="00782EC5"/>
    <w:rsid w:val="007832B2"/>
    <w:rsid w:val="00785A6D"/>
    <w:rsid w:val="0078667A"/>
    <w:rsid w:val="00790086"/>
    <w:rsid w:val="00792081"/>
    <w:rsid w:val="00793477"/>
    <w:rsid w:val="00796C76"/>
    <w:rsid w:val="007A4F54"/>
    <w:rsid w:val="007A5F87"/>
    <w:rsid w:val="007A71B0"/>
    <w:rsid w:val="007B2256"/>
    <w:rsid w:val="007B2FAE"/>
    <w:rsid w:val="007B3C8D"/>
    <w:rsid w:val="007C094F"/>
    <w:rsid w:val="007C0D3A"/>
    <w:rsid w:val="007C0D63"/>
    <w:rsid w:val="007C299F"/>
    <w:rsid w:val="007C3948"/>
    <w:rsid w:val="007C6C9B"/>
    <w:rsid w:val="007C6D31"/>
    <w:rsid w:val="007C6EC7"/>
    <w:rsid w:val="007D1024"/>
    <w:rsid w:val="007D3C8B"/>
    <w:rsid w:val="007D4EEA"/>
    <w:rsid w:val="007D6CFF"/>
    <w:rsid w:val="007E6C92"/>
    <w:rsid w:val="007F298C"/>
    <w:rsid w:val="008002F5"/>
    <w:rsid w:val="00805359"/>
    <w:rsid w:val="00807681"/>
    <w:rsid w:val="008220D8"/>
    <w:rsid w:val="00826EEB"/>
    <w:rsid w:val="0083514A"/>
    <w:rsid w:val="00837516"/>
    <w:rsid w:val="008400C9"/>
    <w:rsid w:val="00840BD8"/>
    <w:rsid w:val="008419BD"/>
    <w:rsid w:val="008443A6"/>
    <w:rsid w:val="0084694D"/>
    <w:rsid w:val="00847537"/>
    <w:rsid w:val="0084758C"/>
    <w:rsid w:val="00851CCF"/>
    <w:rsid w:val="008533BF"/>
    <w:rsid w:val="00853BE8"/>
    <w:rsid w:val="00854781"/>
    <w:rsid w:val="0086295A"/>
    <w:rsid w:val="0087020C"/>
    <w:rsid w:val="008705D0"/>
    <w:rsid w:val="008722D7"/>
    <w:rsid w:val="00880F9B"/>
    <w:rsid w:val="008818C9"/>
    <w:rsid w:val="00882975"/>
    <w:rsid w:val="008909D3"/>
    <w:rsid w:val="00891639"/>
    <w:rsid w:val="008A04BC"/>
    <w:rsid w:val="008A3F21"/>
    <w:rsid w:val="008B4987"/>
    <w:rsid w:val="008C691A"/>
    <w:rsid w:val="008D5E88"/>
    <w:rsid w:val="008D79A6"/>
    <w:rsid w:val="008E3A15"/>
    <w:rsid w:val="008E5971"/>
    <w:rsid w:val="008F1F04"/>
    <w:rsid w:val="008F28C2"/>
    <w:rsid w:val="008F4D7F"/>
    <w:rsid w:val="008F6291"/>
    <w:rsid w:val="00900E05"/>
    <w:rsid w:val="00902CB9"/>
    <w:rsid w:val="00905CDE"/>
    <w:rsid w:val="00905FD6"/>
    <w:rsid w:val="00913377"/>
    <w:rsid w:val="00914C5E"/>
    <w:rsid w:val="00915BDA"/>
    <w:rsid w:val="009217D3"/>
    <w:rsid w:val="00923BBC"/>
    <w:rsid w:val="009241D7"/>
    <w:rsid w:val="009345C1"/>
    <w:rsid w:val="00937F3C"/>
    <w:rsid w:val="00941A7E"/>
    <w:rsid w:val="00942EC4"/>
    <w:rsid w:val="00954924"/>
    <w:rsid w:val="00955C12"/>
    <w:rsid w:val="009665FC"/>
    <w:rsid w:val="009672EB"/>
    <w:rsid w:val="00974C01"/>
    <w:rsid w:val="00975749"/>
    <w:rsid w:val="009767F7"/>
    <w:rsid w:val="00984193"/>
    <w:rsid w:val="0098584C"/>
    <w:rsid w:val="00990BF8"/>
    <w:rsid w:val="00991A0D"/>
    <w:rsid w:val="0099281C"/>
    <w:rsid w:val="00992944"/>
    <w:rsid w:val="00995015"/>
    <w:rsid w:val="009A0A52"/>
    <w:rsid w:val="009A51FD"/>
    <w:rsid w:val="009B1CF0"/>
    <w:rsid w:val="009B3723"/>
    <w:rsid w:val="009B3894"/>
    <w:rsid w:val="009B41CA"/>
    <w:rsid w:val="009B5A07"/>
    <w:rsid w:val="009C0DCF"/>
    <w:rsid w:val="009C2D29"/>
    <w:rsid w:val="009C592A"/>
    <w:rsid w:val="009C7898"/>
    <w:rsid w:val="009D096D"/>
    <w:rsid w:val="009D2F96"/>
    <w:rsid w:val="009E1E92"/>
    <w:rsid w:val="009E346D"/>
    <w:rsid w:val="009E6D53"/>
    <w:rsid w:val="009E7AEC"/>
    <w:rsid w:val="009F1393"/>
    <w:rsid w:val="009F2560"/>
    <w:rsid w:val="009F5844"/>
    <w:rsid w:val="00A00710"/>
    <w:rsid w:val="00A07ABF"/>
    <w:rsid w:val="00A11149"/>
    <w:rsid w:val="00A140A6"/>
    <w:rsid w:val="00A17A5E"/>
    <w:rsid w:val="00A211B5"/>
    <w:rsid w:val="00A24396"/>
    <w:rsid w:val="00A24479"/>
    <w:rsid w:val="00A31C30"/>
    <w:rsid w:val="00A320EA"/>
    <w:rsid w:val="00A32ABE"/>
    <w:rsid w:val="00A3374D"/>
    <w:rsid w:val="00A36C7B"/>
    <w:rsid w:val="00A40638"/>
    <w:rsid w:val="00A43D0B"/>
    <w:rsid w:val="00A45694"/>
    <w:rsid w:val="00A465F5"/>
    <w:rsid w:val="00A47999"/>
    <w:rsid w:val="00A51BF3"/>
    <w:rsid w:val="00A61FEB"/>
    <w:rsid w:val="00A64825"/>
    <w:rsid w:val="00A732AD"/>
    <w:rsid w:val="00A75044"/>
    <w:rsid w:val="00A751EB"/>
    <w:rsid w:val="00A86A69"/>
    <w:rsid w:val="00A9113C"/>
    <w:rsid w:val="00A935C6"/>
    <w:rsid w:val="00A93D10"/>
    <w:rsid w:val="00A9558B"/>
    <w:rsid w:val="00AA127E"/>
    <w:rsid w:val="00AA73C7"/>
    <w:rsid w:val="00AA76F8"/>
    <w:rsid w:val="00AA7FC7"/>
    <w:rsid w:val="00AC003E"/>
    <w:rsid w:val="00AC0CC8"/>
    <w:rsid w:val="00AD1809"/>
    <w:rsid w:val="00AD4CF0"/>
    <w:rsid w:val="00AD544D"/>
    <w:rsid w:val="00AE0997"/>
    <w:rsid w:val="00AE3C64"/>
    <w:rsid w:val="00AE5BCB"/>
    <w:rsid w:val="00AF338B"/>
    <w:rsid w:val="00AF3D54"/>
    <w:rsid w:val="00B00631"/>
    <w:rsid w:val="00B007A8"/>
    <w:rsid w:val="00B02ED5"/>
    <w:rsid w:val="00B035A3"/>
    <w:rsid w:val="00B10C88"/>
    <w:rsid w:val="00B11712"/>
    <w:rsid w:val="00B12CEB"/>
    <w:rsid w:val="00B14705"/>
    <w:rsid w:val="00B153B3"/>
    <w:rsid w:val="00B167D7"/>
    <w:rsid w:val="00B225D1"/>
    <w:rsid w:val="00B23415"/>
    <w:rsid w:val="00B36254"/>
    <w:rsid w:val="00B36B0E"/>
    <w:rsid w:val="00B374EB"/>
    <w:rsid w:val="00B37DAC"/>
    <w:rsid w:val="00B40772"/>
    <w:rsid w:val="00B528ED"/>
    <w:rsid w:val="00B559A0"/>
    <w:rsid w:val="00B6109F"/>
    <w:rsid w:val="00B6344E"/>
    <w:rsid w:val="00B6468E"/>
    <w:rsid w:val="00B64E56"/>
    <w:rsid w:val="00B7547B"/>
    <w:rsid w:val="00B817B4"/>
    <w:rsid w:val="00B825EA"/>
    <w:rsid w:val="00B86D87"/>
    <w:rsid w:val="00B93731"/>
    <w:rsid w:val="00B9416C"/>
    <w:rsid w:val="00B94956"/>
    <w:rsid w:val="00B9540A"/>
    <w:rsid w:val="00B95976"/>
    <w:rsid w:val="00B973E3"/>
    <w:rsid w:val="00BB11AA"/>
    <w:rsid w:val="00BB4FD8"/>
    <w:rsid w:val="00BB5E96"/>
    <w:rsid w:val="00BB7F67"/>
    <w:rsid w:val="00BC134C"/>
    <w:rsid w:val="00BC14B9"/>
    <w:rsid w:val="00BC1D55"/>
    <w:rsid w:val="00BC4861"/>
    <w:rsid w:val="00BD0755"/>
    <w:rsid w:val="00BD118B"/>
    <w:rsid w:val="00BD3C3B"/>
    <w:rsid w:val="00BD58BD"/>
    <w:rsid w:val="00BD7AEA"/>
    <w:rsid w:val="00BF7340"/>
    <w:rsid w:val="00BF7A17"/>
    <w:rsid w:val="00C00547"/>
    <w:rsid w:val="00C021E3"/>
    <w:rsid w:val="00C02A32"/>
    <w:rsid w:val="00C031AF"/>
    <w:rsid w:val="00C03A13"/>
    <w:rsid w:val="00C03A7C"/>
    <w:rsid w:val="00C03C3C"/>
    <w:rsid w:val="00C04908"/>
    <w:rsid w:val="00C06132"/>
    <w:rsid w:val="00C13644"/>
    <w:rsid w:val="00C15689"/>
    <w:rsid w:val="00C16534"/>
    <w:rsid w:val="00C2303F"/>
    <w:rsid w:val="00C25BFF"/>
    <w:rsid w:val="00C25FE6"/>
    <w:rsid w:val="00C3123C"/>
    <w:rsid w:val="00C331DE"/>
    <w:rsid w:val="00C41409"/>
    <w:rsid w:val="00C45587"/>
    <w:rsid w:val="00C4635B"/>
    <w:rsid w:val="00C52524"/>
    <w:rsid w:val="00C52D8F"/>
    <w:rsid w:val="00C706EA"/>
    <w:rsid w:val="00C7724E"/>
    <w:rsid w:val="00C84121"/>
    <w:rsid w:val="00C87ADD"/>
    <w:rsid w:val="00C87DCD"/>
    <w:rsid w:val="00C94682"/>
    <w:rsid w:val="00C9563B"/>
    <w:rsid w:val="00C9631A"/>
    <w:rsid w:val="00CB36BA"/>
    <w:rsid w:val="00CB5296"/>
    <w:rsid w:val="00CB5F1C"/>
    <w:rsid w:val="00CC42E8"/>
    <w:rsid w:val="00CD633D"/>
    <w:rsid w:val="00CE0637"/>
    <w:rsid w:val="00CF34CB"/>
    <w:rsid w:val="00D01608"/>
    <w:rsid w:val="00D01836"/>
    <w:rsid w:val="00D04C20"/>
    <w:rsid w:val="00D05B7F"/>
    <w:rsid w:val="00D13938"/>
    <w:rsid w:val="00D16C38"/>
    <w:rsid w:val="00D3001A"/>
    <w:rsid w:val="00D30184"/>
    <w:rsid w:val="00D30476"/>
    <w:rsid w:val="00D3084F"/>
    <w:rsid w:val="00D337F8"/>
    <w:rsid w:val="00D457B2"/>
    <w:rsid w:val="00D47231"/>
    <w:rsid w:val="00D50426"/>
    <w:rsid w:val="00D52FDA"/>
    <w:rsid w:val="00D55176"/>
    <w:rsid w:val="00D629F2"/>
    <w:rsid w:val="00D65055"/>
    <w:rsid w:val="00D66EEA"/>
    <w:rsid w:val="00D7208E"/>
    <w:rsid w:val="00D7241E"/>
    <w:rsid w:val="00D731E8"/>
    <w:rsid w:val="00D732BD"/>
    <w:rsid w:val="00D73763"/>
    <w:rsid w:val="00D73ABD"/>
    <w:rsid w:val="00D749A0"/>
    <w:rsid w:val="00D76D60"/>
    <w:rsid w:val="00D860C5"/>
    <w:rsid w:val="00D863F5"/>
    <w:rsid w:val="00D91FCB"/>
    <w:rsid w:val="00D9446C"/>
    <w:rsid w:val="00D973F8"/>
    <w:rsid w:val="00DA29D8"/>
    <w:rsid w:val="00DA2BE0"/>
    <w:rsid w:val="00DA6A3A"/>
    <w:rsid w:val="00DB1C17"/>
    <w:rsid w:val="00DB2DD1"/>
    <w:rsid w:val="00DB3FE4"/>
    <w:rsid w:val="00DC4D24"/>
    <w:rsid w:val="00DD1172"/>
    <w:rsid w:val="00DD608F"/>
    <w:rsid w:val="00DE4CB4"/>
    <w:rsid w:val="00DE67B7"/>
    <w:rsid w:val="00DE7847"/>
    <w:rsid w:val="00DF0896"/>
    <w:rsid w:val="00DF38D9"/>
    <w:rsid w:val="00E0548E"/>
    <w:rsid w:val="00E116D8"/>
    <w:rsid w:val="00E1292F"/>
    <w:rsid w:val="00E13EFF"/>
    <w:rsid w:val="00E15500"/>
    <w:rsid w:val="00E1743E"/>
    <w:rsid w:val="00E17FED"/>
    <w:rsid w:val="00E2276F"/>
    <w:rsid w:val="00E229EF"/>
    <w:rsid w:val="00E27050"/>
    <w:rsid w:val="00E302E4"/>
    <w:rsid w:val="00E33EBA"/>
    <w:rsid w:val="00E348F6"/>
    <w:rsid w:val="00E3496E"/>
    <w:rsid w:val="00E3744E"/>
    <w:rsid w:val="00E42E59"/>
    <w:rsid w:val="00E436D2"/>
    <w:rsid w:val="00E51511"/>
    <w:rsid w:val="00E5380C"/>
    <w:rsid w:val="00E60617"/>
    <w:rsid w:val="00E614AA"/>
    <w:rsid w:val="00E61593"/>
    <w:rsid w:val="00E6288F"/>
    <w:rsid w:val="00E63045"/>
    <w:rsid w:val="00E64786"/>
    <w:rsid w:val="00E7054A"/>
    <w:rsid w:val="00E742A8"/>
    <w:rsid w:val="00E74599"/>
    <w:rsid w:val="00E77E60"/>
    <w:rsid w:val="00E80CB3"/>
    <w:rsid w:val="00E86373"/>
    <w:rsid w:val="00E8788E"/>
    <w:rsid w:val="00E87ED1"/>
    <w:rsid w:val="00E976E9"/>
    <w:rsid w:val="00EA1DCB"/>
    <w:rsid w:val="00EA2A21"/>
    <w:rsid w:val="00EA4978"/>
    <w:rsid w:val="00EB002F"/>
    <w:rsid w:val="00EB0DA5"/>
    <w:rsid w:val="00EB4804"/>
    <w:rsid w:val="00EB4F17"/>
    <w:rsid w:val="00EC19F4"/>
    <w:rsid w:val="00EC520E"/>
    <w:rsid w:val="00EC5DD7"/>
    <w:rsid w:val="00EC656E"/>
    <w:rsid w:val="00ED616B"/>
    <w:rsid w:val="00ED6655"/>
    <w:rsid w:val="00EE0651"/>
    <w:rsid w:val="00EE372B"/>
    <w:rsid w:val="00EE74E1"/>
    <w:rsid w:val="00EF64FF"/>
    <w:rsid w:val="00EF7CAB"/>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39C7"/>
    <w:rsid w:val="00F53F73"/>
    <w:rsid w:val="00F553EF"/>
    <w:rsid w:val="00F55981"/>
    <w:rsid w:val="00F55C33"/>
    <w:rsid w:val="00F563BA"/>
    <w:rsid w:val="00F6061D"/>
    <w:rsid w:val="00F61E70"/>
    <w:rsid w:val="00F71274"/>
    <w:rsid w:val="00F72101"/>
    <w:rsid w:val="00F73684"/>
    <w:rsid w:val="00F74D85"/>
    <w:rsid w:val="00F74D91"/>
    <w:rsid w:val="00F75605"/>
    <w:rsid w:val="00F75ADE"/>
    <w:rsid w:val="00F76FA6"/>
    <w:rsid w:val="00F77206"/>
    <w:rsid w:val="00F8105D"/>
    <w:rsid w:val="00F82A22"/>
    <w:rsid w:val="00F83A48"/>
    <w:rsid w:val="00F84D39"/>
    <w:rsid w:val="00F856B9"/>
    <w:rsid w:val="00F907BD"/>
    <w:rsid w:val="00F90B37"/>
    <w:rsid w:val="00F94067"/>
    <w:rsid w:val="00F953D9"/>
    <w:rsid w:val="00F96B25"/>
    <w:rsid w:val="00FA555E"/>
    <w:rsid w:val="00FB0172"/>
    <w:rsid w:val="00FB2174"/>
    <w:rsid w:val="00FB487F"/>
    <w:rsid w:val="00FB51DE"/>
    <w:rsid w:val="00FC5743"/>
    <w:rsid w:val="00FC62B6"/>
    <w:rsid w:val="00FD26C7"/>
    <w:rsid w:val="00FD440C"/>
    <w:rsid w:val="00FE3806"/>
    <w:rsid w:val="00FE5D10"/>
    <w:rsid w:val="00FF44A3"/>
    <w:rsid w:val="00FF469B"/>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C3B"/>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omylnaczcionkaakapitu"/>
    <w:rsid w:val="00B64E56"/>
  </w:style>
  <w:style w:type="paragraph" w:customStyle="1" w:styleId="default0">
    <w:name w:val="default"/>
    <w:basedOn w:val="Normalny"/>
    <w:rsid w:val="00F563BA"/>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C3B"/>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omylnaczcionkaakapitu"/>
    <w:rsid w:val="00B64E56"/>
  </w:style>
  <w:style w:type="paragraph" w:customStyle="1" w:styleId="default0">
    <w:name w:val="default"/>
    <w:basedOn w:val="Normalny"/>
    <w:rsid w:val="00F563B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7518">
      <w:bodyDiv w:val="1"/>
      <w:marLeft w:val="0"/>
      <w:marRight w:val="0"/>
      <w:marTop w:val="0"/>
      <w:marBottom w:val="0"/>
      <w:divBdr>
        <w:top w:val="none" w:sz="0" w:space="0" w:color="auto"/>
        <w:left w:val="none" w:sz="0" w:space="0" w:color="auto"/>
        <w:bottom w:val="none" w:sz="0" w:space="0" w:color="auto"/>
        <w:right w:val="none" w:sz="0" w:space="0" w:color="auto"/>
      </w:divBdr>
    </w:div>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4828">
      <w:bodyDiv w:val="1"/>
      <w:marLeft w:val="0"/>
      <w:marRight w:val="0"/>
      <w:marTop w:val="0"/>
      <w:marBottom w:val="0"/>
      <w:divBdr>
        <w:top w:val="none" w:sz="0" w:space="0" w:color="auto"/>
        <w:left w:val="none" w:sz="0" w:space="0" w:color="auto"/>
        <w:bottom w:val="none" w:sz="0" w:space="0" w:color="auto"/>
        <w:right w:val="none" w:sz="0" w:space="0" w:color="auto"/>
      </w:divBdr>
    </w:div>
    <w:div w:id="1164321494">
      <w:bodyDiv w:val="1"/>
      <w:marLeft w:val="0"/>
      <w:marRight w:val="0"/>
      <w:marTop w:val="0"/>
      <w:marBottom w:val="0"/>
      <w:divBdr>
        <w:top w:val="none" w:sz="0" w:space="0" w:color="auto"/>
        <w:left w:val="none" w:sz="0" w:space="0" w:color="auto"/>
        <w:bottom w:val="none" w:sz="0" w:space="0" w:color="auto"/>
        <w:right w:val="none" w:sz="0" w:space="0" w:color="auto"/>
      </w:divBdr>
    </w:div>
    <w:div w:id="1200119996">
      <w:bodyDiv w:val="1"/>
      <w:marLeft w:val="0"/>
      <w:marRight w:val="0"/>
      <w:marTop w:val="0"/>
      <w:marBottom w:val="0"/>
      <w:divBdr>
        <w:top w:val="none" w:sz="0" w:space="0" w:color="auto"/>
        <w:left w:val="none" w:sz="0" w:space="0" w:color="auto"/>
        <w:bottom w:val="none" w:sz="0" w:space="0" w:color="auto"/>
        <w:right w:val="none" w:sz="0" w:space="0" w:color="auto"/>
      </w:divBdr>
    </w:div>
    <w:div w:id="1481078695">
      <w:bodyDiv w:val="1"/>
      <w:marLeft w:val="0"/>
      <w:marRight w:val="0"/>
      <w:marTop w:val="0"/>
      <w:marBottom w:val="0"/>
      <w:divBdr>
        <w:top w:val="none" w:sz="0" w:space="0" w:color="auto"/>
        <w:left w:val="none" w:sz="0" w:space="0" w:color="auto"/>
        <w:bottom w:val="none" w:sz="0" w:space="0" w:color="auto"/>
        <w:right w:val="none" w:sz="0" w:space="0" w:color="auto"/>
      </w:divBdr>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 w:id="15903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0041D5"/>
    <w:rsid w:val="00074177"/>
    <w:rsid w:val="000A0225"/>
    <w:rsid w:val="00150625"/>
    <w:rsid w:val="00153318"/>
    <w:rsid w:val="001B2707"/>
    <w:rsid w:val="001F4CF3"/>
    <w:rsid w:val="00222695"/>
    <w:rsid w:val="00293BD5"/>
    <w:rsid w:val="002C4182"/>
    <w:rsid w:val="002C6A40"/>
    <w:rsid w:val="002F3402"/>
    <w:rsid w:val="00300B2A"/>
    <w:rsid w:val="00390A5A"/>
    <w:rsid w:val="003C1034"/>
    <w:rsid w:val="003F354D"/>
    <w:rsid w:val="003F5429"/>
    <w:rsid w:val="003F6B7D"/>
    <w:rsid w:val="00482B0A"/>
    <w:rsid w:val="004931CF"/>
    <w:rsid w:val="00517DC9"/>
    <w:rsid w:val="00560853"/>
    <w:rsid w:val="005834B1"/>
    <w:rsid w:val="005B29E2"/>
    <w:rsid w:val="005D05EE"/>
    <w:rsid w:val="0060604B"/>
    <w:rsid w:val="00644614"/>
    <w:rsid w:val="00676F63"/>
    <w:rsid w:val="006C3B54"/>
    <w:rsid w:val="007D08EA"/>
    <w:rsid w:val="00804A43"/>
    <w:rsid w:val="00815DF1"/>
    <w:rsid w:val="00861E9D"/>
    <w:rsid w:val="008C25F5"/>
    <w:rsid w:val="00924B38"/>
    <w:rsid w:val="009F0031"/>
    <w:rsid w:val="00A363F6"/>
    <w:rsid w:val="00AC2DD6"/>
    <w:rsid w:val="00B07490"/>
    <w:rsid w:val="00B60F05"/>
    <w:rsid w:val="00BA70ED"/>
    <w:rsid w:val="00C01D7E"/>
    <w:rsid w:val="00C840FB"/>
    <w:rsid w:val="00E27034"/>
    <w:rsid w:val="00E821D9"/>
    <w:rsid w:val="00E977F1"/>
    <w:rsid w:val="00EC2077"/>
    <w:rsid w:val="00ED528C"/>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5F5"/>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 w:type="paragraph" w:customStyle="1" w:styleId="78CCDDD4D7DF45E985A45108668AD74A">
    <w:name w:val="78CCDDD4D7DF45E985A45108668AD74A"/>
    <w:rsid w:val="008C25F5"/>
    <w:pPr>
      <w:spacing w:after="200" w:line="276" w:lineRule="auto"/>
    </w:pPr>
  </w:style>
  <w:style w:type="paragraph" w:customStyle="1" w:styleId="0ED91777783B4DD6BA0436B4F6D5A5C4">
    <w:name w:val="0ED91777783B4DD6BA0436B4F6D5A5C4"/>
    <w:rsid w:val="008C25F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5F5"/>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 w:type="paragraph" w:customStyle="1" w:styleId="78CCDDD4D7DF45E985A45108668AD74A">
    <w:name w:val="78CCDDD4D7DF45E985A45108668AD74A"/>
    <w:rsid w:val="008C25F5"/>
    <w:pPr>
      <w:spacing w:after="200" w:line="276" w:lineRule="auto"/>
    </w:pPr>
  </w:style>
  <w:style w:type="paragraph" w:customStyle="1" w:styleId="0ED91777783B4DD6BA0436B4F6D5A5C4">
    <w:name w:val="0ED91777783B4DD6BA0436B4F6D5A5C4"/>
    <w:rsid w:val="008C25F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60974-588B-415B-B51C-24AF29E8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2959</TotalTime>
  <Pages>37</Pages>
  <Words>11799</Words>
  <Characters>70795</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Roboty budowlane polegające na termomodernizacji i modernizacji obejmujące następujące zadania: budynek Studium Wychowania Fizycznego i Sportu przy ul. Dunikowskiego 6, budynek dydaktyczny przy ul. Ku Słońcu 12-13 oraz budynek nr 7 - Sala wykładowa im. Ta</vt:lpstr>
    </vt:vector>
  </TitlesOfParts>
  <Company/>
  <LinksUpToDate>false</LinksUpToDate>
  <CharactersWithSpaces>82430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dc:title>
  <dc:subject/>
  <dc:creator>Katarzyna Sobska</dc:creator>
  <cp:keywords/>
  <dc:description/>
  <cp:lastModifiedBy>Paweł Kaszuba</cp:lastModifiedBy>
  <cp:revision>239</cp:revision>
  <cp:lastPrinted>2017-10-25T08:37:00Z</cp:lastPrinted>
  <dcterms:created xsi:type="dcterms:W3CDTF">2017-01-02T10:17:00Z</dcterms:created>
  <dcterms:modified xsi:type="dcterms:W3CDTF">2017-11-17T07:21:00Z</dcterms:modified>
  <cp:contentStatus>DZ-262-56/2017</cp:contentStatus>
</cp:coreProperties>
</file>