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0F" w:rsidRPr="00885E15" w:rsidRDefault="00483B0F" w:rsidP="00483B0F">
      <w:pPr>
        <w:spacing w:after="60" w:line="276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 SIWZ – „Projekt umowy”</w:t>
      </w:r>
    </w:p>
    <w:p w:rsidR="00483B0F" w:rsidRPr="00885E15" w:rsidRDefault="00483B0F" w:rsidP="00483B0F">
      <w:pPr>
        <w:spacing w:after="6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B0F" w:rsidRPr="00885E15" w:rsidRDefault="00483B0F" w:rsidP="00483B0F">
      <w:pPr>
        <w:keepNext/>
        <w:keepLines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483B0F" w:rsidRPr="00885E15" w:rsidRDefault="00483B0F" w:rsidP="00483B0F">
      <w:pPr>
        <w:keepNext/>
        <w:keepLines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:rsidR="00483B0F" w:rsidRPr="00885E15" w:rsidRDefault="00A026BE" w:rsidP="00483B0F">
      <w:pPr>
        <w:keepNext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NR ……….………………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................ w Szczecinie, pomiędzy: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- Kanclerza PUM w Szczecinie – Pana Jerzego Piwowarczyka,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……………………………………..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B0F" w:rsidRPr="00885E15" w:rsidRDefault="00483B0F" w:rsidP="00483B0F">
      <w:pPr>
        <w:spacing w:after="6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885E15" w:rsidRDefault="00483B0F" w:rsidP="00483B0F">
      <w:pPr>
        <w:spacing w:after="6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B0F" w:rsidRPr="00885E15" w:rsidRDefault="00483B0F" w:rsidP="00483B0F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trybie przetargu nieograniczonego (znak: </w:t>
      </w:r>
      <w:r w:rsidR="00A026BE"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4E1908"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="00A026BE"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zawarta została umowa 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treści następującej:</w:t>
      </w: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483B0F" w:rsidRPr="00885E15" w:rsidRDefault="00483B0F" w:rsidP="00483B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483B0F" w:rsidRPr="00885E15" w:rsidRDefault="00483B0F" w:rsidP="00143674">
      <w:pPr>
        <w:pStyle w:val="Akapitzlist"/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udzielenie zamówienia publicznego są sukcesywne dostawy odczynników chemicznych</w:t>
      </w:r>
      <w:r w:rsidR="002B6707" w:rsidRPr="00885E15">
        <w:rPr>
          <w:rFonts w:ascii="Times New Roman" w:eastAsia="Calibri" w:hAnsi="Times New Roman" w:cs="Times New Roman"/>
          <w:sz w:val="24"/>
          <w:szCs w:val="24"/>
        </w:rPr>
        <w:t>, materiałów eksploatacyjnych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oraz dzierżawa sprzętu laboratoryjnego tj. analizatora ………………….</w:t>
      </w:r>
      <w:r w:rsidRPr="00885E15">
        <w:rPr>
          <w:rFonts w:ascii="Times New Roman" w:eastAsia="Calibri" w:hAnsi="Times New Roman" w:cs="Times New Roman"/>
          <w:i/>
          <w:sz w:val="24"/>
          <w:szCs w:val="24"/>
        </w:rPr>
        <w:t>(producent, typ, model, rok produkcji).</w:t>
      </w:r>
    </w:p>
    <w:p w:rsidR="00143674" w:rsidRPr="00885E15" w:rsidRDefault="00143674" w:rsidP="00143674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Przedmiot umowy powinien spełniać wymogi określone w złożonej przez Wykonawcę ofercie (w wyniku, którego zawierana jest umowa) oraz dokumentacji „Specyfikacji Istotnych Warunków Zamówienia”</w:t>
      </w:r>
      <w:r w:rsidR="00A026BE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wraz załącznikami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(SIWZ). Dokumenty te stanowią odpowiednio załącznik nr 1 i 2 do niniejszej umowy i są jej integralną częścią.</w:t>
      </w:r>
    </w:p>
    <w:p w:rsidR="00143674" w:rsidRPr="00885E15" w:rsidRDefault="00143674" w:rsidP="0014367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483B0F" w:rsidRPr="00885E15" w:rsidRDefault="00483B0F" w:rsidP="00483B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Dostawa odczynników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</w:t>
      </w:r>
      <w:r w:rsidR="00A026BE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(odczynniki i materiały eksploatacyjne)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odbywać się będą partiami na podstawie zamówień częściowych składanych pisemnie lub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drogą elektroniczną (fax ---, e-mail ---, od poniedziałku do piątku w godzinach od 7</w:t>
      </w:r>
      <w:r w:rsidRPr="00885E1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885E1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A026BE" w:rsidRPr="00885E1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</w:t>
      </w:r>
      <w:r w:rsidR="00A026BE" w:rsidRPr="00885E15">
        <w:rPr>
          <w:rFonts w:ascii="Times New Roman" w:eastAsia="Times New Roman" w:hAnsi="Times New Roman"/>
          <w:sz w:val="24"/>
          <w:szCs w:val="24"/>
          <w:lang w:eastAsia="pl-PL"/>
        </w:rPr>
        <w:t>ego w ustępie 5 niniejszego paragrafu.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7D46C7" w:rsidRPr="00885E15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143674" w:rsidRPr="00885E15">
        <w:rPr>
          <w:rFonts w:ascii="Times New Roman" w:eastAsia="Times New Roman" w:hAnsi="Times New Roman"/>
          <w:b/>
          <w:sz w:val="24"/>
          <w:szCs w:val="24"/>
          <w:lang w:eastAsia="pl-PL"/>
        </w:rPr>
        <w:t>…. dni od daty otrzymania zamówienia</w:t>
      </w:r>
      <w:r w:rsidR="00143674" w:rsidRPr="00885E15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  <w:t>do ewentualnego zwrotu różnicy w kosztach zakupu.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Zamawiane produkty dostarczane będą w opakowaniach producenta. </w:t>
      </w:r>
      <w:r w:rsidR="0068379A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umowne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uwzględnia koszty opakowań.</w:t>
      </w:r>
    </w:p>
    <w:p w:rsidR="003551BC" w:rsidRPr="00885E15" w:rsidRDefault="002B6707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Miejscem wykonania umowy będzie:</w:t>
      </w:r>
      <w:r w:rsidR="003551BC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</w:t>
      </w:r>
      <w:r w:rsidR="007D46C7" w:rsidRPr="00885E15">
        <w:rPr>
          <w:rFonts w:ascii="Times New Roman" w:eastAsia="Times New Roman" w:hAnsi="Times New Roman"/>
          <w:sz w:val="24"/>
          <w:szCs w:val="24"/>
          <w:lang w:eastAsia="pl-PL"/>
        </w:rPr>
        <w:t>Toksykologii Klinicznej i Sądowej</w:t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PUM, </w:t>
      </w:r>
      <w:r w:rsidR="007D46C7"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>al. Powstańców Wlkp. 72, 70-111 Szczecin.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7D46C7" w:rsidRPr="00885E1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68379A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dostarczał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produkty fabrycznie nowe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:rsidR="003551BC" w:rsidRPr="00885E15" w:rsidRDefault="003551BC" w:rsidP="003551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885E1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zostały podane orientacyjnie i mogą ulec zmianie w zależności od rzeczywistych potrzeb Zamawiającego. Ilości zostały podane jedynie by ułatwić sporządzenie i skalkulowanie oferty. Zamawiający będzie dokonywał zamówień u wybranego Wykonawcy do wyczerpania ogólnej wartości cenowej zadania wynikającej z oferty Wykonawcy.</w:t>
      </w:r>
    </w:p>
    <w:p w:rsidR="003551BC" w:rsidRPr="00885E15" w:rsidRDefault="003551BC" w:rsidP="007021C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885E15">
        <w:rPr>
          <w:rFonts w:ascii="Times New Roman" w:eastAsia="Times New Roman" w:hAnsi="Times New Roman"/>
          <w:sz w:val="24"/>
          <w:szCs w:val="24"/>
          <w:lang w:eastAsia="pl-PL"/>
        </w:rPr>
        <w:t>rzynajmniej 50% wartości umowy</w:t>
      </w:r>
      <w:r w:rsidR="00D15C97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885E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885E15">
        <w:rPr>
          <w:sz w:val="24"/>
          <w:szCs w:val="24"/>
        </w:rPr>
        <w:t xml:space="preserve">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lub wymiany wadliwych produktów na pozbawione wad w terminie </w:t>
      </w:r>
      <w:r w:rsidR="004E1908" w:rsidRPr="00885E1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0 dni od daty powiadomienia o wadzie.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885E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4D0955" w:rsidRPr="00885E15" w:rsidRDefault="004D0955" w:rsidP="004D09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Strony zgodnie oświadczają, że wydanie przedmiotu umowy następuje w miejscu wykonania umowy w chwili podpisania protokołu odbioru przedmiotu umowy.</w:t>
      </w: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</w:t>
      </w:r>
      <w:r w:rsidR="004E1908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eksploatacyjnych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każdorazowo ustalane wg cen jednostkowych zaoferowanych w ofercie Wykonawcy (załącznik nr 1 do umowy).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Pr="00885E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……………………,…. zł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…………………….. </w:t>
      </w:r>
      <w:r w:rsidR="003B1ABD" w:rsidRPr="00885E1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/100) brutto, w tym podatek VAT na kwotę </w:t>
      </w:r>
      <w:r w:rsidRPr="00885E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…….,… </w:t>
      </w:r>
      <w:r w:rsidRPr="00885E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</w:t>
      </w:r>
      <w:r w:rsidRPr="00885E1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ustalone wg ust. 1 ma charakter stały, jest niezmienne przez czas trwania umowy i obejmuje wszystkie koszty Wykonawcy związane z realizacją zamówienia, </w:t>
      </w: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885E15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AF6835" w:rsidRPr="00885E15" w:rsidRDefault="00AF6835" w:rsidP="00AF68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83B0F" w:rsidRPr="00885E15" w:rsidRDefault="00483B0F" w:rsidP="00483B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Dzierżawa sprzętu laboratoryjnego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Wykonawca oświadcza, że jest właścicielem urządzenia zaoferowanego w ofercie złożonej w postępowaniu nr DZP</w:t>
      </w:r>
      <w:r w:rsidR="0048621F" w:rsidRPr="00885E15">
        <w:rPr>
          <w:rFonts w:ascii="Times New Roman" w:eastAsia="Calibri" w:hAnsi="Times New Roman" w:cs="Times New Roman"/>
          <w:sz w:val="24"/>
          <w:szCs w:val="24"/>
        </w:rPr>
        <w:t>-262-53/2017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, tj. analizatora …………………………………….. </w:t>
      </w:r>
      <w:r w:rsidRPr="00885E15">
        <w:rPr>
          <w:rFonts w:ascii="Times New Roman" w:eastAsia="Calibri" w:hAnsi="Times New Roman" w:cs="Times New Roman"/>
          <w:i/>
          <w:sz w:val="24"/>
          <w:szCs w:val="24"/>
        </w:rPr>
        <w:t>(typ, model, producent, rok produkcji)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i wydzierżawia je Zamawiającemu na okres </w:t>
      </w:r>
      <w:r w:rsidR="002B6707" w:rsidRPr="00885E15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miesięcy licząc od dnia przekazania</w:t>
      </w:r>
      <w:r w:rsidR="003B1ABD"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urządzenia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Wykonawca p</w:t>
      </w:r>
      <w:r w:rsidR="00143674" w:rsidRPr="00885E15">
        <w:rPr>
          <w:rFonts w:ascii="Times New Roman" w:eastAsia="Calibri" w:hAnsi="Times New Roman" w:cs="Times New Roman"/>
          <w:sz w:val="24"/>
          <w:szCs w:val="24"/>
        </w:rPr>
        <w:t>rzekaże Zamawiającemu urządzenie</w:t>
      </w:r>
      <w:r w:rsidRPr="00885E15">
        <w:rPr>
          <w:rFonts w:ascii="Times New Roman" w:eastAsia="Calibri" w:hAnsi="Times New Roman" w:cs="Times New Roman"/>
          <w:sz w:val="24"/>
          <w:szCs w:val="24"/>
        </w:rPr>
        <w:t>, o który</w:t>
      </w:r>
      <w:r w:rsidR="00143674" w:rsidRPr="00885E15">
        <w:rPr>
          <w:rFonts w:ascii="Times New Roman" w:eastAsia="Calibri" w:hAnsi="Times New Roman" w:cs="Times New Roman"/>
          <w:sz w:val="24"/>
          <w:szCs w:val="24"/>
        </w:rPr>
        <w:t>m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mowa w ust. 1 </w:t>
      </w:r>
      <w:r w:rsidRPr="00885E15">
        <w:rPr>
          <w:rFonts w:ascii="Times New Roman" w:eastAsia="Calibri" w:hAnsi="Times New Roman" w:cs="Times New Roman"/>
          <w:sz w:val="24"/>
          <w:szCs w:val="24"/>
        </w:rPr>
        <w:br/>
        <w:t xml:space="preserve">oraz przeszkoli pracowników Zamawiającego w zakresie ich obsługi, w terminie </w:t>
      </w:r>
      <w:r w:rsidR="00C2212B" w:rsidRPr="00885E15">
        <w:rPr>
          <w:rFonts w:ascii="Times New Roman" w:eastAsia="Calibri" w:hAnsi="Times New Roman" w:cs="Times New Roman"/>
          <w:sz w:val="24"/>
          <w:szCs w:val="24"/>
        </w:rPr>
        <w:t>5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dni od </w:t>
      </w:r>
      <w:r w:rsidR="000B29BF" w:rsidRPr="00885E15">
        <w:rPr>
          <w:rFonts w:ascii="Times New Roman" w:eastAsia="Calibri" w:hAnsi="Times New Roman" w:cs="Times New Roman"/>
          <w:sz w:val="24"/>
          <w:szCs w:val="24"/>
        </w:rPr>
        <w:t>dnia dostawy urządzenia.</w:t>
      </w:r>
    </w:p>
    <w:p w:rsidR="00E75B92" w:rsidRPr="00885E15" w:rsidRDefault="00E75B92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Wykonawca dostarczy urządzenie w terminie 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>….. dni od daty zawarcia umowy.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Przekazanie, </w:t>
      </w:r>
      <w:r w:rsidR="0048621F" w:rsidRPr="00885E15">
        <w:rPr>
          <w:rFonts w:ascii="Times New Roman" w:eastAsia="Calibri" w:hAnsi="Times New Roman" w:cs="Times New Roman"/>
          <w:sz w:val="24"/>
          <w:szCs w:val="24"/>
        </w:rPr>
        <w:t>instalacja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i uruchomienie urządzeń, dostarczenie instrukcji obsługi oraz szkolenie pracowników potwierdzone zostanie protokołem </w:t>
      </w:r>
      <w:r w:rsidR="006D723A" w:rsidRPr="00885E15">
        <w:rPr>
          <w:rFonts w:ascii="Times New Roman" w:eastAsia="Calibri" w:hAnsi="Times New Roman" w:cs="Times New Roman"/>
          <w:sz w:val="24"/>
          <w:szCs w:val="24"/>
        </w:rPr>
        <w:t>zdawczo-odbiorczym (Załącznik nr 3 do umowy)</w:t>
      </w:r>
      <w:r w:rsidRPr="00885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9DD" w:rsidRPr="00885E15" w:rsidRDefault="008A19DD" w:rsidP="008A19D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E1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Wykonawca oświadcza, że dostarczany przez niego</w:t>
      </w:r>
      <w:r w:rsidRPr="00885E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85E15">
        <w:rPr>
          <w:rFonts w:ascii="Times New Roman" w:eastAsia="Calibri" w:hAnsi="Times New Roman" w:cs="Times New Roman"/>
          <w:iCs/>
          <w:sz w:val="24"/>
          <w:szCs w:val="24"/>
        </w:rPr>
        <w:t>sprzęt laboratoryjny posiada oznaczenie CE.</w:t>
      </w:r>
    </w:p>
    <w:p w:rsidR="008A19DD" w:rsidRPr="00885E15" w:rsidRDefault="008A19DD" w:rsidP="008A19D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hAnsi="Times New Roman"/>
          <w:sz w:val="24"/>
          <w:szCs w:val="24"/>
        </w:rPr>
        <w:t xml:space="preserve">Wykonawca wraz z przekazaniem przedmiotu umowy Zamawiającemu zobowiązany jest dostarczyć dokumenty potwierdzające dopuszczenie urządzenia do obrotu i stosowania zgodnie z Ustawą o wyrobach medycznych oraz zaopatrzyć dostarczoną aparaturę </w:t>
      </w:r>
      <w:r w:rsidRPr="00885E15">
        <w:rPr>
          <w:rFonts w:ascii="Times New Roman" w:hAnsi="Times New Roman"/>
          <w:sz w:val="24"/>
          <w:szCs w:val="24"/>
        </w:rPr>
        <w:br/>
        <w:t>w etykiety producenta, paszport techniczny, świadectwa homologacji (jeżeli są wymagane), instrukcje obsługi w języku polskim oraz właściwe certyfikaty bezpieczeństwa.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iCs/>
          <w:sz w:val="24"/>
          <w:szCs w:val="24"/>
        </w:rPr>
        <w:t>Miejscem wykonania umowy jest</w:t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212B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Toksykologii Klinicznej i Sądowej </w:t>
      </w:r>
      <w:r w:rsidR="000B29BF" w:rsidRPr="00885E15">
        <w:rPr>
          <w:rFonts w:ascii="Times New Roman" w:eastAsia="Times New Roman" w:hAnsi="Times New Roman"/>
          <w:sz w:val="24"/>
          <w:szCs w:val="24"/>
          <w:lang w:eastAsia="pl-PL"/>
        </w:rPr>
        <w:t>PUM, al. Powstańców Wlkp. 72, 70-111 Szczecin.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Zamawiający oświadcza, ze będzie użytkował przedmiot dzierżawy z należytą starannością w sposób odpowiadający jego przeznaczeniu.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Zamawiający nie ma prawa oddawania dzierżawionych urządzeń we władanie osobom trzecim.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Zamawiający zobowiązuje się do zwrotu przedmiotu dzierżawy w stanie niepogorszonym ponad zwykłe zużycie.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Wysokość czynszu dzierżawnego wynosi:  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>......</w:t>
      </w:r>
      <w:r w:rsidR="002B6707" w:rsidRPr="00885E15">
        <w:rPr>
          <w:rFonts w:ascii="Times New Roman" w:eastAsia="Calibri" w:hAnsi="Times New Roman" w:cs="Times New Roman"/>
          <w:b/>
          <w:sz w:val="24"/>
          <w:szCs w:val="24"/>
        </w:rPr>
        <w:t>..................................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brutto miesięcznie,</w:t>
      </w:r>
    </w:p>
    <w:p w:rsidR="00483B0F" w:rsidRPr="00885E15" w:rsidRDefault="00483B0F" w:rsidP="00483B0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Całkowita wartość umowy w zakresie dzierżawy wynosi ..........................zł brutto (słownie złotych: ..............................................................................</w:t>
      </w:r>
      <w:r w:rsidR="003B1ABD" w:rsidRPr="00885E15">
        <w:rPr>
          <w:rFonts w:ascii="Times New Roman" w:eastAsia="Calibri" w:hAnsi="Times New Roman" w:cs="Times New Roman"/>
          <w:sz w:val="24"/>
          <w:szCs w:val="24"/>
        </w:rPr>
        <w:t>......</w:t>
      </w:r>
      <w:r w:rsidRPr="00885E15">
        <w:rPr>
          <w:rFonts w:ascii="Times New Roman" w:eastAsia="Calibri" w:hAnsi="Times New Roman" w:cs="Times New Roman"/>
          <w:sz w:val="24"/>
          <w:szCs w:val="24"/>
        </w:rPr>
        <w:t>.../100), w tym podatek VAT w kwocie ...............</w:t>
      </w:r>
      <w:r w:rsidR="002B6707" w:rsidRPr="00885E15">
        <w:rPr>
          <w:rFonts w:ascii="Times New Roman" w:eastAsia="Calibri" w:hAnsi="Times New Roman" w:cs="Times New Roman"/>
          <w:sz w:val="24"/>
          <w:szCs w:val="24"/>
        </w:rPr>
        <w:t xml:space="preserve">...... </w:t>
      </w:r>
      <w:r w:rsidRPr="00885E15">
        <w:rPr>
          <w:rFonts w:ascii="Times New Roman" w:eastAsia="Calibri" w:hAnsi="Times New Roman" w:cs="Times New Roman"/>
          <w:sz w:val="24"/>
          <w:szCs w:val="24"/>
        </w:rPr>
        <w:t>złotych.</w:t>
      </w:r>
    </w:p>
    <w:p w:rsidR="00E75B92" w:rsidRPr="00885E15" w:rsidRDefault="00483B0F" w:rsidP="00E75B9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Czynsz dzierżawny płatny będzie miesięcznie na podstawie faktury VAT wystawionej przez Wykonawcę.</w:t>
      </w:r>
    </w:p>
    <w:p w:rsidR="00483B0F" w:rsidRPr="00885E15" w:rsidRDefault="00483B0F" w:rsidP="00E75B9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Płatność faktury nastąpi w terminie do 30 dni od daty jej doręczenia do siedziby Zamawiającego. </w:t>
      </w:r>
      <w:r w:rsidR="00D50415" w:rsidRPr="00885E15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</w:t>
      </w:r>
      <w:r w:rsidR="00143674" w:rsidRPr="00885E15">
        <w:rPr>
          <w:rFonts w:ascii="Times New Roman" w:eastAsia="Times New Roman" w:hAnsi="Times New Roman"/>
          <w:sz w:val="24"/>
          <w:szCs w:val="24"/>
          <w:lang w:eastAsia="pl-PL"/>
        </w:rPr>
        <w:t>ty ceny, o której mowa w ust. 10</w:t>
      </w:r>
      <w:r w:rsidR="00D50415" w:rsidRPr="00885E15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 przysługują odsetki ustawowe.</w:t>
      </w:r>
    </w:p>
    <w:p w:rsidR="00CE6AAE" w:rsidRPr="00885E15" w:rsidRDefault="00CE6AAE" w:rsidP="00E75B9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Wykonawca wraz z zawarciem umowy o udzielenie zamówienia publicznego zobowiązany jest do zawarcia umowy o powierzenie przetwarzania danych osobowych tj. Załącznik nr 4 do umowy.</w:t>
      </w:r>
    </w:p>
    <w:p w:rsidR="00036F87" w:rsidRPr="00885E15" w:rsidRDefault="00036F87" w:rsidP="00036F8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Przedmiot </w:t>
      </w:r>
      <w:r w:rsidRPr="00885E15">
        <w:rPr>
          <w:rFonts w:ascii="Times New Roman" w:eastAsia="Calibri" w:hAnsi="Times New Roman" w:cs="Times New Roman"/>
          <w:iCs/>
          <w:sz w:val="24"/>
          <w:szCs w:val="24"/>
        </w:rPr>
        <w:t>dzierżawy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objęty jest </w:t>
      </w:r>
      <w:r w:rsidRPr="00885E15">
        <w:rPr>
          <w:rFonts w:ascii="Times New Roman" w:eastAsia="Calibri" w:hAnsi="Times New Roman" w:cs="Times New Roman"/>
          <w:iCs/>
          <w:sz w:val="24"/>
          <w:szCs w:val="24"/>
        </w:rPr>
        <w:t>gwarancją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udzieloną przez Wykonawcę na cały </w:t>
      </w:r>
      <w:r w:rsidRPr="00885E15">
        <w:rPr>
          <w:rFonts w:ascii="Times New Roman" w:eastAsia="Calibri" w:hAnsi="Times New Roman" w:cs="Times New Roman"/>
          <w:iCs/>
          <w:sz w:val="24"/>
          <w:szCs w:val="24"/>
        </w:rPr>
        <w:t>okres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umowy </w:t>
      </w:r>
      <w:r w:rsidRPr="00885E15">
        <w:rPr>
          <w:rFonts w:ascii="Times New Roman" w:eastAsia="Calibri" w:hAnsi="Times New Roman" w:cs="Times New Roman"/>
          <w:iCs/>
          <w:sz w:val="24"/>
          <w:szCs w:val="24"/>
        </w:rPr>
        <w:t>dzierżawy. Wraz z przekazaniem Zamawiającemu przedmiotu umowy, Wykonawca wydaje również kartę gwarancyjną.</w:t>
      </w:r>
    </w:p>
    <w:p w:rsidR="00036F87" w:rsidRPr="00885E15" w:rsidRDefault="00036F87" w:rsidP="00036F8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hAnsi="Times New Roman"/>
          <w:sz w:val="24"/>
          <w:szCs w:val="24"/>
        </w:rPr>
        <w:t>Gwarancja obejmuje m.in.: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036F87" w:rsidRPr="00885E15" w:rsidRDefault="00036F87" w:rsidP="00036F8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036F87" w:rsidRPr="00885E15" w:rsidRDefault="00036F87" w:rsidP="00E75B9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Wykonawca zobowiązuje się w ramach serwisu gwarancyjnego do reakcji serwisu w ciągu 24 godzin licząc od otrzymania na piśmie bądź faxem lub e-mail zawiadomienia o awarii, usterce lub wadzie zamontowanego sprzętu oraz do jej usunięcia w terminie maksymalnie 48 godzin licząc od zawiadomienia o zaistniałej awarii, usterce lub wadzie.</w:t>
      </w:r>
    </w:p>
    <w:p w:rsidR="00036F87" w:rsidRPr="00885E15" w:rsidRDefault="00036F87" w:rsidP="007149BB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lastRenderedPageBreak/>
        <w:t>Wykonawca dostarczy aparat zastępczy w przypadku awarii sprzętu trwającej dłużej niż 5 dni lub w przypadku 3 krotnej awarii tego samego podzespołu</w:t>
      </w:r>
      <w:r w:rsidR="00F76316" w:rsidRPr="00885E15">
        <w:rPr>
          <w:rFonts w:ascii="Times New Roman" w:eastAsia="Calibri" w:hAnsi="Times New Roman" w:cs="Times New Roman"/>
          <w:sz w:val="24"/>
          <w:szCs w:val="24"/>
        </w:rPr>
        <w:t>.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9BB" w:rsidRPr="00885E15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dostarczy dodatkowy analizator bez ponoszenia dodatkowych kosztów przez Zamawiającego</w:t>
      </w:r>
      <w:r w:rsidR="007149BB" w:rsidRPr="00885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D50415" w:rsidRPr="00885E15" w:rsidRDefault="00483B0F" w:rsidP="003B1ABD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okres </w:t>
      </w:r>
      <w:r w:rsidR="003B1ABD" w:rsidRPr="00885E15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miesięcy od daty </w:t>
      </w:r>
      <w:r w:rsidR="003B1ABD" w:rsidRPr="00885E15">
        <w:rPr>
          <w:rFonts w:ascii="Times New Roman" w:eastAsia="Calibri" w:hAnsi="Times New Roman" w:cs="Times New Roman"/>
          <w:b/>
          <w:sz w:val="24"/>
          <w:szCs w:val="24"/>
        </w:rPr>
        <w:t>przekazania urządzenia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483B0F" w:rsidRPr="00885E15" w:rsidRDefault="00483B0F" w:rsidP="00483B0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Wykonawca zobowiązuje się zapłacić Zamawiającemu karę umowną, z tytułu:</w:t>
      </w:r>
    </w:p>
    <w:p w:rsidR="00483B0F" w:rsidRPr="00885E15" w:rsidRDefault="00F15A1B" w:rsidP="00483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88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E15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88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E15">
        <w:rPr>
          <w:rFonts w:ascii="Times New Roman" w:eastAsia="Calibri" w:hAnsi="Times New Roman" w:cs="Times New Roman"/>
          <w:sz w:val="24"/>
          <w:szCs w:val="24"/>
        </w:rPr>
        <w:t>kara umowna będzie wynosiła 10%</w:t>
      </w:r>
      <w:r w:rsidR="009E6DB0" w:rsidRPr="00885E15">
        <w:rPr>
          <w:rFonts w:ascii="Times New Roman" w:eastAsia="Calibri" w:hAnsi="Times New Roman" w:cs="Times New Roman"/>
          <w:sz w:val="24"/>
          <w:szCs w:val="24"/>
        </w:rPr>
        <w:t xml:space="preserve"> łącznej wartości umowy uzyskanej poprzez zsumowanie kwot określony</w:t>
      </w:r>
      <w:r w:rsidR="00CB6AE3" w:rsidRPr="00885E15">
        <w:rPr>
          <w:rFonts w:ascii="Times New Roman" w:eastAsia="Calibri" w:hAnsi="Times New Roman" w:cs="Times New Roman"/>
          <w:sz w:val="24"/>
          <w:szCs w:val="24"/>
        </w:rPr>
        <w:t>ch w § 3 ust. 2 oraz § 4 ust. 12</w:t>
      </w:r>
      <w:r w:rsidR="00483B0F" w:rsidRPr="00885E1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83B0F" w:rsidRPr="00885E15" w:rsidRDefault="00483B0F" w:rsidP="00483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 zakresie – dostaw odczynników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 xml:space="preserve"> i materiałów eksploatacyjnych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>–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 xml:space="preserve">w przypadku opóźnienia w realizacji 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poszczególnej partii zamówienia w wysokości 1% wartości </w:t>
      </w:r>
      <w:r w:rsidR="00F76316" w:rsidRPr="00885E15">
        <w:rPr>
          <w:rFonts w:ascii="Times New Roman" w:eastAsia="Calibri" w:hAnsi="Times New Roman" w:cs="Times New Roman"/>
          <w:sz w:val="24"/>
          <w:szCs w:val="24"/>
        </w:rPr>
        <w:t xml:space="preserve">wynagrodzenia za dostawę 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tej partii za każdy dzień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885E15" w:rsidRDefault="00483B0F" w:rsidP="00483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 zakresie dzierżawy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 xml:space="preserve">urządzenia 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>w przypadku 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w przekazaniu sprzętu lub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w przystąpieniu do obowiązków wynikających z udzielonej gwarancji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15A1B" w:rsidRPr="00885E15">
        <w:rPr>
          <w:rFonts w:ascii="Times New Roman" w:eastAsia="Calibri" w:hAnsi="Times New Roman" w:cs="Times New Roman"/>
          <w:sz w:val="24"/>
          <w:szCs w:val="24"/>
        </w:rPr>
        <w:br/>
        <w:t>w wysokości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2% wartości całkowitej wartości umowy dzierż</w:t>
      </w:r>
      <w:r w:rsidR="00CB6AE3" w:rsidRPr="00885E15">
        <w:rPr>
          <w:rFonts w:ascii="Times New Roman" w:eastAsia="Calibri" w:hAnsi="Times New Roman" w:cs="Times New Roman"/>
          <w:sz w:val="24"/>
          <w:szCs w:val="24"/>
        </w:rPr>
        <w:t>awy, o której mowa w § 4 ust. 12</w:t>
      </w:r>
      <w:r w:rsidRPr="00885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885E15" w:rsidRDefault="00483B0F" w:rsidP="00483B0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9E6DB0" w:rsidRPr="00885E15">
        <w:rPr>
          <w:rFonts w:ascii="Times New Roman" w:eastAsia="Calibri" w:hAnsi="Times New Roman" w:cs="Times New Roman"/>
          <w:sz w:val="24"/>
          <w:szCs w:val="24"/>
        </w:rPr>
        <w:t>łącznej wartości umowy uzyskanej poprzez zsumowanie kwot określonych</w:t>
      </w:r>
      <w:r w:rsidR="00E75B92" w:rsidRPr="00885E15">
        <w:rPr>
          <w:rFonts w:ascii="Times New Roman" w:eastAsia="Calibri" w:hAnsi="Times New Roman" w:cs="Times New Roman"/>
          <w:sz w:val="24"/>
          <w:szCs w:val="24"/>
        </w:rPr>
        <w:t xml:space="preserve"> w § 3 ust. 2 oraz § 4 ust. </w:t>
      </w:r>
      <w:r w:rsidR="009E6DB0" w:rsidRPr="00885E15">
        <w:rPr>
          <w:rFonts w:ascii="Times New Roman" w:eastAsia="Calibri" w:hAnsi="Times New Roman" w:cs="Times New Roman"/>
          <w:sz w:val="24"/>
          <w:szCs w:val="24"/>
        </w:rPr>
        <w:t>1</w:t>
      </w:r>
      <w:r w:rsidR="00CB6AE3" w:rsidRPr="00885E15">
        <w:rPr>
          <w:rFonts w:ascii="Times New Roman" w:eastAsia="Calibri" w:hAnsi="Times New Roman" w:cs="Times New Roman"/>
          <w:sz w:val="24"/>
          <w:szCs w:val="24"/>
        </w:rPr>
        <w:t>2</w:t>
      </w:r>
      <w:r w:rsidR="00F814CE" w:rsidRPr="00885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885E15" w:rsidRDefault="00483B0F" w:rsidP="00483B0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:rsidR="00483B0F" w:rsidRPr="00885E15" w:rsidRDefault="00483B0F" w:rsidP="00483B0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:rsidR="00483B0F" w:rsidRPr="00885E15" w:rsidRDefault="00483B0F" w:rsidP="00483B0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885E15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:rsidR="00E75B92" w:rsidRPr="00885E15" w:rsidRDefault="00E75B92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E75B92" w:rsidRPr="00885E15" w:rsidRDefault="00E75B92" w:rsidP="00E75B92">
      <w:pPr>
        <w:numPr>
          <w:ilvl w:val="0"/>
          <w:numId w:val="18"/>
        </w:numPr>
        <w:tabs>
          <w:tab w:val="num" w:pos="285"/>
        </w:tabs>
        <w:spacing w:after="60" w:line="240" w:lineRule="auto"/>
        <w:ind w:left="285" w:hanging="2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jednostronnego odstąpienia od umowy ze skutki</w:t>
      </w:r>
      <w:r w:rsidR="009E6DB0" w:rsidRPr="00885E15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885E1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E6DB0" w:rsidRPr="00885E15" w:rsidRDefault="009E6DB0" w:rsidP="00CB6AE3">
      <w:pPr>
        <w:numPr>
          <w:ilvl w:val="0"/>
          <w:numId w:val="17"/>
        </w:numPr>
        <w:tabs>
          <w:tab w:val="clear" w:pos="720"/>
          <w:tab w:val="num" w:pos="285"/>
        </w:tabs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Cs/>
          <w:sz w:val="24"/>
          <w:szCs w:val="24"/>
        </w:rPr>
        <w:t>Wszczęcia postępowania upadłościowego lub likwidacyjnego Wykonawcy,</w:t>
      </w:r>
    </w:p>
    <w:p w:rsidR="00E75B92" w:rsidRPr="00885E15" w:rsidRDefault="00E75B92" w:rsidP="00CB6AE3">
      <w:pPr>
        <w:numPr>
          <w:ilvl w:val="0"/>
          <w:numId w:val="17"/>
        </w:numPr>
        <w:tabs>
          <w:tab w:val="clear" w:pos="720"/>
          <w:tab w:val="num" w:pos="285"/>
        </w:tabs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</w:t>
      </w:r>
      <w:r w:rsidR="00CB6AE3" w:rsidRPr="00885E15">
        <w:rPr>
          <w:rFonts w:ascii="Times New Roman" w:eastAsia="Calibri" w:hAnsi="Times New Roman" w:cs="Times New Roman"/>
          <w:bCs/>
          <w:sz w:val="24"/>
          <w:szCs w:val="24"/>
        </w:rPr>
        <w:t xml:space="preserve"> umowy prze okres dłuższy niż 14</w:t>
      </w:r>
      <w:r w:rsidRPr="00885E15">
        <w:rPr>
          <w:rFonts w:ascii="Times New Roman" w:eastAsia="Calibri" w:hAnsi="Times New Roman" w:cs="Times New Roman"/>
          <w:bCs/>
          <w:sz w:val="24"/>
          <w:szCs w:val="24"/>
        </w:rPr>
        <w:t xml:space="preserve"> dni kalendarzowych,</w:t>
      </w:r>
    </w:p>
    <w:p w:rsidR="00E75B92" w:rsidRPr="00885E15" w:rsidRDefault="00E75B92" w:rsidP="00CB6AE3">
      <w:pPr>
        <w:numPr>
          <w:ilvl w:val="0"/>
          <w:numId w:val="17"/>
        </w:numPr>
        <w:tabs>
          <w:tab w:val="clear" w:pos="720"/>
          <w:tab w:val="num" w:pos="285"/>
          <w:tab w:val="num" w:pos="426"/>
        </w:tabs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</w:t>
      </w:r>
      <w:r w:rsidR="00CB6AE3" w:rsidRPr="00885E15">
        <w:rPr>
          <w:rFonts w:ascii="Times New Roman" w:eastAsia="Calibri" w:hAnsi="Times New Roman" w:cs="Times New Roman"/>
          <w:bCs/>
          <w:sz w:val="24"/>
          <w:szCs w:val="24"/>
        </w:rPr>
        <w:t xml:space="preserve"> (odczynniki i materiały eksploatacyjne)</w:t>
      </w:r>
      <w:r w:rsidRPr="00885E15">
        <w:rPr>
          <w:rFonts w:ascii="Times New Roman" w:eastAsia="Calibri" w:hAnsi="Times New Roman" w:cs="Times New Roman"/>
          <w:bCs/>
          <w:sz w:val="24"/>
          <w:szCs w:val="24"/>
        </w:rPr>
        <w:t xml:space="preserve"> i odmawia usunięcia wad lub nie usuwa ich w t</w:t>
      </w:r>
      <w:r w:rsidR="00143674" w:rsidRPr="00885E15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Pr="00885E1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5B92" w:rsidRPr="00885E15" w:rsidRDefault="00E75B92" w:rsidP="00CB6AE3">
      <w:pPr>
        <w:numPr>
          <w:ilvl w:val="0"/>
          <w:numId w:val="17"/>
        </w:numPr>
        <w:tabs>
          <w:tab w:val="clear" w:pos="720"/>
          <w:tab w:val="num" w:pos="285"/>
        </w:tabs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Cs/>
          <w:sz w:val="24"/>
          <w:szCs w:val="24"/>
        </w:rPr>
        <w:t>Wykonawca nie realizuje postanowień uprawnień Zamawiają</w:t>
      </w:r>
      <w:r w:rsidR="00CB6AE3" w:rsidRPr="00885E15">
        <w:rPr>
          <w:rFonts w:ascii="Times New Roman" w:eastAsia="Calibri" w:hAnsi="Times New Roman" w:cs="Times New Roman"/>
          <w:bCs/>
          <w:sz w:val="24"/>
          <w:szCs w:val="24"/>
        </w:rPr>
        <w:t xml:space="preserve">cego wynikających </w:t>
      </w:r>
      <w:r w:rsidR="00CB6AE3" w:rsidRPr="00885E15">
        <w:rPr>
          <w:rFonts w:ascii="Times New Roman" w:eastAsia="Calibri" w:hAnsi="Times New Roman" w:cs="Times New Roman"/>
          <w:bCs/>
          <w:sz w:val="24"/>
          <w:szCs w:val="24"/>
        </w:rPr>
        <w:br/>
        <w:t>z gwarancji,</w:t>
      </w:r>
    </w:p>
    <w:p w:rsidR="00CB6AE3" w:rsidRPr="00885E15" w:rsidRDefault="00CB6AE3" w:rsidP="00CB6AE3">
      <w:pPr>
        <w:numPr>
          <w:ilvl w:val="0"/>
          <w:numId w:val="17"/>
        </w:numPr>
        <w:tabs>
          <w:tab w:val="clear" w:pos="720"/>
        </w:tabs>
        <w:suppressAutoHyphens/>
        <w:spacing w:after="6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E75B92" w:rsidRPr="00885E15" w:rsidRDefault="00E75B92" w:rsidP="00E75B92">
      <w:pPr>
        <w:numPr>
          <w:ilvl w:val="0"/>
          <w:numId w:val="18"/>
        </w:numPr>
        <w:tabs>
          <w:tab w:val="num" w:pos="285"/>
        </w:tabs>
        <w:spacing w:after="60" w:line="240" w:lineRule="auto"/>
        <w:ind w:left="285" w:hanging="2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w przypadku, </w:t>
      </w:r>
      <w:r w:rsidRPr="00885E15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:rsidR="00E75B92" w:rsidRPr="00885E15" w:rsidRDefault="00E75B92" w:rsidP="00E75B92">
      <w:pPr>
        <w:numPr>
          <w:ilvl w:val="0"/>
          <w:numId w:val="18"/>
        </w:numPr>
        <w:tabs>
          <w:tab w:val="num" w:pos="285"/>
        </w:tabs>
        <w:spacing w:after="120" w:line="240" w:lineRule="auto"/>
        <w:ind w:left="285" w:hanging="2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uprawnienia, o którym mowa ust. 1 i 2, uprawniona strona ma prawo skorzystać w terminie 30 dni od daty </w:t>
      </w:r>
      <w:r w:rsidR="00F76316" w:rsidRPr="00885E15">
        <w:rPr>
          <w:rFonts w:ascii="Times New Roman" w:eastAsia="Calibri" w:hAnsi="Times New Roman" w:cs="Times New Roman"/>
          <w:sz w:val="24"/>
          <w:szCs w:val="24"/>
        </w:rPr>
        <w:t xml:space="preserve">powzięcia informacji o zaistnieniu </w:t>
      </w:r>
      <w:r w:rsidRPr="00885E15">
        <w:rPr>
          <w:rFonts w:ascii="Times New Roman" w:eastAsia="Calibri" w:hAnsi="Times New Roman" w:cs="Times New Roman"/>
          <w:sz w:val="24"/>
          <w:szCs w:val="24"/>
        </w:rPr>
        <w:t>przesłanki do rozwiązania umowy.</w:t>
      </w:r>
    </w:p>
    <w:p w:rsidR="00E75B92" w:rsidRPr="00885E15" w:rsidRDefault="00E75B92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885E15" w:rsidRDefault="00483B0F" w:rsidP="00483B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D1AB9" w:rsidRPr="00885E15" w:rsidRDefault="00BD1AB9" w:rsidP="00BD1AB9">
      <w:pPr>
        <w:numPr>
          <w:ilvl w:val="0"/>
          <w:numId w:val="19"/>
        </w:numPr>
        <w:tabs>
          <w:tab w:val="num" w:pos="426"/>
        </w:tabs>
        <w:suppressAutoHyphens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:rsidR="00BD1AB9" w:rsidRPr="00885E15" w:rsidRDefault="00BD1AB9" w:rsidP="00BD1AB9">
      <w:pPr>
        <w:numPr>
          <w:ilvl w:val="0"/>
          <w:numId w:val="19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6DB0" w:rsidRPr="00885E15" w:rsidRDefault="009E6DB0" w:rsidP="00BD1A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B9" w:rsidRPr="00885E15" w:rsidRDefault="00BD1AB9" w:rsidP="00BD1A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BD1AB9" w:rsidRPr="00885E15" w:rsidRDefault="00BD1AB9" w:rsidP="00BD1A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BD1AB9" w:rsidRPr="00885E15" w:rsidRDefault="00BD1AB9" w:rsidP="00BD1AB9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BD1AB9" w:rsidRPr="00885E15" w:rsidRDefault="00BD1AB9" w:rsidP="00BD1AB9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BD1AB9" w:rsidRPr="00885E15" w:rsidRDefault="00BD1AB9" w:rsidP="00C1016A">
      <w:pPr>
        <w:numPr>
          <w:ilvl w:val="0"/>
          <w:numId w:val="22"/>
        </w:numPr>
        <w:tabs>
          <w:tab w:val="clear" w:pos="720"/>
          <w:tab w:val="num" w:pos="491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885E15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BD1AB9" w:rsidRPr="00885E15" w:rsidRDefault="00BD1AB9" w:rsidP="00C1016A">
      <w:pPr>
        <w:numPr>
          <w:ilvl w:val="0"/>
          <w:numId w:val="22"/>
        </w:numPr>
        <w:tabs>
          <w:tab w:val="clear" w:pos="720"/>
          <w:tab w:val="num" w:pos="491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BD1AB9" w:rsidRPr="00885E15" w:rsidRDefault="00BD1AB9" w:rsidP="00C1016A">
      <w:pPr>
        <w:numPr>
          <w:ilvl w:val="0"/>
          <w:numId w:val="22"/>
        </w:numPr>
        <w:tabs>
          <w:tab w:val="clear" w:pos="720"/>
          <w:tab w:val="num" w:pos="491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D1AB9" w:rsidRPr="00885E15" w:rsidRDefault="00BD1AB9" w:rsidP="00C1016A">
      <w:pPr>
        <w:numPr>
          <w:ilvl w:val="0"/>
          <w:numId w:val="22"/>
        </w:numPr>
        <w:tabs>
          <w:tab w:val="clear" w:pos="720"/>
          <w:tab w:val="num" w:pos="491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</w:t>
      </w:r>
      <w:r w:rsidR="00C1016A" w:rsidRPr="00885E15">
        <w:rPr>
          <w:rFonts w:ascii="Times New Roman" w:eastAsia="Calibri" w:hAnsi="Times New Roman" w:cs="Times New Roman"/>
          <w:sz w:val="24"/>
          <w:szCs w:val="24"/>
        </w:rPr>
        <w:t>osunku od oferowanych w ofercie,</w:t>
      </w:r>
    </w:p>
    <w:p w:rsidR="00C1016A" w:rsidRPr="00885E15" w:rsidRDefault="00C1016A" w:rsidP="00C1016A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§3 i §4 może ulec zmianie, </w:t>
      </w:r>
      <w:r w:rsidRPr="00885E15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:rsidR="00C1016A" w:rsidRPr="00885E15" w:rsidRDefault="00C1016A" w:rsidP="00C1016A">
      <w:pPr>
        <w:numPr>
          <w:ilvl w:val="0"/>
          <w:numId w:val="31"/>
        </w:numPr>
        <w:tabs>
          <w:tab w:val="num" w:pos="491"/>
          <w:tab w:val="num" w:pos="1418"/>
        </w:tabs>
        <w:spacing w:after="0" w:line="240" w:lineRule="auto"/>
        <w:ind w:left="141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:rsidR="00C1016A" w:rsidRPr="00885E15" w:rsidRDefault="00C1016A" w:rsidP="00C1016A">
      <w:pPr>
        <w:numPr>
          <w:ilvl w:val="0"/>
          <w:numId w:val="31"/>
        </w:numPr>
        <w:tabs>
          <w:tab w:val="num" w:pos="491"/>
          <w:tab w:val="num" w:pos="1418"/>
        </w:tabs>
        <w:spacing w:after="0" w:line="240" w:lineRule="auto"/>
        <w:ind w:left="141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:rsidR="00C1016A" w:rsidRPr="00885E15" w:rsidRDefault="00C1016A" w:rsidP="00C1016A">
      <w:pPr>
        <w:numPr>
          <w:ilvl w:val="0"/>
          <w:numId w:val="31"/>
        </w:numPr>
        <w:tabs>
          <w:tab w:val="num" w:pos="491"/>
          <w:tab w:val="num" w:pos="1418"/>
        </w:tabs>
        <w:spacing w:after="0" w:line="240" w:lineRule="auto"/>
        <w:ind w:left="141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:rsidR="00C1016A" w:rsidRPr="00885E15" w:rsidRDefault="00C1016A" w:rsidP="00C1016A">
      <w:pPr>
        <w:tabs>
          <w:tab w:val="num" w:pos="491"/>
          <w:tab w:val="num" w:pos="1058"/>
        </w:tabs>
        <w:spacing w:after="0" w:line="240" w:lineRule="auto"/>
        <w:ind w:left="141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:rsidR="00C1016A" w:rsidRPr="00885E15" w:rsidRDefault="00C1016A" w:rsidP="00C1016A">
      <w:pPr>
        <w:numPr>
          <w:ilvl w:val="0"/>
          <w:numId w:val="32"/>
        </w:numPr>
        <w:tabs>
          <w:tab w:val="num" w:pos="491"/>
          <w:tab w:val="left" w:pos="6096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</w:t>
      </w:r>
      <w:r w:rsidRPr="00885E15">
        <w:rPr>
          <w:rFonts w:ascii="Times New Roman" w:eastAsia="Calibri" w:hAnsi="Times New Roman" w:cs="Times New Roman"/>
          <w:sz w:val="24"/>
          <w:szCs w:val="24"/>
        </w:rPr>
        <w:br/>
        <w:t>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:rsidR="00BD1AB9" w:rsidRPr="00885E15" w:rsidRDefault="00BD1AB9" w:rsidP="00BD1AB9">
      <w:pPr>
        <w:numPr>
          <w:ilvl w:val="0"/>
          <w:numId w:val="2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D1AB9" w:rsidRPr="00885E15" w:rsidRDefault="00BD1AB9" w:rsidP="00BD1AB9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85E15">
        <w:rPr>
          <w:rFonts w:ascii="Times New Roman" w:hAnsi="Times New Roman"/>
          <w:b/>
          <w:sz w:val="24"/>
          <w:szCs w:val="24"/>
        </w:rPr>
        <w:t>§10</w:t>
      </w:r>
    </w:p>
    <w:p w:rsidR="00BD1AB9" w:rsidRPr="00885E15" w:rsidRDefault="00BD1AB9" w:rsidP="00BD1AB9">
      <w:pPr>
        <w:numPr>
          <w:ilvl w:val="0"/>
          <w:numId w:val="24"/>
        </w:numPr>
        <w:spacing w:after="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885E15">
        <w:rPr>
          <w:rFonts w:ascii="Times New Roman" w:hAnsi="Times New Roman"/>
          <w:sz w:val="24"/>
          <w:szCs w:val="24"/>
        </w:rPr>
        <w:t>.</w:t>
      </w:r>
    </w:p>
    <w:p w:rsidR="00BD1AB9" w:rsidRPr="00885E15" w:rsidRDefault="00BD1AB9" w:rsidP="00BD1AB9">
      <w:pPr>
        <w:numPr>
          <w:ilvl w:val="0"/>
          <w:numId w:val="24"/>
        </w:numPr>
        <w:spacing w:after="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BD1AB9" w:rsidRPr="00885E15" w:rsidRDefault="00BD1AB9" w:rsidP="00BD1AB9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E15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483B0F" w:rsidRPr="00885E15" w:rsidRDefault="00483B0F" w:rsidP="00BD1AB9">
      <w:pPr>
        <w:numPr>
          <w:ilvl w:val="0"/>
          <w:numId w:val="24"/>
        </w:numPr>
        <w:spacing w:after="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885E15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:rsidR="00CB6AE3" w:rsidRPr="00885E15" w:rsidRDefault="00CB6AE3" w:rsidP="00C1016A">
      <w:pPr>
        <w:spacing w:after="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83B0F" w:rsidRPr="00885E15" w:rsidRDefault="00BD1AB9" w:rsidP="00BD1A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:rsidR="00483B0F" w:rsidRPr="00885E15" w:rsidRDefault="00483B0F" w:rsidP="00483B0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5E1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:rsidR="009E6DB0" w:rsidRPr="00885E15" w:rsidRDefault="009E6DB0" w:rsidP="00483B0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885E15" w:rsidRDefault="00483B0F" w:rsidP="00483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85E1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885E15">
        <w:rPr>
          <w:rFonts w:ascii="Times New Roman" w:eastAsia="Calibri" w:hAnsi="Times New Roman" w:cs="Times New Roman"/>
          <w:sz w:val="24"/>
          <w:szCs w:val="24"/>
        </w:rPr>
        <w:tab/>
      </w:r>
      <w:r w:rsidRPr="00885E1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:rsidR="00CB6AE3" w:rsidRPr="00885E15" w:rsidRDefault="00CB6AE3" w:rsidP="00483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16A" w:rsidRPr="00885E15" w:rsidRDefault="00C1016A" w:rsidP="00483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DB0" w:rsidRPr="00885E15" w:rsidRDefault="00490A63" w:rsidP="009E6DB0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885E15">
        <w:rPr>
          <w:rFonts w:ascii="Times New Roman" w:eastAsia="Calibri" w:hAnsi="Times New Roman" w:cs="Times New Roman"/>
          <w:b/>
          <w:sz w:val="16"/>
          <w:szCs w:val="16"/>
          <w:u w:val="single"/>
        </w:rPr>
        <w:t>Z</w:t>
      </w:r>
      <w:r w:rsidR="00BD1AB9" w:rsidRPr="00885E15">
        <w:rPr>
          <w:rFonts w:ascii="Times New Roman" w:eastAsia="Calibri" w:hAnsi="Times New Roman" w:cs="Times New Roman"/>
          <w:b/>
          <w:sz w:val="16"/>
          <w:szCs w:val="16"/>
          <w:u w:val="single"/>
        </w:rPr>
        <w:t>ałączniki do Umowy:</w:t>
      </w:r>
    </w:p>
    <w:p w:rsidR="00BD1AB9" w:rsidRPr="00885E15" w:rsidRDefault="00BD1AB9" w:rsidP="00143674">
      <w:pPr>
        <w:pStyle w:val="Akapitzlist"/>
        <w:numPr>
          <w:ilvl w:val="0"/>
          <w:numId w:val="26"/>
        </w:numPr>
        <w:spacing w:after="0" w:line="276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885E15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:rsidR="00BD1AB9" w:rsidRPr="00885E15" w:rsidRDefault="006D723A" w:rsidP="00143674">
      <w:pPr>
        <w:numPr>
          <w:ilvl w:val="0"/>
          <w:numId w:val="26"/>
        </w:numPr>
        <w:tabs>
          <w:tab w:val="left" w:pos="283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5E15">
        <w:rPr>
          <w:rFonts w:ascii="Times New Roman" w:eastAsia="Calibri" w:hAnsi="Times New Roman" w:cs="Times New Roman"/>
          <w:sz w:val="16"/>
          <w:szCs w:val="16"/>
        </w:rPr>
        <w:t>Oferta Wykonawcy,</w:t>
      </w:r>
    </w:p>
    <w:p w:rsidR="00A80E79" w:rsidRPr="00885E15" w:rsidRDefault="00457520" w:rsidP="00933F28">
      <w:pPr>
        <w:numPr>
          <w:ilvl w:val="0"/>
          <w:numId w:val="26"/>
        </w:numPr>
        <w:tabs>
          <w:tab w:val="left" w:pos="283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5E15">
        <w:rPr>
          <w:rFonts w:ascii="Times New Roman" w:eastAsia="Calibri" w:hAnsi="Times New Roman" w:cs="Times New Roman"/>
          <w:sz w:val="16"/>
          <w:szCs w:val="16"/>
        </w:rPr>
        <w:t>Protokół zdawczo-odbiorczy,</w:t>
      </w:r>
    </w:p>
    <w:p w:rsidR="00457520" w:rsidRPr="00885E15" w:rsidRDefault="00457520" w:rsidP="00933F28">
      <w:pPr>
        <w:numPr>
          <w:ilvl w:val="0"/>
          <w:numId w:val="26"/>
        </w:numPr>
        <w:tabs>
          <w:tab w:val="left" w:pos="283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5E15">
        <w:rPr>
          <w:rFonts w:ascii="Times New Roman" w:eastAsia="Calibri" w:hAnsi="Times New Roman" w:cs="Times New Roman"/>
          <w:sz w:val="16"/>
          <w:szCs w:val="16"/>
        </w:rPr>
        <w:t>Umowa powierzenia przetwarzania danych osobowych.</w:t>
      </w:r>
    </w:p>
    <w:p w:rsidR="00A80E79" w:rsidRPr="00885E15" w:rsidRDefault="00A80E79" w:rsidP="00A80E79">
      <w:pPr>
        <w:spacing w:after="0" w:line="276" w:lineRule="auto"/>
        <w:ind w:left="4956" w:hanging="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 DO UMOWY</w:t>
      </w:r>
    </w:p>
    <w:p w:rsidR="00A80E79" w:rsidRPr="00885E15" w:rsidRDefault="00A80E79" w:rsidP="00A80E79">
      <w:pPr>
        <w:spacing w:after="0" w:line="276" w:lineRule="auto"/>
        <w:ind w:left="4956" w:hanging="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E79" w:rsidRPr="00885E15" w:rsidRDefault="00A80E79" w:rsidP="00A80E79">
      <w:pPr>
        <w:spacing w:afterLines="20" w:after="48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bCs/>
          <w:sz w:val="24"/>
          <w:szCs w:val="24"/>
        </w:rPr>
        <w:t>PROTOKÓŁ ZDAWCZO-ODBIORCZY</w:t>
      </w:r>
    </w:p>
    <w:p w:rsidR="00A80E79" w:rsidRPr="00885E15" w:rsidRDefault="00A80E79" w:rsidP="00A80E79">
      <w:pPr>
        <w:spacing w:afterLines="20" w:after="48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15">
        <w:rPr>
          <w:rFonts w:ascii="Times New Roman" w:eastAsia="Calibri" w:hAnsi="Times New Roman" w:cs="Times New Roman"/>
          <w:b/>
          <w:bCs/>
          <w:sz w:val="24"/>
          <w:szCs w:val="24"/>
        </w:rPr>
        <w:t>DO UMOWY NR ……………….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Sporządzony dnia</w:t>
      </w:r>
      <w:r w:rsidRPr="00885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885E15" w:rsidRPr="00885E15" w:rsidTr="00545248">
        <w:trPr>
          <w:trHeight w:val="507"/>
        </w:trPr>
        <w:tc>
          <w:tcPr>
            <w:tcW w:w="4503" w:type="dxa"/>
            <w:vAlign w:val="center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A80E79" w:rsidRPr="00885E15" w:rsidTr="00545248">
        <w:trPr>
          <w:trHeight w:val="661"/>
        </w:trPr>
        <w:tc>
          <w:tcPr>
            <w:tcW w:w="450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1"/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                     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85E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885E15">
        <w:rPr>
          <w:rFonts w:ascii="Times New Roman" w:eastAsia="Times New Roman" w:hAnsi="Times New Roman" w:cs="Times New Roman"/>
          <w:sz w:val="14"/>
          <w:szCs w:val="14"/>
          <w:lang w:eastAsia="pl-PL"/>
        </w:rPr>
        <w:t>(data)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1"/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 urządzenia  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85E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885E15">
        <w:rPr>
          <w:rFonts w:ascii="Times New Roman" w:eastAsia="Times New Roman" w:hAnsi="Times New Roman" w:cs="Times New Roman"/>
          <w:sz w:val="14"/>
          <w:szCs w:val="14"/>
          <w:lang w:eastAsia="pl-PL"/>
        </w:rPr>
        <w:t>(data)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1"/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montażu                     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85E1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885E15">
        <w:rPr>
          <w:rFonts w:ascii="Times New Roman" w:eastAsia="Times New Roman" w:hAnsi="Times New Roman" w:cs="Times New Roman"/>
          <w:sz w:val="14"/>
          <w:szCs w:val="14"/>
          <w:lang w:eastAsia="pl-PL"/>
        </w:rPr>
        <w:t>(data)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1"/>
      </w: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wdrożenia                  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85E1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885E15">
        <w:rPr>
          <w:rFonts w:ascii="Times New Roman" w:eastAsia="Times New Roman" w:hAnsi="Times New Roman" w:cs="Times New Roman"/>
          <w:sz w:val="14"/>
          <w:szCs w:val="14"/>
          <w:lang w:eastAsia="pl-PL"/>
        </w:rPr>
        <w:t>(data)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885E15" w:rsidRPr="00885E15" w:rsidTr="00545248">
        <w:tc>
          <w:tcPr>
            <w:tcW w:w="608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885E15" w:rsidRPr="00885E15" w:rsidTr="00545248">
        <w:tc>
          <w:tcPr>
            <w:tcW w:w="60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E15" w:rsidRPr="00885E15" w:rsidTr="00545248">
        <w:tc>
          <w:tcPr>
            <w:tcW w:w="60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E79" w:rsidRPr="00885E15" w:rsidTr="00545248">
        <w:tc>
          <w:tcPr>
            <w:tcW w:w="603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Dokonano szkolenia pracowników:</w:t>
      </w: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TAK / NIE / NIE DOTYCZY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885E15" w:rsidRPr="00885E15" w:rsidTr="00545248">
        <w:tc>
          <w:tcPr>
            <w:tcW w:w="668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885E15" w:rsidRPr="00885E15" w:rsidTr="00545248">
        <w:tc>
          <w:tcPr>
            <w:tcW w:w="66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E15" w:rsidRPr="00885E15" w:rsidTr="00545248">
        <w:tc>
          <w:tcPr>
            <w:tcW w:w="66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E79" w:rsidRPr="00885E15" w:rsidTr="00545248">
        <w:tc>
          <w:tcPr>
            <w:tcW w:w="66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A80E79" w:rsidRPr="00885E15" w:rsidRDefault="00A80E79" w:rsidP="00A80E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Szkolenie zakończono (data)</w:t>
      </w: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…………………………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85E15">
        <w:rPr>
          <w:rFonts w:ascii="Times New Roman" w:eastAsia="Times New Roman" w:hAnsi="Times New Roman" w:cs="Times New Roman"/>
          <w:b/>
          <w:szCs w:val="24"/>
          <w:lang w:eastAsia="pl-PL"/>
        </w:rPr>
        <w:t>Zamawiający przyjmuje przedmiot umowy bez zastrzeżeń / z zastrzeżeniami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85E15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A80E79" w:rsidRPr="00885E15" w:rsidRDefault="00A80E79" w:rsidP="00A80E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885E15" w:rsidRPr="00885E15" w:rsidTr="00545248">
        <w:trPr>
          <w:trHeight w:val="411"/>
        </w:trPr>
        <w:tc>
          <w:tcPr>
            <w:tcW w:w="3736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885E15" w:rsidRPr="00885E15" w:rsidTr="00545248">
        <w:trPr>
          <w:trHeight w:val="1536"/>
        </w:trPr>
        <w:tc>
          <w:tcPr>
            <w:tcW w:w="3736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A80E79" w:rsidRPr="00885E15" w:rsidRDefault="00A80E79" w:rsidP="00A80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85E1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>II. Wypełnia dział merytoryczny PUM</w:t>
      </w:r>
    </w:p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Cs w:val="16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>Dostarczony sprzęt jest samodzielnie pracującym urządzeniem TAK/NIE*</w:t>
      </w:r>
    </w:p>
    <w:p w:rsidR="00A80E79" w:rsidRPr="00885E15" w:rsidRDefault="00A80E79" w:rsidP="00A80E79">
      <w:pPr>
        <w:spacing w:after="0" w:line="276" w:lineRule="auto"/>
        <w:ind w:left="992"/>
        <w:rPr>
          <w:rFonts w:ascii="Times New Roman" w:eastAsia="Calibri" w:hAnsi="Times New Roman" w:cs="Times New Roman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 xml:space="preserve">*Stanowi element urządzenia </w:t>
      </w:r>
      <w:r w:rsidRPr="00885E15">
        <w:rPr>
          <w:rFonts w:ascii="Times New Roman" w:eastAsia="Calibri" w:hAnsi="Times New Roman" w:cs="Times New Roman"/>
          <w:szCs w:val="16"/>
        </w:rPr>
        <w:tab/>
        <w:t>……………………………………..</w:t>
      </w:r>
    </w:p>
    <w:p w:rsidR="00A80E79" w:rsidRPr="00885E15" w:rsidRDefault="00A80E79" w:rsidP="00A80E79">
      <w:pPr>
        <w:spacing w:after="0" w:line="276" w:lineRule="auto"/>
        <w:ind w:left="992"/>
        <w:rPr>
          <w:rFonts w:ascii="Times New Roman" w:eastAsia="Calibri" w:hAnsi="Times New Roman" w:cs="Times New Roman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 xml:space="preserve">Sprzęt przekazano do użytkowania: </w:t>
      </w:r>
      <w:r w:rsidRPr="00885E15">
        <w:rPr>
          <w:rFonts w:ascii="Times New Roman" w:eastAsia="Calibri" w:hAnsi="Times New Roman" w:cs="Times New Roman"/>
          <w:szCs w:val="16"/>
        </w:rPr>
        <w:tab/>
        <w:t>…………………….</w:t>
      </w:r>
    </w:p>
    <w:p w:rsidR="00A80E79" w:rsidRPr="00885E15" w:rsidRDefault="00A80E79" w:rsidP="00A80E79">
      <w:pPr>
        <w:spacing w:after="0" w:line="276" w:lineRule="auto"/>
        <w:ind w:left="992" w:firstLine="708"/>
        <w:rPr>
          <w:rFonts w:ascii="Times New Roman" w:eastAsia="Calibri" w:hAnsi="Times New Roman" w:cs="Times New Roman"/>
          <w:sz w:val="14"/>
          <w:szCs w:val="14"/>
        </w:rPr>
      </w:pPr>
      <w:r w:rsidRPr="00885E15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Cs w:val="16"/>
        </w:rPr>
      </w:pPr>
    </w:p>
    <w:p w:rsidR="00A80E79" w:rsidRPr="00885E15" w:rsidRDefault="00A80E79" w:rsidP="00A80E79">
      <w:pPr>
        <w:spacing w:after="0" w:line="276" w:lineRule="auto"/>
        <w:jc w:val="center"/>
        <w:rPr>
          <w:rFonts w:ascii="Times New Roman" w:eastAsia="Calibri" w:hAnsi="Times New Roman" w:cs="Times New Roman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>……………………………………………</w:t>
      </w:r>
    </w:p>
    <w:p w:rsidR="00A80E79" w:rsidRPr="00885E15" w:rsidRDefault="00A80E79" w:rsidP="00A80E79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885E15">
        <w:rPr>
          <w:rFonts w:ascii="Times New Roman" w:eastAsia="Calibri" w:hAnsi="Times New Roman" w:cs="Times New Roman"/>
          <w:sz w:val="14"/>
          <w:szCs w:val="14"/>
        </w:rPr>
        <w:t>(potwierdzenie pracownika działu merytorycznego PUM)</w:t>
      </w:r>
    </w:p>
    <w:p w:rsidR="00A80E79" w:rsidRPr="00885E15" w:rsidRDefault="00A80E79" w:rsidP="00A80E79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80E79" w:rsidRPr="00885E15" w:rsidRDefault="00A80E79" w:rsidP="00A80E79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85E15">
        <w:rPr>
          <w:rFonts w:ascii="Times New Roman" w:eastAsia="Calibri" w:hAnsi="Times New Roman" w:cs="Times New Roman"/>
          <w:szCs w:val="16"/>
        </w:rPr>
        <w:t>……………………………………………</w:t>
      </w:r>
    </w:p>
    <w:p w:rsidR="00A80E79" w:rsidRPr="00885E15" w:rsidRDefault="00A80E79" w:rsidP="00A80E79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885E15">
        <w:rPr>
          <w:rFonts w:ascii="Times New Roman" w:eastAsia="Calibri" w:hAnsi="Times New Roman" w:cs="Times New Roman"/>
          <w:sz w:val="14"/>
          <w:szCs w:val="14"/>
        </w:rPr>
        <w:t>(podpis kierownika jednostki organizacyjnej PUM)</w:t>
      </w:r>
    </w:p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80E79" w:rsidRPr="00885E15" w:rsidRDefault="00A80E79" w:rsidP="00A80E79">
      <w:pPr>
        <w:spacing w:after="0" w:line="276" w:lineRule="auto"/>
        <w:rPr>
          <w:rFonts w:ascii="Times New Roman" w:eastAsia="Calibri" w:hAnsi="Times New Roman" w:cs="Times New Roman"/>
          <w:sz w:val="14"/>
          <w:szCs w:val="14"/>
        </w:rPr>
      </w:pPr>
    </w:p>
    <w:bookmarkEnd w:id="0"/>
    <w:p w:rsidR="00A80E79" w:rsidRPr="00885E15" w:rsidRDefault="00A80E79" w:rsidP="00A80E79">
      <w:pPr>
        <w:tabs>
          <w:tab w:val="left" w:pos="283"/>
        </w:tabs>
        <w:suppressAutoHyphens/>
        <w:spacing w:after="0" w:line="276" w:lineRule="auto"/>
        <w:ind w:left="714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A80E79" w:rsidRPr="00885E15" w:rsidSect="009E6DB0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C2" w:rsidRDefault="009848C2" w:rsidP="00483B0F">
      <w:pPr>
        <w:spacing w:after="0" w:line="240" w:lineRule="auto"/>
      </w:pPr>
      <w:r>
        <w:separator/>
      </w:r>
    </w:p>
  </w:endnote>
  <w:endnote w:type="continuationSeparator" w:id="0">
    <w:p w:rsidR="009848C2" w:rsidRDefault="009848C2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C2" w:rsidRDefault="009848C2" w:rsidP="00483B0F">
      <w:pPr>
        <w:spacing w:after="0" w:line="240" w:lineRule="auto"/>
      </w:pPr>
      <w:r>
        <w:separator/>
      </w:r>
    </w:p>
  </w:footnote>
  <w:footnote w:type="continuationSeparator" w:id="0">
    <w:p w:rsidR="009848C2" w:rsidRDefault="009848C2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5EC5F77"/>
    <w:multiLevelType w:val="singleLevel"/>
    <w:tmpl w:val="7120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12"/>
  </w:num>
  <w:num w:numId="5">
    <w:abstractNumId w:val="26"/>
  </w:num>
  <w:num w:numId="6">
    <w:abstractNumId w:val="9"/>
  </w:num>
  <w:num w:numId="7">
    <w:abstractNumId w:val="25"/>
  </w:num>
  <w:num w:numId="8">
    <w:abstractNumId w:val="8"/>
  </w:num>
  <w:num w:numId="9">
    <w:abstractNumId w:val="23"/>
  </w:num>
  <w:num w:numId="10">
    <w:abstractNumId w:val="31"/>
  </w:num>
  <w:num w:numId="11">
    <w:abstractNumId w:val="10"/>
  </w:num>
  <w:num w:numId="12">
    <w:abstractNumId w:val="14"/>
  </w:num>
  <w:num w:numId="13">
    <w:abstractNumId w:val="28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30"/>
  </w:num>
  <w:num w:numId="28">
    <w:abstractNumId w:val="11"/>
    <w:lvlOverride w:ilvl="0">
      <w:startOverride w:val="1"/>
    </w:lvlOverride>
  </w:num>
  <w:num w:numId="29">
    <w:abstractNumId w:val="19"/>
  </w:num>
  <w:num w:numId="30">
    <w:abstractNumId w:val="13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F"/>
    <w:rsid w:val="00026590"/>
    <w:rsid w:val="00036F87"/>
    <w:rsid w:val="000431BE"/>
    <w:rsid w:val="000547AA"/>
    <w:rsid w:val="00065358"/>
    <w:rsid w:val="000B29BF"/>
    <w:rsid w:val="00143674"/>
    <w:rsid w:val="001E3F5C"/>
    <w:rsid w:val="002B6707"/>
    <w:rsid w:val="003551BC"/>
    <w:rsid w:val="003B1ABD"/>
    <w:rsid w:val="004066EF"/>
    <w:rsid w:val="00457520"/>
    <w:rsid w:val="00475FA9"/>
    <w:rsid w:val="00483B0F"/>
    <w:rsid w:val="0048621F"/>
    <w:rsid w:val="00490A63"/>
    <w:rsid w:val="004D0955"/>
    <w:rsid w:val="004E1908"/>
    <w:rsid w:val="006036A4"/>
    <w:rsid w:val="00612D20"/>
    <w:rsid w:val="0068379A"/>
    <w:rsid w:val="006D723A"/>
    <w:rsid w:val="007021C2"/>
    <w:rsid w:val="007149BB"/>
    <w:rsid w:val="007D3417"/>
    <w:rsid w:val="007D46C7"/>
    <w:rsid w:val="00867FB2"/>
    <w:rsid w:val="00885E15"/>
    <w:rsid w:val="008A19DD"/>
    <w:rsid w:val="009848C2"/>
    <w:rsid w:val="009E6524"/>
    <w:rsid w:val="009E6DB0"/>
    <w:rsid w:val="00A026BE"/>
    <w:rsid w:val="00A24B95"/>
    <w:rsid w:val="00A80E79"/>
    <w:rsid w:val="00AA27A2"/>
    <w:rsid w:val="00AF6835"/>
    <w:rsid w:val="00B47590"/>
    <w:rsid w:val="00BD1AB9"/>
    <w:rsid w:val="00C1016A"/>
    <w:rsid w:val="00C2212B"/>
    <w:rsid w:val="00C4079D"/>
    <w:rsid w:val="00C74298"/>
    <w:rsid w:val="00CB6AE3"/>
    <w:rsid w:val="00CE6AAE"/>
    <w:rsid w:val="00D15C97"/>
    <w:rsid w:val="00D50415"/>
    <w:rsid w:val="00D94227"/>
    <w:rsid w:val="00E75B92"/>
    <w:rsid w:val="00EA7C31"/>
    <w:rsid w:val="00F15A1B"/>
    <w:rsid w:val="00F4058E"/>
    <w:rsid w:val="00F76316"/>
    <w:rsid w:val="00F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19F1D1-F3B4-4878-B1F5-8EA01FFB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2608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Justyna Kotowicz</cp:lastModifiedBy>
  <cp:revision>6</cp:revision>
  <dcterms:created xsi:type="dcterms:W3CDTF">2017-10-30T06:44:00Z</dcterms:created>
  <dcterms:modified xsi:type="dcterms:W3CDTF">2017-11-06T12:28:00Z</dcterms:modified>
</cp:coreProperties>
</file>