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lastRenderedPageBreak/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21926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821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82192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CDBD051" wp14:editId="17D3B820">
          <wp:simplePos x="0" y="0"/>
          <wp:positionH relativeFrom="margin">
            <wp:posOffset>-273050</wp:posOffset>
          </wp:positionH>
          <wp:positionV relativeFrom="margin">
            <wp:posOffset>-3886835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821926" w:rsidRDefault="00821926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6D04FB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>
          <w:rPr>
            <w:rFonts w:ascii="Times New Roman" w:hAnsi="Times New Roman"/>
            <w:b/>
            <w:i/>
            <w:color w:val="0000FF"/>
            <w:sz w:val="24"/>
            <w:szCs w:val="24"/>
          </w:rPr>
          <w:t>Dostawa mikroskopu świetlnego z zestawem do</w:t>
        </w:r>
        <w:r w:rsidR="008C208D">
          <w:rPr>
            <w:rFonts w:ascii="Times New Roman" w:hAnsi="Times New Roman"/>
            <w:b/>
            <w:i/>
            <w:color w:val="0000FF"/>
            <w:sz w:val="24"/>
            <w:szCs w:val="24"/>
          </w:rPr>
          <w:t xml:space="preserve"> obrazowania w rozdzielczości 4K</w:t>
        </w:r>
        <w:r w:rsidR="00116AA0" w:rsidRPr="00116AA0">
          <w:rPr>
            <w:rFonts w:ascii="Times New Roman" w:hAnsi="Times New Roman"/>
            <w:b/>
            <w:i/>
            <w:color w:val="0000FF"/>
            <w:sz w:val="24"/>
            <w:szCs w:val="24"/>
          </w:rPr>
          <w:t xml:space="preserve"> dla 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6D04FB">
      <w:rPr>
        <w:rFonts w:ascii="Times New Roman" w:hAnsi="Times New Roman"/>
        <w:b/>
        <w:color w:val="0000FF"/>
      </w:rPr>
      <w:t>54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82192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821926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6D04FB"/>
    <w:rsid w:val="007970D1"/>
    <w:rsid w:val="007C0CC3"/>
    <w:rsid w:val="007C6CE8"/>
    <w:rsid w:val="00821926"/>
    <w:rsid w:val="008C208D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FEDD5"/>
  <w15:docId w15:val="{E0E68833-3B44-47DA-901F-9230CA1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AB1E-8B1F-4818-8464-43320DC3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mikroskopu świetlnego z zestawem do obrazowania w rozdzielczości 4K dla  Pomorskiego Uniwersytetu Medycznego w Szczecinie</dc:title>
  <dc:creator>Paweł Kaszuba</dc:creator>
  <cp:lastModifiedBy>Anna Kloczkowska</cp:lastModifiedBy>
  <cp:revision>5</cp:revision>
  <cp:lastPrinted>2017-10-30T07:24:00Z</cp:lastPrinted>
  <dcterms:created xsi:type="dcterms:W3CDTF">2017-06-12T10:09:00Z</dcterms:created>
  <dcterms:modified xsi:type="dcterms:W3CDTF">2017-10-30T07:24:00Z</dcterms:modified>
</cp:coreProperties>
</file>