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t>(91) 48-00-779</w:t>
      </w:r>
    </w:p>
    <w:p w14:paraId="7F21FA03" w14:textId="77777777" w:rsidR="00ED6655" w:rsidRPr="00754BA4" w:rsidRDefault="00ED6655" w:rsidP="00D63425">
      <w:pPr>
        <w:spacing w:after="0"/>
        <w:rPr>
          <w:rFonts w:ascii="Times New Roman" w:hAnsi="Times New Roman"/>
          <w:b/>
          <w:sz w:val="24"/>
          <w:szCs w:val="24"/>
          <w:u w:val="single"/>
        </w:rPr>
      </w:pPr>
      <w:r w:rsidRPr="00754BA4">
        <w:rPr>
          <w:rFonts w:ascii="Times New Roman" w:hAnsi="Times New Roman"/>
          <w:b/>
          <w:sz w:val="24"/>
          <w:szCs w:val="24"/>
        </w:rPr>
        <w:tab/>
      </w:r>
      <w:r w:rsidRPr="00754BA4">
        <w:rPr>
          <w:rFonts w:ascii="Times New Roman" w:hAnsi="Times New Roman"/>
          <w:b/>
          <w:sz w:val="24"/>
          <w:szCs w:val="24"/>
        </w:rPr>
        <w:tab/>
        <w:t>e-mail przetargi:</w:t>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u w:val="single"/>
        </w:rPr>
        <w:t>przetargi@pum.edu.pl</w:t>
      </w:r>
    </w:p>
    <w:p w14:paraId="55813FAC" w14:textId="77777777" w:rsidR="00ED6655" w:rsidRPr="00754BA4" w:rsidRDefault="00ED6655" w:rsidP="00D63425">
      <w:pPr>
        <w:spacing w:after="0"/>
        <w:rPr>
          <w:rFonts w:ascii="Times New Roman" w:hAnsi="Times New Roman"/>
          <w:sz w:val="24"/>
          <w:szCs w:val="20"/>
        </w:rPr>
      </w:pPr>
    </w:p>
    <w:p w14:paraId="43D04DF6" w14:textId="77777777" w:rsidR="00ED6655" w:rsidRPr="00754BA4"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755FAD" w:rsidRDefault="00ED6655" w:rsidP="00EE03A6">
      <w:pPr>
        <w:spacing w:after="0"/>
        <w:rPr>
          <w:rFonts w:ascii="Times New Roman" w:hAnsi="Times New Roman"/>
          <w:b/>
          <w:i/>
          <w:color w:val="0000FF"/>
          <w:sz w:val="32"/>
          <w:szCs w:val="28"/>
        </w:rPr>
      </w:pPr>
    </w:p>
    <w:sdt>
      <w:sdtPr>
        <w:rPr>
          <w:rFonts w:ascii="Times New Roman" w:hAnsi="Times New Roman"/>
          <w:b/>
          <w:bCs/>
          <w:i/>
          <w:color w:val="0000FF"/>
          <w:sz w:val="24"/>
          <w:szCs w:val="24"/>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7FCFA44A" w:rsidR="00ED6655" w:rsidRPr="00755FAD" w:rsidRDefault="00877062" w:rsidP="00EE03A6">
          <w:pPr>
            <w:spacing w:after="0"/>
            <w:jc w:val="center"/>
            <w:rPr>
              <w:rFonts w:ascii="Times New Roman" w:hAnsi="Times New Roman"/>
              <w:b/>
              <w:i/>
              <w:color w:val="0000FF"/>
              <w:sz w:val="24"/>
              <w:szCs w:val="24"/>
            </w:rPr>
          </w:pPr>
          <w:r w:rsidRPr="00755FAD">
            <w:rPr>
              <w:rFonts w:ascii="Times New Roman" w:hAnsi="Times New Roman"/>
              <w:b/>
              <w:bCs/>
              <w:i/>
              <w:color w:val="0000FF"/>
              <w:sz w:val="24"/>
              <w:szCs w:val="24"/>
            </w:rPr>
            <w:t>Prenumerata specjalistycznych czasopism zagranicznych z zakresu medycyny i nauk pokrewnych w roku 201</w:t>
          </w:r>
          <w:r w:rsidR="00755FAD" w:rsidRPr="00755FAD">
            <w:rPr>
              <w:rFonts w:ascii="Times New Roman" w:hAnsi="Times New Roman"/>
              <w:b/>
              <w:bCs/>
              <w:i/>
              <w:color w:val="0000FF"/>
              <w:sz w:val="24"/>
              <w:szCs w:val="24"/>
            </w:rPr>
            <w:t>8</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color w:val="0000FF"/>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590A692B" w:rsidR="00ED6655" w:rsidRPr="00A4237F" w:rsidRDefault="00BF4F8A" w:rsidP="00D63425">
          <w:pPr>
            <w:spacing w:after="0"/>
            <w:rPr>
              <w:rFonts w:ascii="Times New Roman" w:hAnsi="Times New Roman"/>
              <w:b/>
              <w:sz w:val="28"/>
              <w:szCs w:val="28"/>
            </w:rPr>
          </w:pPr>
          <w:r w:rsidRPr="00755FAD">
            <w:rPr>
              <w:rFonts w:ascii="Times New Roman" w:hAnsi="Times New Roman"/>
              <w:b/>
              <w:color w:val="0000FF"/>
              <w:sz w:val="28"/>
              <w:szCs w:val="28"/>
            </w:rPr>
            <w:t>DZ-262-</w:t>
          </w:r>
          <w:r w:rsidR="00755FAD" w:rsidRPr="00755FAD">
            <w:rPr>
              <w:rFonts w:ascii="Times New Roman" w:hAnsi="Times New Roman"/>
              <w:b/>
              <w:color w:val="0000FF"/>
              <w:sz w:val="28"/>
              <w:szCs w:val="28"/>
            </w:rPr>
            <w:t>50</w:t>
          </w:r>
          <w:r w:rsidRPr="00755FAD">
            <w:rPr>
              <w:rFonts w:ascii="Times New Roman" w:hAnsi="Times New Roman"/>
              <w:b/>
              <w:color w:val="0000FF"/>
              <w:sz w:val="28"/>
              <w:szCs w:val="28"/>
            </w:rPr>
            <w:t>/201</w:t>
          </w:r>
          <w:r w:rsidR="00755FAD" w:rsidRPr="00755FAD">
            <w:rPr>
              <w:rFonts w:ascii="Times New Roman" w:hAnsi="Times New Roman"/>
              <w:b/>
              <w:color w:val="0000FF"/>
              <w:sz w:val="28"/>
              <w:szCs w:val="28"/>
            </w:rPr>
            <w:t>7</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27DB2CDA"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755FAD">
        <w:rPr>
          <w:rFonts w:ascii="Times New Roman" w:hAnsi="Times New Roman"/>
          <w:color w:val="0000FF"/>
          <w:sz w:val="24"/>
          <w:szCs w:val="24"/>
        </w:rPr>
        <w:t>(</w:t>
      </w:r>
      <w:r w:rsidR="00755FAD" w:rsidRPr="00755FAD">
        <w:rPr>
          <w:rFonts w:ascii="Times New Roman" w:hAnsi="Times New Roman"/>
          <w:b/>
          <w:color w:val="0000FF"/>
          <w:sz w:val="24"/>
          <w:szCs w:val="24"/>
        </w:rPr>
        <w:t xml:space="preserve">tj. Dz. U. z 2017 r., </w:t>
      </w:r>
      <w:r w:rsidR="00755FAD" w:rsidRPr="00755FAD">
        <w:rPr>
          <w:rFonts w:ascii="Times New Roman" w:hAnsi="Times New Roman"/>
          <w:b/>
          <w:color w:val="0000FF"/>
          <w:sz w:val="24"/>
          <w:szCs w:val="24"/>
        </w:rPr>
        <w:br/>
        <w:t>poz. 1579</w:t>
      </w:r>
      <w:r w:rsidRPr="00755FAD">
        <w:rPr>
          <w:rFonts w:ascii="Times New Roman" w:hAnsi="Times New Roman"/>
          <w:color w:val="0000FF"/>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65CC9D76" w14:textId="77777777" w:rsidR="00ED6655" w:rsidRPr="00A4237F" w:rsidRDefault="00ED6655" w:rsidP="00D63425">
      <w:pPr>
        <w:spacing w:after="0"/>
        <w:rPr>
          <w:rFonts w:ascii="Times New Roman" w:hAnsi="Times New Roman"/>
          <w:sz w:val="24"/>
          <w:szCs w:val="24"/>
        </w:rPr>
      </w:pP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bookmarkStart w:id="0" w:name="_GoBack"/>
      <w:bookmarkEnd w:id="0"/>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026EB260" w:rsidR="00ED6655" w:rsidRPr="00A4237F" w:rsidRDefault="0087020C" w:rsidP="00D63425">
      <w:pPr>
        <w:spacing w:after="0"/>
        <w:rPr>
          <w:rFonts w:ascii="Times New Roman" w:hAnsi="Times New Roman"/>
          <w:sz w:val="24"/>
          <w:szCs w:val="24"/>
        </w:rPr>
      </w:pPr>
      <w:r w:rsidRPr="00A4237F">
        <w:rPr>
          <w:rFonts w:ascii="Times New Roman" w:hAnsi="Times New Roman"/>
          <w:sz w:val="24"/>
          <w:szCs w:val="24"/>
        </w:rPr>
        <w:t xml:space="preserve">Szczecin, dnia </w:t>
      </w:r>
      <w:r w:rsidR="00755FAD">
        <w:rPr>
          <w:rFonts w:ascii="Times New Roman" w:hAnsi="Times New Roman"/>
          <w:color w:val="0000FF"/>
          <w:sz w:val="24"/>
          <w:szCs w:val="24"/>
        </w:rPr>
        <w:t>1</w:t>
      </w:r>
      <w:r w:rsidR="000A4128">
        <w:rPr>
          <w:rFonts w:ascii="Times New Roman" w:hAnsi="Times New Roman"/>
          <w:color w:val="0000FF"/>
          <w:sz w:val="24"/>
          <w:szCs w:val="24"/>
        </w:rPr>
        <w:t>9</w:t>
      </w:r>
      <w:r w:rsidR="00755FAD">
        <w:rPr>
          <w:rFonts w:ascii="Times New Roman" w:hAnsi="Times New Roman"/>
          <w:color w:val="0000FF"/>
          <w:sz w:val="24"/>
          <w:szCs w:val="24"/>
        </w:rPr>
        <w:t>.10.2017</w:t>
      </w:r>
      <w:r w:rsidR="00ED6655" w:rsidRPr="00A4237F">
        <w:rPr>
          <w:rFonts w:ascii="Times New Roman" w:hAnsi="Times New Roman"/>
          <w:sz w:val="24"/>
          <w:szCs w:val="24"/>
        </w:rPr>
        <w:t xml:space="preserve"> r. </w:t>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718C36B"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Pr="00367F6D">
        <w:rPr>
          <w:rFonts w:ascii="Times New Roman" w:hAnsi="Times New Roman"/>
          <w:sz w:val="24"/>
          <w:szCs w:val="24"/>
          <w:u w:val="single"/>
        </w:rPr>
        <w:t>Opis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4EDFF5CC" w14:textId="77777777" w:rsidR="002D1212" w:rsidRDefault="002D1212" w:rsidP="002D1212">
      <w:pPr>
        <w:spacing w:after="0" w:line="360" w:lineRule="auto"/>
        <w:jc w:val="both"/>
        <w:rPr>
          <w:rFonts w:ascii="Times New Roman" w:hAnsi="Times New Roman"/>
          <w:sz w:val="24"/>
          <w:szCs w:val="24"/>
        </w:rPr>
      </w:pPr>
      <w:r w:rsidRPr="00430A05">
        <w:rPr>
          <w:rFonts w:ascii="Times New Roman" w:hAnsi="Times New Roman"/>
          <w:sz w:val="24"/>
          <w:szCs w:val="24"/>
        </w:rPr>
        <w:t>Załącznik nr III A:</w:t>
      </w:r>
      <w:r w:rsidRPr="00430A05">
        <w:rPr>
          <w:rFonts w:ascii="Times New Roman" w:hAnsi="Times New Roman"/>
          <w:sz w:val="24"/>
          <w:szCs w:val="24"/>
        </w:rPr>
        <w:tab/>
        <w:t>Szczegółowa oferta cenowa,</w:t>
      </w:r>
    </w:p>
    <w:p w14:paraId="00E57E90" w14:textId="77777777" w:rsidR="002D1212" w:rsidRDefault="002D1212" w:rsidP="002D1212">
      <w:pPr>
        <w:spacing w:after="0" w:line="360" w:lineRule="auto"/>
        <w:jc w:val="both"/>
        <w:rPr>
          <w:rFonts w:ascii="Times New Roman" w:hAnsi="Times New Roman"/>
          <w:sz w:val="24"/>
          <w:szCs w:val="24"/>
        </w:rPr>
      </w:pPr>
      <w:r>
        <w:rPr>
          <w:rFonts w:ascii="Times New Roman" w:hAnsi="Times New Roman"/>
          <w:sz w:val="24"/>
          <w:szCs w:val="24"/>
        </w:rPr>
        <w:t>Załącznik nr III B:</w:t>
      </w:r>
      <w:r>
        <w:rPr>
          <w:rFonts w:ascii="Times New Roman" w:hAnsi="Times New Roman"/>
          <w:sz w:val="24"/>
          <w:szCs w:val="24"/>
        </w:rPr>
        <w:tab/>
        <w:t>Prenumerata drukowana – wykaz</w:t>
      </w:r>
    </w:p>
    <w:p w14:paraId="7F34F98E" w14:textId="77777777" w:rsidR="002D1212" w:rsidRDefault="002D1212" w:rsidP="002D1212">
      <w:pPr>
        <w:spacing w:after="0" w:line="360" w:lineRule="auto"/>
        <w:jc w:val="both"/>
        <w:rPr>
          <w:rFonts w:ascii="Times New Roman" w:hAnsi="Times New Roman"/>
          <w:sz w:val="24"/>
          <w:szCs w:val="24"/>
        </w:rPr>
      </w:pPr>
      <w:r>
        <w:rPr>
          <w:rFonts w:ascii="Times New Roman" w:hAnsi="Times New Roman"/>
          <w:sz w:val="24"/>
          <w:szCs w:val="24"/>
        </w:rPr>
        <w:t>Załącznik nr III C:</w:t>
      </w:r>
      <w:r>
        <w:rPr>
          <w:rFonts w:ascii="Times New Roman" w:hAnsi="Times New Roman"/>
          <w:sz w:val="24"/>
          <w:szCs w:val="24"/>
        </w:rPr>
        <w:tab/>
        <w:t xml:space="preserve">Prenumerata online – wykaz </w:t>
      </w:r>
    </w:p>
    <w:p w14:paraId="19DD039A" w14:textId="77777777" w:rsidR="002D1212" w:rsidRPr="002D1212" w:rsidRDefault="002D1212" w:rsidP="00754BA4">
      <w:pPr>
        <w:spacing w:after="0" w:line="360" w:lineRule="auto"/>
        <w:jc w:val="both"/>
        <w:rPr>
          <w:rFonts w:ascii="Times New Roman" w:hAnsi="Times New Roman"/>
          <w:b/>
          <w:sz w:val="24"/>
          <w:szCs w:val="24"/>
        </w:rPr>
      </w:pP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1" w:name="_INSTRUKCJA_DLA_WYKONAWCÓW"/>
      <w:bookmarkEnd w:id="1"/>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0A4128" w:rsidP="00310C9F">
      <w:pPr>
        <w:keepNext/>
        <w:numPr>
          <w:ilvl w:val="0"/>
          <w:numId w:val="51"/>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0A4128" w:rsidP="00310C9F">
      <w:pPr>
        <w:keepNext/>
        <w:numPr>
          <w:ilvl w:val="0"/>
          <w:numId w:val="51"/>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310C9F">
      <w:pPr>
        <w:pStyle w:val="Akapitzlist"/>
        <w:numPr>
          <w:ilvl w:val="0"/>
          <w:numId w:val="64"/>
        </w:numPr>
        <w:rPr>
          <w:b/>
        </w:rPr>
      </w:pPr>
    </w:p>
    <w:p w14:paraId="4FE74920" w14:textId="77777777" w:rsidR="00ED6655" w:rsidRPr="00A4237F" w:rsidRDefault="00ED6655" w:rsidP="00B75E08">
      <w:pPr>
        <w:pStyle w:val="Nagwek1"/>
      </w:pPr>
      <w:bookmarkStart w:id="2" w:name="_Informacje_ogólne"/>
      <w:bookmarkEnd w:id="2"/>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584475">
        <w:rPr>
          <w:rFonts w:ascii="Times New Roman" w:hAnsi="Times New Roman"/>
          <w:color w:val="0000FF"/>
          <w:sz w:val="24"/>
          <w:szCs w:val="24"/>
        </w:rPr>
        <w:t xml:space="preserve">nie </w:t>
      </w:r>
      <w:r w:rsidRPr="00584475">
        <w:rPr>
          <w:rFonts w:ascii="Times New Roman" w:hAnsi="Times New Roman"/>
          <w:color w:val="0000FF"/>
          <w:sz w:val="24"/>
          <w:szCs w:val="24"/>
        </w:rPr>
        <w:t xml:space="preserve">przekracza </w:t>
      </w:r>
      <w:r w:rsidR="00766270" w:rsidRPr="00584475">
        <w:rPr>
          <w:rFonts w:ascii="Times New Roman" w:hAnsi="Times New Roman"/>
          <w:color w:val="0000FF"/>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38629D61" w:rsidR="00ED6655" w:rsidRPr="00A4237F" w:rsidRDefault="000A4128"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755FAD">
            <w:rPr>
              <w:rFonts w:ascii="Times New Roman" w:hAnsi="Times New Roman"/>
              <w:b/>
              <w:i/>
              <w:sz w:val="24"/>
              <w:szCs w:val="24"/>
            </w:rPr>
            <w:t>Prenumerata specjalistycznych czasopism zagranicznych z zakresu medycyny i nauk pokrewnych w roku 2018</w:t>
          </w:r>
        </w:sdtContent>
      </w:sdt>
    </w:p>
    <w:p w14:paraId="6FC499DC" w14:textId="03E8ABA7" w:rsidR="00ED6655" w:rsidRPr="00A4237F" w:rsidRDefault="0072004D" w:rsidP="009C556A">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nie jest podzielone na części.</w:t>
      </w:r>
    </w:p>
    <w:p w14:paraId="19EBFDCB" w14:textId="17A5B06E"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Wspólnotowy Słownik zamówień CPV</w:t>
      </w:r>
      <w:r w:rsidR="00D63425">
        <w:rPr>
          <w:rFonts w:ascii="Times New Roman" w:hAnsi="Times New Roman"/>
          <w:sz w:val="24"/>
          <w:szCs w:val="24"/>
        </w:rPr>
        <w:t>:</w:t>
      </w:r>
    </w:p>
    <w:p w14:paraId="0D740321" w14:textId="5A3A5B45" w:rsidR="00B078A2" w:rsidRPr="00A4237F" w:rsidRDefault="000D12E7" w:rsidP="000D12E7">
      <w:pPr>
        <w:numPr>
          <w:ilvl w:val="0"/>
          <w:numId w:val="37"/>
        </w:numPr>
        <w:spacing w:after="0"/>
        <w:jc w:val="both"/>
        <w:rPr>
          <w:rFonts w:ascii="Times New Roman" w:hAnsi="Times New Roman"/>
          <w:sz w:val="24"/>
          <w:szCs w:val="24"/>
        </w:rPr>
      </w:pPr>
      <w:r w:rsidRPr="000D12E7">
        <w:rPr>
          <w:rFonts w:ascii="Times New Roman" w:hAnsi="Times New Roman"/>
          <w:sz w:val="24"/>
          <w:szCs w:val="24"/>
        </w:rPr>
        <w:t>22200000</w:t>
      </w:r>
      <w:r w:rsidR="00EA767A" w:rsidRPr="00EA767A">
        <w:rPr>
          <w:rFonts w:ascii="Times New Roman" w:hAnsi="Times New Roman"/>
          <w:sz w:val="24"/>
          <w:szCs w:val="24"/>
        </w:rPr>
        <w:t>-2</w:t>
      </w:r>
      <w:r w:rsidR="00B078A2" w:rsidRPr="00EA767A">
        <w:rPr>
          <w:rFonts w:ascii="Times New Roman" w:hAnsi="Times New Roman"/>
          <w:sz w:val="24"/>
          <w:szCs w:val="24"/>
        </w:rPr>
        <w:tab/>
      </w:r>
      <w:r w:rsidR="00EA767A" w:rsidRPr="00EA767A">
        <w:rPr>
          <w:rFonts w:ascii="Times New Roman" w:hAnsi="Times New Roman"/>
          <w:sz w:val="24"/>
          <w:szCs w:val="24"/>
        </w:rPr>
        <w:t>Gazety, dzienniki, czasopisma i magazyny</w:t>
      </w:r>
      <w:r w:rsidR="00EA767A">
        <w:rPr>
          <w:rFonts w:ascii="Arial CE" w:hAnsi="Arial CE" w:cs="Arial CE"/>
          <w:sz w:val="20"/>
          <w:szCs w:val="20"/>
        </w:rPr>
        <w:t>,</w:t>
      </w:r>
    </w:p>
    <w:p w14:paraId="2CA667E3" w14:textId="1EFA78DC" w:rsidR="000D12E7" w:rsidRPr="000D12E7" w:rsidRDefault="000D12E7" w:rsidP="000D12E7">
      <w:pPr>
        <w:numPr>
          <w:ilvl w:val="0"/>
          <w:numId w:val="37"/>
        </w:numPr>
        <w:spacing w:after="0"/>
        <w:jc w:val="both"/>
        <w:rPr>
          <w:rFonts w:ascii="Times New Roman" w:hAnsi="Times New Roman"/>
          <w:sz w:val="24"/>
          <w:szCs w:val="24"/>
        </w:rPr>
      </w:pPr>
      <w:r w:rsidRPr="000D12E7">
        <w:rPr>
          <w:rFonts w:ascii="Times New Roman" w:hAnsi="Times New Roman"/>
          <w:bCs/>
          <w:sz w:val="24"/>
          <w:szCs w:val="24"/>
        </w:rPr>
        <w:t>79980000-7</w:t>
      </w:r>
      <w:r w:rsidR="00A849F8" w:rsidRPr="00A4237F">
        <w:rPr>
          <w:rFonts w:ascii="Times New Roman" w:hAnsi="Times New Roman"/>
          <w:sz w:val="24"/>
          <w:szCs w:val="24"/>
        </w:rPr>
        <w:tab/>
      </w:r>
      <w:r>
        <w:rPr>
          <w:rFonts w:ascii="Times New Roman" w:hAnsi="Times New Roman"/>
          <w:sz w:val="24"/>
          <w:szCs w:val="24"/>
        </w:rPr>
        <w:t>Usługi prenumeraty</w:t>
      </w:r>
      <w:r w:rsidR="003B1E7F">
        <w:rPr>
          <w:rFonts w:ascii="Times New Roman" w:hAnsi="Times New Roman"/>
          <w:sz w:val="24"/>
          <w:szCs w:val="24"/>
        </w:rPr>
        <w:t>.</w:t>
      </w:r>
    </w:p>
    <w:p w14:paraId="52939EED" w14:textId="77777777" w:rsidR="00ED6655" w:rsidRPr="00A4237F" w:rsidRDefault="00ED6655" w:rsidP="00D63425">
      <w:pPr>
        <w:spacing w:after="0"/>
        <w:jc w:val="center"/>
        <w:rPr>
          <w:rFonts w:ascii="Times New Roman" w:hAnsi="Times New Roman"/>
          <w:b/>
          <w:sz w:val="24"/>
          <w:szCs w:val="24"/>
        </w:rPr>
      </w:pPr>
    </w:p>
    <w:p w14:paraId="0444BF25" w14:textId="21F864FB" w:rsidR="00ED6655" w:rsidRPr="00B75E08" w:rsidRDefault="00ED6655" w:rsidP="00310C9F">
      <w:pPr>
        <w:pStyle w:val="Akapitzlist"/>
        <w:numPr>
          <w:ilvl w:val="0"/>
          <w:numId w:val="64"/>
        </w:numPr>
        <w:rPr>
          <w:b/>
        </w:rPr>
      </w:pPr>
    </w:p>
    <w:p w14:paraId="5C65A823" w14:textId="77777777" w:rsidR="00ED6655" w:rsidRPr="00A4237F" w:rsidRDefault="00ED6655" w:rsidP="00B75E08">
      <w:pPr>
        <w:pStyle w:val="Nagwek1"/>
      </w:pPr>
      <w:bookmarkStart w:id="3" w:name="_Opis_sposobu_przygotowania"/>
      <w:bookmarkEnd w:id="3"/>
      <w:r w:rsidRPr="00A4237F">
        <w:t>Opis sposobu przygotowania oferty</w:t>
      </w:r>
    </w:p>
    <w:p w14:paraId="42F01B4F" w14:textId="0E826EE6"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7C4DB1">
        <w:rPr>
          <w:rFonts w:ascii="Times New Roman" w:hAnsi="Times New Roman"/>
          <w:sz w:val="24"/>
          <w:szCs w:val="24"/>
          <w:u w:val="single"/>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310C9F">
      <w:pPr>
        <w:numPr>
          <w:ilvl w:val="0"/>
          <w:numId w:val="47"/>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310C9F">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5F169ED8"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Zaleca się, aby oferta była zszyta lub spięta w sposób pozwalający na jej umieszczenie</w:t>
      </w:r>
      <w:r w:rsidR="00EC08B9">
        <w:rPr>
          <w:rFonts w:ascii="Times New Roman" w:hAnsi="Times New Roman"/>
          <w:sz w:val="24"/>
          <w:szCs w:val="24"/>
        </w:rPr>
        <w:br/>
      </w:r>
      <w:r w:rsidRPr="00A4237F">
        <w:rPr>
          <w:rFonts w:ascii="Times New Roman" w:hAnsi="Times New Roman"/>
          <w:sz w:val="24"/>
          <w:szCs w:val="24"/>
        </w:rPr>
        <w:t xml:space="preserve">w segregatorze (np. umieszczona w skoroszycie lub zbindowana) i posiadała ponumerowane strony. </w:t>
      </w:r>
    </w:p>
    <w:p w14:paraId="60BC9B20" w14:textId="6B617ADE"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310C9F">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310C9F">
      <w:pPr>
        <w:numPr>
          <w:ilvl w:val="0"/>
          <w:numId w:val="47"/>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310C9F">
      <w:pPr>
        <w:numPr>
          <w:ilvl w:val="0"/>
          <w:numId w:val="47"/>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14:paraId="40EDBCAC" w14:textId="77777777" w:rsidR="00ED6655" w:rsidRDefault="00ED6655" w:rsidP="00D63425">
      <w:pPr>
        <w:spacing w:after="0"/>
        <w:ind w:left="360"/>
        <w:jc w:val="both"/>
        <w:rPr>
          <w:rFonts w:ascii="Times New Roman" w:hAnsi="Times New Roman"/>
          <w:sz w:val="24"/>
          <w:szCs w:val="24"/>
        </w:rPr>
      </w:pPr>
    </w:p>
    <w:p w14:paraId="4CA67136" w14:textId="77777777" w:rsidR="00BF4F8A" w:rsidRPr="00A4237F" w:rsidRDefault="00BF4F8A" w:rsidP="00BF4F8A">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208EF9F" w:rsidR="00ED6655" w:rsidRPr="00A4237F" w:rsidRDefault="00755FAD" w:rsidP="00D63425">
                <w:pPr>
                  <w:spacing w:after="0"/>
                  <w:jc w:val="center"/>
                  <w:rPr>
                    <w:rFonts w:ascii="Times New Roman" w:hAnsi="Times New Roman"/>
                    <w:b/>
                    <w:sz w:val="32"/>
                    <w:szCs w:val="32"/>
                  </w:rPr>
                </w:pPr>
                <w:r>
                  <w:rPr>
                    <w:rFonts w:ascii="Times New Roman" w:hAnsi="Times New Roman"/>
                    <w:b/>
                    <w:sz w:val="32"/>
                    <w:szCs w:val="32"/>
                  </w:rPr>
                  <w:t>DZ-262-50/2017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2968853F" w14:textId="014ED880" w:rsidR="00BF4F8A" w:rsidRPr="00BF4F8A" w:rsidRDefault="00755FAD" w:rsidP="00BF4F8A">
                <w:pPr>
                  <w:spacing w:after="0"/>
                  <w:jc w:val="center"/>
                  <w:rPr>
                    <w:rFonts w:ascii="Times New Roman" w:hAnsi="Times New Roman"/>
                    <w:b/>
                    <w:bCs/>
                    <w:i/>
                    <w:sz w:val="32"/>
                    <w:szCs w:val="28"/>
                  </w:rPr>
                </w:pPr>
                <w:r>
                  <w:rPr>
                    <w:rFonts w:ascii="Times New Roman" w:hAnsi="Times New Roman"/>
                    <w:b/>
                    <w:bCs/>
                    <w:i/>
                    <w:sz w:val="32"/>
                    <w:szCs w:val="28"/>
                  </w:rPr>
                  <w:t>Prenumerata specjalistycznych czasopism zagranicznych z zakresu medycyny i nauk pokrewnych w roku 2018</w:t>
                </w:r>
              </w:p>
            </w:sdtContent>
          </w:sdt>
          <w:p w14:paraId="10B6227C" w14:textId="55FCA5DD"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10-27T00:00:00Z">
                  <w:dateFormat w:val="d MMMM yyyy"/>
                  <w:lid w:val="pl-PL"/>
                  <w:storeMappedDataAs w:val="dateTime"/>
                  <w:calendar w:val="gregorian"/>
                </w:date>
              </w:sdtPr>
              <w:sdtEndPr/>
              <w:sdtContent>
                <w:r w:rsidR="009F3F92">
                  <w:rPr>
                    <w:rFonts w:ascii="Times New Roman" w:hAnsi="Times New Roman"/>
                    <w:b/>
                    <w:sz w:val="32"/>
                    <w:szCs w:val="32"/>
                  </w:rPr>
                  <w:t>27 października 2017</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2F4AD0D0" w14:textId="77777777" w:rsidR="00DC2116" w:rsidRPr="00A4237F" w:rsidRDefault="00DC2116" w:rsidP="003B1E7F">
      <w:pPr>
        <w:spacing w:after="0"/>
        <w:rPr>
          <w:rFonts w:ascii="Times New Roman" w:hAnsi="Times New Roman"/>
          <w:b/>
          <w:sz w:val="24"/>
          <w:szCs w:val="24"/>
        </w:rPr>
      </w:pPr>
    </w:p>
    <w:p w14:paraId="6EC12091" w14:textId="14135B75" w:rsidR="00ED6655" w:rsidRPr="006D7573" w:rsidRDefault="00ED6655" w:rsidP="00310C9F">
      <w:pPr>
        <w:pStyle w:val="Akapitzlist"/>
        <w:numPr>
          <w:ilvl w:val="0"/>
          <w:numId w:val="64"/>
        </w:numPr>
        <w:rPr>
          <w:b/>
        </w:rPr>
      </w:pPr>
    </w:p>
    <w:p w14:paraId="020B3FE8" w14:textId="77777777" w:rsidR="00ED6655" w:rsidRPr="00A4237F" w:rsidRDefault="00ED6655" w:rsidP="006D7573">
      <w:pPr>
        <w:pStyle w:val="Nagwek1"/>
      </w:pPr>
      <w:bookmarkStart w:id="4" w:name="_Miejsce_i_termin"/>
      <w:bookmarkEnd w:id="4"/>
      <w:r w:rsidRPr="00A4237F">
        <w:t>Miejsce i termin składania ofert</w:t>
      </w:r>
    </w:p>
    <w:p w14:paraId="049F6A0C" w14:textId="73640F8B"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10-27T00:00:00Z">
            <w:dateFormat w:val="d MMMM yyyy"/>
            <w:lid w:val="pl-PL"/>
            <w:storeMappedDataAs w:val="dateTime"/>
            <w:calendar w:val="gregorian"/>
          </w:date>
        </w:sdtPr>
        <w:sdtEndPr/>
        <w:sdtContent>
          <w:r w:rsidR="009F3F92">
            <w:rPr>
              <w:rFonts w:ascii="Times New Roman" w:hAnsi="Times New Roman"/>
              <w:b/>
              <w:sz w:val="24"/>
              <w:szCs w:val="24"/>
            </w:rPr>
            <w:t>27 października 2017</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lastRenderedPageBreak/>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310C9F">
      <w:pPr>
        <w:pStyle w:val="Akapitzlist"/>
        <w:numPr>
          <w:ilvl w:val="0"/>
          <w:numId w:val="64"/>
        </w:numPr>
        <w:spacing w:line="276" w:lineRule="auto"/>
        <w:rPr>
          <w:b/>
        </w:rPr>
      </w:pPr>
    </w:p>
    <w:p w14:paraId="02271C28" w14:textId="77777777" w:rsidR="00ED6655" w:rsidRPr="00A4237F" w:rsidRDefault="00ED6655" w:rsidP="006D7573">
      <w:pPr>
        <w:pStyle w:val="Nagwek1"/>
        <w:spacing w:line="276" w:lineRule="auto"/>
      </w:pPr>
      <w:bookmarkStart w:id="5" w:name="_Informacje_o_otwarciu"/>
      <w:bookmarkEnd w:id="5"/>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316FD59E" w14:textId="05DA6247" w:rsidR="00ED6655" w:rsidRPr="00A4237F" w:rsidRDefault="00131D34"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A4237F">
        <w:rPr>
          <w:rFonts w:ascii="Times New Roman" w:hAnsi="Times New Roman"/>
          <w:sz w:val="24"/>
          <w:szCs w:val="24"/>
        </w:rPr>
        <w:t>zawartością ofert nie można się zapoznać przed upływem terminu ich otwarcia.</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310C9F">
      <w:pPr>
        <w:pStyle w:val="Akapitzlist"/>
        <w:numPr>
          <w:ilvl w:val="0"/>
          <w:numId w:val="64"/>
        </w:numPr>
        <w:rPr>
          <w:b/>
        </w:rPr>
      </w:pPr>
    </w:p>
    <w:p w14:paraId="4E3B22AA" w14:textId="00D64BA9" w:rsidR="00ED6655" w:rsidRPr="00A4237F" w:rsidRDefault="00ED6655" w:rsidP="006D7573">
      <w:pPr>
        <w:pStyle w:val="Nagwek1"/>
      </w:pPr>
      <w:bookmarkStart w:id="6" w:name="_Informacja_o_sposobie"/>
      <w:bookmarkEnd w:id="6"/>
      <w:r w:rsidRPr="00A4237F">
        <w:t xml:space="preserve">Informacja o sposobie porozumiewania się zamawiającego z </w:t>
      </w:r>
      <w:r w:rsidR="0080499E" w:rsidRPr="00A4237F">
        <w:t>wykonawcami</w:t>
      </w:r>
    </w:p>
    <w:p w14:paraId="4DADB0D1" w14:textId="009F9066" w:rsidR="00ED6655" w:rsidRPr="006D7573" w:rsidRDefault="00ED6655" w:rsidP="00310C9F">
      <w:pPr>
        <w:pStyle w:val="Akapitzlist"/>
        <w:numPr>
          <w:ilvl w:val="0"/>
          <w:numId w:val="65"/>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310C9F">
      <w:pPr>
        <w:pStyle w:val="Akapitzlist"/>
        <w:numPr>
          <w:ilvl w:val="0"/>
          <w:numId w:val="66"/>
        </w:numPr>
        <w:jc w:val="both"/>
      </w:pPr>
      <w:r w:rsidRPr="006D7573">
        <w:t>operatora pocztowego (dokumenty kierowane do  Kancelarii Ogólnej PUM)</w:t>
      </w:r>
    </w:p>
    <w:p w14:paraId="1456984E" w14:textId="77777777" w:rsidR="00ED6655" w:rsidRPr="006D7573" w:rsidRDefault="00ED6655" w:rsidP="00310C9F">
      <w:pPr>
        <w:pStyle w:val="Akapitzlist"/>
        <w:numPr>
          <w:ilvl w:val="0"/>
          <w:numId w:val="66"/>
        </w:numPr>
        <w:jc w:val="both"/>
      </w:pPr>
      <w:r w:rsidRPr="006D7573">
        <w:t>faksu, na nr: 91/48-00-769</w:t>
      </w:r>
    </w:p>
    <w:p w14:paraId="591DA04E" w14:textId="77777777" w:rsidR="00ED6655" w:rsidRPr="006D7573" w:rsidRDefault="00ED6655" w:rsidP="00310C9F">
      <w:pPr>
        <w:pStyle w:val="Akapitzlist"/>
        <w:numPr>
          <w:ilvl w:val="0"/>
          <w:numId w:val="66"/>
        </w:numPr>
        <w:jc w:val="both"/>
      </w:pPr>
      <w:r w:rsidRPr="006D7573">
        <w:t>poczty elektronicznej na adres: przetargi@pum.edu.pl</w:t>
      </w:r>
    </w:p>
    <w:p w14:paraId="609BC479" w14:textId="77777777" w:rsidR="00ED6655" w:rsidRPr="006D7573" w:rsidRDefault="00ED6655" w:rsidP="00310C9F">
      <w:pPr>
        <w:pStyle w:val="Akapitzlist"/>
        <w:numPr>
          <w:ilvl w:val="0"/>
          <w:numId w:val="65"/>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6D7573" w:rsidRDefault="00ED6655" w:rsidP="00310C9F">
      <w:pPr>
        <w:pStyle w:val="Akapitzlist"/>
        <w:numPr>
          <w:ilvl w:val="0"/>
          <w:numId w:val="65"/>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6CC5E63C" w14:textId="77777777" w:rsidR="00584475" w:rsidRDefault="00584475" w:rsidP="00310C9F">
      <w:pPr>
        <w:numPr>
          <w:ilvl w:val="0"/>
          <w:numId w:val="67"/>
        </w:numPr>
        <w:spacing w:after="0"/>
        <w:jc w:val="both"/>
        <w:rPr>
          <w:rFonts w:ascii="Times New Roman" w:hAnsi="Times New Roman"/>
          <w:sz w:val="24"/>
          <w:szCs w:val="24"/>
        </w:rPr>
      </w:pPr>
      <w:r>
        <w:rPr>
          <w:rFonts w:ascii="Times New Roman" w:hAnsi="Times New Roman"/>
          <w:sz w:val="24"/>
          <w:szCs w:val="24"/>
        </w:rPr>
        <w:t>Pana Pawła Kaszubę,</w:t>
      </w:r>
    </w:p>
    <w:p w14:paraId="5522D18E" w14:textId="77777777" w:rsidR="00584475" w:rsidRDefault="00584475" w:rsidP="00584475">
      <w:pPr>
        <w:numPr>
          <w:ilvl w:val="0"/>
          <w:numId w:val="67"/>
        </w:numPr>
        <w:spacing w:after="0"/>
        <w:jc w:val="both"/>
        <w:rPr>
          <w:rFonts w:ascii="Times New Roman" w:hAnsi="Times New Roman"/>
          <w:sz w:val="24"/>
          <w:szCs w:val="24"/>
        </w:rPr>
      </w:pPr>
      <w:r w:rsidRPr="00584475">
        <w:rPr>
          <w:rFonts w:ascii="Times New Roman" w:hAnsi="Times New Roman"/>
          <w:sz w:val="24"/>
          <w:szCs w:val="24"/>
        </w:rPr>
        <w:t>Panią Annę Marię Kloczkowską.</w:t>
      </w:r>
    </w:p>
    <w:p w14:paraId="06371E1C" w14:textId="6EBDED65" w:rsidR="00ED6655" w:rsidRDefault="00ED6655" w:rsidP="009C556A">
      <w:pPr>
        <w:spacing w:after="0"/>
        <w:rPr>
          <w:rFonts w:ascii="Times New Roman" w:hAnsi="Times New Roman"/>
          <w:b/>
          <w:sz w:val="24"/>
          <w:szCs w:val="24"/>
        </w:rPr>
      </w:pPr>
    </w:p>
    <w:p w14:paraId="09FB523D" w14:textId="77777777" w:rsidR="003B1E7F" w:rsidRDefault="003B1E7F" w:rsidP="009C556A">
      <w:pPr>
        <w:spacing w:after="0"/>
        <w:rPr>
          <w:rFonts w:ascii="Times New Roman" w:hAnsi="Times New Roman"/>
          <w:b/>
          <w:sz w:val="24"/>
          <w:szCs w:val="24"/>
        </w:rPr>
      </w:pPr>
    </w:p>
    <w:p w14:paraId="098E9820" w14:textId="77777777" w:rsidR="003B1E7F" w:rsidRDefault="003B1E7F" w:rsidP="009C556A">
      <w:pPr>
        <w:spacing w:after="0"/>
        <w:rPr>
          <w:rFonts w:ascii="Times New Roman" w:hAnsi="Times New Roman"/>
          <w:b/>
          <w:sz w:val="24"/>
          <w:szCs w:val="24"/>
        </w:rPr>
      </w:pPr>
    </w:p>
    <w:p w14:paraId="07492BDD" w14:textId="77777777" w:rsidR="009C556A" w:rsidRPr="009C556A" w:rsidRDefault="009C556A" w:rsidP="00310C9F">
      <w:pPr>
        <w:pStyle w:val="Akapitzlist"/>
        <w:numPr>
          <w:ilvl w:val="0"/>
          <w:numId w:val="64"/>
        </w:numPr>
        <w:rPr>
          <w:b/>
          <w:u w:val="single"/>
        </w:rPr>
      </w:pPr>
    </w:p>
    <w:p w14:paraId="0B8AD5C4" w14:textId="77777777" w:rsidR="00ED6655" w:rsidRPr="00A4237F" w:rsidRDefault="00ED6655" w:rsidP="009C556A">
      <w:pPr>
        <w:pStyle w:val="Nagwek1"/>
      </w:pPr>
      <w:bookmarkStart w:id="7" w:name="_Sposób_udzielania_wyjaśnień"/>
      <w:bookmarkEnd w:id="7"/>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310C9F">
      <w:pPr>
        <w:numPr>
          <w:ilvl w:val="0"/>
          <w:numId w:val="68"/>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310C9F">
      <w:pPr>
        <w:numPr>
          <w:ilvl w:val="0"/>
          <w:numId w:val="68"/>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310C9F">
      <w:pPr>
        <w:numPr>
          <w:ilvl w:val="0"/>
          <w:numId w:val="68"/>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310C9F">
      <w:pPr>
        <w:numPr>
          <w:ilvl w:val="0"/>
          <w:numId w:val="68"/>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310C9F">
      <w:pPr>
        <w:pStyle w:val="Akapitzlist"/>
        <w:numPr>
          <w:ilvl w:val="0"/>
          <w:numId w:val="64"/>
        </w:numPr>
        <w:spacing w:afterLines="20" w:after="48"/>
        <w:rPr>
          <w:b/>
        </w:rPr>
      </w:pPr>
    </w:p>
    <w:p w14:paraId="499545A1" w14:textId="63956E3D" w:rsidR="00ED6655" w:rsidRPr="00A4237F" w:rsidRDefault="00376E45" w:rsidP="009C556A">
      <w:pPr>
        <w:pStyle w:val="Nagwek1"/>
      </w:pPr>
      <w:bookmarkStart w:id="8" w:name="_Warunki_udziału_w"/>
      <w:bookmarkEnd w:id="8"/>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5444B2D3" w:rsidR="00ED6655" w:rsidRPr="00566642" w:rsidRDefault="00503381" w:rsidP="00226827">
      <w:pPr>
        <w:numPr>
          <w:ilvl w:val="0"/>
          <w:numId w:val="31"/>
        </w:numPr>
        <w:suppressAutoHyphens/>
        <w:spacing w:after="0"/>
        <w:ind w:left="1418" w:hanging="436"/>
        <w:jc w:val="both"/>
        <w:rPr>
          <w:rFonts w:ascii="Times New Roman" w:hAnsi="Times New Roman"/>
          <w:color w:val="0000FF"/>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566642">
        <w:rPr>
          <w:rFonts w:ascii="Times New Roman" w:hAnsi="Times New Roman"/>
          <w:color w:val="0000FF"/>
          <w:sz w:val="24"/>
          <w:szCs w:val="24"/>
        </w:rPr>
        <w:t>(</w:t>
      </w:r>
      <w:r w:rsidR="00566642" w:rsidRPr="00566642">
        <w:rPr>
          <w:rFonts w:ascii="Times New Roman" w:hAnsi="Times New Roman"/>
          <w:color w:val="0000FF"/>
          <w:sz w:val="24"/>
          <w:szCs w:val="24"/>
        </w:rPr>
        <w:t xml:space="preserve">Dz.U. z 2017r. poz.1508 t.j. </w:t>
      </w:r>
      <w:r w:rsidRPr="00566642">
        <w:rPr>
          <w:rFonts w:ascii="Times New Roman" w:hAnsi="Times New Roman"/>
          <w:color w:val="0000FF"/>
          <w:sz w:val="24"/>
          <w:szCs w:val="24"/>
        </w:rPr>
        <w:t>)</w:t>
      </w:r>
      <w:r w:rsidRPr="00A4237F">
        <w:rPr>
          <w:rFonts w:ascii="Times New Roman" w:hAnsi="Times New Roman"/>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566642">
        <w:rPr>
          <w:rFonts w:ascii="Times New Roman" w:hAnsi="Times New Roman"/>
          <w:color w:val="0000FF"/>
          <w:sz w:val="24"/>
          <w:szCs w:val="24"/>
        </w:rPr>
        <w:t>(Dz. U. z 20</w:t>
      </w:r>
      <w:r w:rsidR="00566642" w:rsidRPr="00566642">
        <w:rPr>
          <w:rFonts w:ascii="Times New Roman" w:hAnsi="Times New Roman"/>
          <w:color w:val="0000FF"/>
          <w:sz w:val="24"/>
          <w:szCs w:val="24"/>
        </w:rPr>
        <w:t>16</w:t>
      </w:r>
      <w:r w:rsidRPr="00566642">
        <w:rPr>
          <w:rFonts w:ascii="Times New Roman" w:hAnsi="Times New Roman"/>
          <w:color w:val="0000FF"/>
          <w:sz w:val="24"/>
          <w:szCs w:val="24"/>
        </w:rPr>
        <w:t xml:space="preserve"> r. poz. </w:t>
      </w:r>
      <w:r w:rsidR="00566642" w:rsidRPr="00566642">
        <w:rPr>
          <w:rFonts w:ascii="Times New Roman" w:hAnsi="Times New Roman"/>
          <w:color w:val="0000FF"/>
          <w:sz w:val="24"/>
          <w:szCs w:val="24"/>
        </w:rPr>
        <w:t>2171</w:t>
      </w:r>
      <w:r w:rsidRPr="00566642">
        <w:rPr>
          <w:rFonts w:ascii="Times New Roman" w:hAnsi="Times New Roman"/>
          <w:color w:val="0000FF"/>
          <w:sz w:val="24"/>
          <w:szCs w:val="24"/>
        </w:rPr>
        <w:t>, 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3B780DD3"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lastRenderedPageBreak/>
        <w:t>jeżeli wykonawca lub osoby, o których mow</w:t>
      </w:r>
      <w:r w:rsidR="00566642">
        <w:rPr>
          <w:rFonts w:ascii="Times New Roman" w:hAnsi="Times New Roman"/>
          <w:sz w:val="24"/>
          <w:szCs w:val="24"/>
        </w:rPr>
        <w:t xml:space="preserve">a w </w:t>
      </w:r>
      <w:r w:rsidR="0088771A">
        <w:rPr>
          <w:rFonts w:ascii="Times New Roman" w:hAnsi="Times New Roman"/>
          <w:sz w:val="24"/>
          <w:szCs w:val="24"/>
        </w:rPr>
        <w:t>art.</w:t>
      </w:r>
      <w:r w:rsidR="00566642">
        <w:rPr>
          <w:rFonts w:ascii="Times New Roman" w:hAnsi="Times New Roman"/>
          <w:sz w:val="24"/>
          <w:szCs w:val="24"/>
        </w:rPr>
        <w:t xml:space="preserve"> 24 ust. 1 pkt 14 ustawy</w:t>
      </w:r>
      <w:r w:rsidRPr="00A4237F">
        <w:rPr>
          <w:rFonts w:ascii="Times New Roman" w:hAnsi="Times New Roman"/>
          <w:sz w:val="24"/>
          <w:szCs w:val="24"/>
        </w:rPr>
        <w:t>, uprawnione do reprezentowania wykonawcy pozostają w relacjach określonych</w:t>
      </w:r>
      <w:r w:rsidR="002B1497">
        <w:rPr>
          <w:rFonts w:ascii="Times New Roman" w:hAnsi="Times New Roman"/>
          <w:sz w:val="24"/>
          <w:szCs w:val="24"/>
        </w:rPr>
        <w:br/>
      </w:r>
      <w:r w:rsidRPr="00A4237F">
        <w:rPr>
          <w:rFonts w:ascii="Times New Roman" w:hAnsi="Times New Roman"/>
          <w:sz w:val="24"/>
          <w:szCs w:val="24"/>
        </w:rPr>
        <w:t>w art. 17 ust. 1 pkt 2-4 ustawy z:</w:t>
      </w:r>
    </w:p>
    <w:p w14:paraId="31FC5E4F" w14:textId="28CDD8C4" w:rsidR="00503381" w:rsidRPr="00071BCB" w:rsidRDefault="00503381" w:rsidP="00310C9F">
      <w:pPr>
        <w:pStyle w:val="Akapitzlist"/>
        <w:numPr>
          <w:ilvl w:val="0"/>
          <w:numId w:val="69"/>
        </w:numPr>
        <w:suppressAutoHyphens/>
        <w:spacing w:afterLines="20" w:after="48"/>
        <w:ind w:left="1843" w:hanging="425"/>
        <w:jc w:val="both"/>
      </w:pPr>
      <w:r w:rsidRPr="00071BCB">
        <w:t>zamawiającym,</w:t>
      </w:r>
    </w:p>
    <w:p w14:paraId="39BACC0D" w14:textId="7C01A25A" w:rsidR="00503381" w:rsidRPr="00071BCB" w:rsidRDefault="00503381" w:rsidP="00310C9F">
      <w:pPr>
        <w:pStyle w:val="Akapitzlist"/>
        <w:numPr>
          <w:ilvl w:val="0"/>
          <w:numId w:val="69"/>
        </w:numPr>
        <w:suppressAutoHyphens/>
        <w:spacing w:afterLines="20" w:after="48"/>
        <w:ind w:left="1843" w:hanging="425"/>
        <w:jc w:val="both"/>
      </w:pPr>
      <w:r w:rsidRPr="00071BCB">
        <w:t>osobami uprawnionymi do reprezentowania zamawiającego,</w:t>
      </w:r>
    </w:p>
    <w:p w14:paraId="4E32CFE9" w14:textId="65BE5E04" w:rsidR="00503381" w:rsidRPr="00071BCB" w:rsidRDefault="00503381" w:rsidP="00310C9F">
      <w:pPr>
        <w:pStyle w:val="Akapitzlist"/>
        <w:numPr>
          <w:ilvl w:val="0"/>
          <w:numId w:val="69"/>
        </w:numPr>
        <w:suppressAutoHyphens/>
        <w:spacing w:afterLines="20" w:after="48"/>
        <w:ind w:left="1843" w:hanging="425"/>
        <w:jc w:val="both"/>
      </w:pPr>
      <w:r w:rsidRPr="00071BCB">
        <w:t>członkami komisji przetargowej,</w:t>
      </w:r>
    </w:p>
    <w:p w14:paraId="0E5EF889" w14:textId="53299B17" w:rsidR="00503381" w:rsidRPr="00071BCB" w:rsidRDefault="00503381" w:rsidP="00310C9F">
      <w:pPr>
        <w:pStyle w:val="Akapitzlist"/>
        <w:numPr>
          <w:ilvl w:val="0"/>
          <w:numId w:val="69"/>
        </w:numPr>
        <w:suppressAutoHyphens/>
        <w:spacing w:afterLines="20" w:after="48"/>
        <w:ind w:left="1843" w:hanging="425"/>
        <w:jc w:val="both"/>
      </w:pPr>
      <w:r w:rsidRPr="00071BCB">
        <w:t>osobami, które złożyły oświadczenie, o którym mowa w art. 17 ust. 2a ustawy</w:t>
      </w:r>
    </w:p>
    <w:p w14:paraId="6C715FE8" w14:textId="0B5AEFEE" w:rsidR="00ED6655" w:rsidRPr="00A4237F" w:rsidRDefault="00503381" w:rsidP="00226827">
      <w:pPr>
        <w:suppressAutoHyphens/>
        <w:spacing w:afterLines="20" w:after="48"/>
        <w:ind w:left="1418"/>
        <w:jc w:val="both"/>
        <w:rPr>
          <w:rFonts w:ascii="Times New Roman" w:hAnsi="Times New Roman"/>
          <w:sz w:val="24"/>
          <w:szCs w:val="24"/>
        </w:rPr>
      </w:pPr>
      <w:r w:rsidRPr="00A4237F">
        <w:rPr>
          <w:rFonts w:ascii="Times New Roman" w:hAnsi="Times New Roman"/>
          <w:sz w:val="24"/>
          <w:szCs w:val="24"/>
        </w:rPr>
        <w:t>- 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259858F5"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 xml:space="preserve">który, z przyczyn leżących po jego stronie, nie wykonał albo nienależycie wykonał </w:t>
      </w:r>
      <w:r w:rsidR="002B1497">
        <w:rPr>
          <w:rFonts w:ascii="Times New Roman" w:hAnsi="Times New Roman"/>
          <w:sz w:val="24"/>
          <w:szCs w:val="24"/>
        </w:rPr>
        <w:br/>
      </w:r>
      <w:r w:rsidRPr="00A4237F">
        <w:rPr>
          <w:rFonts w:ascii="Times New Roman" w:hAnsi="Times New Roman"/>
          <w:sz w:val="24"/>
          <w:szCs w:val="24"/>
        </w:rPr>
        <w:t>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4EF05474"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w:t>
      </w:r>
      <w:r w:rsidR="00566642">
        <w:rPr>
          <w:rFonts w:ascii="Times New Roman" w:hAnsi="Times New Roman"/>
          <w:sz w:val="24"/>
          <w:szCs w:val="24"/>
        </w:rPr>
        <w:br/>
      </w:r>
      <w:r w:rsidRPr="00A4237F">
        <w:rPr>
          <w:rFonts w:ascii="Times New Roman" w:hAnsi="Times New Roman"/>
          <w:sz w:val="24"/>
          <w:szCs w:val="24"/>
        </w:rPr>
        <w:t>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20B05911" w14:textId="77777777" w:rsidR="00DB06A8" w:rsidRDefault="00ED6655" w:rsidP="00DB06A8">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29453AF1" w14:textId="3E7E59BF" w:rsidR="00DB06A8" w:rsidRPr="002B1497" w:rsidRDefault="00DB06A8" w:rsidP="00DB06A8">
      <w:pPr>
        <w:tabs>
          <w:tab w:val="left" w:pos="1418"/>
        </w:tabs>
        <w:suppressAutoHyphens/>
        <w:spacing w:after="0"/>
        <w:ind w:left="1418"/>
        <w:jc w:val="both"/>
        <w:rPr>
          <w:rFonts w:ascii="Times New Roman" w:hAnsi="Times New Roman"/>
          <w:i/>
          <w:sz w:val="24"/>
          <w:szCs w:val="24"/>
        </w:rPr>
      </w:pPr>
      <w:r w:rsidRPr="002B1497">
        <w:rPr>
          <w:rFonts w:ascii="Times New Roman" w:eastAsia="Times New Roman" w:hAnsi="Times New Roman"/>
          <w:i/>
          <w:sz w:val="24"/>
          <w:szCs w:val="24"/>
          <w:lang w:eastAsia="pl-PL"/>
        </w:rPr>
        <w:t xml:space="preserve">By warunek został spełniony Zamawiający wymaga posiadania przez Wykonawcę środków finansowych lub zdolności kredytowej na kwotę co najmniej </w:t>
      </w:r>
      <w:r w:rsidR="0088771A">
        <w:rPr>
          <w:rFonts w:ascii="Times New Roman" w:eastAsia="Times New Roman" w:hAnsi="Times New Roman"/>
          <w:i/>
          <w:sz w:val="24"/>
          <w:szCs w:val="24"/>
          <w:lang w:eastAsia="pl-PL"/>
        </w:rPr>
        <w:t>15</w:t>
      </w:r>
      <w:r w:rsidRPr="002B1497">
        <w:rPr>
          <w:rFonts w:ascii="Times New Roman" w:eastAsia="Times New Roman" w:hAnsi="Times New Roman"/>
          <w:i/>
          <w:sz w:val="24"/>
          <w:szCs w:val="24"/>
          <w:lang w:eastAsia="pl-PL"/>
        </w:rPr>
        <w:t>0 000,00 zł;</w:t>
      </w:r>
    </w:p>
    <w:p w14:paraId="6C000BB4" w14:textId="77777777" w:rsidR="00ED6655" w:rsidRPr="002B1497"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2B1497">
        <w:rPr>
          <w:rFonts w:ascii="Times New Roman" w:hAnsi="Times New Roman"/>
          <w:sz w:val="24"/>
          <w:szCs w:val="24"/>
        </w:rPr>
        <w:t>posiadania zdolności technicznej lub zawodowej – w zakresie</w:t>
      </w:r>
    </w:p>
    <w:p w14:paraId="12CB814A" w14:textId="77777777" w:rsidR="0085241D" w:rsidRPr="002B1497" w:rsidRDefault="00ED6655" w:rsidP="0085241D">
      <w:pPr>
        <w:numPr>
          <w:ilvl w:val="0"/>
          <w:numId w:val="30"/>
        </w:numPr>
        <w:suppressAutoHyphens/>
        <w:spacing w:after="0"/>
        <w:ind w:left="1843" w:hanging="425"/>
        <w:jc w:val="both"/>
        <w:rPr>
          <w:rFonts w:ascii="Times New Roman" w:hAnsi="Times New Roman"/>
          <w:sz w:val="24"/>
          <w:szCs w:val="24"/>
        </w:rPr>
      </w:pPr>
      <w:r w:rsidRPr="002B1497">
        <w:rPr>
          <w:rFonts w:ascii="Times New Roman" w:hAnsi="Times New Roman"/>
          <w:sz w:val="24"/>
          <w:szCs w:val="24"/>
        </w:rPr>
        <w:t>Doświadczenia,</w:t>
      </w:r>
    </w:p>
    <w:p w14:paraId="725F56B6" w14:textId="4F24BAD5" w:rsidR="0085241D" w:rsidRPr="002B1497" w:rsidRDefault="0085241D" w:rsidP="0085241D">
      <w:pPr>
        <w:suppressAutoHyphens/>
        <w:spacing w:after="60"/>
        <w:ind w:left="1843"/>
        <w:jc w:val="both"/>
        <w:rPr>
          <w:rFonts w:ascii="Times New Roman" w:hAnsi="Times New Roman"/>
          <w:i/>
          <w:sz w:val="24"/>
          <w:szCs w:val="24"/>
        </w:rPr>
      </w:pPr>
      <w:r w:rsidRPr="002B1497">
        <w:rPr>
          <w:rFonts w:ascii="Times New Roman" w:eastAsia="Times New Roman" w:hAnsi="Times New Roman"/>
          <w:i/>
          <w:sz w:val="24"/>
          <w:szCs w:val="24"/>
          <w:lang w:eastAsia="pl-PL"/>
        </w:rPr>
        <w:t xml:space="preserve">By warunek został spełniony Zamawiający wymaga wykazania zrealizowania przynajmniej dwóch zamówień odpowiadających przedmiotowi zamówienia </w:t>
      </w:r>
      <w:r w:rsidRPr="002B1497">
        <w:rPr>
          <w:rFonts w:ascii="Times New Roman" w:eastAsia="Times New Roman" w:hAnsi="Times New Roman"/>
          <w:i/>
          <w:sz w:val="24"/>
          <w:szCs w:val="24"/>
          <w:lang w:eastAsia="pl-PL"/>
        </w:rPr>
        <w:br/>
        <w:t>o wartości każdego z nich równej lub przekraczającej 1</w:t>
      </w:r>
      <w:r w:rsidR="0088771A">
        <w:rPr>
          <w:rFonts w:ascii="Times New Roman" w:eastAsia="Times New Roman" w:hAnsi="Times New Roman"/>
          <w:i/>
          <w:sz w:val="24"/>
          <w:szCs w:val="24"/>
          <w:lang w:eastAsia="pl-PL"/>
        </w:rPr>
        <w:t>5</w:t>
      </w:r>
      <w:r w:rsidRPr="002B1497">
        <w:rPr>
          <w:rFonts w:ascii="Times New Roman" w:eastAsia="Times New Roman" w:hAnsi="Times New Roman"/>
          <w:i/>
          <w:sz w:val="24"/>
          <w:szCs w:val="24"/>
          <w:lang w:eastAsia="pl-PL"/>
        </w:rPr>
        <w:t>0 000,00 zł brutto;</w:t>
      </w:r>
    </w:p>
    <w:p w14:paraId="3DD896EC" w14:textId="405AA7EC" w:rsidR="0085241D" w:rsidRPr="002B1497" w:rsidRDefault="0085241D" w:rsidP="0085241D">
      <w:pPr>
        <w:suppressAutoHyphens/>
        <w:spacing w:after="60"/>
        <w:ind w:left="1843"/>
        <w:jc w:val="both"/>
        <w:rPr>
          <w:rFonts w:ascii="Times New Roman" w:hAnsi="Times New Roman"/>
          <w:i/>
          <w:sz w:val="24"/>
          <w:szCs w:val="24"/>
        </w:rPr>
      </w:pPr>
      <w:r w:rsidRPr="002B1497">
        <w:rPr>
          <w:rFonts w:ascii="Times New Roman" w:eastAsia="Times New Roman" w:hAnsi="Times New Roman"/>
          <w:i/>
          <w:sz w:val="24"/>
          <w:szCs w:val="24"/>
          <w:lang w:eastAsia="pl-PL"/>
        </w:rPr>
        <w:t xml:space="preserve">Poprzez zamówienie odpowiadające przedmiotowi zamówienia należy rozumieć </w:t>
      </w:r>
      <w:r w:rsidR="0088771A">
        <w:rPr>
          <w:rFonts w:ascii="Times New Roman" w:eastAsia="Times New Roman" w:hAnsi="Times New Roman"/>
          <w:i/>
          <w:sz w:val="24"/>
          <w:szCs w:val="24"/>
          <w:lang w:eastAsia="pl-PL"/>
        </w:rPr>
        <w:t xml:space="preserve">dostawę </w:t>
      </w:r>
      <w:r w:rsidRPr="002B1497">
        <w:rPr>
          <w:rFonts w:ascii="Times New Roman" w:eastAsia="Times New Roman" w:hAnsi="Times New Roman"/>
          <w:i/>
          <w:sz w:val="24"/>
          <w:szCs w:val="24"/>
          <w:lang w:eastAsia="pl-PL"/>
        </w:rPr>
        <w:t>prenumerat</w:t>
      </w:r>
      <w:r w:rsidR="0088771A">
        <w:rPr>
          <w:rFonts w:ascii="Times New Roman" w:eastAsia="Times New Roman" w:hAnsi="Times New Roman"/>
          <w:i/>
          <w:sz w:val="24"/>
          <w:szCs w:val="24"/>
          <w:lang w:eastAsia="pl-PL"/>
        </w:rPr>
        <w:t>y</w:t>
      </w:r>
      <w:r w:rsidRPr="002B1497">
        <w:rPr>
          <w:rFonts w:ascii="Times New Roman" w:eastAsia="Times New Roman" w:hAnsi="Times New Roman"/>
          <w:i/>
          <w:sz w:val="24"/>
          <w:szCs w:val="24"/>
          <w:lang w:eastAsia="pl-PL"/>
        </w:rPr>
        <w:t xml:space="preserve"> czasopism zagranicznych zrealizowaną w okresie ostatnich trzech lat przed upływem terminu składania ofert, a jeżeli okres prowadzenia działalności jest krótszy – w tym okresie.</w:t>
      </w:r>
    </w:p>
    <w:p w14:paraId="536A86FD" w14:textId="74BF6556" w:rsidR="0085241D" w:rsidRPr="002B1497" w:rsidRDefault="0085241D" w:rsidP="0085241D">
      <w:pPr>
        <w:suppressAutoHyphens/>
        <w:spacing w:after="60"/>
        <w:ind w:left="1843"/>
        <w:jc w:val="both"/>
        <w:rPr>
          <w:rFonts w:ascii="Times New Roman" w:hAnsi="Times New Roman"/>
          <w:i/>
          <w:sz w:val="24"/>
          <w:szCs w:val="24"/>
        </w:rPr>
      </w:pPr>
      <w:r w:rsidRPr="002B1497">
        <w:rPr>
          <w:rFonts w:ascii="Times New Roman" w:eastAsia="Times New Roman" w:hAnsi="Times New Roman"/>
          <w:i/>
          <w:sz w:val="24"/>
          <w:szCs w:val="24"/>
          <w:lang w:eastAsia="pl-PL"/>
        </w:rPr>
        <w:t>W przypadku, gdy Wykonawca wykaże w przedmiotowym załączniku kontrakty, znajdujące się w trakcie wykonania okres trwania umowy nie może być krótszy niż 6 miesięcy, a zrealizowana wartość umowy nie może być mniejsza niż 1</w:t>
      </w:r>
      <w:r w:rsidR="0088771A">
        <w:rPr>
          <w:rFonts w:ascii="Times New Roman" w:eastAsia="Times New Roman" w:hAnsi="Times New Roman"/>
          <w:i/>
          <w:sz w:val="24"/>
          <w:szCs w:val="24"/>
          <w:lang w:eastAsia="pl-PL"/>
        </w:rPr>
        <w:t>5</w:t>
      </w:r>
      <w:r w:rsidRPr="002B1497">
        <w:rPr>
          <w:rFonts w:ascii="Times New Roman" w:eastAsia="Times New Roman" w:hAnsi="Times New Roman"/>
          <w:i/>
          <w:sz w:val="24"/>
          <w:szCs w:val="24"/>
          <w:lang w:eastAsia="pl-PL"/>
        </w:rPr>
        <w:t>0 000,00 zł –  na dzień składania ofert.</w:t>
      </w:r>
    </w:p>
    <w:p w14:paraId="7BB95335" w14:textId="77777777" w:rsidR="00ED6655" w:rsidRPr="002B1497" w:rsidRDefault="00ED6655" w:rsidP="00585F05">
      <w:pPr>
        <w:numPr>
          <w:ilvl w:val="0"/>
          <w:numId w:val="30"/>
        </w:numPr>
        <w:suppressAutoHyphens/>
        <w:spacing w:after="0"/>
        <w:ind w:left="1985"/>
        <w:jc w:val="both"/>
        <w:rPr>
          <w:rFonts w:ascii="Times New Roman" w:hAnsi="Times New Roman"/>
          <w:sz w:val="24"/>
          <w:szCs w:val="24"/>
        </w:rPr>
      </w:pPr>
      <w:r w:rsidRPr="002B1497">
        <w:rPr>
          <w:rFonts w:ascii="Times New Roman" w:hAnsi="Times New Roman"/>
          <w:sz w:val="24"/>
          <w:szCs w:val="24"/>
        </w:rPr>
        <w:t>Kwalifikacji lub Wykształcenia,</w:t>
      </w:r>
    </w:p>
    <w:p w14:paraId="0FBA14DD" w14:textId="77777777" w:rsidR="00ED6655" w:rsidRPr="002B1497" w:rsidRDefault="00ED6655" w:rsidP="00585F05">
      <w:pPr>
        <w:suppressAutoHyphens/>
        <w:spacing w:after="0"/>
        <w:ind w:left="1985"/>
        <w:jc w:val="both"/>
        <w:rPr>
          <w:rFonts w:ascii="Times New Roman" w:hAnsi="Times New Roman"/>
          <w:i/>
          <w:sz w:val="24"/>
          <w:szCs w:val="24"/>
        </w:rPr>
      </w:pPr>
      <w:r w:rsidRPr="002B1497">
        <w:rPr>
          <w:rFonts w:ascii="Times New Roman" w:hAnsi="Times New Roman"/>
          <w:i/>
          <w:sz w:val="24"/>
          <w:szCs w:val="24"/>
        </w:rPr>
        <w:t>Zamawiający nie ustanawia wymaganego poziomu zdolności</w:t>
      </w:r>
    </w:p>
    <w:p w14:paraId="70BF1875" w14:textId="77777777" w:rsidR="00ED6655" w:rsidRPr="002B1497" w:rsidRDefault="00ED6655" w:rsidP="00585F05">
      <w:pPr>
        <w:numPr>
          <w:ilvl w:val="0"/>
          <w:numId w:val="30"/>
        </w:numPr>
        <w:tabs>
          <w:tab w:val="left" w:pos="1418"/>
        </w:tabs>
        <w:suppressAutoHyphens/>
        <w:spacing w:after="0"/>
        <w:ind w:left="1985"/>
        <w:jc w:val="both"/>
        <w:rPr>
          <w:rFonts w:ascii="Times New Roman" w:hAnsi="Times New Roman"/>
          <w:sz w:val="24"/>
          <w:szCs w:val="24"/>
        </w:rPr>
      </w:pPr>
      <w:r w:rsidRPr="002B1497">
        <w:rPr>
          <w:rFonts w:ascii="Times New Roman" w:hAnsi="Times New Roman"/>
          <w:sz w:val="24"/>
          <w:szCs w:val="24"/>
        </w:rPr>
        <w:t>Potencjału technicznego</w:t>
      </w:r>
    </w:p>
    <w:p w14:paraId="6E1A26DA" w14:textId="77777777" w:rsidR="00ED6655" w:rsidRPr="002B1497" w:rsidRDefault="00ED6655" w:rsidP="00585F05">
      <w:pPr>
        <w:tabs>
          <w:tab w:val="left" w:pos="1418"/>
        </w:tabs>
        <w:suppressAutoHyphens/>
        <w:spacing w:after="0"/>
        <w:ind w:left="1985"/>
        <w:jc w:val="both"/>
        <w:rPr>
          <w:rFonts w:ascii="Times New Roman" w:hAnsi="Times New Roman"/>
          <w:i/>
          <w:sz w:val="24"/>
          <w:szCs w:val="24"/>
        </w:rPr>
      </w:pPr>
      <w:r w:rsidRPr="002B1497">
        <w:rPr>
          <w:rFonts w:ascii="Times New Roman" w:hAnsi="Times New Roman"/>
          <w:i/>
          <w:sz w:val="24"/>
          <w:szCs w:val="24"/>
        </w:rPr>
        <w:t>Zamawiający nie ustanawia wymaganego poziomu zdolności</w:t>
      </w:r>
    </w:p>
    <w:p w14:paraId="7C517E31" w14:textId="77777777"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t>
      </w:r>
      <w:r w:rsidRPr="00A4237F">
        <w:rPr>
          <w:rFonts w:ascii="Times New Roman" w:hAnsi="Times New Roman"/>
          <w:sz w:val="24"/>
          <w:szCs w:val="24"/>
        </w:rPr>
        <w:br/>
        <w:t>w oparciu o przedłożone dokumenty w formule:  spełnia/nie spełnia.</w:t>
      </w:r>
    </w:p>
    <w:p w14:paraId="5D630786" w14:textId="6FBE2F47"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A4237F" w:rsidRDefault="00ED6655"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lastRenderedPageBreak/>
        <w:t>W celu wstępnego potwierdzenia spełnienia warunków opisanych w pkt. I i II wykonawca zobowiązany jest przedłożyć w ofercie:</w:t>
      </w:r>
    </w:p>
    <w:p w14:paraId="030BA156" w14:textId="0313ED2E" w:rsidR="00ED6655" w:rsidRPr="00A4237F"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w:t>
      </w:r>
      <w:r w:rsidR="00B901EE">
        <w:rPr>
          <w:rFonts w:ascii="Times New Roman" w:hAnsi="Times New Roman"/>
          <w:sz w:val="24"/>
          <w:szCs w:val="24"/>
          <w:lang w:eastAsia="pl-PL"/>
        </w:rPr>
        <w:br/>
      </w:r>
      <w:r w:rsidRPr="00A4237F">
        <w:rPr>
          <w:rFonts w:ascii="Times New Roman" w:hAnsi="Times New Roman"/>
          <w:sz w:val="24"/>
          <w:szCs w:val="24"/>
          <w:lang w:eastAsia="pl-PL"/>
        </w:rPr>
        <w:t>i w specyfikacji istotnych warunków zamówienia.</w:t>
      </w:r>
    </w:p>
    <w:p w14:paraId="703906AE" w14:textId="77777777" w:rsidR="00ED6655" w:rsidRPr="00A4237F"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A4237F"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oświadczenia stanowiący  </w:t>
      </w:r>
      <w:r w:rsidRPr="0088771A">
        <w:rPr>
          <w:rFonts w:ascii="Times New Roman" w:hAnsi="Times New Roman"/>
          <w:sz w:val="24"/>
          <w:szCs w:val="24"/>
          <w:u w:val="single"/>
          <w:lang w:eastAsia="pl-PL"/>
        </w:rPr>
        <w:t>Załącznik nr 2 do SIWZ</w:t>
      </w:r>
      <w:r w:rsidRPr="0088771A">
        <w:rPr>
          <w:rFonts w:ascii="Times New Roman" w:hAnsi="Times New Roman"/>
          <w:sz w:val="24"/>
          <w:szCs w:val="24"/>
          <w:lang w:eastAsia="pl-PL"/>
        </w:rPr>
        <w:t>,</w:t>
      </w:r>
    </w:p>
    <w:p w14:paraId="709FFE71" w14:textId="77777777" w:rsidR="00ED6655" w:rsidRPr="00A4237F"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14:paraId="44F13315" w14:textId="77777777" w:rsidR="00ED6655" w:rsidRPr="00A4237F" w:rsidRDefault="00ED6655"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14:paraId="7441742F" w14:textId="2CAF0241" w:rsidR="00FC5743" w:rsidRPr="00A4237F" w:rsidRDefault="00FC5743" w:rsidP="00310C9F">
      <w:pPr>
        <w:numPr>
          <w:ilvl w:val="0"/>
          <w:numId w:val="53"/>
        </w:numPr>
        <w:spacing w:afterLines="20" w:after="48"/>
        <w:ind w:left="1418" w:hanging="425"/>
        <w:contextualSpacing/>
        <w:jc w:val="both"/>
        <w:rPr>
          <w:rFonts w:ascii="Times New Roman" w:hAnsi="Times New Roman"/>
          <w:sz w:val="24"/>
          <w:szCs w:val="24"/>
          <w:lang w:eastAsia="pl-PL"/>
        </w:rPr>
      </w:pPr>
      <w:bookmarkStart w:id="9" w:name="KONSORCJUM_JEDN_dokUMENT"/>
      <w:r w:rsidRPr="00A4237F">
        <w:rPr>
          <w:rFonts w:ascii="Times New Roman" w:hAnsi="Times New Roman"/>
          <w:sz w:val="24"/>
          <w:szCs w:val="24"/>
          <w:lang w:eastAsia="pl-PL"/>
        </w:rPr>
        <w:t>W przypadku wspólnego ubiegania się o zamówienie przez wykonawców</w:t>
      </w:r>
      <w:bookmarkEnd w:id="9"/>
      <w:r w:rsidR="00D75D3C" w:rsidRPr="00A4237F">
        <w:rPr>
          <w:rFonts w:ascii="Times New Roman" w:hAnsi="Times New Roman"/>
          <w:sz w:val="24"/>
          <w:szCs w:val="24"/>
          <w:lang w:eastAsia="pl-PL"/>
        </w:rPr>
        <w:t>:</w:t>
      </w:r>
    </w:p>
    <w:p w14:paraId="275FD6B3" w14:textId="4DBA98D8" w:rsidR="00D75D3C" w:rsidRPr="00A4237F" w:rsidRDefault="00D75D3C" w:rsidP="00310C9F">
      <w:pPr>
        <w:pStyle w:val="Akapitzlist"/>
        <w:numPr>
          <w:ilvl w:val="0"/>
          <w:numId w:val="63"/>
        </w:numPr>
        <w:spacing w:afterLines="20" w:after="48" w:line="276" w:lineRule="auto"/>
        <w:ind w:left="1843" w:hanging="426"/>
        <w:jc w:val="both"/>
      </w:pPr>
      <w:r w:rsidRPr="00A4237F">
        <w:t>oświadczenie w zakresie wykazania braku podstaw do wykluczania</w:t>
      </w:r>
      <w:r w:rsidR="00B901EE">
        <w:br/>
      </w:r>
      <w:r w:rsidRPr="00A4237F">
        <w:t>z postępowania składa każdy z wykonawców wspólnie ubiegających się</w:t>
      </w:r>
      <w:r w:rsidR="00B901EE">
        <w:br/>
      </w:r>
      <w:r w:rsidRPr="00A4237F">
        <w:t>o zamówienie,</w:t>
      </w:r>
    </w:p>
    <w:p w14:paraId="22BC5B22" w14:textId="605FDE47" w:rsidR="00D75D3C" w:rsidRPr="00A4237F" w:rsidRDefault="00D75D3C" w:rsidP="00310C9F">
      <w:pPr>
        <w:pStyle w:val="Akapitzlist"/>
        <w:numPr>
          <w:ilvl w:val="0"/>
          <w:numId w:val="63"/>
        </w:numPr>
        <w:spacing w:afterLines="20" w:after="48" w:line="276" w:lineRule="auto"/>
        <w:ind w:left="1843" w:hanging="426"/>
        <w:jc w:val="both"/>
      </w:pPr>
      <w:r w:rsidRPr="00A4237F">
        <w:t>oświadczenie w zakresie potwierdzenia spełniania warunków udziału</w:t>
      </w:r>
      <w:r w:rsidR="00B901EE">
        <w:br/>
      </w:r>
      <w:r w:rsidRPr="00A4237F">
        <w:t>w postępowaniu składa wykonawca lub partner konsorcjum w zakresie, w jakim każdy z nich wykazuje spełnienie tych warunków</w:t>
      </w:r>
      <w:r w:rsidR="00926896" w:rsidRPr="00A4237F">
        <w:t>.</w:t>
      </w:r>
    </w:p>
    <w:p w14:paraId="0E131AD3" w14:textId="767317C5" w:rsidR="00FC5743" w:rsidRPr="00A4237F" w:rsidRDefault="00FC5743"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B901EE">
        <w:rPr>
          <w:rFonts w:ascii="Times New Roman" w:hAnsi="Times New Roman"/>
          <w:sz w:val="24"/>
          <w:szCs w:val="24"/>
          <w:lang w:eastAsia="pl-PL"/>
        </w:rPr>
        <w:br/>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w:t>
      </w:r>
      <w:r w:rsidR="00B901EE">
        <w:rPr>
          <w:rFonts w:ascii="Times New Roman" w:hAnsi="Times New Roman"/>
          <w:sz w:val="24"/>
          <w:szCs w:val="24"/>
          <w:lang w:eastAsia="pl-PL"/>
        </w:rPr>
        <w:br/>
      </w:r>
      <w:r w:rsidR="00926896" w:rsidRPr="00A4237F">
        <w:rPr>
          <w:rFonts w:ascii="Times New Roman" w:hAnsi="Times New Roman"/>
          <w:sz w:val="24"/>
          <w:szCs w:val="24"/>
          <w:lang w:eastAsia="pl-PL"/>
        </w:rPr>
        <w:t>w postępowaniu w odniesieniu do udostępnianego potencjału</w:t>
      </w:r>
      <w:r w:rsidRPr="00A4237F">
        <w:rPr>
          <w:rFonts w:ascii="Times New Roman" w:hAnsi="Times New Roman"/>
          <w:sz w:val="24"/>
          <w:szCs w:val="24"/>
          <w:lang w:eastAsia="pl-PL"/>
        </w:rPr>
        <w:t>,</w:t>
      </w:r>
    </w:p>
    <w:p w14:paraId="0DF8CBED" w14:textId="07EB8440" w:rsidR="00FC5743" w:rsidRPr="00A4237F" w:rsidRDefault="00926896"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4237F">
        <w:rPr>
          <w:rFonts w:ascii="Times New Roman" w:hAnsi="Times New Roman"/>
          <w:sz w:val="24"/>
          <w:szCs w:val="24"/>
          <w:lang w:eastAsia="pl-PL"/>
        </w:rPr>
        <w:t>postępowaniu składa w oświadczeniu informacje ich dotyczące,</w:t>
      </w:r>
    </w:p>
    <w:p w14:paraId="1CB3EA36" w14:textId="4DBFCC5B" w:rsidR="00FC5743" w:rsidRPr="00A4237F" w:rsidRDefault="00FC5743" w:rsidP="00310C9F">
      <w:pPr>
        <w:numPr>
          <w:ilvl w:val="0"/>
          <w:numId w:val="53"/>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w:t>
      </w:r>
      <w:r w:rsidR="00B901EE">
        <w:rPr>
          <w:rFonts w:ascii="Times New Roman" w:hAnsi="Times New Roman"/>
          <w:sz w:val="24"/>
          <w:szCs w:val="24"/>
          <w:lang w:eastAsia="pl-PL"/>
        </w:rPr>
        <w:br/>
      </w:r>
      <w:r w:rsidRPr="00A4237F">
        <w:rPr>
          <w:rFonts w:ascii="Times New Roman" w:hAnsi="Times New Roman"/>
          <w:sz w:val="24"/>
          <w:szCs w:val="24"/>
          <w:lang w:eastAsia="pl-PL"/>
        </w:rPr>
        <w:t xml:space="preserve">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14:paraId="3D2CEC6A" w14:textId="1807548F" w:rsidR="00ED6655" w:rsidRPr="00A4237F" w:rsidRDefault="00012D4C"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88771A">
        <w:rPr>
          <w:rFonts w:ascii="Times New Roman" w:hAnsi="Times New Roman"/>
          <w:sz w:val="24"/>
          <w:szCs w:val="24"/>
        </w:rPr>
        <w:t>art.</w:t>
      </w:r>
      <w:r w:rsidRPr="00A4237F">
        <w:rPr>
          <w:rFonts w:ascii="Times New Roman" w:hAnsi="Times New Roman"/>
          <w:sz w:val="24"/>
          <w:szCs w:val="24"/>
        </w:rPr>
        <w:t xml:space="preserve"> 25 ustęp 1 ustawy w następującym w zakresie wynikającym z treści SIWZ oraz ogłoszenia o zamówieniu:</w:t>
      </w:r>
    </w:p>
    <w:p w14:paraId="7F766D54" w14:textId="77777777" w:rsidR="00ED6655" w:rsidRPr="00A4237F" w:rsidRDefault="00ED6655" w:rsidP="00507BB4">
      <w:pPr>
        <w:numPr>
          <w:ilvl w:val="1"/>
          <w:numId w:val="46"/>
        </w:numPr>
        <w:spacing w:afterLines="20" w:after="48"/>
        <w:ind w:left="993" w:hanging="425"/>
        <w:jc w:val="both"/>
        <w:rPr>
          <w:rFonts w:ascii="Times New Roman" w:hAnsi="Times New Roman"/>
          <w:sz w:val="24"/>
          <w:szCs w:val="24"/>
        </w:rPr>
      </w:pPr>
      <w:r w:rsidRPr="00A4237F">
        <w:rPr>
          <w:rFonts w:ascii="Times New Roman" w:hAnsi="Times New Roman"/>
          <w:sz w:val="24"/>
          <w:szCs w:val="24"/>
        </w:rPr>
        <w:t>(Celem potwierdzenia braku podstaw do wykluczenia),</w:t>
      </w:r>
    </w:p>
    <w:p w14:paraId="7D4D3303" w14:textId="3B1B0301" w:rsidR="00ED6655" w:rsidRPr="00A4237F"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w:t>
      </w:r>
      <w:r w:rsidR="00B901EE">
        <w:rPr>
          <w:rFonts w:ascii="Times New Roman" w:hAnsi="Times New Roman"/>
          <w:sz w:val="24"/>
          <w:szCs w:val="24"/>
        </w:rPr>
        <w:br/>
      </w:r>
      <w:r w:rsidRPr="00A4237F">
        <w:rPr>
          <w:rFonts w:ascii="Times New Roman" w:hAnsi="Times New Roman"/>
          <w:sz w:val="24"/>
          <w:szCs w:val="24"/>
        </w:rPr>
        <w:t>w celu potwierdzenia braku podstaw wykluczenia</w:t>
      </w:r>
      <w:r w:rsidR="00ED6655" w:rsidRPr="00A4237F">
        <w:rPr>
          <w:rFonts w:ascii="Times New Roman" w:hAnsi="Times New Roman"/>
          <w:sz w:val="24"/>
          <w:szCs w:val="24"/>
        </w:rPr>
        <w:t>,</w:t>
      </w:r>
    </w:p>
    <w:p w14:paraId="15AAF1E7" w14:textId="77777777" w:rsidR="00ED6655" w:rsidRPr="00A4237F"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lastRenderedPageBreak/>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14:paraId="5A0EEF7A" w14:textId="729AF233" w:rsidR="00ED6655" w:rsidRPr="00A4237F" w:rsidRDefault="00ED6655" w:rsidP="00310C9F">
      <w:pPr>
        <w:numPr>
          <w:ilvl w:val="0"/>
          <w:numId w:val="54"/>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w:t>
      </w:r>
      <w:r w:rsidR="002B1497">
        <w:rPr>
          <w:rFonts w:ascii="Times New Roman" w:hAnsi="Times New Roman"/>
          <w:sz w:val="24"/>
          <w:szCs w:val="24"/>
          <w:lang w:eastAsia="pl-PL"/>
        </w:rPr>
        <w:br/>
      </w:r>
      <w:r w:rsidRPr="00A4237F">
        <w:rPr>
          <w:rFonts w:ascii="Times New Roman" w:hAnsi="Times New Roman"/>
          <w:sz w:val="24"/>
          <w:szCs w:val="24"/>
          <w:lang w:eastAsia="pl-PL"/>
        </w:rPr>
        <w:t xml:space="preserve">o przynależności lub braku przynależności do tej samej grupy kapitałowej. Wraz ze złożeniem oświadczenia, wykonawca może przedstawić dowody, że powiązania z innym wykonawcą nie prowadzą do zakłócenia konkurencji </w:t>
      </w:r>
      <w:r w:rsidR="002B1497">
        <w:rPr>
          <w:rFonts w:ascii="Times New Roman" w:hAnsi="Times New Roman"/>
          <w:sz w:val="24"/>
          <w:szCs w:val="24"/>
          <w:lang w:eastAsia="pl-PL"/>
        </w:rPr>
        <w:br/>
      </w:r>
      <w:r w:rsidRPr="00A4237F">
        <w:rPr>
          <w:rFonts w:ascii="Times New Roman" w:hAnsi="Times New Roman"/>
          <w:sz w:val="24"/>
          <w:szCs w:val="24"/>
          <w:lang w:eastAsia="pl-PL"/>
        </w:rPr>
        <w:t>w postępowaniu o udzielenie zamówienia,</w:t>
      </w:r>
    </w:p>
    <w:p w14:paraId="0A05FCE1" w14:textId="77777777" w:rsidR="00ED6655" w:rsidRPr="00A4237F" w:rsidRDefault="00ED6655" w:rsidP="00310C9F">
      <w:pPr>
        <w:numPr>
          <w:ilvl w:val="0"/>
          <w:numId w:val="54"/>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14:paraId="22C30A3F" w14:textId="77777777" w:rsidR="00ED6655" w:rsidRPr="00A4237F"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A4237F" w:rsidRDefault="00ED6655" w:rsidP="00507BB4">
      <w:pPr>
        <w:numPr>
          <w:ilvl w:val="1"/>
          <w:numId w:val="46"/>
        </w:numPr>
        <w:spacing w:afterLines="20" w:after="48"/>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14:paraId="0052524A" w14:textId="77777777" w:rsidR="00116776"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88771A">
        <w:rPr>
          <w:rFonts w:ascii="Times New Roman" w:hAnsi="Times New Roman"/>
          <w:sz w:val="24"/>
          <w:szCs w:val="24"/>
          <w:u w:val="single"/>
        </w:rPr>
        <w:t>Załącznik nr 5 do SIWZ</w:t>
      </w:r>
      <w:r w:rsidR="00A140A6" w:rsidRPr="00A4237F">
        <w:rPr>
          <w:rFonts w:ascii="Times New Roman" w:hAnsi="Times New Roman"/>
          <w:sz w:val="24"/>
          <w:szCs w:val="24"/>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11C481B" w14:textId="6B39F44F" w:rsidR="00DB06A8" w:rsidRPr="006B0848" w:rsidRDefault="00DB06A8" w:rsidP="00DB06A8">
      <w:pPr>
        <w:numPr>
          <w:ilvl w:val="0"/>
          <w:numId w:val="33"/>
        </w:numPr>
        <w:tabs>
          <w:tab w:val="clear" w:pos="360"/>
        </w:tabs>
        <w:spacing w:afterLines="20" w:after="48"/>
        <w:ind w:left="1418" w:hanging="425"/>
        <w:jc w:val="both"/>
        <w:rPr>
          <w:rFonts w:ascii="Times New Roman" w:hAnsi="Times New Roman"/>
          <w:sz w:val="24"/>
          <w:szCs w:val="24"/>
        </w:rPr>
      </w:pPr>
      <w:r w:rsidRPr="006B0848">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14:paraId="5E0E4AE3" w14:textId="6FAC8E83" w:rsidR="00790086" w:rsidRPr="00A4237F" w:rsidRDefault="00790086"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stanowiące element oświadczenia woli wykona</w:t>
      </w:r>
      <w:r w:rsidR="00FB51DE" w:rsidRPr="00A4237F">
        <w:rPr>
          <w:rFonts w:ascii="Times New Roman" w:eastAsia="Times New Roman" w:hAnsi="Times New Roman"/>
          <w:sz w:val="24"/>
          <w:szCs w:val="24"/>
          <w:lang w:eastAsia="pl-PL"/>
        </w:rPr>
        <w:t xml:space="preserve">wcy i inne niezbędne dokumenty – </w:t>
      </w:r>
      <w:r w:rsidRPr="00A4237F">
        <w:rPr>
          <w:rFonts w:ascii="Times New Roman" w:eastAsia="Times New Roman" w:hAnsi="Times New Roman"/>
          <w:sz w:val="24"/>
          <w:szCs w:val="24"/>
          <w:lang w:eastAsia="pl-PL"/>
        </w:rPr>
        <w:t xml:space="preserve">które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zobowiązany jest przedłożyć wraz z ofertą:</w:t>
      </w:r>
    </w:p>
    <w:p w14:paraId="655BD548"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14:paraId="0F121DCD"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7C6AA7">
        <w:rPr>
          <w:rFonts w:ascii="Times New Roman" w:hAnsi="Times New Roman"/>
          <w:sz w:val="24"/>
          <w:szCs w:val="24"/>
        </w:rPr>
        <w:t xml:space="preserve">Dowód wniesienia </w:t>
      </w:r>
      <w:r w:rsidRPr="00A4237F">
        <w:rPr>
          <w:rFonts w:ascii="Times New Roman" w:hAnsi="Times New Roman"/>
          <w:sz w:val="24"/>
          <w:szCs w:val="24"/>
        </w:rPr>
        <w:t>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77777777" w:rsidR="00790086" w:rsidRPr="00EF5CD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EF5CDF">
        <w:rPr>
          <w:rFonts w:ascii="Times New Roman" w:hAnsi="Times New Roman"/>
          <w:sz w:val="24"/>
          <w:szCs w:val="24"/>
        </w:rPr>
        <w:t xml:space="preserve">Szczegółowa oferta cenowa – wypełniony </w:t>
      </w:r>
      <w:r w:rsidRPr="00EF5CDF">
        <w:rPr>
          <w:rFonts w:ascii="Times New Roman" w:hAnsi="Times New Roman"/>
          <w:sz w:val="24"/>
          <w:szCs w:val="24"/>
          <w:u w:val="single"/>
        </w:rPr>
        <w:t>Załącznik nr III A do SIWZ</w:t>
      </w:r>
      <w:r w:rsidRPr="00EF5CDF">
        <w:rPr>
          <w:rFonts w:ascii="Times New Roman" w:hAnsi="Times New Roman"/>
          <w:sz w:val="24"/>
          <w:szCs w:val="24"/>
        </w:rPr>
        <w:t>,</w:t>
      </w:r>
    </w:p>
    <w:p w14:paraId="42F6A5E6" w14:textId="77777777" w:rsidR="003A674D" w:rsidRPr="00A4237F" w:rsidRDefault="003A674D"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14:paraId="0B473FB3" w14:textId="77777777" w:rsidR="003A674D" w:rsidRPr="00A4237F" w:rsidRDefault="003A674D" w:rsidP="00310C9F">
      <w:pPr>
        <w:numPr>
          <w:ilvl w:val="0"/>
          <w:numId w:val="70"/>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 xml:space="preserve">w formie elektronicznej pod określonymi adresami internetowymi </w:t>
      </w:r>
      <w:r w:rsidRPr="00A4237F">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14:paraId="47637305" w14:textId="16943E91" w:rsidR="003A674D" w:rsidRPr="00A4237F" w:rsidRDefault="003A674D" w:rsidP="00310C9F">
      <w:pPr>
        <w:numPr>
          <w:ilvl w:val="0"/>
          <w:numId w:val="70"/>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w:t>
      </w:r>
      <w:r w:rsidR="002B1497">
        <w:rPr>
          <w:rFonts w:ascii="Times New Roman" w:eastAsia="Times New Roman" w:hAnsi="Times New Roman"/>
          <w:sz w:val="24"/>
          <w:szCs w:val="24"/>
          <w:lang w:eastAsia="pl-PL"/>
        </w:rPr>
        <w:br/>
      </w:r>
      <w:r w:rsidRPr="00A4237F">
        <w:rPr>
          <w:rFonts w:ascii="Times New Roman" w:eastAsia="Times New Roman" w:hAnsi="Times New Roman"/>
          <w:sz w:val="24"/>
          <w:szCs w:val="24"/>
          <w:lang w:eastAsia="pl-PL"/>
        </w:rPr>
        <w:t>o których mowa w art. 25 ust. 1 pkt 1 i 3 ustawy, korzysta z posiadanych oświadczeń lub dokumentów, o ile są one aktualne.</w:t>
      </w:r>
    </w:p>
    <w:p w14:paraId="4D405B1C"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14:paraId="09B9DCE0"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A4237F" w:rsidRDefault="003A674D" w:rsidP="00310C9F">
      <w:pPr>
        <w:numPr>
          <w:ilvl w:val="0"/>
          <w:numId w:val="70"/>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A4237F"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A4237F" w:rsidRDefault="003A674D"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A4237F" w:rsidRDefault="003A674D" w:rsidP="00310C9F">
      <w:pPr>
        <w:numPr>
          <w:ilvl w:val="0"/>
          <w:numId w:val="5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A4237F" w:rsidRDefault="00926896" w:rsidP="00310C9F">
      <w:pPr>
        <w:numPr>
          <w:ilvl w:val="2"/>
          <w:numId w:val="58"/>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14:paraId="37AEC228" w14:textId="77777777" w:rsidR="003A674D" w:rsidRPr="00A4237F" w:rsidRDefault="003A674D" w:rsidP="00310C9F">
      <w:pPr>
        <w:numPr>
          <w:ilvl w:val="0"/>
          <w:numId w:val="5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A4237F" w:rsidRDefault="003A674D" w:rsidP="00310C9F">
      <w:pPr>
        <w:numPr>
          <w:ilvl w:val="0"/>
          <w:numId w:val="59"/>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A4237F" w:rsidRDefault="0031028E" w:rsidP="00310C9F">
      <w:pPr>
        <w:numPr>
          <w:ilvl w:val="0"/>
          <w:numId w:val="57"/>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A4237F" w:rsidRDefault="0031028E" w:rsidP="00310C9F">
      <w:pPr>
        <w:numPr>
          <w:ilvl w:val="0"/>
          <w:numId w:val="60"/>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A4237F"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14:paraId="49B83BB6" w14:textId="77777777" w:rsidR="0031028E" w:rsidRPr="00A4237F"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A4237F"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14:paraId="58D61031" w14:textId="77777777" w:rsidR="0031028E" w:rsidRPr="00A4237F" w:rsidRDefault="0031028E" w:rsidP="00310C9F">
      <w:pPr>
        <w:numPr>
          <w:ilvl w:val="0"/>
          <w:numId w:val="61"/>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A4237F" w:rsidRDefault="0031028E" w:rsidP="00310C9F">
      <w:pPr>
        <w:numPr>
          <w:ilvl w:val="0"/>
          <w:numId w:val="60"/>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A4237F" w:rsidRDefault="0031028E" w:rsidP="00310C9F">
      <w:pPr>
        <w:numPr>
          <w:ilvl w:val="0"/>
          <w:numId w:val="60"/>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Default="00ED6655" w:rsidP="00226827">
      <w:pPr>
        <w:pStyle w:val="Akapitzlist"/>
        <w:ind w:left="0"/>
        <w:rPr>
          <w:rFonts w:eastAsia="Times New Roman"/>
          <w:b/>
        </w:rPr>
      </w:pPr>
    </w:p>
    <w:p w14:paraId="4A7F6474" w14:textId="77777777" w:rsidR="00226827" w:rsidRPr="00226827" w:rsidRDefault="00226827" w:rsidP="00310C9F">
      <w:pPr>
        <w:pStyle w:val="Akapitzlist"/>
        <w:numPr>
          <w:ilvl w:val="0"/>
          <w:numId w:val="64"/>
        </w:numPr>
        <w:rPr>
          <w:rFonts w:eastAsia="Times New Roman"/>
          <w:b/>
        </w:rPr>
      </w:pPr>
    </w:p>
    <w:p w14:paraId="02641FA0" w14:textId="386557E3" w:rsidR="00ED6655" w:rsidRPr="00A4237F" w:rsidRDefault="00ED6655" w:rsidP="00226827">
      <w:pPr>
        <w:pStyle w:val="Nagwek1"/>
      </w:pPr>
      <w:bookmarkStart w:id="10" w:name="_Powoływanie_się_przez"/>
      <w:bookmarkEnd w:id="10"/>
      <w:r w:rsidRPr="00A4237F">
        <w:t xml:space="preserve">Powoływanie się przez </w:t>
      </w:r>
      <w:r w:rsidR="00EF6F98" w:rsidRPr="00A4237F">
        <w:t>wykonawców</w:t>
      </w:r>
      <w:r w:rsidRPr="00A4237F">
        <w:t xml:space="preserve"> na potencjał innych podmiotów</w:t>
      </w:r>
    </w:p>
    <w:p w14:paraId="561DE9A2" w14:textId="77777777" w:rsidR="00ED6655" w:rsidRPr="00A4237F"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A4237F"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A4237F" w:rsidRDefault="00154212" w:rsidP="00310C9F">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14:paraId="4062940C" w14:textId="77777777" w:rsidR="00ED6655" w:rsidRPr="00A4237F"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310C9F">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A4237F">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14:paraId="5DCEC287" w14:textId="21C9A442" w:rsidR="004056D2" w:rsidRPr="00A4237F" w:rsidRDefault="004056D2" w:rsidP="00310C9F">
      <w:pPr>
        <w:numPr>
          <w:ilvl w:val="0"/>
          <w:numId w:val="4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310C9F">
      <w:pPr>
        <w:pStyle w:val="Akapitzlist"/>
        <w:numPr>
          <w:ilvl w:val="0"/>
          <w:numId w:val="64"/>
        </w:numPr>
        <w:rPr>
          <w:b/>
        </w:rPr>
      </w:pPr>
    </w:p>
    <w:p w14:paraId="5A1227BE" w14:textId="77777777" w:rsidR="00ED6655" w:rsidRPr="00A4237F" w:rsidRDefault="00ED6655" w:rsidP="00226827">
      <w:pPr>
        <w:pStyle w:val="Nagwek1"/>
      </w:pPr>
      <w:bookmarkStart w:id="11" w:name="_Wykonawcy_wspólnie_ubiegający"/>
      <w:bookmarkEnd w:id="11"/>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17871205"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w:t>
      </w:r>
      <w:r w:rsidR="002B1497">
        <w:rPr>
          <w:rFonts w:ascii="Times New Roman" w:hAnsi="Times New Roman"/>
          <w:sz w:val="24"/>
          <w:szCs w:val="24"/>
        </w:rPr>
        <w:br/>
      </w:r>
      <w:r w:rsidRPr="00A4237F">
        <w:rPr>
          <w:rFonts w:ascii="Times New Roman" w:hAnsi="Times New Roman"/>
          <w:sz w:val="24"/>
          <w:szCs w:val="24"/>
        </w:rPr>
        <w:t>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Pr="00A4237F" w:rsidRDefault="00ED6655" w:rsidP="00D63425">
      <w:pPr>
        <w:spacing w:after="0"/>
        <w:jc w:val="center"/>
        <w:rPr>
          <w:rFonts w:ascii="Times New Roman" w:hAnsi="Times New Roman"/>
          <w:b/>
          <w:sz w:val="24"/>
          <w:szCs w:val="24"/>
        </w:rPr>
      </w:pPr>
    </w:p>
    <w:p w14:paraId="2EABD2CA" w14:textId="0A214DD3" w:rsidR="00ED6655" w:rsidRPr="0046586A" w:rsidRDefault="00ED6655" w:rsidP="00310C9F">
      <w:pPr>
        <w:pStyle w:val="Akapitzlist"/>
        <w:numPr>
          <w:ilvl w:val="0"/>
          <w:numId w:val="64"/>
        </w:numPr>
        <w:rPr>
          <w:b/>
        </w:rPr>
      </w:pPr>
    </w:p>
    <w:p w14:paraId="10C24DF3" w14:textId="77777777" w:rsidR="00ED6655" w:rsidRPr="00A4237F" w:rsidRDefault="00ED6655" w:rsidP="0046586A">
      <w:pPr>
        <w:pStyle w:val="Nagwek1"/>
      </w:pPr>
      <w:bookmarkStart w:id="12" w:name="_Udział_podwykonawców_w"/>
      <w:bookmarkEnd w:id="12"/>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41A6C7E8"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14:paraId="364FEAEB" w14:textId="77777777" w:rsidR="005D74ED" w:rsidRPr="00A4237F" w:rsidRDefault="005D74ED" w:rsidP="00D63425">
      <w:pPr>
        <w:spacing w:afterLines="20" w:after="48"/>
        <w:jc w:val="both"/>
        <w:rPr>
          <w:rFonts w:ascii="Times New Roman" w:hAnsi="Times New Roman"/>
          <w:sz w:val="24"/>
          <w:szCs w:val="24"/>
        </w:rPr>
      </w:pPr>
    </w:p>
    <w:p w14:paraId="32F418D5" w14:textId="6DA15B48" w:rsidR="00ED6655" w:rsidRPr="0046586A" w:rsidRDefault="00ED6655" w:rsidP="00310C9F">
      <w:pPr>
        <w:pStyle w:val="Akapitzlist"/>
        <w:numPr>
          <w:ilvl w:val="0"/>
          <w:numId w:val="64"/>
        </w:numPr>
        <w:spacing w:afterLines="20" w:after="48"/>
        <w:rPr>
          <w:b/>
        </w:rPr>
      </w:pPr>
    </w:p>
    <w:p w14:paraId="59696697" w14:textId="77777777" w:rsidR="00ED6655" w:rsidRPr="00A4237F" w:rsidRDefault="00ED6655" w:rsidP="0046586A">
      <w:pPr>
        <w:pStyle w:val="Nagwek1"/>
      </w:pPr>
      <w:bookmarkStart w:id="13" w:name="_Wymagania_co_do"/>
      <w:bookmarkEnd w:id="13"/>
      <w:r w:rsidRPr="00A4237F">
        <w:t xml:space="preserve">Wymagania co do wadium </w:t>
      </w:r>
    </w:p>
    <w:p w14:paraId="3B918613" w14:textId="36F747DE" w:rsidR="00ED6655" w:rsidRPr="007C6AA7" w:rsidRDefault="00ED6655" w:rsidP="0046586A">
      <w:pPr>
        <w:numPr>
          <w:ilvl w:val="0"/>
          <w:numId w:val="18"/>
        </w:numPr>
        <w:tabs>
          <w:tab w:val="clear" w:pos="360"/>
        </w:tabs>
        <w:spacing w:after="0"/>
        <w:ind w:left="426" w:hanging="426"/>
        <w:jc w:val="both"/>
        <w:rPr>
          <w:rFonts w:ascii="Times New Roman" w:eastAsia="Times New Roman" w:hAnsi="Times New Roman"/>
          <w:color w:val="0000FF"/>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r w:rsidR="007C6AA7">
        <w:rPr>
          <w:rFonts w:ascii="Times New Roman" w:eastAsia="Times New Roman" w:hAnsi="Times New Roman"/>
          <w:sz w:val="24"/>
          <w:szCs w:val="24"/>
          <w:lang w:eastAsia="pl-PL"/>
        </w:rPr>
        <w:br/>
      </w:r>
      <w:r w:rsidR="00B901EE" w:rsidRPr="0088771A">
        <w:rPr>
          <w:rFonts w:ascii="Times New Roman" w:eastAsia="Times New Roman" w:hAnsi="Times New Roman"/>
          <w:b/>
          <w:color w:val="0000FF"/>
          <w:sz w:val="24"/>
          <w:szCs w:val="24"/>
          <w:lang w:eastAsia="pl-PL"/>
        </w:rPr>
        <w:t>6 000,00 zł</w:t>
      </w:r>
      <w:r w:rsidR="00B901EE">
        <w:rPr>
          <w:rFonts w:ascii="Times New Roman" w:eastAsia="Times New Roman" w:hAnsi="Times New Roman"/>
          <w:color w:val="0000FF"/>
          <w:sz w:val="24"/>
          <w:szCs w:val="24"/>
          <w:lang w:eastAsia="pl-PL"/>
        </w:rPr>
        <w:t xml:space="preserve"> (s</w:t>
      </w:r>
      <w:r w:rsidR="007C6AA7" w:rsidRPr="00B901EE">
        <w:rPr>
          <w:rFonts w:ascii="Times New Roman" w:eastAsia="Times New Roman" w:hAnsi="Times New Roman"/>
          <w:color w:val="0000FF"/>
          <w:sz w:val="24"/>
          <w:szCs w:val="24"/>
          <w:lang w:eastAsia="pl-PL"/>
        </w:rPr>
        <w:t xml:space="preserve">łownie złotych: </w:t>
      </w:r>
      <w:r w:rsidR="00B901EE" w:rsidRPr="00B901EE">
        <w:rPr>
          <w:rFonts w:ascii="Times New Roman" w:eastAsia="Times New Roman" w:hAnsi="Times New Roman"/>
          <w:color w:val="0000FF"/>
          <w:sz w:val="24"/>
          <w:szCs w:val="24"/>
          <w:lang w:eastAsia="pl-PL"/>
        </w:rPr>
        <w:t>sześć</w:t>
      </w:r>
      <w:r w:rsidR="007C6AA7" w:rsidRPr="00B901EE">
        <w:rPr>
          <w:rFonts w:ascii="Times New Roman" w:eastAsia="Times New Roman" w:hAnsi="Times New Roman"/>
          <w:color w:val="0000FF"/>
          <w:sz w:val="24"/>
          <w:szCs w:val="24"/>
          <w:lang w:eastAsia="pl-PL"/>
        </w:rPr>
        <w:t xml:space="preserve"> tysięcy).</w:t>
      </w:r>
    </w:p>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11D47E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 xml:space="preserve">9 listopada 2000 r. o utworzeniu Polskiej Agencji Rozwoju Przedsiębiorczości </w:t>
      </w:r>
      <w:r w:rsidRPr="00B901EE">
        <w:rPr>
          <w:rFonts w:ascii="Times New Roman" w:hAnsi="Times New Roman"/>
          <w:color w:val="0000FF"/>
          <w:sz w:val="24"/>
          <w:szCs w:val="24"/>
        </w:rPr>
        <w:t>(tj. Dz. U.</w:t>
      </w:r>
      <w:r w:rsidR="00B901EE" w:rsidRPr="00B901EE">
        <w:rPr>
          <w:rFonts w:ascii="Times New Roman" w:hAnsi="Times New Roman"/>
          <w:color w:val="0000FF"/>
          <w:sz w:val="24"/>
          <w:szCs w:val="24"/>
        </w:rPr>
        <w:br/>
      </w:r>
      <w:r w:rsidRPr="00B901EE">
        <w:rPr>
          <w:rFonts w:ascii="Times New Roman" w:hAnsi="Times New Roman"/>
          <w:color w:val="0000FF"/>
          <w:sz w:val="24"/>
          <w:szCs w:val="24"/>
        </w:rPr>
        <w:t>z 201</w:t>
      </w:r>
      <w:r w:rsidR="00B901EE" w:rsidRPr="00B901EE">
        <w:rPr>
          <w:rFonts w:ascii="Times New Roman" w:hAnsi="Times New Roman"/>
          <w:color w:val="0000FF"/>
          <w:sz w:val="24"/>
          <w:szCs w:val="24"/>
        </w:rPr>
        <w:t>6</w:t>
      </w:r>
      <w:r w:rsidRPr="00B901EE">
        <w:rPr>
          <w:rFonts w:ascii="Times New Roman" w:hAnsi="Times New Roman"/>
          <w:color w:val="0000FF"/>
          <w:sz w:val="24"/>
          <w:szCs w:val="24"/>
        </w:rPr>
        <w:t xml:space="preserve"> r. poz. </w:t>
      </w:r>
      <w:r w:rsidR="00B901EE" w:rsidRPr="00B901EE">
        <w:rPr>
          <w:rFonts w:ascii="Times New Roman" w:hAnsi="Times New Roman"/>
          <w:color w:val="0000FF"/>
          <w:sz w:val="24"/>
          <w:szCs w:val="24"/>
        </w:rPr>
        <w:t>359 z późn.</w:t>
      </w:r>
      <w:r w:rsidRPr="00B901EE">
        <w:rPr>
          <w:rFonts w:ascii="Times New Roman" w:hAnsi="Times New Roman"/>
          <w:color w:val="0000FF"/>
          <w:sz w:val="24"/>
          <w:szCs w:val="24"/>
        </w:rPr>
        <w:t xml:space="preserv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169CD4DE"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755FAD">
            <w:rPr>
              <w:rFonts w:ascii="Times New Roman" w:hAnsi="Times New Roman"/>
              <w:sz w:val="24"/>
              <w:szCs w:val="24"/>
            </w:rPr>
            <w:t>DZ-262-50/2017</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755FAD">
            <w:rPr>
              <w:rFonts w:ascii="Times New Roman" w:hAnsi="Times New Roman"/>
              <w:b/>
              <w:bCs/>
              <w:i/>
              <w:sz w:val="24"/>
              <w:szCs w:val="24"/>
            </w:rPr>
            <w:t>Prenumerata specjalistycznych czasopism zagranicznych z zakresu medycyny i nauk pokrewnych w roku 2018</w:t>
          </w:r>
        </w:sdtContent>
      </w:sdt>
      <w:r w:rsidR="00C60697" w:rsidRPr="00C60697">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t>
      </w:r>
      <w:r w:rsidRPr="002B1497">
        <w:rPr>
          <w:rFonts w:ascii="Times New Roman" w:hAnsi="Times New Roman"/>
          <w:sz w:val="24"/>
          <w:szCs w:val="24"/>
        </w:rPr>
        <w:t>w ustawie</w:t>
      </w:r>
      <w:r w:rsidRPr="00A4237F">
        <w:rPr>
          <w:rFonts w:ascii="Times New Roman" w:hAnsi="Times New Roman"/>
          <w:sz w:val="28"/>
          <w:szCs w:val="24"/>
        </w:rPr>
        <w:t xml:space="preserv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310C9F">
      <w:pPr>
        <w:numPr>
          <w:ilvl w:val="0"/>
          <w:numId w:val="55"/>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spełnianie przez oferowane dostawy, usługi lub roboty budowlane wymagań określonych przez zamawiającego,</w:t>
      </w:r>
    </w:p>
    <w:p w14:paraId="10F8BF60" w14:textId="70804DBD" w:rsidR="001D5B93" w:rsidRPr="00A4237F"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310C9F">
      <w:pPr>
        <w:numPr>
          <w:ilvl w:val="0"/>
          <w:numId w:val="56"/>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310C9F">
      <w:pPr>
        <w:numPr>
          <w:ilvl w:val="0"/>
          <w:numId w:val="55"/>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310C9F">
      <w:pPr>
        <w:numPr>
          <w:ilvl w:val="0"/>
          <w:numId w:val="55"/>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310C9F">
      <w:pPr>
        <w:numPr>
          <w:ilvl w:val="0"/>
          <w:numId w:val="55"/>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310C9F">
      <w:pPr>
        <w:numPr>
          <w:ilvl w:val="0"/>
          <w:numId w:val="55"/>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310C9F">
      <w:pPr>
        <w:pStyle w:val="Akapitzlist"/>
        <w:numPr>
          <w:ilvl w:val="0"/>
          <w:numId w:val="64"/>
        </w:numPr>
        <w:rPr>
          <w:b/>
        </w:rPr>
      </w:pPr>
    </w:p>
    <w:p w14:paraId="4665B237" w14:textId="77777777" w:rsidR="00ED6655" w:rsidRPr="00A4237F" w:rsidRDefault="00ED6655" w:rsidP="0046586A">
      <w:pPr>
        <w:pStyle w:val="Nagwek1"/>
        <w:rPr>
          <w:strike/>
        </w:rPr>
      </w:pPr>
      <w:bookmarkStart w:id="14" w:name="_Oferty_częściowe"/>
      <w:bookmarkEnd w:id="14"/>
      <w:r w:rsidRPr="00A4237F">
        <w:t>Oferty częściowe</w:t>
      </w:r>
    </w:p>
    <w:p w14:paraId="4672C5F1" w14:textId="326921A1"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94395C">
        <w:rPr>
          <w:rFonts w:ascii="Times New Roman" w:hAnsi="Times New Roman"/>
          <w:sz w:val="24"/>
          <w:szCs w:val="24"/>
        </w:rPr>
        <w:t>nie dopuszcza składania</w:t>
      </w:r>
      <w:r w:rsidRPr="00A4237F">
        <w:rPr>
          <w:rFonts w:ascii="Times New Roman" w:hAnsi="Times New Roman"/>
          <w:sz w:val="24"/>
          <w:szCs w:val="24"/>
        </w:rPr>
        <w:t xml:space="preserve"> ofert częściowych.</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310C9F">
      <w:pPr>
        <w:pStyle w:val="Akapitzlist"/>
        <w:numPr>
          <w:ilvl w:val="0"/>
          <w:numId w:val="64"/>
        </w:numPr>
        <w:rPr>
          <w:b/>
        </w:rPr>
      </w:pPr>
    </w:p>
    <w:p w14:paraId="6B86428D" w14:textId="77777777" w:rsidR="00ED6655" w:rsidRPr="00A4237F" w:rsidRDefault="00ED6655" w:rsidP="0046586A">
      <w:pPr>
        <w:pStyle w:val="Nagwek1"/>
      </w:pPr>
      <w:bookmarkStart w:id="15" w:name="_Oferty_wariantowe"/>
      <w:bookmarkEnd w:id="15"/>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310C9F">
      <w:pPr>
        <w:pStyle w:val="Akapitzlist"/>
        <w:numPr>
          <w:ilvl w:val="0"/>
          <w:numId w:val="64"/>
        </w:numPr>
        <w:rPr>
          <w:b/>
        </w:rPr>
      </w:pPr>
    </w:p>
    <w:p w14:paraId="04A89431" w14:textId="77777777" w:rsidR="00ED6655" w:rsidRPr="00A4237F" w:rsidRDefault="00ED6655" w:rsidP="0046586A">
      <w:pPr>
        <w:pStyle w:val="Nagwek1"/>
      </w:pPr>
      <w:bookmarkStart w:id="16" w:name="_Informacje_o_opcjach"/>
      <w:bookmarkEnd w:id="16"/>
      <w:r w:rsidRPr="00A4237F">
        <w:t>Informacje o opcjach</w:t>
      </w:r>
    </w:p>
    <w:p w14:paraId="5249C576" w14:textId="77777777" w:rsidR="00ED6655" w:rsidRPr="00A4237F" w:rsidRDefault="00ED6655" w:rsidP="00310C9F">
      <w:pPr>
        <w:numPr>
          <w:ilvl w:val="0"/>
          <w:numId w:val="49"/>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przewiduje zastosowania prawa opcji.</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310C9F">
      <w:pPr>
        <w:pStyle w:val="Akapitzlist"/>
        <w:numPr>
          <w:ilvl w:val="0"/>
          <w:numId w:val="64"/>
        </w:numPr>
        <w:rPr>
          <w:b/>
        </w:rPr>
      </w:pPr>
    </w:p>
    <w:p w14:paraId="1705B594" w14:textId="77777777" w:rsidR="00ED6655" w:rsidRPr="00A4237F" w:rsidRDefault="00ED6655" w:rsidP="0046586A">
      <w:pPr>
        <w:pStyle w:val="Nagwek1"/>
      </w:pPr>
      <w:bookmarkStart w:id="17" w:name="_Informacja_o_przewidywanych"/>
      <w:bookmarkEnd w:id="17"/>
      <w:r w:rsidRPr="00A4237F">
        <w:t>Informacja o przewidywanych zamówieniach dodatkowych</w:t>
      </w:r>
    </w:p>
    <w:p w14:paraId="5113A311" w14:textId="416E21D2" w:rsidR="00ED6655" w:rsidRDefault="00ED6655" w:rsidP="00310C9F">
      <w:pPr>
        <w:numPr>
          <w:ilvl w:val="0"/>
          <w:numId w:val="50"/>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udzielenie zamówień na dostawy dodatkowe, o których mowa  w art. 67 ustęp 1 pkt 7 ustawy Prawo zamówień publicznych.</w:t>
      </w:r>
    </w:p>
    <w:p w14:paraId="2705244A" w14:textId="02FFF864" w:rsidR="00655E8A" w:rsidRDefault="00655E8A" w:rsidP="00655E8A">
      <w:pPr>
        <w:numPr>
          <w:ilvl w:val="0"/>
          <w:numId w:val="50"/>
        </w:numPr>
        <w:spacing w:after="0"/>
        <w:jc w:val="both"/>
        <w:rPr>
          <w:rFonts w:ascii="Times New Roman" w:hAnsi="Times New Roman"/>
          <w:sz w:val="24"/>
          <w:szCs w:val="24"/>
        </w:rPr>
      </w:pPr>
      <w:r>
        <w:rPr>
          <w:rFonts w:ascii="Times New Roman" w:hAnsi="Times New Roman"/>
          <w:sz w:val="24"/>
          <w:szCs w:val="24"/>
        </w:rPr>
        <w:t xml:space="preserve">Wymiar przewidywanych zamówień dodatkowych wynosi do 20% wartości zamówienia podstawowego. </w:t>
      </w:r>
    </w:p>
    <w:p w14:paraId="796394C5" w14:textId="77777777" w:rsidR="00ED6655" w:rsidRPr="00A4237F" w:rsidRDefault="00ED6655" w:rsidP="00D63425">
      <w:pPr>
        <w:spacing w:after="0"/>
        <w:jc w:val="center"/>
        <w:rPr>
          <w:rFonts w:ascii="Times New Roman" w:hAnsi="Times New Roman"/>
          <w:b/>
          <w:sz w:val="24"/>
          <w:szCs w:val="24"/>
        </w:rPr>
      </w:pPr>
    </w:p>
    <w:p w14:paraId="7C4F4259" w14:textId="78293956" w:rsidR="00ED6655" w:rsidRPr="007B71F4" w:rsidRDefault="00ED6655" w:rsidP="00310C9F">
      <w:pPr>
        <w:pStyle w:val="Akapitzlist"/>
        <w:numPr>
          <w:ilvl w:val="0"/>
          <w:numId w:val="64"/>
        </w:numPr>
        <w:rPr>
          <w:b/>
        </w:rPr>
      </w:pPr>
    </w:p>
    <w:p w14:paraId="07B1490C" w14:textId="77777777" w:rsidR="00ED6655" w:rsidRPr="00A4237F" w:rsidRDefault="00ED6655" w:rsidP="007B71F4">
      <w:pPr>
        <w:pStyle w:val="Nagwek1"/>
      </w:pPr>
      <w:bookmarkStart w:id="18" w:name="_Termin_związania_ofertą"/>
      <w:bookmarkEnd w:id="18"/>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47D6134C" w14:textId="77777777" w:rsidR="00ED6655" w:rsidRPr="00A4237F" w:rsidRDefault="00ED6655" w:rsidP="00D63425">
      <w:pPr>
        <w:spacing w:after="0"/>
        <w:jc w:val="both"/>
        <w:rPr>
          <w:rFonts w:ascii="Times New Roman" w:hAnsi="Times New Roman"/>
          <w:sz w:val="24"/>
          <w:szCs w:val="24"/>
        </w:rPr>
      </w:pPr>
    </w:p>
    <w:p w14:paraId="7AAF2019" w14:textId="3A50B3D7" w:rsidR="00ED6655" w:rsidRPr="007B71F4" w:rsidRDefault="00ED6655" w:rsidP="00310C9F">
      <w:pPr>
        <w:pStyle w:val="Akapitzlist"/>
        <w:numPr>
          <w:ilvl w:val="0"/>
          <w:numId w:val="64"/>
        </w:numPr>
        <w:rPr>
          <w:b/>
        </w:rPr>
      </w:pPr>
    </w:p>
    <w:p w14:paraId="2B6F68F4" w14:textId="77777777" w:rsidR="00ED6655" w:rsidRPr="00A4237F" w:rsidRDefault="00ED6655" w:rsidP="007B71F4">
      <w:pPr>
        <w:pStyle w:val="Nagwek1"/>
      </w:pPr>
      <w:bookmarkStart w:id="19" w:name="_Opis_kryteriów_i"/>
      <w:bookmarkEnd w:id="19"/>
      <w:r w:rsidRPr="00A4237F">
        <w:t>Opis kryteriów i sposobu oceny oferty</w:t>
      </w:r>
    </w:p>
    <w:p w14:paraId="6C1A1482" w14:textId="700B15E3"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Zamawiający przy wyborze najkorzystniejszej oferty będzie się kierował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A4237F" w:rsidRPr="00A4237F" w14:paraId="0223524E" w14:textId="77777777" w:rsidTr="007B71F4">
        <w:trPr>
          <w:trHeight w:val="454"/>
        </w:trPr>
        <w:tc>
          <w:tcPr>
            <w:tcW w:w="577" w:type="dxa"/>
            <w:shd w:val="pct20" w:color="auto" w:fill="auto"/>
            <w:vAlign w:val="center"/>
          </w:tcPr>
          <w:p w14:paraId="3F919E16"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Lp.</w:t>
            </w:r>
          </w:p>
        </w:tc>
        <w:tc>
          <w:tcPr>
            <w:tcW w:w="7655" w:type="dxa"/>
            <w:shd w:val="pct20" w:color="auto" w:fill="auto"/>
            <w:vAlign w:val="center"/>
          </w:tcPr>
          <w:p w14:paraId="506A8A55"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Kryterium</w:t>
            </w:r>
          </w:p>
        </w:tc>
        <w:tc>
          <w:tcPr>
            <w:tcW w:w="1407" w:type="dxa"/>
            <w:shd w:val="pct20" w:color="auto" w:fill="auto"/>
            <w:vAlign w:val="center"/>
          </w:tcPr>
          <w:p w14:paraId="2249BEA4"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Ranga</w:t>
            </w:r>
          </w:p>
        </w:tc>
      </w:tr>
      <w:tr w:rsidR="00A4237F" w:rsidRPr="00A4237F" w14:paraId="5F543554" w14:textId="77777777" w:rsidTr="007B71F4">
        <w:trPr>
          <w:trHeight w:val="454"/>
        </w:trPr>
        <w:tc>
          <w:tcPr>
            <w:tcW w:w="577" w:type="dxa"/>
            <w:vAlign w:val="center"/>
          </w:tcPr>
          <w:p w14:paraId="20191AB5"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1.</w:t>
            </w:r>
          </w:p>
        </w:tc>
        <w:tc>
          <w:tcPr>
            <w:tcW w:w="7655" w:type="dxa"/>
            <w:vAlign w:val="center"/>
          </w:tcPr>
          <w:p w14:paraId="7E225736"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Oferowana cena brutto </w:t>
            </w:r>
          </w:p>
        </w:tc>
        <w:tc>
          <w:tcPr>
            <w:tcW w:w="1407" w:type="dxa"/>
            <w:vAlign w:val="center"/>
          </w:tcPr>
          <w:p w14:paraId="0678B213" w14:textId="3CD8BE5F" w:rsidR="00ED6655" w:rsidRPr="00A4237F" w:rsidRDefault="009D4A95" w:rsidP="00D63425">
            <w:pPr>
              <w:spacing w:after="0"/>
              <w:jc w:val="center"/>
              <w:rPr>
                <w:rFonts w:ascii="Times New Roman" w:hAnsi="Times New Roman"/>
                <w:sz w:val="24"/>
                <w:szCs w:val="24"/>
              </w:rPr>
            </w:pPr>
            <w:r>
              <w:rPr>
                <w:rFonts w:ascii="Times New Roman" w:hAnsi="Times New Roman"/>
                <w:sz w:val="24"/>
                <w:szCs w:val="24"/>
              </w:rPr>
              <w:t>90</w:t>
            </w:r>
            <w:r w:rsidR="00ED6655" w:rsidRPr="00A4237F">
              <w:rPr>
                <w:rFonts w:ascii="Times New Roman" w:hAnsi="Times New Roman"/>
                <w:sz w:val="24"/>
                <w:szCs w:val="24"/>
              </w:rPr>
              <w:t>%</w:t>
            </w:r>
          </w:p>
        </w:tc>
      </w:tr>
      <w:tr w:rsidR="00A4237F" w:rsidRPr="00A4237F" w14:paraId="0DC9F3BA" w14:textId="77777777" w:rsidTr="007B71F4">
        <w:trPr>
          <w:trHeight w:val="454"/>
        </w:trPr>
        <w:tc>
          <w:tcPr>
            <w:tcW w:w="577" w:type="dxa"/>
            <w:vAlign w:val="center"/>
          </w:tcPr>
          <w:p w14:paraId="3C8EBAB9"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2.</w:t>
            </w:r>
          </w:p>
        </w:tc>
        <w:tc>
          <w:tcPr>
            <w:tcW w:w="7655" w:type="dxa"/>
            <w:vAlign w:val="center"/>
          </w:tcPr>
          <w:p w14:paraId="4A9E1190" w14:textId="4AF5F7AD" w:rsidR="00ED6655" w:rsidRPr="00A4237F" w:rsidRDefault="005B7C1D" w:rsidP="00D63425">
            <w:pPr>
              <w:spacing w:after="0"/>
              <w:jc w:val="both"/>
              <w:rPr>
                <w:rFonts w:ascii="Times New Roman" w:hAnsi="Times New Roman"/>
                <w:sz w:val="24"/>
                <w:szCs w:val="24"/>
              </w:rPr>
            </w:pPr>
            <w:r w:rsidRPr="005B7C1D">
              <w:rPr>
                <w:rFonts w:ascii="Times New Roman" w:hAnsi="Times New Roman"/>
                <w:sz w:val="24"/>
                <w:szCs w:val="24"/>
              </w:rPr>
              <w:t>Warunki płatności (Ilość rat zapłaty wynagrodzenia)</w:t>
            </w:r>
          </w:p>
        </w:tc>
        <w:tc>
          <w:tcPr>
            <w:tcW w:w="1407" w:type="dxa"/>
            <w:vAlign w:val="center"/>
          </w:tcPr>
          <w:p w14:paraId="2D14B0A8" w14:textId="47BC5A19" w:rsidR="00ED6655" w:rsidRPr="00A4237F" w:rsidRDefault="009D4A95" w:rsidP="00D63425">
            <w:pPr>
              <w:spacing w:after="0"/>
              <w:jc w:val="center"/>
              <w:rPr>
                <w:rFonts w:ascii="Times New Roman" w:hAnsi="Times New Roman"/>
                <w:sz w:val="24"/>
                <w:szCs w:val="24"/>
              </w:rPr>
            </w:pPr>
            <w:r>
              <w:rPr>
                <w:rFonts w:ascii="Times New Roman" w:hAnsi="Times New Roman"/>
                <w:sz w:val="24"/>
                <w:szCs w:val="24"/>
              </w:rPr>
              <w:t>10</w:t>
            </w:r>
            <w:r w:rsidR="00EB266D" w:rsidRPr="00A4237F">
              <w:rPr>
                <w:rFonts w:ascii="Times New Roman" w:hAnsi="Times New Roman"/>
                <w:sz w:val="24"/>
                <w:szCs w:val="24"/>
              </w:rPr>
              <w:t>%</w:t>
            </w:r>
          </w:p>
        </w:tc>
      </w:tr>
    </w:tbl>
    <w:p w14:paraId="7C6C4B61" w14:textId="77777777" w:rsidR="00ED6655" w:rsidRDefault="00ED6655" w:rsidP="00D63425">
      <w:pPr>
        <w:spacing w:after="0"/>
        <w:ind w:left="426"/>
        <w:jc w:val="both"/>
        <w:rPr>
          <w:rFonts w:ascii="Times New Roman" w:hAnsi="Times New Roman"/>
          <w:sz w:val="24"/>
          <w:szCs w:val="24"/>
        </w:rPr>
      </w:pPr>
    </w:p>
    <w:p w14:paraId="22E96CA5" w14:textId="77777777" w:rsidR="00EF6F98" w:rsidRPr="00A4237F" w:rsidRDefault="00EF6F98" w:rsidP="00D63425">
      <w:pPr>
        <w:spacing w:after="0"/>
        <w:ind w:left="426"/>
        <w:jc w:val="both"/>
        <w:rPr>
          <w:rFonts w:ascii="Times New Roman" w:hAnsi="Times New Roman"/>
          <w:sz w:val="24"/>
          <w:szCs w:val="24"/>
        </w:rPr>
      </w:pPr>
    </w:p>
    <w:p w14:paraId="6194CD89" w14:textId="50E68C8B" w:rsidR="00ED6655" w:rsidRPr="00A4237F" w:rsidRDefault="00ED6655" w:rsidP="007B71F4">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t>
      </w:r>
      <w:r w:rsidR="00D66C45">
        <w:rPr>
          <w:rFonts w:ascii="Times New Roman" w:hAnsi="Times New Roman"/>
          <w:sz w:val="24"/>
          <w:szCs w:val="24"/>
        </w:rPr>
        <w:t xml:space="preserve">oferowanej </w:t>
      </w:r>
      <w:r w:rsidRPr="00A4237F">
        <w:rPr>
          <w:rFonts w:ascii="Times New Roman" w:hAnsi="Times New Roman"/>
          <w:sz w:val="24"/>
          <w:szCs w:val="24"/>
        </w:rPr>
        <w:t>ceny</w:t>
      </w:r>
      <w:r w:rsidR="00D66C45">
        <w:rPr>
          <w:rFonts w:ascii="Times New Roman" w:hAnsi="Times New Roman"/>
          <w:sz w:val="24"/>
          <w:szCs w:val="24"/>
        </w:rPr>
        <w:t xml:space="preserve"> brutto</w:t>
      </w:r>
      <w:r w:rsidRPr="00A4237F">
        <w:rPr>
          <w:rFonts w:ascii="Times New Roman" w:hAnsi="Times New Roman"/>
          <w:sz w:val="24"/>
          <w:szCs w:val="24"/>
        </w:rPr>
        <w:t xml:space="preserve"> (kryterium 1) jest wyliczana wg wzoru:</w:t>
      </w:r>
    </w:p>
    <w:p w14:paraId="249DE001" w14:textId="77777777" w:rsidR="00ED6655" w:rsidRPr="00A4237F" w:rsidRDefault="00ED6655" w:rsidP="007B71F4">
      <w:pPr>
        <w:spacing w:after="0"/>
        <w:ind w:left="426"/>
        <w:jc w:val="both"/>
        <w:rPr>
          <w:rFonts w:ascii="Times New Roman" w:hAnsi="Times New Roman"/>
          <w:b/>
          <w:sz w:val="24"/>
          <w:szCs w:val="24"/>
        </w:rPr>
      </w:pPr>
      <w:r w:rsidRPr="00A4237F">
        <w:rPr>
          <w:rFonts w:ascii="Times New Roman" w:hAnsi="Times New Roman"/>
          <w:b/>
          <w:sz w:val="24"/>
          <w:szCs w:val="24"/>
        </w:rPr>
        <w:t xml:space="preserve">Wartość punktowa ceny = </w:t>
      </w:r>
      <w:r w:rsidRPr="00A4237F">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sz w:val="24"/>
          <w:szCs w:val="24"/>
        </w:rPr>
        <w:t>gdzie:</w:t>
      </w:r>
    </w:p>
    <w:p w14:paraId="4A5C257C"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4C16EF3F"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C</w:t>
      </w:r>
      <w:r w:rsidRPr="00A4237F">
        <w:rPr>
          <w:rFonts w:ascii="Times New Roman" w:hAnsi="Times New Roman"/>
          <w:sz w:val="24"/>
          <w:szCs w:val="24"/>
          <w:vertAlign w:val="subscript"/>
        </w:rPr>
        <w:t>n</w:t>
      </w:r>
      <w:r w:rsidRPr="00A4237F">
        <w:rPr>
          <w:rFonts w:ascii="Times New Roman" w:hAnsi="Times New Roman"/>
          <w:sz w:val="24"/>
          <w:szCs w:val="24"/>
        </w:rPr>
        <w:t xml:space="preserve"> - cena najniższa,</w:t>
      </w:r>
    </w:p>
    <w:p w14:paraId="26E51EA0"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C</w:t>
      </w:r>
      <w:r w:rsidRPr="00A4237F">
        <w:rPr>
          <w:rFonts w:ascii="Times New Roman" w:hAnsi="Times New Roman"/>
          <w:sz w:val="24"/>
          <w:szCs w:val="24"/>
          <w:vertAlign w:val="subscript"/>
        </w:rPr>
        <w:t>b</w:t>
      </w:r>
      <w:r w:rsidRPr="00A4237F">
        <w:rPr>
          <w:rFonts w:ascii="Times New Roman" w:hAnsi="Times New Roman"/>
          <w:sz w:val="24"/>
          <w:szCs w:val="24"/>
        </w:rPr>
        <w:t xml:space="preserve"> - cena badana.</w:t>
      </w:r>
    </w:p>
    <w:p w14:paraId="3ED4B8B1" w14:textId="77777777" w:rsidR="00ED6655" w:rsidRPr="00A4237F" w:rsidRDefault="00ED6655" w:rsidP="00D63425">
      <w:pPr>
        <w:spacing w:after="0"/>
        <w:jc w:val="both"/>
        <w:rPr>
          <w:rFonts w:ascii="Times New Roman" w:hAnsi="Times New Roman"/>
          <w:sz w:val="24"/>
          <w:szCs w:val="24"/>
        </w:rPr>
      </w:pPr>
    </w:p>
    <w:p w14:paraId="0EA379C1" w14:textId="1CC585BC" w:rsidR="00310C9F" w:rsidRPr="00CB55C2" w:rsidRDefault="00310C9F" w:rsidP="00310C9F">
      <w:pPr>
        <w:numPr>
          <w:ilvl w:val="0"/>
          <w:numId w:val="19"/>
        </w:numPr>
        <w:tabs>
          <w:tab w:val="clear" w:pos="720"/>
        </w:tabs>
        <w:spacing w:after="0"/>
        <w:ind w:left="426" w:hanging="426"/>
        <w:jc w:val="both"/>
        <w:rPr>
          <w:rFonts w:ascii="Times New Roman" w:hAnsi="Times New Roman"/>
          <w:sz w:val="24"/>
          <w:szCs w:val="24"/>
        </w:rPr>
      </w:pPr>
      <w:r w:rsidRPr="00CB55C2">
        <w:rPr>
          <w:rFonts w:ascii="Times New Roman" w:hAnsi="Times New Roman"/>
          <w:sz w:val="24"/>
          <w:szCs w:val="24"/>
        </w:rPr>
        <w:t>Wartość punktowa zaoferowanych warunków płatność</w:t>
      </w:r>
      <w:r w:rsidR="00D66C45">
        <w:rPr>
          <w:rFonts w:ascii="Times New Roman" w:hAnsi="Times New Roman"/>
          <w:sz w:val="24"/>
          <w:szCs w:val="24"/>
        </w:rPr>
        <w:t xml:space="preserve"> (Ilość rat zapłaty wynagrodzenia)</w:t>
      </w:r>
      <w:r w:rsidRPr="00CB55C2">
        <w:rPr>
          <w:rFonts w:ascii="Times New Roman" w:hAnsi="Times New Roman"/>
          <w:sz w:val="24"/>
          <w:szCs w:val="24"/>
        </w:rPr>
        <w:t xml:space="preserve"> (kryterium 2) jest wyliczana wg wzoru:</w:t>
      </w:r>
    </w:p>
    <w:p w14:paraId="3082A599" w14:textId="77777777" w:rsidR="00310C9F" w:rsidRPr="00CB55C2" w:rsidRDefault="00310C9F" w:rsidP="00310C9F">
      <w:pPr>
        <w:spacing w:after="0" w:line="240" w:lineRule="auto"/>
        <w:jc w:val="both"/>
        <w:rPr>
          <w:rFonts w:ascii="Times New Roman" w:hAnsi="Times New Roman"/>
          <w:sz w:val="24"/>
          <w:szCs w:val="24"/>
        </w:rPr>
      </w:pPr>
    </w:p>
    <w:p w14:paraId="1F17B92C" w14:textId="77777777" w:rsidR="00310C9F" w:rsidRPr="00CB55C2" w:rsidRDefault="00310C9F" w:rsidP="00310C9F">
      <w:pPr>
        <w:spacing w:after="0" w:line="240" w:lineRule="auto"/>
        <w:ind w:left="426"/>
        <w:jc w:val="both"/>
        <w:rPr>
          <w:rFonts w:ascii="Times New Roman" w:eastAsia="Times New Roman" w:hAnsi="Times New Roman"/>
          <w:b/>
          <w:sz w:val="24"/>
          <w:szCs w:val="24"/>
          <w:lang w:eastAsia="pl-PL"/>
        </w:rPr>
      </w:pPr>
      <w:r w:rsidRPr="00CB55C2">
        <w:rPr>
          <w:rFonts w:ascii="Times New Roman" w:hAnsi="Times New Roman"/>
          <w:b/>
          <w:sz w:val="24"/>
          <w:szCs w:val="24"/>
        </w:rPr>
        <w:t xml:space="preserve">Wartość punktowa  = </w:t>
      </w:r>
      <m:oMath>
        <m:r>
          <w:rPr>
            <w:rFonts w:ascii="Cambria Math" w:hAnsi="Cambria Math" w:cs="Cambria Math"/>
            <w:sz w:val="24"/>
            <w:szCs w:val="24"/>
          </w:rPr>
          <m:t>R</m:t>
        </m:r>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cs="Cambria Math"/>
                    <w:sz w:val="24"/>
                    <w:szCs w:val="24"/>
                  </w:rPr>
                </m:ctrlPr>
              </m:sSubPr>
              <m:e>
                <m:r>
                  <w:rPr>
                    <w:rFonts w:ascii="Cambria Math" w:hAnsi="Cambria Math" w:cs="Cambria Math"/>
                    <w:sz w:val="24"/>
                    <w:szCs w:val="24"/>
                  </w:rPr>
                  <m:t>P</m:t>
                </m:r>
              </m:e>
              <m:sub>
                <m:r>
                  <w:rPr>
                    <w:rFonts w:ascii="Cambria Math" w:hAnsi="Cambria Math" w:cs="Cambria Math"/>
                    <w:sz w:val="24"/>
                    <w:szCs w:val="24"/>
                  </w:rPr>
                  <m:t>n</m:t>
                </m:r>
              </m:sub>
            </m:sSub>
          </m:num>
          <m:den>
            <m:sSub>
              <m:sSubPr>
                <m:ctrlPr>
                  <w:rPr>
                    <w:rFonts w:ascii="Cambria Math" w:hAnsi="Cambria Math" w:cs="Cambria Math"/>
                    <w:sz w:val="24"/>
                    <w:szCs w:val="24"/>
                  </w:rPr>
                </m:ctrlPr>
              </m:sSubPr>
              <m:e>
                <m:r>
                  <w:rPr>
                    <w:rFonts w:ascii="Cambria Math" w:hAnsi="Cambria Math" w:cs="Cambria Math"/>
                    <w:sz w:val="24"/>
                    <w:szCs w:val="24"/>
                  </w:rPr>
                  <m:t>P</m:t>
                </m:r>
              </m:e>
              <m:sub>
                <m:r>
                  <w:rPr>
                    <w:rFonts w:ascii="Cambria Math" w:hAnsi="Cambria Math" w:cs="Cambria Math"/>
                    <w:sz w:val="24"/>
                    <w:szCs w:val="24"/>
                  </w:rPr>
                  <m:t>max</m:t>
                </m:r>
              </m:sub>
            </m:sSub>
          </m:den>
        </m:f>
      </m:oMath>
    </w:p>
    <w:p w14:paraId="6C27979C" w14:textId="77777777" w:rsidR="00310C9F" w:rsidRPr="00CB55C2" w:rsidRDefault="00310C9F" w:rsidP="00310C9F">
      <w:pPr>
        <w:spacing w:after="0"/>
        <w:ind w:firstLine="720"/>
        <w:rPr>
          <w:rFonts w:ascii="Times New Roman" w:eastAsia="Times New Roman" w:hAnsi="Times New Roman"/>
          <w:b/>
          <w:sz w:val="24"/>
          <w:szCs w:val="24"/>
          <w:lang w:eastAsia="pl-PL"/>
        </w:rPr>
      </w:pPr>
    </w:p>
    <w:p w14:paraId="01915A57" w14:textId="77777777" w:rsidR="00310C9F" w:rsidRPr="00CB55C2" w:rsidRDefault="00310C9F" w:rsidP="00310C9F">
      <w:pPr>
        <w:spacing w:after="0"/>
        <w:ind w:left="426"/>
        <w:rPr>
          <w:rFonts w:ascii="Times New Roman" w:eastAsia="Times New Roman" w:hAnsi="Times New Roman"/>
          <w:sz w:val="24"/>
          <w:szCs w:val="24"/>
          <w:lang w:eastAsia="pl-PL"/>
        </w:rPr>
      </w:pPr>
      <w:r w:rsidRPr="00CB55C2">
        <w:rPr>
          <w:rFonts w:ascii="Times New Roman" w:eastAsia="Times New Roman" w:hAnsi="Times New Roman"/>
          <w:b/>
          <w:sz w:val="24"/>
          <w:szCs w:val="24"/>
          <w:lang w:eastAsia="pl-PL"/>
        </w:rPr>
        <w:t>R</w:t>
      </w:r>
      <w:r w:rsidRPr="00CB55C2">
        <w:rPr>
          <w:rFonts w:ascii="Times New Roman" w:eastAsia="Times New Roman" w:hAnsi="Times New Roman"/>
          <w:sz w:val="24"/>
          <w:szCs w:val="24"/>
          <w:lang w:eastAsia="pl-PL"/>
        </w:rPr>
        <w:t xml:space="preserve"> – ranga ocenianego kryterium,</w:t>
      </w:r>
    </w:p>
    <w:p w14:paraId="1C61C1B1" w14:textId="77777777" w:rsidR="00310C9F" w:rsidRPr="00CB55C2" w:rsidRDefault="00310C9F" w:rsidP="00310C9F">
      <w:pPr>
        <w:spacing w:after="0"/>
        <w:ind w:left="426"/>
        <w:rPr>
          <w:rFonts w:ascii="Times New Roman" w:eastAsia="Times New Roman" w:hAnsi="Times New Roman"/>
          <w:sz w:val="24"/>
          <w:szCs w:val="24"/>
          <w:lang w:eastAsia="pl-PL"/>
        </w:rPr>
      </w:pPr>
      <w:r w:rsidRPr="00CB55C2">
        <w:rPr>
          <w:rFonts w:ascii="Times New Roman" w:hAnsi="Times New Roman"/>
          <w:b/>
          <w:sz w:val="24"/>
          <w:szCs w:val="24"/>
        </w:rPr>
        <w:t>P</w:t>
      </w:r>
      <w:r w:rsidRPr="00CB55C2">
        <w:rPr>
          <w:rFonts w:ascii="Times New Roman" w:hAnsi="Times New Roman"/>
          <w:b/>
          <w:sz w:val="24"/>
          <w:szCs w:val="24"/>
          <w:vertAlign w:val="subscript"/>
        </w:rPr>
        <w:t>n</w:t>
      </w:r>
      <w:r w:rsidRPr="00CB55C2">
        <w:rPr>
          <w:rFonts w:ascii="Times New Roman" w:hAnsi="Times New Roman"/>
          <w:b/>
          <w:sz w:val="24"/>
          <w:szCs w:val="24"/>
        </w:rPr>
        <w:t xml:space="preserve"> </w:t>
      </w:r>
      <w:r w:rsidRPr="00CB55C2">
        <w:rPr>
          <w:rFonts w:ascii="Times New Roman" w:hAnsi="Times New Roman"/>
          <w:sz w:val="24"/>
          <w:szCs w:val="24"/>
        </w:rPr>
        <w:t>– ilość zaproponowanych rat badanej oferty,</w:t>
      </w:r>
    </w:p>
    <w:p w14:paraId="33B09C6E" w14:textId="6D5054D3" w:rsidR="00310C9F" w:rsidRPr="00CB55C2" w:rsidRDefault="00310C9F" w:rsidP="00310C9F">
      <w:pPr>
        <w:spacing w:after="0"/>
        <w:ind w:left="426"/>
        <w:rPr>
          <w:rFonts w:ascii="Times New Roman" w:eastAsia="Times New Roman" w:hAnsi="Times New Roman"/>
          <w:sz w:val="24"/>
          <w:szCs w:val="24"/>
          <w:lang w:eastAsia="pl-PL"/>
        </w:rPr>
      </w:pPr>
      <w:r w:rsidRPr="00CB55C2">
        <w:rPr>
          <w:rFonts w:ascii="Times New Roman" w:hAnsi="Times New Roman"/>
          <w:b/>
          <w:sz w:val="24"/>
          <w:szCs w:val="24"/>
        </w:rPr>
        <w:t>P</w:t>
      </w:r>
      <w:r w:rsidRPr="00CB55C2">
        <w:rPr>
          <w:rFonts w:ascii="Times New Roman" w:hAnsi="Times New Roman"/>
          <w:b/>
          <w:sz w:val="24"/>
          <w:szCs w:val="24"/>
          <w:vertAlign w:val="subscript"/>
        </w:rPr>
        <w:t>max</w:t>
      </w:r>
      <w:r w:rsidRPr="00CB55C2">
        <w:rPr>
          <w:rFonts w:ascii="Times New Roman" w:hAnsi="Times New Roman"/>
          <w:sz w:val="24"/>
          <w:szCs w:val="24"/>
        </w:rPr>
        <w:t xml:space="preserve"> – największa ilość zaproponowanych rat.</w:t>
      </w:r>
    </w:p>
    <w:p w14:paraId="196E07F2" w14:textId="77777777" w:rsidR="00310C9F" w:rsidRPr="00CB55C2" w:rsidRDefault="00310C9F" w:rsidP="00310C9F">
      <w:pPr>
        <w:spacing w:after="0"/>
        <w:ind w:left="709" w:firstLine="426"/>
        <w:jc w:val="both"/>
        <w:rPr>
          <w:rFonts w:ascii="Times New Roman" w:hAnsi="Times New Roman"/>
          <w:sz w:val="24"/>
          <w:szCs w:val="24"/>
        </w:rPr>
      </w:pPr>
    </w:p>
    <w:p w14:paraId="2D339C8B" w14:textId="3F073905" w:rsidR="00310C9F" w:rsidRPr="00CB55C2" w:rsidRDefault="00310C9F" w:rsidP="00310C9F">
      <w:pPr>
        <w:spacing w:after="0" w:line="240" w:lineRule="auto"/>
        <w:ind w:left="426"/>
        <w:jc w:val="both"/>
        <w:rPr>
          <w:rFonts w:ascii="Times New Roman" w:hAnsi="Times New Roman"/>
          <w:sz w:val="24"/>
          <w:szCs w:val="24"/>
          <w:u w:val="single"/>
        </w:rPr>
      </w:pPr>
      <w:r w:rsidRPr="00CB55C2">
        <w:rPr>
          <w:rFonts w:ascii="Times New Roman" w:hAnsi="Times New Roman"/>
          <w:sz w:val="24"/>
          <w:szCs w:val="24"/>
          <w:u w:val="single"/>
        </w:rPr>
        <w:t xml:space="preserve">Kryterium to oceniane jest według </w:t>
      </w:r>
      <w:r w:rsidR="0088771A">
        <w:rPr>
          <w:rFonts w:ascii="Times New Roman" w:hAnsi="Times New Roman"/>
          <w:sz w:val="24"/>
          <w:szCs w:val="24"/>
          <w:u w:val="single"/>
        </w:rPr>
        <w:t>liczby</w:t>
      </w:r>
      <w:r w:rsidRPr="00CB55C2">
        <w:rPr>
          <w:rFonts w:ascii="Times New Roman" w:hAnsi="Times New Roman"/>
          <w:sz w:val="24"/>
          <w:szCs w:val="24"/>
          <w:u w:val="single"/>
        </w:rPr>
        <w:t xml:space="preserve"> rat. Zamawiający informuje, że </w:t>
      </w:r>
      <w:r w:rsidR="0088771A">
        <w:rPr>
          <w:rFonts w:ascii="Times New Roman" w:hAnsi="Times New Roman"/>
          <w:sz w:val="24"/>
          <w:szCs w:val="24"/>
          <w:u w:val="single"/>
        </w:rPr>
        <w:t>liczba</w:t>
      </w:r>
      <w:r w:rsidRPr="00CB55C2">
        <w:rPr>
          <w:rFonts w:ascii="Times New Roman" w:hAnsi="Times New Roman"/>
          <w:sz w:val="24"/>
          <w:szCs w:val="24"/>
          <w:u w:val="single"/>
        </w:rPr>
        <w:t xml:space="preserve"> zaoferowanych rat nie może być </w:t>
      </w:r>
      <w:r w:rsidRPr="00CB55C2">
        <w:rPr>
          <w:rFonts w:ascii="Times New Roman" w:hAnsi="Times New Roman"/>
          <w:b/>
          <w:sz w:val="24"/>
          <w:szCs w:val="24"/>
          <w:u w:val="single"/>
        </w:rPr>
        <w:t xml:space="preserve">mniejsza niż </w:t>
      </w:r>
      <w:r w:rsidR="00EC08B9">
        <w:rPr>
          <w:rFonts w:ascii="Times New Roman" w:hAnsi="Times New Roman"/>
          <w:b/>
          <w:sz w:val="24"/>
          <w:szCs w:val="24"/>
          <w:u w:val="single"/>
        </w:rPr>
        <w:t>2</w:t>
      </w:r>
      <w:r w:rsidRPr="00CB55C2">
        <w:rPr>
          <w:rFonts w:ascii="Times New Roman" w:hAnsi="Times New Roman"/>
          <w:b/>
          <w:sz w:val="24"/>
          <w:szCs w:val="24"/>
          <w:u w:val="single"/>
        </w:rPr>
        <w:t xml:space="preserve"> i nie większa niż </w:t>
      </w:r>
      <w:r w:rsidR="00EC08B9">
        <w:rPr>
          <w:rFonts w:ascii="Times New Roman" w:hAnsi="Times New Roman"/>
          <w:b/>
          <w:sz w:val="24"/>
          <w:szCs w:val="24"/>
          <w:u w:val="single"/>
        </w:rPr>
        <w:t>4</w:t>
      </w:r>
      <w:r w:rsidRPr="00CB55C2">
        <w:rPr>
          <w:rFonts w:ascii="Times New Roman" w:hAnsi="Times New Roman"/>
          <w:sz w:val="24"/>
          <w:szCs w:val="24"/>
          <w:u w:val="single"/>
        </w:rPr>
        <w:t>. Terminy płatności poszczególnych rat muszą zostać ustalone w równych odstępach czasu oraz rozłożone proporcjonalnie do zaoferowanej ilości rat na cały okres obowiązywania umowy.</w:t>
      </w:r>
    </w:p>
    <w:p w14:paraId="30093ADE" w14:textId="77777777" w:rsidR="00310C9F" w:rsidRPr="00CB55C2" w:rsidRDefault="00310C9F" w:rsidP="00310C9F">
      <w:pPr>
        <w:spacing w:after="0" w:line="240" w:lineRule="auto"/>
        <w:ind w:left="426"/>
        <w:jc w:val="both"/>
        <w:rPr>
          <w:rFonts w:ascii="Times New Roman" w:hAnsi="Times New Roman"/>
          <w:sz w:val="24"/>
          <w:szCs w:val="24"/>
        </w:rPr>
      </w:pPr>
    </w:p>
    <w:p w14:paraId="6D241D3A" w14:textId="31B5B3F3" w:rsidR="00310C9F" w:rsidRPr="00CB55C2" w:rsidRDefault="00310C9F" w:rsidP="00310C9F">
      <w:pPr>
        <w:spacing w:after="0" w:line="240" w:lineRule="auto"/>
        <w:ind w:left="426"/>
        <w:jc w:val="both"/>
        <w:rPr>
          <w:rFonts w:ascii="Times New Roman" w:hAnsi="Times New Roman"/>
          <w:sz w:val="24"/>
          <w:szCs w:val="24"/>
        </w:rPr>
      </w:pPr>
      <w:r w:rsidRPr="00CB55C2">
        <w:rPr>
          <w:rFonts w:ascii="Times New Roman" w:hAnsi="Times New Roman"/>
          <w:sz w:val="24"/>
          <w:szCs w:val="24"/>
        </w:rPr>
        <w:t xml:space="preserve">Wyznaczenie terminów płatności poszczególnych rat odbędzie się poprzez podzielenie okresu obowiązywania umowy na równe części w ilości odpowiadającej zaoferowanej liczbie rat, </w:t>
      </w:r>
      <w:r w:rsidR="00D66C45">
        <w:rPr>
          <w:rFonts w:ascii="Times New Roman" w:hAnsi="Times New Roman"/>
          <w:sz w:val="24"/>
          <w:szCs w:val="24"/>
        </w:rPr>
        <w:br/>
      </w:r>
      <w:r w:rsidRPr="00CB55C2">
        <w:rPr>
          <w:rFonts w:ascii="Times New Roman" w:hAnsi="Times New Roman"/>
          <w:sz w:val="24"/>
          <w:szCs w:val="24"/>
        </w:rPr>
        <w:t>i wyznaczenie terminu na dzień przypadający nie wcześniej niż po upływie okresu obowiązywania umowy odpowiadającego danej racie wynagrodzenia.</w:t>
      </w:r>
    </w:p>
    <w:p w14:paraId="1D823E52" w14:textId="77777777" w:rsidR="00310C9F" w:rsidRPr="00CB55C2" w:rsidRDefault="00310C9F" w:rsidP="00310C9F">
      <w:pPr>
        <w:spacing w:after="0" w:line="240" w:lineRule="auto"/>
        <w:ind w:left="426"/>
        <w:jc w:val="both"/>
        <w:rPr>
          <w:rFonts w:ascii="Times New Roman" w:hAnsi="Times New Roman"/>
          <w:sz w:val="24"/>
          <w:szCs w:val="24"/>
        </w:rPr>
      </w:pPr>
    </w:p>
    <w:p w14:paraId="289D9A32" w14:textId="77777777" w:rsidR="00310C9F" w:rsidRPr="00CB55C2" w:rsidRDefault="00310C9F" w:rsidP="00310C9F">
      <w:pPr>
        <w:spacing w:after="0" w:line="240" w:lineRule="auto"/>
        <w:ind w:left="426"/>
        <w:jc w:val="both"/>
        <w:rPr>
          <w:rFonts w:ascii="Times New Roman" w:hAnsi="Times New Roman"/>
          <w:sz w:val="24"/>
          <w:szCs w:val="24"/>
        </w:rPr>
      </w:pPr>
      <w:r w:rsidRPr="00CB55C2">
        <w:rPr>
          <w:rFonts w:ascii="Times New Roman" w:hAnsi="Times New Roman"/>
          <w:sz w:val="24"/>
          <w:szCs w:val="24"/>
        </w:rPr>
        <w:t>Zamawiający zastosuje zaokrąglenie wszystkich wyników do dwóch miejsc po przecinku.</w:t>
      </w:r>
    </w:p>
    <w:p w14:paraId="413131CD" w14:textId="77777777" w:rsidR="00310C9F" w:rsidRPr="00CB55C2" w:rsidRDefault="00310C9F" w:rsidP="00310C9F">
      <w:pPr>
        <w:spacing w:after="60" w:line="240" w:lineRule="auto"/>
        <w:ind w:left="426"/>
        <w:jc w:val="center"/>
        <w:rPr>
          <w:rFonts w:ascii="Times New Roman" w:eastAsia="Times New Roman" w:hAnsi="Times New Roman"/>
          <w:b/>
          <w:sz w:val="24"/>
          <w:szCs w:val="24"/>
          <w:lang w:eastAsia="pl-PL"/>
        </w:rPr>
      </w:pPr>
    </w:p>
    <w:p w14:paraId="354D0776" w14:textId="77777777" w:rsidR="00ED6655" w:rsidRPr="00CB55C2" w:rsidRDefault="00ED6655" w:rsidP="00310C9F">
      <w:pPr>
        <w:spacing w:after="0"/>
        <w:ind w:left="426"/>
        <w:jc w:val="both"/>
        <w:rPr>
          <w:rFonts w:ascii="Times New Roman" w:hAnsi="Times New Roman"/>
          <w:sz w:val="24"/>
          <w:szCs w:val="24"/>
        </w:rPr>
      </w:pPr>
    </w:p>
    <w:p w14:paraId="63218D0A" w14:textId="143AC944" w:rsidR="00ED6655" w:rsidRPr="00D7722B" w:rsidRDefault="00ED6655" w:rsidP="00310C9F">
      <w:pPr>
        <w:pStyle w:val="Akapitzlist"/>
        <w:numPr>
          <w:ilvl w:val="0"/>
          <w:numId w:val="64"/>
        </w:numPr>
        <w:rPr>
          <w:b/>
        </w:rPr>
      </w:pPr>
    </w:p>
    <w:p w14:paraId="192C99AB" w14:textId="423FDC14" w:rsidR="00ED6655" w:rsidRPr="00A4237F" w:rsidRDefault="00ED6655" w:rsidP="00D7722B">
      <w:pPr>
        <w:pStyle w:val="Nagwek1"/>
      </w:pPr>
      <w:bookmarkStart w:id="20" w:name="_Opis_sposobu_obliczania"/>
      <w:bookmarkEnd w:id="20"/>
      <w:r w:rsidRPr="00A4237F">
        <w:t xml:space="preserve">Opis sposobu obliczania ceny oraz rozliczenia z </w:t>
      </w:r>
      <w:r w:rsidR="00192A07" w:rsidRPr="00A4237F">
        <w:t>wykonawcą</w:t>
      </w:r>
    </w:p>
    <w:p w14:paraId="5F0FF136" w14:textId="6094D363"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poda ceny jednostkowe w PLN dla każdego rodzaju </w:t>
      </w:r>
      <w:r w:rsidR="00E23998">
        <w:rPr>
          <w:rFonts w:ascii="Times New Roman" w:hAnsi="Times New Roman"/>
          <w:sz w:val="24"/>
          <w:szCs w:val="24"/>
        </w:rPr>
        <w:t>czasopisma</w:t>
      </w:r>
      <w:r w:rsidRPr="00A4237F">
        <w:rPr>
          <w:rFonts w:ascii="Times New Roman" w:hAnsi="Times New Roman"/>
          <w:sz w:val="24"/>
          <w:szCs w:val="24"/>
        </w:rPr>
        <w:t xml:space="preserve"> oraz cenę za całość zamówienia.</w:t>
      </w:r>
    </w:p>
    <w:p w14:paraId="01A59863" w14:textId="73D2235E"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Wszystkie ceny powinny zawierać w sobie ewentualne upusty proponowane przez </w:t>
      </w:r>
      <w:r w:rsidR="002F2DFB">
        <w:rPr>
          <w:rFonts w:ascii="Times New Roman" w:hAnsi="Times New Roman"/>
          <w:sz w:val="24"/>
          <w:szCs w:val="24"/>
        </w:rPr>
        <w:t>w</w:t>
      </w:r>
      <w:r w:rsidRPr="00A4237F">
        <w:rPr>
          <w:rFonts w:ascii="Times New Roman" w:hAnsi="Times New Roman"/>
          <w:sz w:val="24"/>
          <w:szCs w:val="24"/>
        </w:rPr>
        <w:t>ykonawcę (nie dopuszczalne są żadne negocjacje cenowe).</w:t>
      </w:r>
    </w:p>
    <w:p w14:paraId="48D3B36E" w14:textId="481E5256"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cenie wykonawca ujmie wszelkie koszty związane z realizacją zamówienia, </w:t>
      </w:r>
      <w:r w:rsidR="00D66C45">
        <w:rPr>
          <w:rFonts w:ascii="Times New Roman" w:hAnsi="Times New Roman"/>
          <w:sz w:val="24"/>
          <w:szCs w:val="24"/>
        </w:rPr>
        <w:br/>
      </w:r>
      <w:r w:rsidRPr="00A4237F">
        <w:rPr>
          <w:rFonts w:ascii="Times New Roman" w:hAnsi="Times New Roman"/>
          <w:sz w:val="24"/>
          <w:szCs w:val="24"/>
        </w:rPr>
        <w:t>w szczególności:</w:t>
      </w:r>
    </w:p>
    <w:p w14:paraId="7C9755E8"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dostarczenie przedmiotu umowy do miejsca wskazanego przez Zamawiającego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310C9F">
      <w:pPr>
        <w:pStyle w:val="Akapitzlist"/>
        <w:numPr>
          <w:ilvl w:val="0"/>
          <w:numId w:val="64"/>
        </w:numPr>
        <w:rPr>
          <w:b/>
        </w:rPr>
      </w:pPr>
    </w:p>
    <w:p w14:paraId="04902ECB" w14:textId="77777777" w:rsidR="00ED6655" w:rsidRPr="00A4237F" w:rsidRDefault="00ED6655" w:rsidP="00584938">
      <w:pPr>
        <w:pStyle w:val="Nagwek1"/>
      </w:pPr>
      <w:bookmarkStart w:id="21" w:name="_Postępowanie_po_otwarciu,"/>
      <w:bookmarkEnd w:id="21"/>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w:t>
      </w:r>
      <w:r w:rsidRPr="00A4237F">
        <w:rPr>
          <w:rFonts w:ascii="Times New Roman" w:hAnsi="Times New Roman"/>
          <w:sz w:val="24"/>
          <w:szCs w:val="24"/>
        </w:rPr>
        <w:lastRenderedPageBreak/>
        <w:t>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4916E271"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B07EA7">
        <w:rPr>
          <w:rFonts w:ascii="Times New Roman" w:hAnsi="Times New Roman"/>
          <w:sz w:val="24"/>
          <w:szCs w:val="24"/>
        </w:rPr>
        <w:br/>
      </w:r>
      <w:r w:rsidRPr="00A4237F">
        <w:rPr>
          <w:rFonts w:ascii="Times New Roman" w:hAnsi="Times New Roman"/>
          <w:sz w:val="24"/>
          <w:szCs w:val="24"/>
        </w:rPr>
        <w:t>w rozumieniu ustawy z dnia 17 lutego 2005 r. o informatyzacji działalności podmiotów realizujących zadania publiczne (Dz. U. z 201</w:t>
      </w:r>
      <w:r w:rsidR="00B07EA7">
        <w:rPr>
          <w:rFonts w:ascii="Times New Roman" w:hAnsi="Times New Roman"/>
          <w:sz w:val="24"/>
          <w:szCs w:val="24"/>
        </w:rPr>
        <w:t>7</w:t>
      </w:r>
      <w:r w:rsidRPr="00A4237F">
        <w:rPr>
          <w:rFonts w:ascii="Times New Roman" w:hAnsi="Times New Roman"/>
          <w:sz w:val="24"/>
          <w:szCs w:val="24"/>
        </w:rPr>
        <w:t xml:space="preserve"> r. poz. </w:t>
      </w:r>
      <w:r w:rsidR="00B07EA7">
        <w:rPr>
          <w:rFonts w:ascii="Times New Roman" w:hAnsi="Times New Roman"/>
          <w:sz w:val="24"/>
          <w:szCs w:val="24"/>
        </w:rPr>
        <w:t>570 t.j</w:t>
      </w:r>
      <w:r w:rsidR="003A2068">
        <w:rPr>
          <w:rFonts w:ascii="Times New Roman" w:hAnsi="Times New Roman"/>
          <w:sz w:val="24"/>
          <w:szCs w:val="24"/>
        </w:rPr>
        <w:t>.</w:t>
      </w:r>
      <w:r w:rsidRPr="00A4237F">
        <w:rPr>
          <w:rFonts w:ascii="Times New Roman" w:hAnsi="Times New Roman"/>
          <w:sz w:val="24"/>
          <w:szCs w:val="24"/>
        </w:rPr>
        <w:t>).</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239322BF"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 xml:space="preserve">oszczędności metody wykonania zamówienia, wybranych rozwiązań technicznych, wyjątkowo sprzyjających warunków wykonywania zamówienia dostępnych dla </w:t>
      </w:r>
      <w:r w:rsidRPr="00A4237F">
        <w:rPr>
          <w:rFonts w:ascii="Times New Roman" w:hAnsi="Times New Roman"/>
          <w:sz w:val="24"/>
          <w:szCs w:val="24"/>
        </w:rPr>
        <w:lastRenderedPageBreak/>
        <w:t>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w:t>
      </w:r>
      <w:r w:rsidRPr="002B1497">
        <w:rPr>
          <w:rFonts w:ascii="Times New Roman" w:hAnsi="Times New Roman"/>
          <w:color w:val="0000FF"/>
          <w:sz w:val="24"/>
          <w:szCs w:val="24"/>
        </w:rPr>
        <w:t xml:space="preserve">(Dz. U. </w:t>
      </w:r>
      <w:r w:rsidR="005241F5" w:rsidRPr="002B1497">
        <w:rPr>
          <w:rFonts w:ascii="Times New Roman" w:hAnsi="Times New Roman"/>
          <w:color w:val="0000FF"/>
          <w:sz w:val="24"/>
          <w:szCs w:val="24"/>
        </w:rPr>
        <w:t xml:space="preserve">z </w:t>
      </w:r>
      <w:r w:rsidR="002B1497" w:rsidRPr="002B1497">
        <w:rPr>
          <w:rFonts w:ascii="Times New Roman" w:hAnsi="Times New Roman"/>
          <w:color w:val="0000FF"/>
          <w:sz w:val="24"/>
          <w:szCs w:val="24"/>
        </w:rPr>
        <w:t>2017, poz. 847 tj.</w:t>
      </w:r>
      <w:r w:rsidRPr="002B1497">
        <w:rPr>
          <w:rFonts w:ascii="Times New Roman" w:hAnsi="Times New Roman"/>
          <w:color w:val="0000FF"/>
          <w:sz w:val="24"/>
          <w:szCs w:val="24"/>
        </w:rPr>
        <w:t>)</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AA51D61"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w:t>
      </w:r>
      <w:r w:rsidR="002B1497">
        <w:rPr>
          <w:rFonts w:ascii="Times New Roman" w:hAnsi="Times New Roman"/>
          <w:sz w:val="24"/>
          <w:szCs w:val="24"/>
        </w:rPr>
        <w:br/>
      </w:r>
      <w:r w:rsidRPr="00A4237F">
        <w:rPr>
          <w:rFonts w:ascii="Times New Roman" w:hAnsi="Times New Roman"/>
          <w:sz w:val="24"/>
          <w:szCs w:val="24"/>
        </w:rPr>
        <w:t>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310C9F">
      <w:pPr>
        <w:pStyle w:val="Akapitzlist"/>
        <w:numPr>
          <w:ilvl w:val="0"/>
          <w:numId w:val="62"/>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310C9F">
      <w:pPr>
        <w:pStyle w:val="Akapitzlist"/>
        <w:numPr>
          <w:ilvl w:val="0"/>
          <w:numId w:val="62"/>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310C9F">
      <w:pPr>
        <w:pStyle w:val="Akapitzlist"/>
        <w:numPr>
          <w:ilvl w:val="0"/>
          <w:numId w:val="71"/>
        </w:numPr>
        <w:autoSpaceDE w:val="0"/>
        <w:autoSpaceDN w:val="0"/>
        <w:adjustRightInd w:val="0"/>
        <w:ind w:left="851" w:hanging="425"/>
        <w:jc w:val="both"/>
      </w:pPr>
      <w:r>
        <w:t>jest niezgodna z ustawą,</w:t>
      </w:r>
    </w:p>
    <w:p w14:paraId="3567EB38" w14:textId="088A4736" w:rsidR="00D457B2" w:rsidRPr="00471248" w:rsidRDefault="00D457B2" w:rsidP="00310C9F">
      <w:pPr>
        <w:pStyle w:val="Akapitzlist"/>
        <w:numPr>
          <w:ilvl w:val="0"/>
          <w:numId w:val="71"/>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310C9F">
      <w:pPr>
        <w:pStyle w:val="Akapitzlist"/>
        <w:numPr>
          <w:ilvl w:val="0"/>
          <w:numId w:val="71"/>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310C9F">
      <w:pPr>
        <w:pStyle w:val="Akapitzlist"/>
        <w:numPr>
          <w:ilvl w:val="0"/>
          <w:numId w:val="71"/>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310C9F">
      <w:pPr>
        <w:pStyle w:val="Akapitzlist"/>
        <w:numPr>
          <w:ilvl w:val="0"/>
          <w:numId w:val="71"/>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310C9F">
      <w:pPr>
        <w:pStyle w:val="Akapitzlist"/>
        <w:numPr>
          <w:ilvl w:val="0"/>
          <w:numId w:val="71"/>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310C9F">
      <w:pPr>
        <w:pStyle w:val="Akapitzlist"/>
        <w:numPr>
          <w:ilvl w:val="0"/>
          <w:numId w:val="71"/>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310C9F">
      <w:pPr>
        <w:pStyle w:val="Akapitzlist"/>
        <w:numPr>
          <w:ilvl w:val="0"/>
          <w:numId w:val="71"/>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310C9F">
      <w:pPr>
        <w:pStyle w:val="Akapitzlist"/>
        <w:numPr>
          <w:ilvl w:val="0"/>
          <w:numId w:val="71"/>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310C9F">
      <w:pPr>
        <w:pStyle w:val="Akapitzlist"/>
        <w:numPr>
          <w:ilvl w:val="0"/>
          <w:numId w:val="71"/>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310C9F">
      <w:pPr>
        <w:pStyle w:val="Akapitzlist"/>
        <w:numPr>
          <w:ilvl w:val="0"/>
          <w:numId w:val="71"/>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310C9F">
      <w:pPr>
        <w:pStyle w:val="Akapitzlist"/>
        <w:numPr>
          <w:ilvl w:val="0"/>
          <w:numId w:val="71"/>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lastRenderedPageBreak/>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310C9F">
      <w:pPr>
        <w:pStyle w:val="Akapitzlist"/>
        <w:numPr>
          <w:ilvl w:val="0"/>
          <w:numId w:val="64"/>
        </w:numPr>
        <w:rPr>
          <w:b/>
        </w:rPr>
      </w:pPr>
    </w:p>
    <w:p w14:paraId="76DF793D" w14:textId="52D5E026" w:rsidR="00ED6655" w:rsidRPr="00A4237F" w:rsidRDefault="00ED6655" w:rsidP="00471248">
      <w:pPr>
        <w:pStyle w:val="Nagwek1"/>
      </w:pPr>
      <w:bookmarkStart w:id="22" w:name="_Przesłanki_unieważnianie_postępowan"/>
      <w:bookmarkEnd w:id="22"/>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310C9F">
      <w:pPr>
        <w:pStyle w:val="Akapitzlist"/>
        <w:numPr>
          <w:ilvl w:val="0"/>
          <w:numId w:val="64"/>
        </w:numPr>
        <w:rPr>
          <w:b/>
        </w:rPr>
      </w:pPr>
    </w:p>
    <w:p w14:paraId="310E3E36" w14:textId="77777777" w:rsidR="00ED6655" w:rsidRPr="00A4237F" w:rsidRDefault="00ED6655" w:rsidP="00E25D44">
      <w:pPr>
        <w:pStyle w:val="Nagwek1"/>
      </w:pPr>
      <w:bookmarkStart w:id="23" w:name="_Zawarcie_umowy_o"/>
      <w:bookmarkEnd w:id="23"/>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43FD8A7D"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w:t>
      </w:r>
      <w:r w:rsidR="00D66C45">
        <w:rPr>
          <w:rFonts w:ascii="Times New Roman" w:hAnsi="Times New Roman"/>
          <w:sz w:val="24"/>
          <w:szCs w:val="24"/>
        </w:rPr>
        <w:br/>
      </w:r>
      <w:r w:rsidRPr="00A4237F">
        <w:rPr>
          <w:rFonts w:ascii="Times New Roman" w:hAnsi="Times New Roman"/>
          <w:sz w:val="24"/>
          <w:szCs w:val="24"/>
        </w:rPr>
        <w:t>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35DC878"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w:t>
      </w:r>
      <w:r w:rsidR="00D66C45">
        <w:rPr>
          <w:rFonts w:ascii="Times New Roman" w:hAnsi="Times New Roman"/>
          <w:sz w:val="24"/>
          <w:szCs w:val="24"/>
          <w:lang w:eastAsia="pl-PL"/>
        </w:rPr>
        <w:br/>
      </w:r>
      <w:r w:rsidRPr="00A4237F">
        <w:rPr>
          <w:rFonts w:ascii="Times New Roman" w:hAnsi="Times New Roman"/>
          <w:sz w:val="24"/>
          <w:szCs w:val="24"/>
          <w:lang w:eastAsia="pl-PL"/>
        </w:rPr>
        <w:t>w przepisach wydanych na podstawie art. 11 ust. 8 nie odrzucono żadnej oferty oraz n</w:t>
      </w:r>
      <w:r w:rsidR="00E25D44">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25D44" w:rsidRDefault="00E25D44" w:rsidP="00310C9F">
      <w:pPr>
        <w:pStyle w:val="Akapitzlist"/>
        <w:numPr>
          <w:ilvl w:val="0"/>
          <w:numId w:val="64"/>
        </w:numPr>
        <w:autoSpaceDE w:val="0"/>
        <w:autoSpaceDN w:val="0"/>
        <w:adjustRightInd w:val="0"/>
        <w:jc w:val="both"/>
      </w:pPr>
    </w:p>
    <w:p w14:paraId="43747D76" w14:textId="146173E2"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5D7DD715" w:rsidR="00ED665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310C9F">
      <w:pPr>
        <w:pStyle w:val="Akapitzlist"/>
        <w:numPr>
          <w:ilvl w:val="0"/>
          <w:numId w:val="64"/>
        </w:numPr>
        <w:rPr>
          <w:b/>
        </w:rPr>
      </w:pPr>
    </w:p>
    <w:p w14:paraId="0BDBCF2B" w14:textId="77777777" w:rsidR="00ED6655" w:rsidRPr="00A4237F" w:rsidRDefault="00ED6655" w:rsidP="00734454">
      <w:pPr>
        <w:pStyle w:val="Nagwek1"/>
      </w:pPr>
      <w:bookmarkStart w:id="25" w:name="_Termin_wykonania_zamówienia"/>
      <w:bookmarkEnd w:id="25"/>
      <w:r w:rsidRPr="00A4237F">
        <w:t>Termin wykonania zamówienia</w:t>
      </w:r>
    </w:p>
    <w:p w14:paraId="0AA76AFB" w14:textId="42B49392" w:rsidR="00ED6655" w:rsidRPr="00D66C45" w:rsidRDefault="00541C35" w:rsidP="00734454">
      <w:pPr>
        <w:numPr>
          <w:ilvl w:val="0"/>
          <w:numId w:val="29"/>
        </w:numPr>
        <w:spacing w:after="0"/>
        <w:ind w:left="426" w:hanging="426"/>
        <w:jc w:val="both"/>
        <w:rPr>
          <w:rFonts w:ascii="Times New Roman" w:hAnsi="Times New Roman"/>
          <w:color w:val="0000FF"/>
          <w:sz w:val="24"/>
          <w:szCs w:val="24"/>
        </w:rPr>
      </w:pPr>
      <w:r w:rsidRPr="00D66C45">
        <w:rPr>
          <w:rFonts w:ascii="Times New Roman" w:hAnsi="Times New Roman"/>
          <w:color w:val="0000FF"/>
          <w:sz w:val="24"/>
          <w:szCs w:val="24"/>
        </w:rPr>
        <w:t>Zamówienie musi być realizowane od 01.01.201</w:t>
      </w:r>
      <w:r w:rsidR="00D66C45" w:rsidRPr="00D66C45">
        <w:rPr>
          <w:rFonts w:ascii="Times New Roman" w:hAnsi="Times New Roman"/>
          <w:color w:val="0000FF"/>
          <w:sz w:val="24"/>
          <w:szCs w:val="24"/>
        </w:rPr>
        <w:t>8</w:t>
      </w:r>
      <w:r w:rsidRPr="00D66C45">
        <w:rPr>
          <w:rFonts w:ascii="Times New Roman" w:hAnsi="Times New Roman"/>
          <w:color w:val="0000FF"/>
          <w:sz w:val="24"/>
          <w:szCs w:val="24"/>
        </w:rPr>
        <w:t xml:space="preserve"> do 31.12.201</w:t>
      </w:r>
      <w:r w:rsidR="00D66C45" w:rsidRPr="00D66C45">
        <w:rPr>
          <w:rFonts w:ascii="Times New Roman" w:hAnsi="Times New Roman"/>
          <w:color w:val="0000FF"/>
          <w:sz w:val="24"/>
          <w:szCs w:val="24"/>
        </w:rPr>
        <w:t>8</w:t>
      </w:r>
      <w:r w:rsidRPr="00D66C45">
        <w:rPr>
          <w:rFonts w:ascii="Times New Roman" w:hAnsi="Times New Roman"/>
          <w:color w:val="0000FF"/>
          <w:sz w:val="24"/>
          <w:szCs w:val="24"/>
        </w:rPr>
        <w:t xml:space="preserve"> roku.</w:t>
      </w:r>
    </w:p>
    <w:p w14:paraId="0A744D7A" w14:textId="51C160D5" w:rsidR="00541C35" w:rsidRPr="00CB55C2" w:rsidRDefault="00541C35" w:rsidP="00541C35">
      <w:pPr>
        <w:numPr>
          <w:ilvl w:val="0"/>
          <w:numId w:val="29"/>
        </w:numPr>
        <w:spacing w:after="0"/>
        <w:ind w:left="426" w:hanging="426"/>
        <w:jc w:val="both"/>
        <w:rPr>
          <w:rFonts w:ascii="Times New Roman" w:hAnsi="Times New Roman"/>
          <w:sz w:val="24"/>
          <w:szCs w:val="24"/>
        </w:rPr>
      </w:pPr>
      <w:r w:rsidRPr="00CB55C2">
        <w:rPr>
          <w:rFonts w:ascii="Times New Roman" w:hAnsi="Times New Roman"/>
          <w:sz w:val="24"/>
          <w:szCs w:val="24"/>
        </w:rPr>
        <w:t>Terminy wykonania dostaw wynoszą odpowiednio:</w:t>
      </w:r>
    </w:p>
    <w:p w14:paraId="2ACCE5F6" w14:textId="77777777" w:rsidR="00541C35" w:rsidRPr="00CB55C2" w:rsidRDefault="00541C35" w:rsidP="00541C35">
      <w:pPr>
        <w:numPr>
          <w:ilvl w:val="0"/>
          <w:numId w:val="73"/>
        </w:numPr>
        <w:spacing w:after="0" w:line="240" w:lineRule="auto"/>
        <w:jc w:val="both"/>
        <w:rPr>
          <w:rFonts w:ascii="Times New Roman" w:hAnsi="Times New Roman"/>
          <w:sz w:val="24"/>
          <w:szCs w:val="24"/>
        </w:rPr>
      </w:pPr>
      <w:r w:rsidRPr="00CB55C2">
        <w:rPr>
          <w:rFonts w:ascii="Times New Roman" w:hAnsi="Times New Roman"/>
          <w:sz w:val="24"/>
          <w:szCs w:val="24"/>
        </w:rPr>
        <w:t>dla miesięczników – do 8 tygodni dla czasopism europejskich i do 10 tygodni dla czasopism pozaeuropejskich, licząc od końca każdego miesiąca trwania umowy,</w:t>
      </w:r>
    </w:p>
    <w:p w14:paraId="119EE164" w14:textId="77777777" w:rsidR="00541C35" w:rsidRPr="00CB55C2" w:rsidRDefault="00541C35" w:rsidP="00541C35">
      <w:pPr>
        <w:numPr>
          <w:ilvl w:val="0"/>
          <w:numId w:val="73"/>
        </w:numPr>
        <w:spacing w:after="0" w:line="240" w:lineRule="auto"/>
        <w:jc w:val="both"/>
        <w:rPr>
          <w:rFonts w:ascii="Times New Roman" w:hAnsi="Times New Roman"/>
          <w:sz w:val="24"/>
          <w:szCs w:val="24"/>
        </w:rPr>
      </w:pPr>
      <w:r w:rsidRPr="00CB55C2">
        <w:rPr>
          <w:rFonts w:ascii="Times New Roman" w:hAnsi="Times New Roman"/>
          <w:sz w:val="24"/>
          <w:szCs w:val="24"/>
        </w:rPr>
        <w:t>dla dwumiesięczników - do 8 tygodni dla czasopism europejskich i do 10 tygodni dla czasopism pozaeuropejskich, licząc od końca każdego okresu dwumiesięcznego trwania umowy,</w:t>
      </w:r>
    </w:p>
    <w:p w14:paraId="173976B2" w14:textId="77777777" w:rsidR="00541C35" w:rsidRPr="00CB55C2" w:rsidRDefault="00541C35" w:rsidP="00541C35">
      <w:pPr>
        <w:numPr>
          <w:ilvl w:val="0"/>
          <w:numId w:val="73"/>
        </w:numPr>
        <w:spacing w:after="0" w:line="240" w:lineRule="auto"/>
        <w:jc w:val="both"/>
        <w:rPr>
          <w:rFonts w:ascii="Times New Roman" w:hAnsi="Times New Roman"/>
          <w:sz w:val="24"/>
          <w:szCs w:val="24"/>
        </w:rPr>
      </w:pPr>
      <w:r w:rsidRPr="00CB55C2">
        <w:rPr>
          <w:rFonts w:ascii="Times New Roman" w:hAnsi="Times New Roman"/>
          <w:sz w:val="24"/>
          <w:szCs w:val="24"/>
        </w:rPr>
        <w:t>dla kwartalników - do 8 tygodni dla czasopism europejskich i do 10 tygodni dla czasopism pozaeuropejskich, licząc od końca każdego kwartału trwania umowy,</w:t>
      </w:r>
    </w:p>
    <w:p w14:paraId="128B5B71" w14:textId="77777777" w:rsidR="00541C35" w:rsidRPr="00CB55C2" w:rsidRDefault="00541C35" w:rsidP="00541C35">
      <w:pPr>
        <w:numPr>
          <w:ilvl w:val="0"/>
          <w:numId w:val="73"/>
        </w:numPr>
        <w:spacing w:after="0" w:line="240" w:lineRule="auto"/>
        <w:jc w:val="both"/>
        <w:rPr>
          <w:rFonts w:ascii="Times New Roman" w:hAnsi="Times New Roman"/>
          <w:sz w:val="24"/>
          <w:szCs w:val="24"/>
        </w:rPr>
      </w:pPr>
      <w:r w:rsidRPr="00CB55C2">
        <w:rPr>
          <w:rFonts w:ascii="Times New Roman" w:hAnsi="Times New Roman"/>
          <w:sz w:val="24"/>
          <w:szCs w:val="24"/>
        </w:rPr>
        <w:t>dla dwutygodników - do 4 tygodni dla czasopism europejskich i do 6 tygodni dla czasopism pozaeuropejskich, licząc od końca każdego okresu dwutygodniowego trwania umowy,</w:t>
      </w:r>
    </w:p>
    <w:p w14:paraId="073FAA30" w14:textId="77777777" w:rsidR="00541C35" w:rsidRPr="00CB55C2" w:rsidRDefault="00541C35" w:rsidP="00541C35">
      <w:pPr>
        <w:numPr>
          <w:ilvl w:val="0"/>
          <w:numId w:val="73"/>
        </w:numPr>
        <w:spacing w:after="0" w:line="240" w:lineRule="auto"/>
        <w:jc w:val="both"/>
        <w:rPr>
          <w:rFonts w:ascii="Times New Roman" w:hAnsi="Times New Roman"/>
          <w:sz w:val="24"/>
          <w:szCs w:val="24"/>
        </w:rPr>
      </w:pPr>
      <w:r w:rsidRPr="00CB55C2">
        <w:rPr>
          <w:rFonts w:ascii="Times New Roman" w:hAnsi="Times New Roman"/>
          <w:sz w:val="24"/>
          <w:szCs w:val="24"/>
        </w:rPr>
        <w:t>dla tygodników - do 2 tygodni dla czasopism europejskich i do 4 tygodni dla czasopism pozaeuropejskich, licząc od końca każdego tygodnia trwania umowy,</w:t>
      </w:r>
    </w:p>
    <w:p w14:paraId="3070A664" w14:textId="77777777" w:rsidR="00541C35" w:rsidRPr="00CB55C2" w:rsidRDefault="00541C35" w:rsidP="00541C35">
      <w:pPr>
        <w:numPr>
          <w:ilvl w:val="0"/>
          <w:numId w:val="73"/>
        </w:numPr>
        <w:spacing w:after="0" w:line="240" w:lineRule="auto"/>
        <w:jc w:val="both"/>
        <w:rPr>
          <w:rFonts w:ascii="Times New Roman" w:hAnsi="Times New Roman"/>
          <w:sz w:val="24"/>
          <w:szCs w:val="24"/>
        </w:rPr>
      </w:pPr>
      <w:r w:rsidRPr="00CB55C2">
        <w:rPr>
          <w:rFonts w:ascii="Times New Roman" w:hAnsi="Times New Roman"/>
          <w:sz w:val="24"/>
          <w:szCs w:val="24"/>
        </w:rPr>
        <w:t>dla czasopism publikowanych nieregularnie – do 8 tygodni dla czasopism europejskich i do 10 tygodni dla czasopism pozaeuropejskich, licząc od daty ich wydania, przy czym Wykonawca ma obowiązek natychmiastowego informowania Zamawiającego o fakcie publikacji takiego czasopisma.</w:t>
      </w:r>
    </w:p>
    <w:p w14:paraId="70EFA32E" w14:textId="77777777" w:rsidR="004F75D0" w:rsidRPr="00CB55C2" w:rsidRDefault="004F75D0" w:rsidP="00541C35">
      <w:pPr>
        <w:spacing w:after="0"/>
        <w:jc w:val="both"/>
        <w:rPr>
          <w:rFonts w:ascii="Times New Roman" w:hAnsi="Times New Roman"/>
          <w:sz w:val="24"/>
          <w:szCs w:val="24"/>
        </w:rPr>
      </w:pPr>
    </w:p>
    <w:p w14:paraId="15594B19" w14:textId="3AFE85CE" w:rsidR="00ED6655" w:rsidRPr="00734454" w:rsidRDefault="00ED6655" w:rsidP="00310C9F">
      <w:pPr>
        <w:pStyle w:val="Akapitzlist"/>
        <w:numPr>
          <w:ilvl w:val="0"/>
          <w:numId w:val="64"/>
        </w:numPr>
        <w:rPr>
          <w:b/>
          <w:strike/>
        </w:rPr>
      </w:pPr>
    </w:p>
    <w:p w14:paraId="1DA2BC93" w14:textId="77777777" w:rsidR="00ED6655" w:rsidRPr="00A4237F" w:rsidRDefault="00ED6655" w:rsidP="00734454">
      <w:pPr>
        <w:pStyle w:val="Nagwek1"/>
      </w:pPr>
      <w:bookmarkStart w:id="26" w:name="_Zabezpieczanie_należytego_wykonania"/>
      <w:bookmarkEnd w:id="26"/>
      <w:r w:rsidRPr="00A4237F">
        <w:t>Zabezpieczanie należytego wykonania umowy</w:t>
      </w:r>
    </w:p>
    <w:p w14:paraId="339C2B8B" w14:textId="0C890DE1" w:rsidR="00D630C9" w:rsidRDefault="00B46EE6" w:rsidP="00B46EE6">
      <w:pPr>
        <w:numPr>
          <w:ilvl w:val="0"/>
          <w:numId w:val="28"/>
        </w:numPr>
        <w:spacing w:after="0"/>
        <w:ind w:left="426" w:hanging="426"/>
        <w:jc w:val="both"/>
        <w:rPr>
          <w:rFonts w:ascii="Times New Roman" w:hAnsi="Times New Roman"/>
          <w:b/>
          <w:sz w:val="24"/>
          <w:szCs w:val="24"/>
        </w:rPr>
      </w:pPr>
      <w:r>
        <w:rPr>
          <w:rFonts w:ascii="Times New Roman" w:eastAsia="Times New Roman" w:hAnsi="Times New Roman"/>
          <w:sz w:val="24"/>
          <w:szCs w:val="24"/>
          <w:lang w:eastAsia="pl-PL"/>
        </w:rPr>
        <w:t>Wykonawca nie jest zobowiązany do wniesienia zabezpieczenia należytego wykonania umowy.</w:t>
      </w:r>
      <w:r w:rsidR="004E4832">
        <w:rPr>
          <w:rFonts w:ascii="Times New Roman" w:hAnsi="Times New Roman"/>
          <w:b/>
          <w:sz w:val="24"/>
          <w:szCs w:val="24"/>
        </w:rPr>
        <w:br w:type="page"/>
      </w:r>
    </w:p>
    <w:p w14:paraId="64E917EA" w14:textId="77777777" w:rsidR="00ED6655" w:rsidRPr="00A4237F" w:rsidRDefault="00ED6655" w:rsidP="00D63425">
      <w:pPr>
        <w:tabs>
          <w:tab w:val="left" w:pos="567"/>
        </w:tabs>
        <w:suppressAutoHyphens/>
        <w:spacing w:after="0"/>
        <w:jc w:val="right"/>
        <w:rPr>
          <w:rFonts w:ascii="Times New Roman" w:hAnsi="Times New Roman"/>
          <w:b/>
          <w:sz w:val="24"/>
          <w:szCs w:val="24"/>
        </w:rPr>
      </w:pPr>
      <w:r w:rsidRPr="00A4237F">
        <w:rPr>
          <w:rFonts w:ascii="Times New Roman" w:hAnsi="Times New Roman"/>
          <w:b/>
          <w:sz w:val="24"/>
          <w:szCs w:val="24"/>
        </w:rPr>
        <w:lastRenderedPageBreak/>
        <w:t>ZAŁĄCZNIK NR 1 DO SIWZ</w:t>
      </w:r>
    </w:p>
    <w:p w14:paraId="5D474D0A" w14:textId="77777777" w:rsidR="00ED6655" w:rsidRDefault="00ED6655" w:rsidP="00D63425">
      <w:pPr>
        <w:keepNext/>
        <w:spacing w:after="0"/>
        <w:jc w:val="center"/>
        <w:outlineLvl w:val="1"/>
        <w:rPr>
          <w:rFonts w:ascii="Times New Roman" w:hAnsi="Times New Roman"/>
          <w:b/>
          <w:sz w:val="24"/>
          <w:szCs w:val="24"/>
        </w:rPr>
      </w:pPr>
    </w:p>
    <w:p w14:paraId="51E11760" w14:textId="77777777" w:rsidR="00662AC1" w:rsidRDefault="00662AC1" w:rsidP="00D63425">
      <w:pPr>
        <w:keepNext/>
        <w:spacing w:after="0"/>
        <w:jc w:val="center"/>
        <w:outlineLvl w:val="1"/>
        <w:rPr>
          <w:rFonts w:ascii="Times New Roman" w:hAnsi="Times New Roman"/>
          <w:b/>
          <w:sz w:val="24"/>
          <w:szCs w:val="24"/>
        </w:rPr>
      </w:pPr>
    </w:p>
    <w:p w14:paraId="13635B17" w14:textId="77777777" w:rsidR="00ED6655" w:rsidRPr="00A4237F" w:rsidRDefault="00ED6655" w:rsidP="00DF7FB9">
      <w:pPr>
        <w:pStyle w:val="Nagwek1"/>
        <w:rPr>
          <w:i/>
          <w:strike/>
        </w:rPr>
      </w:pPr>
      <w:bookmarkStart w:id="27" w:name="_OFERTA_W_POSTĘPOWANIU"/>
      <w:bookmarkEnd w:id="27"/>
      <w:r w:rsidRPr="00A4237F">
        <w:t>OFERTA W POSTĘPOWANIU O UDZIELENIE ZAMÓWIENIA PUBLICZNEGO</w:t>
      </w:r>
    </w:p>
    <w:p w14:paraId="65AA4EC1" w14:textId="77777777" w:rsidR="00ED6655" w:rsidRPr="00A4237F" w:rsidRDefault="00ED6655" w:rsidP="00D63425">
      <w:pPr>
        <w:spacing w:after="0"/>
        <w:jc w:val="center"/>
        <w:rPr>
          <w:rFonts w:ascii="Times New Roman" w:hAnsi="Times New Roman"/>
          <w:b/>
          <w:sz w:val="16"/>
          <w:szCs w:val="16"/>
        </w:rPr>
      </w:pPr>
    </w:p>
    <w:p w14:paraId="519C344E"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14:paraId="708F6747"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14:paraId="559F8EE1" w14:textId="77777777" w:rsidR="004F75D0" w:rsidRPr="00A4237F" w:rsidRDefault="004F75D0" w:rsidP="00D63425">
      <w:pPr>
        <w:keepNext/>
        <w:spacing w:after="0"/>
        <w:jc w:val="center"/>
        <w:outlineLvl w:val="1"/>
        <w:rPr>
          <w:rFonts w:ascii="Times New Roman" w:hAnsi="Times New Roman"/>
          <w:b/>
          <w:sz w:val="24"/>
          <w:szCs w:val="24"/>
        </w:rPr>
      </w:pPr>
    </w:p>
    <w:p w14:paraId="487A11EB"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14:paraId="0E0E396B"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14:paraId="52BD779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49A0CA45"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87C95AE"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14:paraId="1E86FB2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B5E7AF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2A0F1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14:paraId="6362B6C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14:paraId="5D0A0153" w14:textId="3D694FCE"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nr faxu  ..........................................</w:t>
      </w:r>
      <w:r w:rsidR="009F30D3" w:rsidRPr="00A4237F">
        <w:rPr>
          <w:rFonts w:ascii="Times New Roman" w:hAnsi="Times New Roman"/>
          <w:sz w:val="24"/>
          <w:szCs w:val="24"/>
          <w:lang w:val="en-US"/>
        </w:rPr>
        <w:t>.....</w:t>
      </w:r>
    </w:p>
    <w:p w14:paraId="63E1A69D" w14:textId="0C276768"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adres e-mail: ……………………</w:t>
      </w:r>
      <w:r w:rsidR="009F30D3" w:rsidRPr="00A4237F">
        <w:rPr>
          <w:rFonts w:ascii="Times New Roman" w:hAnsi="Times New Roman"/>
          <w:sz w:val="24"/>
          <w:szCs w:val="24"/>
          <w:lang w:val="en-US"/>
        </w:rPr>
        <w:t>…...</w:t>
      </w:r>
    </w:p>
    <w:p w14:paraId="713E54CC" w14:textId="77777777" w:rsidR="008B3789" w:rsidRPr="003164D2" w:rsidRDefault="008B3789" w:rsidP="008B3789">
      <w:pPr>
        <w:spacing w:after="0"/>
        <w:jc w:val="both"/>
        <w:rPr>
          <w:rFonts w:ascii="Times New Roman" w:hAnsi="Times New Roman"/>
          <w:sz w:val="24"/>
          <w:szCs w:val="24"/>
        </w:rPr>
      </w:pPr>
      <w:r w:rsidRPr="003164D2">
        <w:rPr>
          <w:rFonts w:ascii="Times New Roman" w:hAnsi="Times New Roman"/>
          <w:sz w:val="24"/>
          <w:szCs w:val="24"/>
        </w:rPr>
        <w:t xml:space="preserve">Wykonawca jest małym lub średnim przedsiębiorcą: </w:t>
      </w:r>
      <w:r w:rsidRPr="0088771A">
        <w:rPr>
          <w:rFonts w:ascii="Times New Roman" w:hAnsi="Times New Roman"/>
          <w:sz w:val="24"/>
          <w:szCs w:val="24"/>
        </w:rPr>
        <w:t>*</w:t>
      </w:r>
      <w:r w:rsidRPr="0088771A">
        <w:rPr>
          <w:rFonts w:ascii="Times New Roman" w:hAnsi="Times New Roman"/>
          <w:sz w:val="24"/>
          <w:szCs w:val="24"/>
          <w:u w:val="single"/>
        </w:rPr>
        <w:t>tak/nie</w:t>
      </w:r>
      <w:r w:rsidRPr="003164D2">
        <w:rPr>
          <w:rFonts w:ascii="Times New Roman" w:hAnsi="Times New Roman"/>
          <w:sz w:val="24"/>
          <w:szCs w:val="24"/>
        </w:rPr>
        <w:t> (</w:t>
      </w:r>
      <w:r w:rsidRPr="003164D2">
        <w:rPr>
          <w:rFonts w:ascii="Times New Roman" w:hAnsi="Times New Roman"/>
          <w:b/>
          <w:sz w:val="24"/>
          <w:szCs w:val="24"/>
        </w:rPr>
        <w:t xml:space="preserve">* </w:t>
      </w:r>
      <w:r w:rsidRPr="003164D2">
        <w:rPr>
          <w:rFonts w:ascii="Times New Roman" w:hAnsi="Times New Roman"/>
          <w:b/>
          <w:i/>
          <w:sz w:val="24"/>
          <w:szCs w:val="24"/>
          <w:u w:val="single"/>
        </w:rPr>
        <w:t>niepotrzebne skreślić)</w:t>
      </w:r>
    </w:p>
    <w:p w14:paraId="62C1D097" w14:textId="77777777"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14:paraId="752D1D18" w14:textId="4AA40A83"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64B77DD6" w:rsidR="004F75D0" w:rsidRPr="00EF6F98" w:rsidRDefault="00755FAD" w:rsidP="004E4832">
          <w:pPr>
            <w:keepNext/>
            <w:spacing w:after="0"/>
            <w:jc w:val="center"/>
            <w:outlineLvl w:val="1"/>
            <w:rPr>
              <w:rFonts w:ascii="Times New Roman" w:hAnsi="Times New Roman"/>
              <w:b/>
              <w:i/>
              <w:sz w:val="24"/>
              <w:szCs w:val="24"/>
            </w:rPr>
          </w:pPr>
          <w:r>
            <w:rPr>
              <w:rFonts w:ascii="Times New Roman" w:hAnsi="Times New Roman"/>
              <w:b/>
              <w:i/>
              <w:sz w:val="24"/>
              <w:szCs w:val="24"/>
            </w:rPr>
            <w:t>Prenumerata specjalistycznych czasopism zagranicznych z zakresu medycyny i nauk pokrewnych w roku 2018</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296A5FEF" w:rsidR="00C60697" w:rsidRPr="00C60697" w:rsidRDefault="00755FAD" w:rsidP="004E4832">
          <w:pPr>
            <w:keepNext/>
            <w:spacing w:after="0"/>
            <w:jc w:val="center"/>
            <w:outlineLvl w:val="1"/>
            <w:rPr>
              <w:rFonts w:ascii="Times New Roman" w:hAnsi="Times New Roman"/>
              <w:b/>
              <w:sz w:val="24"/>
              <w:szCs w:val="24"/>
            </w:rPr>
          </w:pPr>
          <w:r>
            <w:rPr>
              <w:rFonts w:ascii="Times New Roman" w:hAnsi="Times New Roman"/>
              <w:b/>
              <w:sz w:val="24"/>
              <w:szCs w:val="24"/>
            </w:rPr>
            <w:t>DZ-262-50/2017</w:t>
          </w:r>
        </w:p>
      </w:sdtContent>
    </w:sdt>
    <w:p w14:paraId="208AC7A0" w14:textId="77777777"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14:paraId="0718F648" w14:textId="77777777" w:rsidR="00ED6655" w:rsidRPr="00A4237F" w:rsidRDefault="00ED6655" w:rsidP="00D63425">
      <w:pPr>
        <w:spacing w:after="0"/>
        <w:ind w:left="426"/>
        <w:contextualSpacing/>
        <w:jc w:val="both"/>
        <w:rPr>
          <w:rFonts w:ascii="Times New Roman" w:hAnsi="Times New Roman"/>
          <w:b/>
          <w:i/>
          <w:sz w:val="24"/>
          <w:szCs w:val="24"/>
        </w:rPr>
      </w:pPr>
    </w:p>
    <w:p w14:paraId="63ACE1A0" w14:textId="48431308" w:rsidR="00ED6655" w:rsidRPr="00A4237F" w:rsidRDefault="00ED6655" w:rsidP="00310C9F">
      <w:pPr>
        <w:numPr>
          <w:ilvl w:val="1"/>
          <w:numId w:val="52"/>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za łączną kwotę:</w:t>
      </w: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071A77A1" w14:textId="4DD0B82F" w:rsidR="00ED6655" w:rsidRPr="00E23998" w:rsidRDefault="0088771A" w:rsidP="00E23998">
      <w:pPr>
        <w:pStyle w:val="Akapitzlist"/>
        <w:numPr>
          <w:ilvl w:val="0"/>
          <w:numId w:val="22"/>
        </w:numPr>
        <w:jc w:val="both"/>
      </w:pPr>
      <w:r w:rsidRPr="00E23998">
        <w:t xml:space="preserve">Oferujemy, że </w:t>
      </w:r>
      <w:r w:rsidR="00ED6655" w:rsidRPr="00E23998">
        <w:t xml:space="preserve">Zamówienie zrealizujemy w terminie </w:t>
      </w:r>
      <w:r w:rsidRPr="00E23998">
        <w:rPr>
          <w:b/>
        </w:rPr>
        <w:t>od 01.01.2018r. do 31.12.2018r</w:t>
      </w:r>
      <w:r w:rsidR="003B722C" w:rsidRPr="00E23998">
        <w:t xml:space="preserve">.  </w:t>
      </w:r>
    </w:p>
    <w:p w14:paraId="489BD798" w14:textId="77777777" w:rsidR="00ED6655" w:rsidRPr="00A4237F" w:rsidRDefault="00ED6655" w:rsidP="00D63425">
      <w:pPr>
        <w:spacing w:after="0"/>
        <w:contextualSpacing/>
        <w:jc w:val="both"/>
        <w:rPr>
          <w:rFonts w:ascii="Times New Roman" w:hAnsi="Times New Roman"/>
          <w:sz w:val="8"/>
          <w:szCs w:val="8"/>
        </w:rPr>
      </w:pPr>
    </w:p>
    <w:p w14:paraId="133679D3" w14:textId="03341AF4" w:rsidR="00113E2A" w:rsidRDefault="00113E2A" w:rsidP="00296FD4">
      <w:pPr>
        <w:numPr>
          <w:ilvl w:val="0"/>
          <w:numId w:val="22"/>
        </w:numPr>
        <w:tabs>
          <w:tab w:val="clear" w:pos="360"/>
        </w:tabs>
        <w:spacing w:after="0" w:line="240" w:lineRule="auto"/>
        <w:ind w:left="426" w:hanging="426"/>
        <w:contextualSpacing/>
        <w:jc w:val="both"/>
        <w:rPr>
          <w:rFonts w:ascii="Times New Roman" w:hAnsi="Times New Roman"/>
          <w:sz w:val="24"/>
          <w:szCs w:val="24"/>
        </w:rPr>
      </w:pPr>
      <w:r>
        <w:rPr>
          <w:rFonts w:ascii="Times New Roman" w:hAnsi="Times New Roman"/>
          <w:sz w:val="24"/>
          <w:szCs w:val="24"/>
        </w:rPr>
        <w:t xml:space="preserve">Oferujemy </w:t>
      </w:r>
      <w:r w:rsidRPr="00296FD4">
        <w:rPr>
          <w:rFonts w:ascii="Times New Roman" w:hAnsi="Times New Roman"/>
          <w:b/>
          <w:sz w:val="24"/>
          <w:szCs w:val="24"/>
        </w:rPr>
        <w:t>.............</w:t>
      </w:r>
      <w:r w:rsidR="00296FD4" w:rsidRPr="00296FD4">
        <w:rPr>
          <w:rFonts w:ascii="Times New Roman" w:hAnsi="Times New Roman"/>
          <w:b/>
          <w:sz w:val="24"/>
          <w:szCs w:val="24"/>
        </w:rPr>
        <w:t>...</w:t>
      </w:r>
      <w:r w:rsidRPr="00296FD4">
        <w:rPr>
          <w:rFonts w:ascii="Times New Roman" w:hAnsi="Times New Roman"/>
          <w:b/>
          <w:sz w:val="24"/>
          <w:szCs w:val="24"/>
        </w:rPr>
        <w:t>...</w:t>
      </w:r>
      <w:r w:rsidR="00296FD4">
        <w:rPr>
          <w:rFonts w:ascii="Times New Roman" w:hAnsi="Times New Roman"/>
          <w:b/>
          <w:sz w:val="24"/>
          <w:szCs w:val="24"/>
        </w:rPr>
        <w:t xml:space="preserve"> </w:t>
      </w:r>
      <w:r>
        <w:rPr>
          <w:rFonts w:ascii="Times New Roman" w:hAnsi="Times New Roman"/>
          <w:sz w:val="24"/>
          <w:szCs w:val="24"/>
        </w:rPr>
        <w:t>rat płatności wynagrodzenia z tytułu wykonania zamówienia.</w:t>
      </w:r>
    </w:p>
    <w:p w14:paraId="5B743AF2" w14:textId="285CF68E" w:rsidR="00113E2A" w:rsidRPr="00296FD4" w:rsidRDefault="00296FD4" w:rsidP="00296FD4">
      <w:pPr>
        <w:spacing w:after="0" w:line="240" w:lineRule="auto"/>
        <w:ind w:left="1416"/>
        <w:contextualSpacing/>
        <w:jc w:val="both"/>
        <w:rPr>
          <w:rFonts w:ascii="Times New Roman" w:hAnsi="Times New Roman"/>
          <w:sz w:val="14"/>
          <w:szCs w:val="14"/>
        </w:rPr>
      </w:pPr>
      <w:r w:rsidRPr="00296FD4">
        <w:rPr>
          <w:rFonts w:ascii="Times New Roman" w:hAnsi="Times New Roman"/>
          <w:sz w:val="14"/>
          <w:szCs w:val="14"/>
        </w:rPr>
        <w:t xml:space="preserve">       (podać liczbę rat)</w:t>
      </w: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732D56E6" w:rsidR="00ED6655" w:rsidRPr="00BE0FC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BE0FCE">
        <w:rPr>
          <w:rFonts w:ascii="Times New Roman" w:hAnsi="Times New Roman"/>
          <w:sz w:val="24"/>
          <w:szCs w:val="24"/>
        </w:rPr>
        <w:t xml:space="preserve">Wadium w kwocie: </w:t>
      </w:r>
      <w:r w:rsidRPr="00BE0FCE">
        <w:rPr>
          <w:rFonts w:ascii="Times New Roman" w:hAnsi="Times New Roman"/>
          <w:b/>
          <w:sz w:val="24"/>
          <w:szCs w:val="24"/>
        </w:rPr>
        <w:t>…………… zł</w:t>
      </w:r>
      <w:r w:rsidRPr="00BE0FCE">
        <w:rPr>
          <w:rFonts w:ascii="Times New Roman" w:hAnsi="Times New Roman"/>
          <w:sz w:val="24"/>
          <w:szCs w:val="24"/>
        </w:rPr>
        <w:t xml:space="preserve"> </w:t>
      </w:r>
      <w:r w:rsidRPr="00BE0FCE">
        <w:rPr>
          <w:rFonts w:ascii="Times New Roman" w:hAnsi="Times New Roman"/>
          <w:snapToGrid w:val="0"/>
          <w:sz w:val="24"/>
          <w:szCs w:val="24"/>
        </w:rPr>
        <w:t>zostało wniesione w formie ................................</w:t>
      </w:r>
      <w:r w:rsidR="00BE0FCE" w:rsidRPr="00BE0FCE">
        <w:rPr>
          <w:rFonts w:ascii="Times New Roman" w:hAnsi="Times New Roman"/>
          <w:snapToGrid w:val="0"/>
          <w:sz w:val="24"/>
          <w:szCs w:val="24"/>
        </w:rPr>
        <w:t>...................</w:t>
      </w:r>
    </w:p>
    <w:p w14:paraId="7A9C762A" w14:textId="6BA32CAE" w:rsidR="009F30D3" w:rsidRPr="00D630C9" w:rsidRDefault="00ED6655" w:rsidP="003333F1">
      <w:pPr>
        <w:spacing w:after="0"/>
        <w:ind w:left="426"/>
        <w:jc w:val="both"/>
        <w:rPr>
          <w:rFonts w:ascii="Times New Roman" w:hAnsi="Times New Roman"/>
          <w:i/>
          <w:snapToGrid w:val="0"/>
          <w:sz w:val="24"/>
          <w:szCs w:val="24"/>
          <w:u w:val="single"/>
        </w:rPr>
      </w:pPr>
      <w:r w:rsidRPr="00A4237F">
        <w:rPr>
          <w:rFonts w:ascii="Times New Roman" w:hAnsi="Times New Roman"/>
          <w:b/>
          <w:snapToGrid w:val="0"/>
          <w:sz w:val="24"/>
          <w:szCs w:val="24"/>
        </w:rPr>
        <w:lastRenderedPageBreak/>
        <w:t xml:space="preserve">Wadium wniesione przelewem </w:t>
      </w:r>
      <w:r w:rsidR="003333F1">
        <w:rPr>
          <w:rFonts w:ascii="Times New Roman" w:hAnsi="Times New Roman"/>
          <w:b/>
          <w:snapToGrid w:val="0"/>
          <w:sz w:val="24"/>
          <w:szCs w:val="24"/>
        </w:rPr>
        <w:t>zostanie zwrócone na rachunek bankowy, z którego przelew</w:t>
      </w:r>
      <w:r w:rsidR="003333F1">
        <w:rPr>
          <w:rFonts w:ascii="Times New Roman" w:hAnsi="Times New Roman"/>
          <w:snapToGrid w:val="0"/>
          <w:sz w:val="24"/>
          <w:szCs w:val="24"/>
        </w:rPr>
        <w:t xml:space="preserve"> </w:t>
      </w:r>
      <w:r w:rsidR="003333F1">
        <w:rPr>
          <w:rFonts w:ascii="Times New Roman" w:hAnsi="Times New Roman"/>
          <w:b/>
          <w:snapToGrid w:val="0"/>
          <w:sz w:val="24"/>
          <w:szCs w:val="24"/>
        </w:rPr>
        <w:t xml:space="preserve">wykonano </w:t>
      </w:r>
      <w:r w:rsidR="003333F1">
        <w:rPr>
          <w:rFonts w:ascii="Times New Roman" w:hAnsi="Times New Roman"/>
          <w:snapToGrid w:val="0"/>
          <w:sz w:val="24"/>
          <w:szCs w:val="24"/>
        </w:rPr>
        <w:t xml:space="preserve">lub na niżej wskazany rachunek </w:t>
      </w:r>
      <w:r w:rsidR="004F75D0" w:rsidRPr="00D630C9">
        <w:rPr>
          <w:rFonts w:ascii="Times New Roman" w:hAnsi="Times New Roman"/>
          <w:i/>
          <w:snapToGrid w:val="0"/>
          <w:sz w:val="24"/>
          <w:szCs w:val="24"/>
          <w:u w:val="single"/>
        </w:rPr>
        <w:t>(wypełnić</w:t>
      </w:r>
      <w:r w:rsidR="003333F1">
        <w:rPr>
          <w:rFonts w:ascii="Times New Roman" w:hAnsi="Times New Roman"/>
          <w:i/>
          <w:snapToGrid w:val="0"/>
          <w:sz w:val="24"/>
          <w:szCs w:val="24"/>
          <w:u w:val="single"/>
        </w:rPr>
        <w:t xml:space="preserve"> wyłącznie wtedy, gdy Wykonawca deklaruje zmianę konta bankowego</w:t>
      </w:r>
      <w:r w:rsidR="009F30D3" w:rsidRPr="00D630C9">
        <w:rPr>
          <w:rFonts w:ascii="Times New Roman" w:hAnsi="Times New Roman"/>
          <w:i/>
          <w:snapToGrid w:val="0"/>
          <w:sz w:val="24"/>
          <w:szCs w:val="24"/>
          <w:u w:val="single"/>
        </w:rPr>
        <w:t>)</w:t>
      </w:r>
    </w:p>
    <w:p w14:paraId="55DE036D" w14:textId="77777777" w:rsidR="00ED6655" w:rsidRPr="003333F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Nazwa i adres odbiorcy: ............................................................................</w:t>
      </w:r>
    </w:p>
    <w:p w14:paraId="41366140" w14:textId="77777777" w:rsidR="00ED6655" w:rsidRPr="003333F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Bank: .........................................................................................................</w:t>
      </w:r>
    </w:p>
    <w:p w14:paraId="5E3DBE0C" w14:textId="39CAFE72" w:rsidR="00ED6655" w:rsidRPr="00A4237F" w:rsidRDefault="00ED6655" w:rsidP="00D63425">
      <w:pPr>
        <w:spacing w:after="0"/>
        <w:ind w:firstLine="42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Nr konta:</w:t>
      </w:r>
      <w:r w:rsidRPr="00A4237F">
        <w:rPr>
          <w:rFonts w:ascii="Times New Roman" w:eastAsia="Times New Roman" w:hAnsi="Times New Roman"/>
          <w:snapToGrid w:val="0"/>
          <w:sz w:val="24"/>
          <w:szCs w:val="24"/>
          <w:lang w:eastAsia="pl-PL"/>
        </w:rPr>
        <w:t xml:space="preserve"> .....................................................................................</w:t>
      </w:r>
      <w:r w:rsidR="003333F1">
        <w:rPr>
          <w:rFonts w:ascii="Times New Roman" w:eastAsia="Times New Roman" w:hAnsi="Times New Roman"/>
          <w:snapToGrid w:val="0"/>
          <w:sz w:val="24"/>
          <w:szCs w:val="24"/>
          <w:lang w:eastAsia="pl-PL"/>
        </w:rPr>
        <w:t>.</w:t>
      </w:r>
      <w:r w:rsidRPr="00A4237F">
        <w:rPr>
          <w:rFonts w:ascii="Times New Roman" w:eastAsia="Times New Roman" w:hAnsi="Times New Roman"/>
          <w:snapToGrid w:val="0"/>
          <w:sz w:val="24"/>
          <w:szCs w:val="24"/>
          <w:lang w:eastAsia="pl-PL"/>
        </w:rPr>
        <w:t>..............</w:t>
      </w:r>
    </w:p>
    <w:p w14:paraId="01B0BE7C" w14:textId="6D6EBD70" w:rsidR="00ED6655" w:rsidRPr="00A4237F"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nie zawiera informacji</w:t>
      </w:r>
      <w:r w:rsidR="00ED6655" w:rsidRPr="00A4237F">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A4237F" w:rsidRDefault="00BE0FCE" w:rsidP="00D63425">
      <w:pPr>
        <w:spacing w:after="0"/>
        <w:ind w:left="426"/>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zawiera informacje</w:t>
      </w:r>
      <w:r w:rsidR="00ED6655" w:rsidRPr="00A4237F">
        <w:rPr>
          <w:rFonts w:ascii="Times New Roman" w:hAnsi="Times New Roman"/>
          <w:sz w:val="24"/>
          <w:szCs w:val="24"/>
        </w:rPr>
        <w:t xml:space="preserve"> stanowiące tajemnicę przedsiębiorstwa </w:t>
      </w:r>
      <w:r w:rsidR="00ED6655" w:rsidRPr="00A4237F">
        <w:rPr>
          <w:rFonts w:ascii="Times New Roman" w:hAnsi="Times New Roman"/>
          <w:sz w:val="24"/>
          <w:szCs w:val="24"/>
        </w:rPr>
        <w:br/>
        <w:t>w rozumieniu przepisów o zwalczaniu nieuczciwej konkurencji. Informacje takie zawarte są w następujących dokumentach : ..……………………………</w:t>
      </w:r>
      <w:r>
        <w:rPr>
          <w:rFonts w:ascii="Times New Roman" w:hAnsi="Times New Roman"/>
          <w:sz w:val="24"/>
          <w:szCs w:val="24"/>
        </w:rPr>
        <w:t>…………….</w:t>
      </w:r>
      <w:r w:rsidR="00ED6655" w:rsidRPr="00A4237F">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A4237F">
        <w:rPr>
          <w:rFonts w:ascii="Times New Roman" w:hAnsi="Times New Roman"/>
          <w:b/>
          <w:sz w:val="24"/>
          <w:szCs w:val="24"/>
        </w:rPr>
        <w:t xml:space="preserve">* </w:t>
      </w:r>
      <w:r w:rsidRPr="00A4237F">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310C9F">
      <w:pPr>
        <w:pStyle w:val="Akapitzlist"/>
        <w:numPr>
          <w:ilvl w:val="0"/>
          <w:numId w:val="72"/>
        </w:numPr>
        <w:ind w:left="284" w:hanging="283"/>
        <w:jc w:val="both"/>
      </w:pPr>
      <w:r w:rsidRPr="00BE0FCE">
        <w:t>........................................................</w:t>
      </w:r>
    </w:p>
    <w:p w14:paraId="207EE0A1" w14:textId="31EDA7F9" w:rsidR="00BE0FCE" w:rsidRDefault="00BE0FCE" w:rsidP="00310C9F">
      <w:pPr>
        <w:pStyle w:val="Akapitzlist"/>
        <w:numPr>
          <w:ilvl w:val="0"/>
          <w:numId w:val="72"/>
        </w:numPr>
        <w:ind w:left="284" w:hanging="283"/>
        <w:jc w:val="both"/>
      </w:pPr>
      <w:r w:rsidRPr="00BE0FCE">
        <w:t>........................................................</w:t>
      </w:r>
    </w:p>
    <w:p w14:paraId="2ECCBDA7" w14:textId="68919144" w:rsidR="00BE0FCE" w:rsidRPr="00BE0FCE" w:rsidRDefault="00BE0FCE" w:rsidP="00310C9F">
      <w:pPr>
        <w:pStyle w:val="Akapitzlist"/>
        <w:numPr>
          <w:ilvl w:val="0"/>
          <w:numId w:val="72"/>
        </w:numPr>
        <w:ind w:left="284" w:hanging="283"/>
        <w:jc w:val="both"/>
      </w:pPr>
      <w:r w:rsidRPr="00BE0FCE">
        <w:t>........................................................</w:t>
      </w:r>
    </w:p>
    <w:p w14:paraId="6539441F" w14:textId="77777777" w:rsidR="004F75D0" w:rsidRDefault="004F75D0" w:rsidP="00D63425">
      <w:pPr>
        <w:tabs>
          <w:tab w:val="left" w:pos="2268"/>
        </w:tabs>
        <w:spacing w:after="0"/>
        <w:ind w:left="5387"/>
        <w:jc w:val="center"/>
        <w:rPr>
          <w:rFonts w:ascii="Times New Roman" w:hAnsi="Times New Roman"/>
          <w:sz w:val="20"/>
          <w:szCs w:val="20"/>
        </w:rPr>
      </w:pPr>
    </w:p>
    <w:p w14:paraId="41CB3C9B" w14:textId="77777777" w:rsidR="00BE0FCE" w:rsidRDefault="00BE0FCE" w:rsidP="00D63425">
      <w:pPr>
        <w:tabs>
          <w:tab w:val="left" w:pos="2268"/>
        </w:tabs>
        <w:spacing w:after="0"/>
        <w:ind w:left="5387"/>
        <w:jc w:val="center"/>
        <w:rPr>
          <w:rFonts w:ascii="Times New Roman" w:hAnsi="Times New Roman"/>
          <w:sz w:val="20"/>
          <w:szCs w:val="20"/>
        </w:rPr>
      </w:pPr>
    </w:p>
    <w:p w14:paraId="2CE0E878" w14:textId="77777777" w:rsidR="00BE0FCE"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16730500" w14:textId="751D588B"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14:paraId="0DADBFFA" w14:textId="0639224A" w:rsidR="00F04F04" w:rsidRDefault="00F04F04">
      <w:pPr>
        <w:spacing w:after="120"/>
        <w:rPr>
          <w:rFonts w:ascii="Times New Roman" w:hAnsi="Times New Roman"/>
          <w:b/>
          <w:sz w:val="24"/>
          <w:szCs w:val="24"/>
        </w:rPr>
      </w:pPr>
      <w:r>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Pr="00A4237F" w:rsidRDefault="002B5C95" w:rsidP="00DF7FB9">
      <w:pPr>
        <w:pStyle w:val="Nagwek1"/>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4A6020F0" w14:textId="5EAB6FD7" w:rsidR="00ED6655" w:rsidRPr="00A4237F" w:rsidRDefault="000A4128"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755FAD">
            <w:rPr>
              <w:rFonts w:ascii="Times New Roman" w:hAnsi="Times New Roman"/>
              <w:b/>
              <w:bCs/>
              <w:i/>
              <w:sz w:val="24"/>
              <w:szCs w:val="24"/>
            </w:rPr>
            <w:t>Prenumerata specjalistycznych czasopism zagranicznych z zakresu medycyny i nauk pokrewnych w roku 2018</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55FAD">
            <w:rPr>
              <w:rFonts w:ascii="Times New Roman" w:hAnsi="Times New Roman"/>
              <w:b/>
              <w:sz w:val="24"/>
              <w:szCs w:val="24"/>
            </w:rPr>
            <w:t>DZ-262-50/2017</w:t>
          </w:r>
        </w:sdtContent>
      </w:sdt>
    </w:p>
    <w:p w14:paraId="64DC627D" w14:textId="77777777" w:rsidR="00ED6655" w:rsidRPr="00A4237F" w:rsidRDefault="00ED6655" w:rsidP="00EE03A6">
      <w:pPr>
        <w:spacing w:after="0"/>
        <w:jc w:val="both"/>
        <w:rPr>
          <w:rFonts w:ascii="Times New Roman" w:hAnsi="Times New Roman"/>
          <w:sz w:val="24"/>
          <w:szCs w:val="24"/>
        </w:rPr>
      </w:pPr>
    </w:p>
    <w:p w14:paraId="75BB444D"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Ja (My), niżej podpisany (ni) ...................................................................................................</w:t>
      </w:r>
    </w:p>
    <w:p w14:paraId="2C383795"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działając w imieniu i na rzecz :</w:t>
      </w:r>
    </w:p>
    <w:p w14:paraId="03B9217B"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w:t>
      </w:r>
    </w:p>
    <w:p w14:paraId="704610B2" w14:textId="152FAC2E" w:rsidR="00ED6655" w:rsidRPr="004F1A18" w:rsidRDefault="00ED6655" w:rsidP="00EE03A6">
      <w:pPr>
        <w:spacing w:after="0"/>
        <w:jc w:val="center"/>
        <w:rPr>
          <w:rFonts w:ascii="Times New Roman" w:hAnsi="Times New Roman"/>
          <w:i/>
          <w:sz w:val="20"/>
          <w:szCs w:val="20"/>
        </w:rPr>
      </w:pPr>
      <w:r w:rsidRPr="004F1A18">
        <w:rPr>
          <w:rFonts w:ascii="Times New Roman" w:hAnsi="Times New Roman"/>
          <w:i/>
          <w:sz w:val="20"/>
          <w:szCs w:val="20"/>
        </w:rPr>
        <w:t xml:space="preserve">(pełna nazwa </w:t>
      </w:r>
      <w:r w:rsidR="002F2DFB" w:rsidRPr="004F1A18">
        <w:rPr>
          <w:rFonts w:ascii="Times New Roman" w:hAnsi="Times New Roman"/>
          <w:i/>
          <w:sz w:val="20"/>
          <w:szCs w:val="20"/>
        </w:rPr>
        <w:t>W</w:t>
      </w:r>
      <w:r w:rsidRPr="004F1A18">
        <w:rPr>
          <w:rFonts w:ascii="Times New Roman" w:hAnsi="Times New Roman"/>
          <w:i/>
          <w:sz w:val="20"/>
          <w:szCs w:val="20"/>
        </w:rPr>
        <w:t>ykonawcy)</w:t>
      </w:r>
    </w:p>
    <w:p w14:paraId="4AFB7287" w14:textId="77777777" w:rsidR="00ED6655" w:rsidRPr="00A4237F" w:rsidRDefault="00ED6655" w:rsidP="00EE03A6">
      <w:pPr>
        <w:spacing w:after="0"/>
        <w:rPr>
          <w:rFonts w:ascii="Times New Roman" w:hAnsi="Times New Roman"/>
          <w:sz w:val="24"/>
          <w:szCs w:val="24"/>
        </w:rPr>
      </w:pPr>
      <w:r w:rsidRPr="00A4237F">
        <w:rPr>
          <w:rFonts w:ascii="Times New Roman" w:hAnsi="Times New Roman"/>
          <w:sz w:val="24"/>
          <w:szCs w:val="24"/>
        </w:rPr>
        <w:t>..................................................................................................................................................</w:t>
      </w:r>
    </w:p>
    <w:p w14:paraId="2B65743E" w14:textId="01493155" w:rsidR="00ED6655" w:rsidRPr="004F1A18" w:rsidRDefault="00ED6655" w:rsidP="00EE03A6">
      <w:pPr>
        <w:spacing w:after="0"/>
        <w:jc w:val="center"/>
        <w:rPr>
          <w:rFonts w:ascii="Times New Roman" w:hAnsi="Times New Roman"/>
          <w:i/>
          <w:sz w:val="20"/>
          <w:szCs w:val="20"/>
        </w:rPr>
      </w:pPr>
      <w:r w:rsidRPr="004F1A18">
        <w:rPr>
          <w:rFonts w:ascii="Times New Roman" w:hAnsi="Times New Roman"/>
          <w:i/>
          <w:sz w:val="20"/>
          <w:szCs w:val="20"/>
        </w:rPr>
        <w:t xml:space="preserve">(adres </w:t>
      </w:r>
      <w:r w:rsidR="002F2DFB" w:rsidRPr="004F1A18">
        <w:rPr>
          <w:rFonts w:ascii="Times New Roman" w:hAnsi="Times New Roman"/>
          <w:i/>
          <w:sz w:val="20"/>
          <w:szCs w:val="20"/>
        </w:rPr>
        <w:t>W</w:t>
      </w:r>
      <w:r w:rsidRPr="004F1A18">
        <w:rPr>
          <w:rFonts w:ascii="Times New Roman" w:hAnsi="Times New Roman"/>
          <w:i/>
          <w:sz w:val="20"/>
          <w:szCs w:val="20"/>
        </w:rPr>
        <w:t>ykonawcy)</w:t>
      </w:r>
    </w:p>
    <w:p w14:paraId="6E294823" w14:textId="77777777" w:rsidR="00ED6655" w:rsidRPr="00A4237F" w:rsidRDefault="00ED6655" w:rsidP="00EE03A6">
      <w:pPr>
        <w:spacing w:after="0"/>
        <w:rPr>
          <w:rFonts w:ascii="Times New Roman" w:hAnsi="Times New Roman"/>
          <w:sz w:val="24"/>
          <w:szCs w:val="24"/>
        </w:rPr>
      </w:pPr>
    </w:p>
    <w:p w14:paraId="40C149D8" w14:textId="208D6852"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niniejszym oświadczamy, że nie Wykonawca, którego reprezentuję (jemy):</w:t>
      </w:r>
    </w:p>
    <w:p w14:paraId="28E4A661" w14:textId="77777777" w:rsidR="0088771A" w:rsidRPr="0088771A" w:rsidRDefault="0088771A" w:rsidP="0088771A">
      <w:pPr>
        <w:spacing w:after="0"/>
        <w:jc w:val="both"/>
        <w:rPr>
          <w:rFonts w:ascii="Times New Roman" w:hAnsi="Times New Roman"/>
          <w:b/>
          <w:sz w:val="24"/>
          <w:szCs w:val="24"/>
        </w:rPr>
      </w:pPr>
    </w:p>
    <w:p w14:paraId="66CFB1AD" w14:textId="478DCD15" w:rsidR="0088771A" w:rsidRPr="0088771A" w:rsidRDefault="0088771A" w:rsidP="0088771A">
      <w:pPr>
        <w:spacing w:after="60"/>
        <w:jc w:val="both"/>
        <w:rPr>
          <w:rFonts w:ascii="Times New Roman" w:hAnsi="Times New Roman"/>
          <w:b/>
          <w:sz w:val="24"/>
          <w:szCs w:val="24"/>
        </w:rPr>
      </w:pPr>
      <w:r w:rsidRPr="0088771A">
        <w:rPr>
          <w:rFonts w:ascii="Times New Roman" w:hAnsi="Times New Roman"/>
          <w:b/>
          <w:sz w:val="24"/>
          <w:szCs w:val="24"/>
        </w:rPr>
        <w:t>*nie należy do żadnej grupy kapitałowej</w:t>
      </w:r>
    </w:p>
    <w:p w14:paraId="34493CAE" w14:textId="7D3A140A" w:rsidR="00ED6655" w:rsidRPr="0088771A" w:rsidRDefault="007C4DB1" w:rsidP="00EE03A6">
      <w:pPr>
        <w:spacing w:after="0"/>
        <w:jc w:val="both"/>
        <w:rPr>
          <w:rFonts w:ascii="Times New Roman" w:hAnsi="Times New Roman"/>
          <w:b/>
          <w:sz w:val="24"/>
          <w:szCs w:val="24"/>
        </w:rPr>
      </w:pPr>
      <w:r w:rsidRPr="0088771A">
        <w:rPr>
          <w:rFonts w:ascii="Times New Roman" w:hAnsi="Times New Roman"/>
          <w:b/>
          <w:sz w:val="24"/>
          <w:szCs w:val="24"/>
        </w:rPr>
        <w:t>*</w:t>
      </w:r>
      <w:r w:rsidR="00ED6655" w:rsidRPr="0088771A">
        <w:rPr>
          <w:rFonts w:ascii="Times New Roman" w:hAnsi="Times New Roman"/>
          <w:b/>
          <w:sz w:val="24"/>
          <w:szCs w:val="24"/>
        </w:rPr>
        <w:t>nie należy do tej samej grupy kapitałowej z żadnym z podmiotów, które do upływu terminu składania ofert złożyły oferty</w:t>
      </w:r>
    </w:p>
    <w:p w14:paraId="2107C697" w14:textId="78711756" w:rsidR="00ED6655" w:rsidRPr="0088771A" w:rsidRDefault="007C4DB1" w:rsidP="00EE03A6">
      <w:pPr>
        <w:spacing w:after="0"/>
        <w:jc w:val="both"/>
        <w:rPr>
          <w:rFonts w:ascii="Times New Roman" w:hAnsi="Times New Roman"/>
          <w:b/>
          <w:sz w:val="24"/>
          <w:szCs w:val="24"/>
        </w:rPr>
      </w:pPr>
      <w:r w:rsidRPr="0088771A">
        <w:rPr>
          <w:rFonts w:ascii="Times New Roman" w:hAnsi="Times New Roman"/>
          <w:b/>
          <w:sz w:val="24"/>
          <w:szCs w:val="24"/>
        </w:rPr>
        <w:t>*</w:t>
      </w:r>
      <w:r w:rsidR="00ED6655" w:rsidRPr="0088771A">
        <w:rPr>
          <w:rFonts w:ascii="Times New Roman" w:hAnsi="Times New Roman"/>
          <w:b/>
          <w:sz w:val="24"/>
          <w:szCs w:val="24"/>
        </w:rPr>
        <w:t xml:space="preserve">należy do tej samej grupy kapitałowej </w:t>
      </w:r>
      <w:r w:rsidR="00891639" w:rsidRPr="0088771A">
        <w:rPr>
          <w:rFonts w:ascii="Times New Roman" w:hAnsi="Times New Roman"/>
          <w:b/>
          <w:sz w:val="24"/>
          <w:szCs w:val="24"/>
        </w:rPr>
        <w:t xml:space="preserve">z </w:t>
      </w:r>
      <w:r w:rsidR="00ED6655" w:rsidRPr="0088771A">
        <w:rPr>
          <w:rFonts w:ascii="Times New Roman" w:hAnsi="Times New Roman"/>
          <w:b/>
          <w:sz w:val="24"/>
          <w:szCs w:val="24"/>
        </w:rPr>
        <w:t xml:space="preserve">następującymi podmiotami, które do upływu terminu </w:t>
      </w:r>
      <w:r w:rsidR="00F04F04" w:rsidRPr="0088771A">
        <w:rPr>
          <w:rFonts w:ascii="Times New Roman" w:hAnsi="Times New Roman"/>
          <w:b/>
          <w:sz w:val="24"/>
          <w:szCs w:val="24"/>
        </w:rPr>
        <w:t>składania ofert złożyły oferty:</w:t>
      </w:r>
    </w:p>
    <w:p w14:paraId="25993994" w14:textId="77777777" w:rsidR="0088771A" w:rsidRPr="00F04F04" w:rsidRDefault="0088771A" w:rsidP="00EE03A6">
      <w:pPr>
        <w:spacing w:after="0"/>
        <w:jc w:val="both"/>
        <w:rPr>
          <w:rFonts w:ascii="Times New Roman" w:hAnsi="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A4237F" w:rsidRPr="00A4237F" w14:paraId="71792995" w14:textId="77777777" w:rsidTr="00F04F04">
        <w:tc>
          <w:tcPr>
            <w:tcW w:w="570" w:type="dxa"/>
            <w:vAlign w:val="center"/>
          </w:tcPr>
          <w:p w14:paraId="425A403C" w14:textId="77777777" w:rsidR="00ED6655" w:rsidRPr="00A4237F" w:rsidRDefault="00ED6655" w:rsidP="00F04F04">
            <w:pPr>
              <w:spacing w:after="0"/>
              <w:jc w:val="center"/>
              <w:rPr>
                <w:rFonts w:ascii="Times New Roman" w:hAnsi="Times New Roman"/>
                <w:b/>
                <w:sz w:val="24"/>
                <w:szCs w:val="24"/>
              </w:rPr>
            </w:pPr>
            <w:r w:rsidRPr="00A4237F">
              <w:rPr>
                <w:rFonts w:ascii="Times New Roman" w:hAnsi="Times New Roman"/>
                <w:b/>
                <w:sz w:val="24"/>
                <w:szCs w:val="24"/>
              </w:rPr>
              <w:t>Lp.</w:t>
            </w:r>
          </w:p>
        </w:tc>
        <w:tc>
          <w:tcPr>
            <w:tcW w:w="4533" w:type="dxa"/>
            <w:vAlign w:val="center"/>
          </w:tcPr>
          <w:p w14:paraId="1B5F0C2D" w14:textId="77777777" w:rsidR="00ED6655" w:rsidRPr="00A4237F" w:rsidRDefault="00ED6655" w:rsidP="00F04F04">
            <w:pPr>
              <w:spacing w:after="0"/>
              <w:jc w:val="center"/>
              <w:rPr>
                <w:rFonts w:ascii="Times New Roman" w:hAnsi="Times New Roman"/>
                <w:b/>
                <w:sz w:val="24"/>
                <w:szCs w:val="24"/>
              </w:rPr>
            </w:pPr>
            <w:r w:rsidRPr="00A4237F">
              <w:rPr>
                <w:rFonts w:ascii="Times New Roman" w:hAnsi="Times New Roman"/>
                <w:b/>
                <w:sz w:val="24"/>
                <w:szCs w:val="24"/>
              </w:rPr>
              <w:t>Nazwa</w:t>
            </w:r>
          </w:p>
        </w:tc>
        <w:tc>
          <w:tcPr>
            <w:tcW w:w="4536" w:type="dxa"/>
            <w:vAlign w:val="center"/>
          </w:tcPr>
          <w:p w14:paraId="2862CDAD" w14:textId="77777777" w:rsidR="00ED6655" w:rsidRPr="00A4237F" w:rsidRDefault="00ED6655" w:rsidP="00F04F04">
            <w:pPr>
              <w:spacing w:after="0"/>
              <w:jc w:val="center"/>
              <w:rPr>
                <w:rFonts w:ascii="Times New Roman" w:hAnsi="Times New Roman"/>
                <w:b/>
                <w:sz w:val="24"/>
                <w:szCs w:val="24"/>
              </w:rPr>
            </w:pPr>
            <w:r w:rsidRPr="00A4237F">
              <w:rPr>
                <w:rFonts w:ascii="Times New Roman" w:hAnsi="Times New Roman"/>
                <w:b/>
                <w:sz w:val="24"/>
                <w:szCs w:val="24"/>
              </w:rPr>
              <w:t>Adres</w:t>
            </w:r>
          </w:p>
        </w:tc>
      </w:tr>
      <w:tr w:rsidR="00A4237F" w:rsidRPr="00A4237F" w14:paraId="25DF596D" w14:textId="77777777" w:rsidTr="00F04F04">
        <w:tc>
          <w:tcPr>
            <w:tcW w:w="570" w:type="dxa"/>
            <w:vAlign w:val="center"/>
          </w:tcPr>
          <w:p w14:paraId="503D1AC3" w14:textId="583B78FE" w:rsidR="00ED6655" w:rsidRPr="00F04F04" w:rsidRDefault="00F04F04" w:rsidP="00F04F04">
            <w:pPr>
              <w:spacing w:after="0"/>
              <w:jc w:val="center"/>
              <w:rPr>
                <w:rFonts w:ascii="Times New Roman" w:hAnsi="Times New Roman"/>
                <w:sz w:val="24"/>
                <w:szCs w:val="24"/>
              </w:rPr>
            </w:pPr>
            <w:r>
              <w:rPr>
                <w:rFonts w:ascii="Times New Roman" w:hAnsi="Times New Roman"/>
                <w:sz w:val="24"/>
                <w:szCs w:val="24"/>
              </w:rPr>
              <w:t>1</w:t>
            </w:r>
          </w:p>
        </w:tc>
        <w:tc>
          <w:tcPr>
            <w:tcW w:w="4533" w:type="dxa"/>
            <w:vAlign w:val="center"/>
          </w:tcPr>
          <w:p w14:paraId="53387864" w14:textId="77777777" w:rsidR="00ED6655" w:rsidRPr="00F04F04" w:rsidRDefault="00ED6655" w:rsidP="00F04F04">
            <w:pPr>
              <w:spacing w:after="0"/>
              <w:rPr>
                <w:rFonts w:ascii="Times New Roman" w:hAnsi="Times New Roman"/>
                <w:sz w:val="24"/>
                <w:szCs w:val="24"/>
              </w:rPr>
            </w:pPr>
          </w:p>
        </w:tc>
        <w:tc>
          <w:tcPr>
            <w:tcW w:w="4536" w:type="dxa"/>
            <w:vAlign w:val="center"/>
          </w:tcPr>
          <w:p w14:paraId="386F6E18" w14:textId="77777777" w:rsidR="00ED6655" w:rsidRPr="00F04F04" w:rsidRDefault="00ED6655" w:rsidP="00F04F04">
            <w:pPr>
              <w:spacing w:after="0"/>
              <w:rPr>
                <w:rFonts w:ascii="Times New Roman" w:hAnsi="Times New Roman"/>
                <w:sz w:val="24"/>
                <w:szCs w:val="24"/>
              </w:rPr>
            </w:pPr>
          </w:p>
        </w:tc>
      </w:tr>
      <w:tr w:rsidR="00ED6655" w:rsidRPr="00A4237F" w14:paraId="754043E7" w14:textId="77777777" w:rsidTr="00F04F04">
        <w:tc>
          <w:tcPr>
            <w:tcW w:w="570" w:type="dxa"/>
            <w:vAlign w:val="center"/>
          </w:tcPr>
          <w:p w14:paraId="047661C0" w14:textId="4133A89B" w:rsidR="00ED6655" w:rsidRPr="00F04F04" w:rsidRDefault="00F04F04" w:rsidP="00F04F04">
            <w:pPr>
              <w:spacing w:after="0"/>
              <w:jc w:val="center"/>
              <w:rPr>
                <w:rFonts w:ascii="Times New Roman" w:hAnsi="Times New Roman"/>
                <w:sz w:val="24"/>
                <w:szCs w:val="24"/>
              </w:rPr>
            </w:pPr>
            <w:r>
              <w:rPr>
                <w:rFonts w:ascii="Times New Roman" w:hAnsi="Times New Roman"/>
                <w:sz w:val="24"/>
                <w:szCs w:val="24"/>
              </w:rPr>
              <w:t>2</w:t>
            </w:r>
          </w:p>
        </w:tc>
        <w:tc>
          <w:tcPr>
            <w:tcW w:w="4533" w:type="dxa"/>
            <w:vAlign w:val="center"/>
          </w:tcPr>
          <w:p w14:paraId="4C90AA3D" w14:textId="77777777" w:rsidR="00ED6655" w:rsidRPr="00F04F04" w:rsidRDefault="00ED6655" w:rsidP="00F04F04">
            <w:pPr>
              <w:spacing w:after="0"/>
              <w:rPr>
                <w:rFonts w:ascii="Times New Roman" w:hAnsi="Times New Roman"/>
                <w:sz w:val="24"/>
                <w:szCs w:val="24"/>
              </w:rPr>
            </w:pPr>
          </w:p>
        </w:tc>
        <w:tc>
          <w:tcPr>
            <w:tcW w:w="4536" w:type="dxa"/>
            <w:vAlign w:val="center"/>
          </w:tcPr>
          <w:p w14:paraId="64DFB56F" w14:textId="77777777" w:rsidR="00ED6655" w:rsidRPr="00F04F04" w:rsidRDefault="00ED6655" w:rsidP="00F04F04">
            <w:pPr>
              <w:spacing w:after="0"/>
              <w:rPr>
                <w:rFonts w:ascii="Times New Roman" w:hAnsi="Times New Roman"/>
                <w:sz w:val="24"/>
                <w:szCs w:val="24"/>
              </w:rPr>
            </w:pPr>
          </w:p>
        </w:tc>
      </w:tr>
    </w:tbl>
    <w:p w14:paraId="3D79FA4A" w14:textId="77777777" w:rsidR="00ED6655" w:rsidRPr="00A4237F" w:rsidRDefault="00ED6655" w:rsidP="00D63425">
      <w:pPr>
        <w:spacing w:after="0"/>
        <w:jc w:val="both"/>
        <w:rPr>
          <w:rFonts w:ascii="Times New Roman" w:hAnsi="Times New Roman"/>
          <w:b/>
          <w:sz w:val="24"/>
          <w:szCs w:val="24"/>
          <w:u w:val="single"/>
        </w:rPr>
      </w:pPr>
    </w:p>
    <w:p w14:paraId="0B83CF03" w14:textId="13B0B5C5" w:rsidR="00ED6655" w:rsidRPr="00A4237F" w:rsidRDefault="007C4DB1" w:rsidP="00EE03A6">
      <w:pPr>
        <w:spacing w:after="0"/>
        <w:jc w:val="both"/>
        <w:rPr>
          <w:rFonts w:ascii="Times New Roman" w:hAnsi="Times New Roman"/>
          <w:b/>
          <w:sz w:val="24"/>
          <w:szCs w:val="24"/>
          <w:u w:val="single"/>
        </w:rPr>
      </w:pPr>
      <w:r>
        <w:rPr>
          <w:rFonts w:ascii="Times New Roman" w:hAnsi="Times New Roman"/>
          <w:b/>
          <w:sz w:val="24"/>
          <w:szCs w:val="24"/>
          <w:u w:val="single"/>
        </w:rPr>
        <w:t>*</w:t>
      </w:r>
      <w:r w:rsidR="00ED6655" w:rsidRPr="00A4237F">
        <w:rPr>
          <w:rFonts w:ascii="Times New Roman" w:hAnsi="Times New Roman"/>
          <w:b/>
          <w:sz w:val="24"/>
          <w:szCs w:val="24"/>
          <w:u w:val="single"/>
        </w:rPr>
        <w:t xml:space="preserve">Uwaga – Niepotrzebne skreślić </w:t>
      </w:r>
    </w:p>
    <w:p w14:paraId="5AA96FAB" w14:textId="77777777" w:rsidR="00ED6655" w:rsidRDefault="00ED6655" w:rsidP="00EE03A6">
      <w:pPr>
        <w:spacing w:after="0"/>
        <w:jc w:val="both"/>
        <w:rPr>
          <w:rFonts w:ascii="Times New Roman" w:hAnsi="Times New Roman"/>
          <w:b/>
          <w:sz w:val="24"/>
          <w:szCs w:val="24"/>
        </w:rPr>
      </w:pPr>
    </w:p>
    <w:p w14:paraId="462E8A7A" w14:textId="77777777" w:rsidR="00F04F04" w:rsidRPr="00A4237F" w:rsidRDefault="00F04F04" w:rsidP="00EE03A6">
      <w:pPr>
        <w:spacing w:after="0"/>
        <w:jc w:val="both"/>
        <w:rPr>
          <w:rFonts w:ascii="Times New Roman" w:hAnsi="Times New Roman"/>
          <w:b/>
          <w:sz w:val="24"/>
          <w:szCs w:val="24"/>
        </w:rPr>
      </w:pPr>
    </w:p>
    <w:p w14:paraId="473EF278"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 dnia ...............................</w:t>
      </w:r>
    </w:p>
    <w:p w14:paraId="54E8AF3F" w14:textId="77777777" w:rsidR="00ED6655" w:rsidRPr="00A4237F" w:rsidRDefault="00ED6655" w:rsidP="00EE03A6">
      <w:pPr>
        <w:spacing w:after="0"/>
        <w:jc w:val="both"/>
        <w:rPr>
          <w:rFonts w:ascii="Times New Roman" w:hAnsi="Times New Roman"/>
          <w:i/>
          <w:sz w:val="24"/>
          <w:szCs w:val="24"/>
        </w:rPr>
      </w:pPr>
      <w:r w:rsidRPr="00A4237F">
        <w:rPr>
          <w:rFonts w:ascii="Times New Roman" w:hAnsi="Times New Roman"/>
          <w:i/>
          <w:sz w:val="18"/>
          <w:szCs w:val="18"/>
        </w:rPr>
        <w:t xml:space="preserve">                 (miejscowość)</w:t>
      </w:r>
    </w:p>
    <w:p w14:paraId="71CBD630" w14:textId="77777777" w:rsidR="009E6393" w:rsidRDefault="009E6393" w:rsidP="00EE03A6">
      <w:pPr>
        <w:spacing w:after="0"/>
        <w:ind w:left="5103" w:firstLine="2"/>
        <w:jc w:val="center"/>
        <w:rPr>
          <w:rFonts w:ascii="Times New Roman" w:hAnsi="Times New Roman"/>
          <w:sz w:val="24"/>
          <w:szCs w:val="24"/>
        </w:rPr>
      </w:pPr>
    </w:p>
    <w:p w14:paraId="7D97F2ED" w14:textId="77777777" w:rsidR="00ED6655" w:rsidRPr="00A4237F" w:rsidRDefault="00ED6655"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494F75A5" w14:textId="77777777" w:rsidR="00ED6655" w:rsidRPr="00A4237F" w:rsidRDefault="00ED6655"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23DD528C" w14:textId="77777777" w:rsidR="006577F1" w:rsidRPr="00A4237F" w:rsidRDefault="006577F1" w:rsidP="00EE03A6">
      <w:pPr>
        <w:spacing w:after="0"/>
        <w:ind w:left="5103" w:firstLine="2"/>
        <w:jc w:val="center"/>
        <w:rPr>
          <w:rFonts w:ascii="Times New Roman" w:hAnsi="Times New Roman"/>
          <w:i/>
          <w:sz w:val="24"/>
          <w:szCs w:val="24"/>
        </w:rPr>
      </w:pPr>
    </w:p>
    <w:p w14:paraId="03BF6736" w14:textId="77777777" w:rsidR="00857FA0" w:rsidRDefault="00857FA0" w:rsidP="00EE03A6">
      <w:pPr>
        <w:spacing w:after="0"/>
        <w:jc w:val="both"/>
        <w:rPr>
          <w:rFonts w:ascii="Times New Roman" w:hAnsi="Times New Roman"/>
          <w:b/>
          <w:sz w:val="20"/>
          <w:szCs w:val="20"/>
        </w:rPr>
      </w:pPr>
    </w:p>
    <w:p w14:paraId="60E72FCC" w14:textId="77777777" w:rsidR="00857FA0" w:rsidRDefault="00857FA0" w:rsidP="00EE03A6">
      <w:pPr>
        <w:spacing w:after="0"/>
        <w:jc w:val="both"/>
        <w:rPr>
          <w:rFonts w:ascii="Times New Roman" w:hAnsi="Times New Roman"/>
          <w:b/>
          <w:sz w:val="20"/>
          <w:szCs w:val="20"/>
        </w:rPr>
      </w:pPr>
    </w:p>
    <w:p w14:paraId="0861050D" w14:textId="0FEE4132" w:rsidR="00ED6655" w:rsidRPr="00F04F04" w:rsidRDefault="00ED6655" w:rsidP="00EE03A6">
      <w:pPr>
        <w:spacing w:after="0"/>
        <w:jc w:val="both"/>
        <w:rPr>
          <w:rFonts w:ascii="Times New Roman" w:hAnsi="Times New Roman"/>
          <w:b/>
          <w:bCs/>
          <w:sz w:val="20"/>
          <w:szCs w:val="20"/>
        </w:rPr>
      </w:pPr>
      <w:r w:rsidRPr="00F04F04">
        <w:rPr>
          <w:rFonts w:ascii="Times New Roman" w:hAnsi="Times New Roman"/>
          <w:b/>
          <w:sz w:val="20"/>
          <w:szCs w:val="20"/>
        </w:rPr>
        <w:t>Wykonawca, w terminie 3 dni od zamieszczenia na stronie internetowej</w:t>
      </w:r>
      <w:r w:rsidR="00F04F04">
        <w:rPr>
          <w:rFonts w:ascii="Times New Roman" w:hAnsi="Times New Roman"/>
          <w:b/>
          <w:sz w:val="20"/>
          <w:szCs w:val="20"/>
        </w:rPr>
        <w:t xml:space="preserve"> informacji z otwarcia</w:t>
      </w:r>
      <w:r w:rsidRPr="00F04F04">
        <w:rPr>
          <w:rFonts w:ascii="Times New Roman" w:hAnsi="Times New Roman"/>
          <w:b/>
          <w:sz w:val="20"/>
          <w:szCs w:val="20"/>
        </w:rPr>
        <w:t xml:space="preserve">, przekazuje zamawiającemu </w:t>
      </w:r>
      <w:r w:rsidRPr="00F04F04">
        <w:rPr>
          <w:rFonts w:ascii="Times New Roman" w:hAnsi="Times New Roman"/>
          <w:b/>
          <w:bCs/>
          <w:sz w:val="20"/>
          <w:szCs w:val="20"/>
        </w:rPr>
        <w:t xml:space="preserve">oświadczenie o przynależności lub braku przynależności do tej samej grupy kapitałowej </w:t>
      </w:r>
      <w:r w:rsidR="00F04F04">
        <w:rPr>
          <w:rFonts w:ascii="Times New Roman" w:hAnsi="Times New Roman"/>
          <w:b/>
          <w:bCs/>
          <w:sz w:val="20"/>
          <w:szCs w:val="20"/>
        </w:rPr>
        <w:br/>
      </w:r>
      <w:r w:rsidRPr="00F04F04">
        <w:rPr>
          <w:rFonts w:ascii="Times New Roman" w:hAnsi="Times New Roman"/>
          <w:b/>
          <w:bCs/>
          <w:sz w:val="20"/>
          <w:szCs w:val="20"/>
        </w:rPr>
        <w:t>w rozumieniu ustawy o ochronie konkurencji 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3EFF197F" w:rsidR="00ED6655" w:rsidRDefault="00755FAD" w:rsidP="00EE03A6">
          <w:pPr>
            <w:keepNext/>
            <w:spacing w:after="0"/>
            <w:jc w:val="center"/>
            <w:outlineLvl w:val="1"/>
            <w:rPr>
              <w:rFonts w:ascii="Times New Roman" w:hAnsi="Times New Roman"/>
              <w:b/>
              <w:sz w:val="24"/>
              <w:szCs w:val="24"/>
            </w:rPr>
          </w:pPr>
          <w:r>
            <w:rPr>
              <w:rFonts w:ascii="Times New Roman" w:hAnsi="Times New Roman"/>
              <w:b/>
              <w:sz w:val="24"/>
              <w:szCs w:val="24"/>
            </w:rPr>
            <w:t>DZ-262-50/2017</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00207386" w:rsidR="00DF7FB9" w:rsidRDefault="00755FAD" w:rsidP="00857FA0">
          <w:pPr>
            <w:spacing w:after="0"/>
            <w:jc w:val="center"/>
            <w:rPr>
              <w:lang w:val="x-none" w:eastAsia="x-none"/>
            </w:rPr>
          </w:pPr>
          <w:r>
            <w:rPr>
              <w:rFonts w:ascii="Times New Roman" w:hAnsi="Times New Roman"/>
              <w:b/>
              <w:sz w:val="24"/>
              <w:szCs w:val="24"/>
              <w:lang w:val="x-none" w:eastAsia="x-none"/>
            </w:rPr>
            <w:t>DZ-262-50/2017</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09A6360" w14:textId="61FD9E8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Opis dostaw podobnych</w:t>
            </w:r>
          </w:p>
          <w:p w14:paraId="1DE341A7" w14:textId="5025D531" w:rsidR="00E87ED1" w:rsidRPr="00A4237F" w:rsidRDefault="00E87ED1" w:rsidP="00D63425">
            <w:pPr>
              <w:spacing w:after="0"/>
              <w:jc w:val="center"/>
              <w:rPr>
                <w:rFonts w:ascii="Times New Roman" w:eastAsia="Times New Roman" w:hAnsi="Times New Roman"/>
                <w:b/>
                <w:i/>
                <w:sz w:val="16"/>
                <w:szCs w:val="16"/>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3A684B74" w14:textId="22FC8AED" w:rsidR="00121167" w:rsidRPr="00367F6D" w:rsidRDefault="00121167" w:rsidP="00367F6D">
      <w:pPr>
        <w:spacing w:after="120"/>
        <w:rPr>
          <w:rFonts w:ascii="Times New Roman" w:eastAsia="Times New Roman" w:hAnsi="Times New Roman"/>
          <w:sz w:val="24"/>
          <w:szCs w:val="24"/>
          <w:lang w:eastAsia="pl-PL"/>
        </w:rPr>
      </w:pPr>
    </w:p>
    <w:sectPr w:rsidR="00121167" w:rsidRPr="00367F6D"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F498" w14:textId="77777777" w:rsidR="0088771A" w:rsidRDefault="0088771A" w:rsidP="00B00631">
      <w:pPr>
        <w:spacing w:after="0" w:line="240" w:lineRule="auto"/>
      </w:pPr>
      <w:r>
        <w:separator/>
      </w:r>
    </w:p>
  </w:endnote>
  <w:endnote w:type="continuationSeparator" w:id="0">
    <w:p w14:paraId="505517FB" w14:textId="77777777" w:rsidR="0088771A" w:rsidRDefault="0088771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88771A" w:rsidRDefault="0088771A"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021F3" w14:textId="59B01DDE" w:rsidR="0088771A" w:rsidRPr="00F04F04" w:rsidRDefault="0088771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A4128" w:rsidRPr="000A4128">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14:paraId="39A35F63" w14:textId="77777777" w:rsidR="0088771A" w:rsidRDefault="0088771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318DB" w14:textId="4CAD5C97" w:rsidR="0088771A" w:rsidRDefault="0088771A">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28706" w14:textId="77777777" w:rsidR="0088771A" w:rsidRDefault="0088771A" w:rsidP="00B00631">
      <w:pPr>
        <w:spacing w:after="0" w:line="240" w:lineRule="auto"/>
      </w:pPr>
      <w:r>
        <w:separator/>
      </w:r>
    </w:p>
  </w:footnote>
  <w:footnote w:type="continuationSeparator" w:id="0">
    <w:p w14:paraId="3E69FE96" w14:textId="77777777" w:rsidR="0088771A" w:rsidRDefault="0088771A"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2A3" w14:textId="5B8716A5" w:rsidR="0088771A" w:rsidRPr="00DB3FE4" w:rsidRDefault="0088771A"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FBEF1" w14:textId="77777777" w:rsidR="0088771A" w:rsidRPr="00EF4AFF" w:rsidRDefault="0088771A"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88771A" w:rsidRDefault="008877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3988949E"/>
    <w:lvl w:ilvl="0" w:tplc="181645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9"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1E409C7"/>
    <w:multiLevelType w:val="hybridMultilevel"/>
    <w:tmpl w:val="327AD340"/>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start w:val="1"/>
      <w:numFmt w:val="bullet"/>
      <w:lvlText w:val="­"/>
      <w:lvlJc w:val="left"/>
      <w:pPr>
        <w:tabs>
          <w:tab w:val="num" w:pos="3600"/>
        </w:tabs>
        <w:ind w:left="3600" w:hanging="360"/>
      </w:pPr>
      <w:rPr>
        <w:rFonts w:ascii="Courier New" w:hAnsi="Courier New"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4"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4"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082936"/>
    <w:multiLevelType w:val="hybridMultilevel"/>
    <w:tmpl w:val="5B6EF346"/>
    <w:lvl w:ilvl="0" w:tplc="03AC5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5"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51"/>
  </w:num>
  <w:num w:numId="3">
    <w:abstractNumId w:val="60"/>
  </w:num>
  <w:num w:numId="4">
    <w:abstractNumId w:val="46"/>
  </w:num>
  <w:num w:numId="5">
    <w:abstractNumId w:val="71"/>
  </w:num>
  <w:num w:numId="6">
    <w:abstractNumId w:val="53"/>
  </w:num>
  <w:num w:numId="7">
    <w:abstractNumId w:val="21"/>
  </w:num>
  <w:num w:numId="8">
    <w:abstractNumId w:val="30"/>
  </w:num>
  <w:num w:numId="9">
    <w:abstractNumId w:val="20"/>
  </w:num>
  <w:num w:numId="10">
    <w:abstractNumId w:val="24"/>
  </w:num>
  <w:num w:numId="11">
    <w:abstractNumId w:val="74"/>
  </w:num>
  <w:num w:numId="12">
    <w:abstractNumId w:val="56"/>
  </w:num>
  <w:num w:numId="13">
    <w:abstractNumId w:val="36"/>
  </w:num>
  <w:num w:numId="14">
    <w:abstractNumId w:val="1"/>
  </w:num>
  <w:num w:numId="15">
    <w:abstractNumId w:val="2"/>
  </w:num>
  <w:num w:numId="16">
    <w:abstractNumId w:val="6"/>
  </w:num>
  <w:num w:numId="17">
    <w:abstractNumId w:val="7"/>
  </w:num>
  <w:num w:numId="18">
    <w:abstractNumId w:val="54"/>
  </w:num>
  <w:num w:numId="19">
    <w:abstractNumId w:val="23"/>
  </w:num>
  <w:num w:numId="20">
    <w:abstractNumId w:val="49"/>
  </w:num>
  <w:num w:numId="21">
    <w:abstractNumId w:val="44"/>
  </w:num>
  <w:num w:numId="22">
    <w:abstractNumId w:val="10"/>
  </w:num>
  <w:num w:numId="23">
    <w:abstractNumId w:val="66"/>
  </w:num>
  <w:num w:numId="24">
    <w:abstractNumId w:val="72"/>
  </w:num>
  <w:num w:numId="25">
    <w:abstractNumId w:val="15"/>
  </w:num>
  <w:num w:numId="26">
    <w:abstractNumId w:val="31"/>
  </w:num>
  <w:num w:numId="27">
    <w:abstractNumId w:val="5"/>
  </w:num>
  <w:num w:numId="28">
    <w:abstractNumId w:val="8"/>
  </w:num>
  <w:num w:numId="29">
    <w:abstractNumId w:val="58"/>
  </w:num>
  <w:num w:numId="30">
    <w:abstractNumId w:val="43"/>
  </w:num>
  <w:num w:numId="31">
    <w:abstractNumId w:val="65"/>
  </w:num>
  <w:num w:numId="32">
    <w:abstractNumId w:val="69"/>
  </w:num>
  <w:num w:numId="33">
    <w:abstractNumId w:val="63"/>
  </w:num>
  <w:num w:numId="34">
    <w:abstractNumId w:val="13"/>
  </w:num>
  <w:num w:numId="35">
    <w:abstractNumId w:val="40"/>
  </w:num>
  <w:num w:numId="36">
    <w:abstractNumId w:val="47"/>
  </w:num>
  <w:num w:numId="37">
    <w:abstractNumId w:val="27"/>
  </w:num>
  <w:num w:numId="38">
    <w:abstractNumId w:val="29"/>
  </w:num>
  <w:num w:numId="39">
    <w:abstractNumId w:val="64"/>
  </w:num>
  <w:num w:numId="40">
    <w:abstractNumId w:val="37"/>
  </w:num>
  <w:num w:numId="41">
    <w:abstractNumId w:val="68"/>
  </w:num>
  <w:num w:numId="42">
    <w:abstractNumId w:val="70"/>
  </w:num>
  <w:num w:numId="43">
    <w:abstractNumId w:val="55"/>
  </w:num>
  <w:num w:numId="44">
    <w:abstractNumId w:val="41"/>
  </w:num>
  <w:num w:numId="45">
    <w:abstractNumId w:val="9"/>
  </w:num>
  <w:num w:numId="46">
    <w:abstractNumId w:val="52"/>
  </w:num>
  <w:num w:numId="47">
    <w:abstractNumId w:val="12"/>
  </w:num>
  <w:num w:numId="48">
    <w:abstractNumId w:val="75"/>
  </w:num>
  <w:num w:numId="49">
    <w:abstractNumId w:val="57"/>
  </w:num>
  <w:num w:numId="50">
    <w:abstractNumId w:val="45"/>
  </w:num>
  <w:num w:numId="51">
    <w:abstractNumId w:val="32"/>
  </w:num>
  <w:num w:numId="52">
    <w:abstractNumId w:val="59"/>
  </w:num>
  <w:num w:numId="53">
    <w:abstractNumId w:val="34"/>
  </w:num>
  <w:num w:numId="54">
    <w:abstractNumId w:val="25"/>
  </w:num>
  <w:num w:numId="55">
    <w:abstractNumId w:val="35"/>
  </w:num>
  <w:num w:numId="56">
    <w:abstractNumId w:val="73"/>
  </w:num>
  <w:num w:numId="57">
    <w:abstractNumId w:val="61"/>
  </w:num>
  <w:num w:numId="58">
    <w:abstractNumId w:val="18"/>
  </w:num>
  <w:num w:numId="59">
    <w:abstractNumId w:val="38"/>
  </w:num>
  <w:num w:numId="60">
    <w:abstractNumId w:val="28"/>
  </w:num>
  <w:num w:numId="61">
    <w:abstractNumId w:val="39"/>
  </w:num>
  <w:num w:numId="62">
    <w:abstractNumId w:val="26"/>
  </w:num>
  <w:num w:numId="63">
    <w:abstractNumId w:val="16"/>
  </w:num>
  <w:num w:numId="64">
    <w:abstractNumId w:val="19"/>
  </w:num>
  <w:num w:numId="65">
    <w:abstractNumId w:val="17"/>
  </w:num>
  <w:num w:numId="66">
    <w:abstractNumId w:val="11"/>
  </w:num>
  <w:num w:numId="67">
    <w:abstractNumId w:val="48"/>
  </w:num>
  <w:num w:numId="68">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9">
    <w:abstractNumId w:val="42"/>
  </w:num>
  <w:num w:numId="70">
    <w:abstractNumId w:val="76"/>
  </w:num>
  <w:num w:numId="71">
    <w:abstractNumId w:val="14"/>
  </w:num>
  <w:num w:numId="72">
    <w:abstractNumId w:val="50"/>
  </w:num>
  <w:num w:numId="73">
    <w:abstractNumId w:val="22"/>
  </w:num>
  <w:num w:numId="74">
    <w:abstractNumId w:val="62"/>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6070B"/>
    <w:rsid w:val="000702E7"/>
    <w:rsid w:val="00071BCB"/>
    <w:rsid w:val="000A4128"/>
    <w:rsid w:val="000A5251"/>
    <w:rsid w:val="000D12E7"/>
    <w:rsid w:val="000F5E15"/>
    <w:rsid w:val="00106150"/>
    <w:rsid w:val="00113E2A"/>
    <w:rsid w:val="00116776"/>
    <w:rsid w:val="00121167"/>
    <w:rsid w:val="0012644B"/>
    <w:rsid w:val="00131831"/>
    <w:rsid w:val="00131D34"/>
    <w:rsid w:val="00132FF3"/>
    <w:rsid w:val="00154212"/>
    <w:rsid w:val="00154C21"/>
    <w:rsid w:val="0016322C"/>
    <w:rsid w:val="00164B91"/>
    <w:rsid w:val="001753A2"/>
    <w:rsid w:val="001767A8"/>
    <w:rsid w:val="00177379"/>
    <w:rsid w:val="00192A07"/>
    <w:rsid w:val="001B313D"/>
    <w:rsid w:val="001C1E47"/>
    <w:rsid w:val="001D5B93"/>
    <w:rsid w:val="001E3A16"/>
    <w:rsid w:val="00202715"/>
    <w:rsid w:val="00211354"/>
    <w:rsid w:val="00226827"/>
    <w:rsid w:val="002320FF"/>
    <w:rsid w:val="00257C48"/>
    <w:rsid w:val="00280C24"/>
    <w:rsid w:val="00296FD4"/>
    <w:rsid w:val="002B1497"/>
    <w:rsid w:val="002B3E98"/>
    <w:rsid w:val="002B5C95"/>
    <w:rsid w:val="002C46BA"/>
    <w:rsid w:val="002D1212"/>
    <w:rsid w:val="002D48EC"/>
    <w:rsid w:val="002E4612"/>
    <w:rsid w:val="002F1206"/>
    <w:rsid w:val="002F2DFB"/>
    <w:rsid w:val="0031028E"/>
    <w:rsid w:val="00310C9F"/>
    <w:rsid w:val="00324647"/>
    <w:rsid w:val="00326D3B"/>
    <w:rsid w:val="003333F1"/>
    <w:rsid w:val="00340D25"/>
    <w:rsid w:val="00346004"/>
    <w:rsid w:val="00367DBC"/>
    <w:rsid w:val="00367F6D"/>
    <w:rsid w:val="00376E45"/>
    <w:rsid w:val="003A2068"/>
    <w:rsid w:val="003A674D"/>
    <w:rsid w:val="003B1E7F"/>
    <w:rsid w:val="003B722C"/>
    <w:rsid w:val="003C19AB"/>
    <w:rsid w:val="003C7F2D"/>
    <w:rsid w:val="003E5FD6"/>
    <w:rsid w:val="003F02B6"/>
    <w:rsid w:val="003F1D3A"/>
    <w:rsid w:val="00400DF0"/>
    <w:rsid w:val="004056D2"/>
    <w:rsid w:val="0042788E"/>
    <w:rsid w:val="004434BA"/>
    <w:rsid w:val="00451B73"/>
    <w:rsid w:val="00462E8A"/>
    <w:rsid w:val="0046586A"/>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241F5"/>
    <w:rsid w:val="00525E16"/>
    <w:rsid w:val="00541C35"/>
    <w:rsid w:val="00542936"/>
    <w:rsid w:val="00566642"/>
    <w:rsid w:val="005702B1"/>
    <w:rsid w:val="00584475"/>
    <w:rsid w:val="00584938"/>
    <w:rsid w:val="00585F05"/>
    <w:rsid w:val="005A57D8"/>
    <w:rsid w:val="005B69F9"/>
    <w:rsid w:val="005B7C1D"/>
    <w:rsid w:val="005C4E2F"/>
    <w:rsid w:val="005D6392"/>
    <w:rsid w:val="005D671C"/>
    <w:rsid w:val="005D74ED"/>
    <w:rsid w:val="00602078"/>
    <w:rsid w:val="00655E8A"/>
    <w:rsid w:val="006577F1"/>
    <w:rsid w:val="00662AC1"/>
    <w:rsid w:val="00665446"/>
    <w:rsid w:val="00672AE7"/>
    <w:rsid w:val="006731AF"/>
    <w:rsid w:val="00693B38"/>
    <w:rsid w:val="00696A65"/>
    <w:rsid w:val="006A7B41"/>
    <w:rsid w:val="006B0848"/>
    <w:rsid w:val="006B1502"/>
    <w:rsid w:val="006B1DD3"/>
    <w:rsid w:val="006D490E"/>
    <w:rsid w:val="006D6CD4"/>
    <w:rsid w:val="006D7573"/>
    <w:rsid w:val="006E02CE"/>
    <w:rsid w:val="006E39CF"/>
    <w:rsid w:val="006E79E5"/>
    <w:rsid w:val="00702464"/>
    <w:rsid w:val="0071152A"/>
    <w:rsid w:val="0072004D"/>
    <w:rsid w:val="00734454"/>
    <w:rsid w:val="007375A1"/>
    <w:rsid w:val="00741A73"/>
    <w:rsid w:val="0074236B"/>
    <w:rsid w:val="00744E9D"/>
    <w:rsid w:val="007462DF"/>
    <w:rsid w:val="00754BA4"/>
    <w:rsid w:val="00755892"/>
    <w:rsid w:val="00755FAD"/>
    <w:rsid w:val="00762A78"/>
    <w:rsid w:val="00766270"/>
    <w:rsid w:val="00782EC5"/>
    <w:rsid w:val="007832B2"/>
    <w:rsid w:val="00790086"/>
    <w:rsid w:val="00796C76"/>
    <w:rsid w:val="007A5F87"/>
    <w:rsid w:val="007A71B0"/>
    <w:rsid w:val="007B501A"/>
    <w:rsid w:val="007B71F4"/>
    <w:rsid w:val="007C094F"/>
    <w:rsid w:val="007C4DB1"/>
    <w:rsid w:val="007C6AA7"/>
    <w:rsid w:val="007C6EC7"/>
    <w:rsid w:val="007D1024"/>
    <w:rsid w:val="007E6C92"/>
    <w:rsid w:val="007F48EA"/>
    <w:rsid w:val="0080499E"/>
    <w:rsid w:val="00805359"/>
    <w:rsid w:val="00807681"/>
    <w:rsid w:val="008242AE"/>
    <w:rsid w:val="008260A8"/>
    <w:rsid w:val="008309DC"/>
    <w:rsid w:val="00837516"/>
    <w:rsid w:val="008400C9"/>
    <w:rsid w:val="00847537"/>
    <w:rsid w:val="00851CCF"/>
    <w:rsid w:val="0085241D"/>
    <w:rsid w:val="00854781"/>
    <w:rsid w:val="00854B9E"/>
    <w:rsid w:val="00857FA0"/>
    <w:rsid w:val="0087020C"/>
    <w:rsid w:val="00877062"/>
    <w:rsid w:val="008818C9"/>
    <w:rsid w:val="0088466C"/>
    <w:rsid w:val="0088771A"/>
    <w:rsid w:val="008909D3"/>
    <w:rsid w:val="00891639"/>
    <w:rsid w:val="0089653A"/>
    <w:rsid w:val="00897605"/>
    <w:rsid w:val="008A04BC"/>
    <w:rsid w:val="008A3921"/>
    <w:rsid w:val="008B3789"/>
    <w:rsid w:val="008C0E3C"/>
    <w:rsid w:val="008D5E88"/>
    <w:rsid w:val="008D79A6"/>
    <w:rsid w:val="008E3A15"/>
    <w:rsid w:val="008E5971"/>
    <w:rsid w:val="008F6291"/>
    <w:rsid w:val="00915BDA"/>
    <w:rsid w:val="009217D3"/>
    <w:rsid w:val="00926896"/>
    <w:rsid w:val="00942EC4"/>
    <w:rsid w:val="0094395C"/>
    <w:rsid w:val="00954924"/>
    <w:rsid w:val="0096591E"/>
    <w:rsid w:val="009672EB"/>
    <w:rsid w:val="0099281C"/>
    <w:rsid w:val="009A51FD"/>
    <w:rsid w:val="009B1CF0"/>
    <w:rsid w:val="009B3894"/>
    <w:rsid w:val="009C2D29"/>
    <w:rsid w:val="009C556A"/>
    <w:rsid w:val="009C7898"/>
    <w:rsid w:val="009D33F2"/>
    <w:rsid w:val="009D4A95"/>
    <w:rsid w:val="009E6393"/>
    <w:rsid w:val="009E6D53"/>
    <w:rsid w:val="009E7AEC"/>
    <w:rsid w:val="009F0D4E"/>
    <w:rsid w:val="009F30D3"/>
    <w:rsid w:val="009F3F92"/>
    <w:rsid w:val="00A00710"/>
    <w:rsid w:val="00A140A6"/>
    <w:rsid w:val="00A20A0C"/>
    <w:rsid w:val="00A31C30"/>
    <w:rsid w:val="00A36C7B"/>
    <w:rsid w:val="00A4237F"/>
    <w:rsid w:val="00A51BF3"/>
    <w:rsid w:val="00A601BD"/>
    <w:rsid w:val="00A849F8"/>
    <w:rsid w:val="00AB2072"/>
    <w:rsid w:val="00AD544D"/>
    <w:rsid w:val="00AF338B"/>
    <w:rsid w:val="00AF4386"/>
    <w:rsid w:val="00B00631"/>
    <w:rsid w:val="00B035A3"/>
    <w:rsid w:val="00B078A2"/>
    <w:rsid w:val="00B07EA7"/>
    <w:rsid w:val="00B10C88"/>
    <w:rsid w:val="00B167D7"/>
    <w:rsid w:val="00B27E71"/>
    <w:rsid w:val="00B3130D"/>
    <w:rsid w:val="00B36B0E"/>
    <w:rsid w:val="00B46EE6"/>
    <w:rsid w:val="00B46FE5"/>
    <w:rsid w:val="00B508A0"/>
    <w:rsid w:val="00B6344E"/>
    <w:rsid w:val="00B75E08"/>
    <w:rsid w:val="00B80B00"/>
    <w:rsid w:val="00B817B4"/>
    <w:rsid w:val="00B86D87"/>
    <w:rsid w:val="00B901EE"/>
    <w:rsid w:val="00B973E3"/>
    <w:rsid w:val="00B97700"/>
    <w:rsid w:val="00BB5E96"/>
    <w:rsid w:val="00BC1D55"/>
    <w:rsid w:val="00BC4861"/>
    <w:rsid w:val="00BE0FCE"/>
    <w:rsid w:val="00BF4F8A"/>
    <w:rsid w:val="00BF7340"/>
    <w:rsid w:val="00C03A13"/>
    <w:rsid w:val="00C13644"/>
    <w:rsid w:val="00C16534"/>
    <w:rsid w:val="00C25B86"/>
    <w:rsid w:val="00C331DE"/>
    <w:rsid w:val="00C45587"/>
    <w:rsid w:val="00C52D8F"/>
    <w:rsid w:val="00C57D87"/>
    <w:rsid w:val="00C60697"/>
    <w:rsid w:val="00C759AF"/>
    <w:rsid w:val="00C75B78"/>
    <w:rsid w:val="00C7724E"/>
    <w:rsid w:val="00C9631A"/>
    <w:rsid w:val="00CA598C"/>
    <w:rsid w:val="00CA6217"/>
    <w:rsid w:val="00CB55C2"/>
    <w:rsid w:val="00CD633D"/>
    <w:rsid w:val="00CF5F13"/>
    <w:rsid w:val="00D01756"/>
    <w:rsid w:val="00D05B7F"/>
    <w:rsid w:val="00D3084F"/>
    <w:rsid w:val="00D457B2"/>
    <w:rsid w:val="00D57DB1"/>
    <w:rsid w:val="00D60697"/>
    <w:rsid w:val="00D629F2"/>
    <w:rsid w:val="00D630C9"/>
    <w:rsid w:val="00D63425"/>
    <w:rsid w:val="00D66C45"/>
    <w:rsid w:val="00D66EEA"/>
    <w:rsid w:val="00D73763"/>
    <w:rsid w:val="00D75D3C"/>
    <w:rsid w:val="00D7722B"/>
    <w:rsid w:val="00D83FB8"/>
    <w:rsid w:val="00D973F8"/>
    <w:rsid w:val="00DA29D8"/>
    <w:rsid w:val="00DA2BE0"/>
    <w:rsid w:val="00DB06A8"/>
    <w:rsid w:val="00DB2DD1"/>
    <w:rsid w:val="00DB3FE4"/>
    <w:rsid w:val="00DB41B2"/>
    <w:rsid w:val="00DC2116"/>
    <w:rsid w:val="00DD3494"/>
    <w:rsid w:val="00DD608F"/>
    <w:rsid w:val="00DF0896"/>
    <w:rsid w:val="00DF7FB9"/>
    <w:rsid w:val="00E116D8"/>
    <w:rsid w:val="00E15500"/>
    <w:rsid w:val="00E2276F"/>
    <w:rsid w:val="00E229EF"/>
    <w:rsid w:val="00E23998"/>
    <w:rsid w:val="00E25D44"/>
    <w:rsid w:val="00E3282E"/>
    <w:rsid w:val="00E42993"/>
    <w:rsid w:val="00E86373"/>
    <w:rsid w:val="00E87ED1"/>
    <w:rsid w:val="00EA767A"/>
    <w:rsid w:val="00EB002F"/>
    <w:rsid w:val="00EB266D"/>
    <w:rsid w:val="00EC08B9"/>
    <w:rsid w:val="00EC520E"/>
    <w:rsid w:val="00EC5DD7"/>
    <w:rsid w:val="00ED6655"/>
    <w:rsid w:val="00EE03A6"/>
    <w:rsid w:val="00EF4AFF"/>
    <w:rsid w:val="00EF5CDF"/>
    <w:rsid w:val="00EF6F98"/>
    <w:rsid w:val="00F04E8A"/>
    <w:rsid w:val="00F04F04"/>
    <w:rsid w:val="00F05B42"/>
    <w:rsid w:val="00F074E0"/>
    <w:rsid w:val="00F16187"/>
    <w:rsid w:val="00F30554"/>
    <w:rsid w:val="00F53755"/>
    <w:rsid w:val="00F61E70"/>
    <w:rsid w:val="00F64F2E"/>
    <w:rsid w:val="00F7623C"/>
    <w:rsid w:val="00F76FA6"/>
    <w:rsid w:val="00F84D39"/>
    <w:rsid w:val="00F90B37"/>
    <w:rsid w:val="00F945D6"/>
    <w:rsid w:val="00F96526"/>
    <w:rsid w:val="00FB07F3"/>
    <w:rsid w:val="00FB51DE"/>
    <w:rsid w:val="00FC5743"/>
    <w:rsid w:val="00FD440C"/>
    <w:rsid w:val="00FE2490"/>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4E5791"/>
  <w15:docId w15:val="{082D0AE2-0CD8-4991-B3C2-9EB6C3F5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0813">
      <w:bodyDiv w:val="1"/>
      <w:marLeft w:val="0"/>
      <w:marRight w:val="0"/>
      <w:marTop w:val="0"/>
      <w:marBottom w:val="0"/>
      <w:divBdr>
        <w:top w:val="none" w:sz="0" w:space="0" w:color="auto"/>
        <w:left w:val="none" w:sz="0" w:space="0" w:color="auto"/>
        <w:bottom w:val="none" w:sz="0" w:space="0" w:color="auto"/>
        <w:right w:val="none" w:sz="0" w:space="0" w:color="auto"/>
      </w:divBdr>
    </w:div>
    <w:div w:id="1708066299">
      <w:bodyDiv w:val="1"/>
      <w:marLeft w:val="0"/>
      <w:marRight w:val="0"/>
      <w:marTop w:val="0"/>
      <w:marBottom w:val="0"/>
      <w:divBdr>
        <w:top w:val="none" w:sz="0" w:space="0" w:color="auto"/>
        <w:left w:val="none" w:sz="0" w:space="0" w:color="auto"/>
        <w:bottom w:val="none" w:sz="0" w:space="0" w:color="auto"/>
        <w:right w:val="none" w:sz="0" w:space="0" w:color="auto"/>
      </w:divBdr>
      <w:divsChild>
        <w:div w:id="88803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CF163D" w:rsidP="00CF163D">
          <w:pPr>
            <w:pStyle w:val="0565019925F042299BB0AF1ABE03D10F21"/>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CF163D" w:rsidP="00CF163D">
          <w:pPr>
            <w:pStyle w:val="378B6FB7AA5A4F8E827729CA5C8709CC17"/>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CF163D" w:rsidP="00CF163D">
          <w:pPr>
            <w:pStyle w:val="6CFEAC8AA131454B9F897DA77E41F49B14"/>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CF163D" w:rsidP="00CF163D">
          <w:pPr>
            <w:pStyle w:val="CA392516B24A4A7694662A3594E5F88C13"/>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CF163D" w:rsidP="00CF163D">
          <w:pPr>
            <w:pStyle w:val="FEC2C05C0A7F4E00A36709317B1E390212"/>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CF163D" w:rsidP="00CF163D">
          <w:pPr>
            <w:pStyle w:val="91B60C79C3E14D11A0855F8213B1A38111"/>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CF163D" w:rsidP="00CF163D">
          <w:pPr>
            <w:pStyle w:val="3C37A7D68A7D47E2BAA89167B77BCAD59"/>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CF163D" w:rsidP="00CF163D">
          <w:pPr>
            <w:pStyle w:val="AE4FF4F8A4454F19B66D531284DCDA777"/>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CF163D" w:rsidP="00CF163D">
          <w:pPr>
            <w:pStyle w:val="6030941F184E421494A86C25E768F0D23"/>
          </w:pPr>
          <w:r w:rsidRPr="00291F8C">
            <w:rPr>
              <w:rStyle w:val="Tekstzastpczy"/>
            </w:rPr>
            <w:t>[</w:t>
          </w:r>
          <w:r>
            <w:rPr>
              <w:rStyle w:val="Tekstzastpczy"/>
            </w:rPr>
            <w:t>Numer postępowania</w:t>
          </w:r>
          <w:r w:rsidRPr="00291F8C">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664F"/>
    <w:rsid w:val="00115205"/>
    <w:rsid w:val="00256A19"/>
    <w:rsid w:val="0039705C"/>
    <w:rsid w:val="009265A5"/>
    <w:rsid w:val="009C1A50"/>
    <w:rsid w:val="009E6C5B"/>
    <w:rsid w:val="00AA2ECD"/>
    <w:rsid w:val="00AB5323"/>
    <w:rsid w:val="00BB120E"/>
    <w:rsid w:val="00CF163D"/>
    <w:rsid w:val="00D86080"/>
    <w:rsid w:val="00DB0014"/>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F163D"/>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17DCE9-016D-4EC3-91F2-3C45DD3C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27</Pages>
  <Words>9081</Words>
  <Characters>54489</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Prenumerata specjalistycznych czasopism zagranicznych z zakresu medycyny i nauk pokrewnych w roku 2018</vt:lpstr>
    </vt:vector>
  </TitlesOfParts>
  <Company/>
  <LinksUpToDate>false</LinksUpToDate>
  <CharactersWithSpaces>63444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Prenumerata specjalistycznych czasopism zagranicznych z zakresu medycyny i nauk pokrewnych w roku 2018</dc:title>
  <dc:subject/>
  <dc:creator>Witold Moch</dc:creator>
  <cp:keywords/>
  <dc:description/>
  <cp:lastModifiedBy>Anna Kloczkowska</cp:lastModifiedBy>
  <cp:revision>310</cp:revision>
  <cp:lastPrinted>2017-10-18T07:29:00Z</cp:lastPrinted>
  <dcterms:created xsi:type="dcterms:W3CDTF">2016-06-17T09:48:00Z</dcterms:created>
  <dcterms:modified xsi:type="dcterms:W3CDTF">2017-10-18T09:47:00Z</dcterms:modified>
  <cp:contentStatus>DZ-262-50/2017</cp:contentStatus>
</cp:coreProperties>
</file>