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C7" w:rsidRDefault="009C463E" w:rsidP="000F3B8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p w:rsidR="005F1FC7" w:rsidRDefault="005F1FC7" w:rsidP="000F3B8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</w:p>
    <w:p w:rsidR="005F1FC7" w:rsidRPr="005F1FC7" w:rsidRDefault="005F1FC7" w:rsidP="000F3B8B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</w:p>
    <w:p w:rsidR="005F1FC7" w:rsidRDefault="005F1FC7" w:rsidP="000F3B8B">
      <w:pPr>
        <w:spacing w:line="276" w:lineRule="auto"/>
        <w:jc w:val="right"/>
        <w:rPr>
          <w:sz w:val="24"/>
          <w:szCs w:val="24"/>
        </w:rPr>
      </w:pPr>
    </w:p>
    <w:p w:rsidR="00A548B3" w:rsidRDefault="00A548B3" w:rsidP="00A548B3">
      <w:pPr>
        <w:spacing w:line="276" w:lineRule="auto"/>
        <w:rPr>
          <w:sz w:val="24"/>
          <w:szCs w:val="24"/>
        </w:rPr>
      </w:pPr>
    </w:p>
    <w:p w:rsidR="009C463E" w:rsidRPr="005F1FC7" w:rsidRDefault="009C463E" w:rsidP="000F3B8B">
      <w:pPr>
        <w:spacing w:line="276" w:lineRule="auto"/>
        <w:jc w:val="right"/>
        <w:rPr>
          <w:sz w:val="24"/>
          <w:szCs w:val="24"/>
        </w:rPr>
      </w:pPr>
      <w:r w:rsidRPr="005F1FC7">
        <w:rPr>
          <w:sz w:val="24"/>
          <w:szCs w:val="24"/>
        </w:rPr>
        <w:t xml:space="preserve">Szczecin, dnia </w:t>
      </w:r>
      <w:r w:rsidR="00A548B3">
        <w:rPr>
          <w:sz w:val="24"/>
          <w:szCs w:val="24"/>
        </w:rPr>
        <w:t>12.10</w:t>
      </w:r>
      <w:r w:rsidR="001559DA" w:rsidRPr="005F1FC7">
        <w:rPr>
          <w:sz w:val="24"/>
          <w:szCs w:val="24"/>
        </w:rPr>
        <w:t>.2017</w:t>
      </w:r>
      <w:r w:rsidRPr="005F1FC7">
        <w:rPr>
          <w:sz w:val="24"/>
          <w:szCs w:val="24"/>
        </w:rPr>
        <w:t xml:space="preserve"> r.</w:t>
      </w:r>
    </w:p>
    <w:p w:rsidR="009C463E" w:rsidRDefault="001559DA" w:rsidP="000F3B8B">
      <w:pPr>
        <w:spacing w:line="276" w:lineRule="auto"/>
        <w:jc w:val="both"/>
        <w:rPr>
          <w:bCs/>
          <w:sz w:val="24"/>
          <w:szCs w:val="24"/>
        </w:rPr>
      </w:pPr>
      <w:r w:rsidRPr="005F1FC7">
        <w:rPr>
          <w:bCs/>
          <w:sz w:val="24"/>
          <w:szCs w:val="24"/>
        </w:rPr>
        <w:t>sygn. DZ-</w:t>
      </w:r>
      <w:r w:rsidR="00A548B3">
        <w:rPr>
          <w:bCs/>
          <w:sz w:val="24"/>
          <w:szCs w:val="24"/>
        </w:rPr>
        <w:t>450-2017/</w:t>
      </w:r>
      <w:proofErr w:type="spellStart"/>
      <w:r w:rsidR="00A548B3">
        <w:rPr>
          <w:bCs/>
          <w:sz w:val="24"/>
          <w:szCs w:val="24"/>
        </w:rPr>
        <w:t>PK</w:t>
      </w:r>
      <w:proofErr w:type="spellEnd"/>
    </w:p>
    <w:p w:rsidR="00A548B3" w:rsidRPr="005F1FC7" w:rsidRDefault="00A548B3" w:rsidP="000F3B8B">
      <w:pPr>
        <w:spacing w:line="276" w:lineRule="auto"/>
        <w:jc w:val="both"/>
        <w:rPr>
          <w:bCs/>
          <w:sz w:val="24"/>
          <w:szCs w:val="24"/>
        </w:rPr>
      </w:pPr>
    </w:p>
    <w:p w:rsidR="00A548B3" w:rsidRPr="00A548B3" w:rsidRDefault="00A548B3" w:rsidP="00A548B3">
      <w:pPr>
        <w:ind w:firstLine="7"/>
        <w:jc w:val="center"/>
        <w:rPr>
          <w:b/>
          <w:bCs/>
          <w:i/>
          <w:sz w:val="24"/>
          <w:szCs w:val="24"/>
        </w:rPr>
      </w:pPr>
      <w:r w:rsidRPr="00A548B3">
        <w:rPr>
          <w:b/>
          <w:bCs/>
          <w:i/>
          <w:sz w:val="24"/>
          <w:szCs w:val="24"/>
        </w:rPr>
        <w:t>Dostawa projektorów multimedialnych dla Pomorskiego Uniwersytetu Medycznego w Szczecinie</w:t>
      </w:r>
    </w:p>
    <w:p w:rsidR="001559DA" w:rsidRPr="005F1FC7" w:rsidRDefault="005F1FC7" w:rsidP="005F1FC7">
      <w:pPr>
        <w:ind w:firstLine="7"/>
        <w:jc w:val="center"/>
        <w:rPr>
          <w:b/>
          <w:i/>
          <w:sz w:val="24"/>
          <w:szCs w:val="24"/>
        </w:rPr>
      </w:pPr>
      <w:r w:rsidRPr="005F1FC7">
        <w:rPr>
          <w:b/>
          <w:bCs/>
          <w:i/>
          <w:sz w:val="24"/>
          <w:szCs w:val="24"/>
        </w:rPr>
        <w:t xml:space="preserve"> </w:t>
      </w:r>
      <w:r w:rsidR="000C0F81">
        <w:rPr>
          <w:b/>
          <w:bCs/>
          <w:i/>
          <w:sz w:val="24"/>
          <w:szCs w:val="24"/>
        </w:rPr>
        <w:t>–</w:t>
      </w:r>
      <w:r w:rsidR="00A548B3">
        <w:rPr>
          <w:b/>
          <w:bCs/>
          <w:i/>
          <w:sz w:val="24"/>
          <w:szCs w:val="24"/>
        </w:rPr>
        <w:t xml:space="preserve"> </w:t>
      </w:r>
      <w:r w:rsidR="00A548B3">
        <w:rPr>
          <w:b/>
          <w:i/>
          <w:sz w:val="24"/>
          <w:szCs w:val="24"/>
        </w:rPr>
        <w:t>DZ-262-42</w:t>
      </w:r>
      <w:r w:rsidR="001559DA" w:rsidRPr="005F1FC7">
        <w:rPr>
          <w:b/>
          <w:i/>
          <w:sz w:val="24"/>
          <w:szCs w:val="24"/>
        </w:rPr>
        <w:t>/2017</w:t>
      </w:r>
    </w:p>
    <w:p w:rsidR="00E25AED" w:rsidRPr="005F1FC7" w:rsidRDefault="00E25AED" w:rsidP="00102687">
      <w:pPr>
        <w:ind w:right="108"/>
        <w:jc w:val="center"/>
        <w:rPr>
          <w:i/>
          <w:sz w:val="24"/>
          <w:szCs w:val="24"/>
          <w:u w:val="single"/>
        </w:rPr>
      </w:pPr>
    </w:p>
    <w:p w:rsidR="00A969B9" w:rsidRPr="005F1FC7" w:rsidRDefault="00A969B9" w:rsidP="00A969B9">
      <w:pPr>
        <w:ind w:right="110"/>
        <w:jc w:val="both"/>
        <w:rPr>
          <w:sz w:val="24"/>
          <w:szCs w:val="24"/>
        </w:rPr>
      </w:pPr>
      <w:r w:rsidRPr="005F1FC7">
        <w:rPr>
          <w:sz w:val="24"/>
          <w:szCs w:val="24"/>
        </w:rPr>
        <w:t>Do upływu terminu składania ofert złożono:</w:t>
      </w:r>
    </w:p>
    <w:p w:rsidR="005F1FC7" w:rsidRDefault="005F1FC7" w:rsidP="00A969B9">
      <w:pPr>
        <w:ind w:right="110"/>
        <w:jc w:val="both"/>
        <w:rPr>
          <w:sz w:val="24"/>
          <w:szCs w:val="24"/>
        </w:rPr>
      </w:pPr>
    </w:p>
    <w:tbl>
      <w:tblPr>
        <w:tblW w:w="44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496"/>
        <w:gridCol w:w="1702"/>
        <w:gridCol w:w="1650"/>
        <w:gridCol w:w="1787"/>
        <w:gridCol w:w="1787"/>
        <w:gridCol w:w="1582"/>
        <w:gridCol w:w="1990"/>
      </w:tblGrid>
      <w:tr w:rsidR="000672BC" w:rsidRPr="00AF609A" w:rsidTr="000672BC">
        <w:trPr>
          <w:trHeight w:val="898"/>
          <w:jc w:val="center"/>
        </w:trPr>
        <w:tc>
          <w:tcPr>
            <w:tcW w:w="252" w:type="pct"/>
            <w:shd w:val="pct10" w:color="auto" w:fill="auto"/>
            <w:vAlign w:val="center"/>
          </w:tcPr>
          <w:p w:rsidR="00914A95" w:rsidRPr="00A548B3" w:rsidRDefault="00914A95" w:rsidP="00914A95">
            <w:pPr>
              <w:ind w:left="-128" w:right="-108"/>
              <w:jc w:val="center"/>
              <w:rPr>
                <w:i/>
                <w:sz w:val="18"/>
                <w:szCs w:val="18"/>
              </w:rPr>
            </w:pPr>
            <w:r w:rsidRPr="00A548B3">
              <w:rPr>
                <w:i/>
                <w:sz w:val="18"/>
                <w:szCs w:val="18"/>
              </w:rPr>
              <w:t>Numer</w:t>
            </w:r>
          </w:p>
          <w:p w:rsidR="00914A95" w:rsidRPr="00A548B3" w:rsidRDefault="00914A95" w:rsidP="00914A95">
            <w:pPr>
              <w:ind w:left="-128" w:right="-108"/>
              <w:jc w:val="center"/>
              <w:rPr>
                <w:i/>
                <w:sz w:val="18"/>
                <w:szCs w:val="18"/>
              </w:rPr>
            </w:pPr>
            <w:r w:rsidRPr="00A548B3">
              <w:rPr>
                <w:i/>
                <w:sz w:val="18"/>
                <w:szCs w:val="18"/>
              </w:rPr>
              <w:t>oferty</w:t>
            </w:r>
          </w:p>
        </w:tc>
        <w:tc>
          <w:tcPr>
            <w:tcW w:w="912" w:type="pct"/>
            <w:shd w:val="pct10" w:color="auto" w:fill="auto"/>
            <w:vAlign w:val="center"/>
          </w:tcPr>
          <w:p w:rsidR="00914A95" w:rsidRPr="00A548B3" w:rsidRDefault="00914A95" w:rsidP="00914A95">
            <w:pPr>
              <w:ind w:right="110"/>
              <w:jc w:val="center"/>
              <w:rPr>
                <w:i/>
                <w:sz w:val="18"/>
                <w:szCs w:val="18"/>
              </w:rPr>
            </w:pPr>
            <w:r w:rsidRPr="00A548B3">
              <w:rPr>
                <w:i/>
                <w:sz w:val="18"/>
                <w:szCs w:val="18"/>
              </w:rPr>
              <w:t>Nazwa i adres wykonawcy</w:t>
            </w:r>
          </w:p>
        </w:tc>
        <w:tc>
          <w:tcPr>
            <w:tcW w:w="622" w:type="pct"/>
            <w:shd w:val="pct10" w:color="auto" w:fill="auto"/>
            <w:vAlign w:val="center"/>
          </w:tcPr>
          <w:p w:rsidR="00914A95" w:rsidRPr="00A548B3" w:rsidRDefault="00914A95" w:rsidP="00914A95">
            <w:pPr>
              <w:ind w:right="110"/>
              <w:jc w:val="center"/>
              <w:rPr>
                <w:i/>
                <w:sz w:val="18"/>
                <w:szCs w:val="18"/>
              </w:rPr>
            </w:pPr>
          </w:p>
          <w:p w:rsidR="000672BC" w:rsidRDefault="000672BC" w:rsidP="00914A95">
            <w:pPr>
              <w:ind w:right="11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Oferowana </w:t>
            </w:r>
            <w:r>
              <w:rPr>
                <w:i/>
                <w:sz w:val="18"/>
                <w:szCs w:val="18"/>
              </w:rPr>
              <w:br/>
              <w:t>cena brutto</w:t>
            </w:r>
          </w:p>
          <w:p w:rsidR="00914A95" w:rsidRPr="00A548B3" w:rsidRDefault="00914A95" w:rsidP="00914A95">
            <w:pPr>
              <w:ind w:right="110"/>
              <w:jc w:val="center"/>
              <w:rPr>
                <w:i/>
                <w:sz w:val="18"/>
                <w:szCs w:val="18"/>
              </w:rPr>
            </w:pPr>
            <w:r w:rsidRPr="000672BC">
              <w:rPr>
                <w:i/>
                <w:sz w:val="18"/>
                <w:szCs w:val="18"/>
              </w:rPr>
              <w:t>[50</w:t>
            </w:r>
            <w:r w:rsidRPr="00A548B3">
              <w:rPr>
                <w:i/>
                <w:sz w:val="18"/>
                <w:szCs w:val="18"/>
              </w:rPr>
              <w:t>%]</w:t>
            </w:r>
          </w:p>
        </w:tc>
        <w:tc>
          <w:tcPr>
            <w:tcW w:w="603" w:type="pct"/>
            <w:shd w:val="pct10" w:color="auto" w:fill="auto"/>
            <w:vAlign w:val="center"/>
          </w:tcPr>
          <w:p w:rsidR="00914A95" w:rsidRPr="000672BC" w:rsidRDefault="00914A95" w:rsidP="00914A95">
            <w:pPr>
              <w:jc w:val="center"/>
              <w:rPr>
                <w:i/>
                <w:sz w:val="18"/>
                <w:szCs w:val="18"/>
              </w:rPr>
            </w:pPr>
            <w:r w:rsidRPr="000672BC">
              <w:rPr>
                <w:i/>
                <w:sz w:val="18"/>
                <w:szCs w:val="18"/>
              </w:rPr>
              <w:t>Oferowany okres gwarancji i rękojmi na urządzenie z wyjątkiem lampy</w:t>
            </w:r>
          </w:p>
          <w:p w:rsidR="00914A95" w:rsidRPr="000672BC" w:rsidRDefault="00914A95" w:rsidP="00914A95">
            <w:pPr>
              <w:jc w:val="center"/>
              <w:rPr>
                <w:i/>
                <w:sz w:val="18"/>
                <w:szCs w:val="18"/>
              </w:rPr>
            </w:pPr>
            <w:r w:rsidRPr="000672BC">
              <w:rPr>
                <w:i/>
                <w:sz w:val="18"/>
                <w:szCs w:val="18"/>
              </w:rPr>
              <w:t>[1</w:t>
            </w:r>
            <w:r w:rsidRPr="000672BC">
              <w:rPr>
                <w:i/>
                <w:sz w:val="18"/>
                <w:szCs w:val="18"/>
              </w:rPr>
              <w:t>0</w:t>
            </w:r>
            <w:r w:rsidRPr="00A548B3">
              <w:rPr>
                <w:i/>
                <w:sz w:val="18"/>
                <w:szCs w:val="18"/>
              </w:rPr>
              <w:t>%]</w:t>
            </w:r>
          </w:p>
        </w:tc>
        <w:tc>
          <w:tcPr>
            <w:tcW w:w="653" w:type="pct"/>
            <w:shd w:val="pct10" w:color="auto" w:fill="auto"/>
            <w:vAlign w:val="center"/>
          </w:tcPr>
          <w:p w:rsidR="00914A95" w:rsidRPr="000672BC" w:rsidRDefault="00914A95" w:rsidP="00914A95">
            <w:pPr>
              <w:ind w:right="110"/>
              <w:jc w:val="center"/>
              <w:rPr>
                <w:i/>
                <w:sz w:val="18"/>
                <w:szCs w:val="18"/>
              </w:rPr>
            </w:pPr>
            <w:r w:rsidRPr="000672BC">
              <w:rPr>
                <w:i/>
                <w:sz w:val="18"/>
                <w:szCs w:val="18"/>
              </w:rPr>
              <w:t>Oferowany okres gwarancji i rękojmi na lampę projektora</w:t>
            </w:r>
          </w:p>
          <w:p w:rsidR="00914A95" w:rsidRPr="000672BC" w:rsidRDefault="00914A95" w:rsidP="00914A95">
            <w:pPr>
              <w:ind w:right="110"/>
              <w:jc w:val="center"/>
              <w:rPr>
                <w:i/>
                <w:sz w:val="18"/>
                <w:szCs w:val="18"/>
              </w:rPr>
            </w:pPr>
            <w:bookmarkStart w:id="0" w:name="_GoBack"/>
            <w:bookmarkEnd w:id="0"/>
            <w:r w:rsidRPr="000672BC">
              <w:rPr>
                <w:i/>
                <w:sz w:val="18"/>
                <w:szCs w:val="18"/>
              </w:rPr>
              <w:t>[15</w:t>
            </w:r>
            <w:r w:rsidRPr="00A548B3">
              <w:rPr>
                <w:i/>
                <w:sz w:val="18"/>
                <w:szCs w:val="18"/>
              </w:rPr>
              <w:t>%]</w:t>
            </w:r>
          </w:p>
        </w:tc>
        <w:tc>
          <w:tcPr>
            <w:tcW w:w="653" w:type="pct"/>
            <w:shd w:val="pct10" w:color="auto" w:fill="auto"/>
            <w:vAlign w:val="center"/>
          </w:tcPr>
          <w:p w:rsidR="00914A95" w:rsidRPr="000672BC" w:rsidRDefault="00914A95" w:rsidP="00914A95">
            <w:pPr>
              <w:ind w:right="110"/>
              <w:jc w:val="center"/>
              <w:rPr>
                <w:i/>
                <w:sz w:val="18"/>
                <w:szCs w:val="18"/>
              </w:rPr>
            </w:pPr>
            <w:r w:rsidRPr="000672BC">
              <w:rPr>
                <w:i/>
                <w:sz w:val="18"/>
                <w:szCs w:val="18"/>
              </w:rPr>
              <w:t>Gwarantowana minimalna liczba godzin pracy lampy w trybie normalnym w okresie gwarancji lampy</w:t>
            </w:r>
          </w:p>
          <w:p w:rsidR="00914A95" w:rsidRPr="000672BC" w:rsidRDefault="00914A95" w:rsidP="00914A95">
            <w:pPr>
              <w:ind w:right="110"/>
              <w:jc w:val="center"/>
              <w:rPr>
                <w:i/>
                <w:sz w:val="18"/>
                <w:szCs w:val="18"/>
              </w:rPr>
            </w:pPr>
            <w:r w:rsidRPr="000672BC">
              <w:rPr>
                <w:i/>
                <w:sz w:val="18"/>
                <w:szCs w:val="18"/>
              </w:rPr>
              <w:t>[15%]</w:t>
            </w:r>
          </w:p>
        </w:tc>
        <w:tc>
          <w:tcPr>
            <w:tcW w:w="578" w:type="pct"/>
            <w:shd w:val="pct10" w:color="auto" w:fill="auto"/>
            <w:vAlign w:val="center"/>
          </w:tcPr>
          <w:p w:rsidR="00914A95" w:rsidRPr="000672BC" w:rsidRDefault="00914A95" w:rsidP="00914A95">
            <w:pPr>
              <w:ind w:right="110"/>
              <w:jc w:val="center"/>
              <w:rPr>
                <w:i/>
                <w:sz w:val="18"/>
                <w:szCs w:val="18"/>
              </w:rPr>
            </w:pPr>
            <w:r w:rsidRPr="000672BC">
              <w:rPr>
                <w:i/>
                <w:sz w:val="18"/>
                <w:szCs w:val="18"/>
              </w:rPr>
              <w:t>Termin realizacji  partii zamówienia</w:t>
            </w:r>
          </w:p>
          <w:p w:rsidR="00914A95" w:rsidRPr="000672BC" w:rsidRDefault="00914A95" w:rsidP="00914A95">
            <w:pPr>
              <w:ind w:right="110"/>
              <w:jc w:val="center"/>
              <w:rPr>
                <w:i/>
                <w:sz w:val="18"/>
                <w:szCs w:val="18"/>
              </w:rPr>
            </w:pPr>
            <w:r w:rsidRPr="000672BC">
              <w:rPr>
                <w:i/>
                <w:sz w:val="18"/>
                <w:szCs w:val="18"/>
              </w:rPr>
              <w:t>[</w:t>
            </w:r>
            <w:r w:rsidRPr="000672BC">
              <w:rPr>
                <w:i/>
                <w:sz w:val="18"/>
                <w:szCs w:val="18"/>
              </w:rPr>
              <w:t>5%]</w:t>
            </w:r>
          </w:p>
        </w:tc>
        <w:tc>
          <w:tcPr>
            <w:tcW w:w="728" w:type="pct"/>
            <w:shd w:val="pct10" w:color="auto" w:fill="auto"/>
            <w:vAlign w:val="center"/>
          </w:tcPr>
          <w:p w:rsidR="00914A95" w:rsidRPr="000672BC" w:rsidRDefault="00914A95" w:rsidP="00914A95">
            <w:pPr>
              <w:ind w:right="110"/>
              <w:jc w:val="center"/>
              <w:rPr>
                <w:i/>
                <w:sz w:val="18"/>
                <w:szCs w:val="18"/>
              </w:rPr>
            </w:pPr>
            <w:r w:rsidRPr="000672BC">
              <w:rPr>
                <w:i/>
                <w:sz w:val="18"/>
                <w:szCs w:val="18"/>
              </w:rPr>
              <w:t>Gwarantowana cena zakupu nowej lampy projektora i usługi jej wymiany w okresie oferowanej gwarancji i rękojmi urządzenie</w:t>
            </w:r>
          </w:p>
          <w:p w:rsidR="00914A95" w:rsidRPr="000672BC" w:rsidRDefault="00914A95" w:rsidP="00914A95">
            <w:pPr>
              <w:ind w:right="110"/>
              <w:jc w:val="center"/>
              <w:rPr>
                <w:i/>
                <w:sz w:val="18"/>
                <w:szCs w:val="18"/>
              </w:rPr>
            </w:pPr>
            <w:r w:rsidRPr="000672BC">
              <w:rPr>
                <w:i/>
                <w:sz w:val="18"/>
                <w:szCs w:val="18"/>
              </w:rPr>
              <w:t>[5%]</w:t>
            </w:r>
          </w:p>
        </w:tc>
      </w:tr>
      <w:tr w:rsidR="000672BC" w:rsidRPr="00A548B3" w:rsidTr="000672BC">
        <w:trPr>
          <w:trHeight w:val="995"/>
          <w:jc w:val="center"/>
        </w:trPr>
        <w:tc>
          <w:tcPr>
            <w:tcW w:w="252" w:type="pct"/>
            <w:vAlign w:val="center"/>
          </w:tcPr>
          <w:p w:rsidR="00914A95" w:rsidRPr="00A548B3" w:rsidRDefault="00914A95" w:rsidP="00A548B3">
            <w:pPr>
              <w:spacing w:line="276" w:lineRule="auto"/>
              <w:ind w:right="-108" w:hanging="150"/>
              <w:jc w:val="center"/>
              <w:rPr>
                <w:sz w:val="24"/>
                <w:szCs w:val="24"/>
              </w:rPr>
            </w:pPr>
            <w:r w:rsidRPr="00A548B3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  <w:vAlign w:val="center"/>
          </w:tcPr>
          <w:p w:rsidR="000672BC" w:rsidRDefault="000672BC" w:rsidP="00A548B3">
            <w:pPr>
              <w:spacing w:line="276" w:lineRule="auto"/>
              <w:ind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AV-System</w:t>
            </w:r>
          </w:p>
          <w:p w:rsidR="000672BC" w:rsidRDefault="000672BC" w:rsidP="00A548B3">
            <w:pPr>
              <w:spacing w:line="276" w:lineRule="auto"/>
              <w:ind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Głowacka</w:t>
            </w:r>
          </w:p>
          <w:p w:rsidR="000672BC" w:rsidRDefault="000672BC" w:rsidP="00A548B3">
            <w:pPr>
              <w:spacing w:line="276" w:lineRule="auto"/>
              <w:ind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Dąbrowskiego 38/40</w:t>
            </w:r>
          </w:p>
          <w:p w:rsidR="00914A95" w:rsidRPr="00A548B3" w:rsidRDefault="000672BC" w:rsidP="00A548B3">
            <w:pPr>
              <w:spacing w:line="276" w:lineRule="auto"/>
              <w:ind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70-100 Szczecin </w:t>
            </w:r>
          </w:p>
        </w:tc>
        <w:tc>
          <w:tcPr>
            <w:tcW w:w="622" w:type="pct"/>
            <w:vAlign w:val="center"/>
          </w:tcPr>
          <w:p w:rsidR="00914A95" w:rsidRPr="00A548B3" w:rsidRDefault="00AF609A" w:rsidP="00A548B3">
            <w:pPr>
              <w:spacing w:line="276" w:lineRule="auto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914A9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157</w:t>
            </w:r>
            <w:r w:rsidR="00914A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914A95" w:rsidRPr="00A548B3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603" w:type="pct"/>
            <w:vAlign w:val="center"/>
          </w:tcPr>
          <w:p w:rsidR="00914A95" w:rsidRPr="00A548B3" w:rsidRDefault="00AF609A" w:rsidP="00A548B3">
            <w:pPr>
              <w:spacing w:line="276" w:lineRule="auto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914A95" w:rsidRPr="00A548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miesięcy</w:t>
            </w:r>
          </w:p>
        </w:tc>
        <w:tc>
          <w:tcPr>
            <w:tcW w:w="653" w:type="pct"/>
            <w:vAlign w:val="center"/>
          </w:tcPr>
          <w:p w:rsidR="00914A95" w:rsidRPr="00A548B3" w:rsidRDefault="00AF609A" w:rsidP="00AF609A">
            <w:pPr>
              <w:spacing w:line="276" w:lineRule="auto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miesięcy</w:t>
            </w:r>
          </w:p>
        </w:tc>
        <w:tc>
          <w:tcPr>
            <w:tcW w:w="653" w:type="pct"/>
            <w:vAlign w:val="center"/>
          </w:tcPr>
          <w:p w:rsidR="00914A95" w:rsidRPr="00A548B3" w:rsidRDefault="00AF609A" w:rsidP="00AF609A">
            <w:pPr>
              <w:spacing w:line="276" w:lineRule="auto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godzin</w:t>
            </w:r>
          </w:p>
        </w:tc>
        <w:tc>
          <w:tcPr>
            <w:tcW w:w="578" w:type="pct"/>
            <w:vAlign w:val="center"/>
          </w:tcPr>
          <w:p w:rsidR="00914A95" w:rsidRPr="00A548B3" w:rsidRDefault="00AF609A" w:rsidP="00AF609A">
            <w:pPr>
              <w:spacing w:line="276" w:lineRule="auto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dni</w:t>
            </w:r>
          </w:p>
        </w:tc>
        <w:tc>
          <w:tcPr>
            <w:tcW w:w="728" w:type="pct"/>
            <w:vAlign w:val="center"/>
          </w:tcPr>
          <w:p w:rsidR="00914A95" w:rsidRPr="00A548B3" w:rsidRDefault="00AF609A" w:rsidP="00AF609A">
            <w:pPr>
              <w:spacing w:line="276" w:lineRule="auto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738,00 zł</w:t>
            </w:r>
          </w:p>
        </w:tc>
      </w:tr>
    </w:tbl>
    <w:p w:rsidR="00721705" w:rsidRDefault="00721705" w:rsidP="00A969B9">
      <w:pPr>
        <w:ind w:right="110"/>
        <w:jc w:val="both"/>
        <w:rPr>
          <w:b/>
          <w:sz w:val="24"/>
          <w:szCs w:val="24"/>
        </w:rPr>
      </w:pPr>
    </w:p>
    <w:p w:rsidR="00056292" w:rsidRDefault="00056292" w:rsidP="000F3B8B">
      <w:pPr>
        <w:spacing w:line="276" w:lineRule="auto"/>
        <w:jc w:val="both"/>
        <w:rPr>
          <w:sz w:val="24"/>
          <w:szCs w:val="24"/>
        </w:rPr>
      </w:pPr>
    </w:p>
    <w:p w:rsidR="0082117F" w:rsidRPr="008F6790" w:rsidRDefault="00CD2699" w:rsidP="000F3B8B">
      <w:pPr>
        <w:spacing w:line="276" w:lineRule="auto"/>
        <w:jc w:val="both"/>
        <w:rPr>
          <w:sz w:val="24"/>
          <w:szCs w:val="24"/>
          <w:u w:val="single"/>
        </w:rPr>
      </w:pPr>
      <w:r w:rsidRPr="008F6790">
        <w:rPr>
          <w:sz w:val="24"/>
          <w:szCs w:val="24"/>
        </w:rPr>
        <w:t>Kw</w:t>
      </w:r>
      <w:r w:rsidR="0090253E" w:rsidRPr="008F6790">
        <w:rPr>
          <w:sz w:val="24"/>
          <w:szCs w:val="24"/>
        </w:rPr>
        <w:t xml:space="preserve">ota jaką </w:t>
      </w:r>
      <w:r w:rsidR="0004085F" w:rsidRPr="008F6790">
        <w:rPr>
          <w:sz w:val="24"/>
          <w:szCs w:val="24"/>
        </w:rPr>
        <w:t>Z</w:t>
      </w:r>
      <w:r w:rsidR="0090253E" w:rsidRPr="008F6790">
        <w:rPr>
          <w:sz w:val="24"/>
          <w:szCs w:val="24"/>
        </w:rPr>
        <w:t>amawiający zamierza przeznaczyć</w:t>
      </w:r>
      <w:r w:rsidR="00513025" w:rsidRPr="008F6790">
        <w:rPr>
          <w:sz w:val="24"/>
          <w:szCs w:val="24"/>
        </w:rPr>
        <w:t xml:space="preserve"> </w:t>
      </w:r>
      <w:r w:rsidR="00273FC9" w:rsidRPr="008F6790">
        <w:rPr>
          <w:sz w:val="24"/>
          <w:szCs w:val="24"/>
        </w:rPr>
        <w:t xml:space="preserve">na sfinansowanie zamówienia: </w:t>
      </w:r>
      <w:r w:rsidR="000672BC" w:rsidRPr="000672BC">
        <w:rPr>
          <w:sz w:val="24"/>
          <w:szCs w:val="24"/>
        </w:rPr>
        <w:t>160 000,00</w:t>
      </w:r>
      <w:r w:rsidR="004C0B84" w:rsidRPr="000672BC">
        <w:rPr>
          <w:sz w:val="24"/>
          <w:szCs w:val="24"/>
        </w:rPr>
        <w:t xml:space="preserve"> zł</w:t>
      </w:r>
      <w:r w:rsidR="00B26AFA" w:rsidRPr="000672BC">
        <w:rPr>
          <w:sz w:val="24"/>
          <w:szCs w:val="24"/>
        </w:rPr>
        <w:t xml:space="preserve"> </w:t>
      </w:r>
      <w:r w:rsidR="00273FC9" w:rsidRPr="000672BC">
        <w:rPr>
          <w:sz w:val="24"/>
          <w:szCs w:val="24"/>
        </w:rPr>
        <w:t>brutto</w:t>
      </w:r>
      <w:r w:rsidR="000672BC" w:rsidRPr="000672BC">
        <w:rPr>
          <w:sz w:val="24"/>
          <w:szCs w:val="24"/>
        </w:rPr>
        <w:t>.</w:t>
      </w:r>
    </w:p>
    <w:p w:rsidR="00056292" w:rsidRDefault="00056292" w:rsidP="008F6790">
      <w:pPr>
        <w:spacing w:line="276" w:lineRule="auto"/>
        <w:jc w:val="both"/>
        <w:rPr>
          <w:b/>
          <w:sz w:val="24"/>
          <w:szCs w:val="24"/>
        </w:rPr>
      </w:pPr>
    </w:p>
    <w:p w:rsidR="00056292" w:rsidRDefault="00056292" w:rsidP="008F6790">
      <w:pPr>
        <w:spacing w:line="276" w:lineRule="auto"/>
        <w:jc w:val="both"/>
        <w:rPr>
          <w:sz w:val="24"/>
          <w:szCs w:val="24"/>
        </w:rPr>
      </w:pPr>
    </w:p>
    <w:p w:rsidR="00B80D49" w:rsidRDefault="00A57F1C" w:rsidP="008F67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B80D49" w:rsidRDefault="00B80D49" w:rsidP="008F67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imieniu Zamawiającego:</w:t>
      </w:r>
    </w:p>
    <w:sectPr w:rsidR="00B80D49" w:rsidSect="00914A9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794" w:bottom="1134" w:left="794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8B" w:rsidRDefault="000F3B8B">
      <w:r>
        <w:separator/>
      </w:r>
    </w:p>
  </w:endnote>
  <w:endnote w:type="continuationSeparator" w:id="0">
    <w:p w:rsidR="000F3B8B" w:rsidRDefault="000F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90" w:rsidRDefault="008F679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14A95">
      <w:rPr>
        <w:noProof/>
      </w:rPr>
      <w:t>2</w:t>
    </w:r>
    <w:r>
      <w:fldChar w:fldCharType="end"/>
    </w:r>
  </w:p>
  <w:p w:rsidR="008F6790" w:rsidRDefault="008F67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C7" w:rsidRDefault="005F1FC7" w:rsidP="005F1FC7">
    <w:pPr>
      <w:pStyle w:val="Stopka"/>
      <w:tabs>
        <w:tab w:val="clear" w:pos="4536"/>
        <w:tab w:val="clear" w:pos="9072"/>
        <w:tab w:val="left" w:pos="3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8B" w:rsidRDefault="000F3B8B">
      <w:r>
        <w:separator/>
      </w:r>
    </w:p>
  </w:footnote>
  <w:footnote w:type="continuationSeparator" w:id="0">
    <w:p w:rsidR="000F3B8B" w:rsidRDefault="000F3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8B" w:rsidRDefault="000F3B8B" w:rsidP="00895DB2">
    <w:pPr>
      <w:ind w:firstLine="7"/>
      <w:rPr>
        <w:rFonts w:ascii="Arial" w:hAnsi="Arial" w:cs="Arial"/>
        <w:i/>
        <w:sz w:val="16"/>
        <w:szCs w:val="16"/>
      </w:rPr>
    </w:pPr>
  </w:p>
  <w:p w:rsidR="000F3B8B" w:rsidRDefault="000F3B8B" w:rsidP="00895DB2">
    <w:pPr>
      <w:ind w:firstLine="7"/>
      <w:rPr>
        <w:rFonts w:ascii="Arial" w:hAnsi="Arial" w:cs="Arial"/>
        <w:i/>
        <w:sz w:val="16"/>
        <w:szCs w:val="16"/>
      </w:rPr>
    </w:pPr>
  </w:p>
  <w:p w:rsidR="000F3B8B" w:rsidRDefault="000F3B8B" w:rsidP="00895DB2">
    <w:pPr>
      <w:ind w:firstLine="7"/>
      <w:rPr>
        <w:rFonts w:ascii="Arial" w:hAnsi="Arial" w:cs="Arial"/>
        <w:i/>
        <w:sz w:val="16"/>
        <w:szCs w:val="16"/>
      </w:rPr>
    </w:pPr>
  </w:p>
  <w:p w:rsidR="000F3B8B" w:rsidRDefault="000F3B8B" w:rsidP="00895DB2">
    <w:pPr>
      <w:ind w:firstLine="7"/>
      <w:rPr>
        <w:rFonts w:ascii="Arial" w:hAnsi="Arial"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8B" w:rsidRDefault="000672B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46.75pt;margin-top:-28.5pt;width:480.25pt;height:100.55pt;z-index:-251658752" wrapcoords="-27 0 -27 21471 21600 21471 21600 0 -27 0" o:allowoverlap="f">
          <v:imagedata r:id="rId1" o:title="górka - kancler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9.6pt" o:bullet="t">
        <v:imagedata r:id="rId1" o:title="ptak"/>
      </v:shape>
    </w:pict>
  </w:numPicBullet>
  <w:numPicBullet w:numPicBulletId="1">
    <w:pict>
      <v:shape id="_x0000_i1035" type="#_x0000_t75" style="width:9.6pt;height:9.6pt" o:bullet="t">
        <v:imagedata r:id="rId2" o:title="ptak"/>
      </v:shape>
    </w:pict>
  </w:numPicBullet>
  <w:abstractNum w:abstractNumId="0">
    <w:nsid w:val="0B1268FC"/>
    <w:multiLevelType w:val="hybridMultilevel"/>
    <w:tmpl w:val="07FC9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56618"/>
    <w:multiLevelType w:val="hybridMultilevel"/>
    <w:tmpl w:val="C3307B54"/>
    <w:lvl w:ilvl="0" w:tplc="DE061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428A5"/>
    <w:multiLevelType w:val="hybridMultilevel"/>
    <w:tmpl w:val="0262A8E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937C94"/>
    <w:multiLevelType w:val="hybridMultilevel"/>
    <w:tmpl w:val="9F36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02F6D"/>
    <w:multiLevelType w:val="hybridMultilevel"/>
    <w:tmpl w:val="1A64CCE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582DF9"/>
    <w:multiLevelType w:val="hybridMultilevel"/>
    <w:tmpl w:val="8E142EB4"/>
    <w:lvl w:ilvl="0" w:tplc="097E8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5C8"/>
    <w:multiLevelType w:val="hybridMultilevel"/>
    <w:tmpl w:val="61DA5AD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B61631"/>
    <w:multiLevelType w:val="hybridMultilevel"/>
    <w:tmpl w:val="79D8F6D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FF0"/>
    <w:rsid w:val="00000650"/>
    <w:rsid w:val="00001A30"/>
    <w:rsid w:val="00003C05"/>
    <w:rsid w:val="0000494A"/>
    <w:rsid w:val="000071C8"/>
    <w:rsid w:val="0000734F"/>
    <w:rsid w:val="0002020D"/>
    <w:rsid w:val="00022115"/>
    <w:rsid w:val="00024753"/>
    <w:rsid w:val="000264FF"/>
    <w:rsid w:val="0003579A"/>
    <w:rsid w:val="0004085F"/>
    <w:rsid w:val="000464BC"/>
    <w:rsid w:val="0004687E"/>
    <w:rsid w:val="00050124"/>
    <w:rsid w:val="00052163"/>
    <w:rsid w:val="00052441"/>
    <w:rsid w:val="0005522B"/>
    <w:rsid w:val="00056292"/>
    <w:rsid w:val="00056973"/>
    <w:rsid w:val="000611E7"/>
    <w:rsid w:val="0006162F"/>
    <w:rsid w:val="000661DD"/>
    <w:rsid w:val="00066EB5"/>
    <w:rsid w:val="000672BC"/>
    <w:rsid w:val="000677E5"/>
    <w:rsid w:val="00067E22"/>
    <w:rsid w:val="0007131D"/>
    <w:rsid w:val="00074E3E"/>
    <w:rsid w:val="00081217"/>
    <w:rsid w:val="000849C5"/>
    <w:rsid w:val="00084AB1"/>
    <w:rsid w:val="00085223"/>
    <w:rsid w:val="0008622C"/>
    <w:rsid w:val="00092256"/>
    <w:rsid w:val="00092EE9"/>
    <w:rsid w:val="000A2B6B"/>
    <w:rsid w:val="000A5E73"/>
    <w:rsid w:val="000B3ACA"/>
    <w:rsid w:val="000B542A"/>
    <w:rsid w:val="000C0F81"/>
    <w:rsid w:val="000C1876"/>
    <w:rsid w:val="000C7117"/>
    <w:rsid w:val="000D0197"/>
    <w:rsid w:val="000D29BB"/>
    <w:rsid w:val="000E1E0D"/>
    <w:rsid w:val="000E2760"/>
    <w:rsid w:val="000E71A8"/>
    <w:rsid w:val="000E79A3"/>
    <w:rsid w:val="000F3B8B"/>
    <w:rsid w:val="000F6119"/>
    <w:rsid w:val="000F6321"/>
    <w:rsid w:val="000F6C16"/>
    <w:rsid w:val="00100DE0"/>
    <w:rsid w:val="00102408"/>
    <w:rsid w:val="00102687"/>
    <w:rsid w:val="0010282D"/>
    <w:rsid w:val="00120545"/>
    <w:rsid w:val="0012307E"/>
    <w:rsid w:val="00123545"/>
    <w:rsid w:val="0012472F"/>
    <w:rsid w:val="001329EE"/>
    <w:rsid w:val="00134974"/>
    <w:rsid w:val="001559DA"/>
    <w:rsid w:val="001568A1"/>
    <w:rsid w:val="00160C48"/>
    <w:rsid w:val="00180B6B"/>
    <w:rsid w:val="00183840"/>
    <w:rsid w:val="001840D5"/>
    <w:rsid w:val="0019067D"/>
    <w:rsid w:val="001929D6"/>
    <w:rsid w:val="0019517F"/>
    <w:rsid w:val="00196E73"/>
    <w:rsid w:val="00197E95"/>
    <w:rsid w:val="001A2892"/>
    <w:rsid w:val="001A2ED9"/>
    <w:rsid w:val="001A3F81"/>
    <w:rsid w:val="001A69CD"/>
    <w:rsid w:val="001B3EB7"/>
    <w:rsid w:val="001C1232"/>
    <w:rsid w:val="001C1D48"/>
    <w:rsid w:val="001C4C63"/>
    <w:rsid w:val="001C4D94"/>
    <w:rsid w:val="001C79F1"/>
    <w:rsid w:val="001D1438"/>
    <w:rsid w:val="001D3C88"/>
    <w:rsid w:val="001D51F4"/>
    <w:rsid w:val="001E02EE"/>
    <w:rsid w:val="001E40E1"/>
    <w:rsid w:val="001E61CC"/>
    <w:rsid w:val="001F0AC0"/>
    <w:rsid w:val="001F1912"/>
    <w:rsid w:val="001F2713"/>
    <w:rsid w:val="001F5097"/>
    <w:rsid w:val="00201D3A"/>
    <w:rsid w:val="0020423A"/>
    <w:rsid w:val="00204D34"/>
    <w:rsid w:val="00206B4D"/>
    <w:rsid w:val="0020781A"/>
    <w:rsid w:val="00207A63"/>
    <w:rsid w:val="0021175A"/>
    <w:rsid w:val="00214FA8"/>
    <w:rsid w:val="00231FCF"/>
    <w:rsid w:val="00234DB2"/>
    <w:rsid w:val="00245DC8"/>
    <w:rsid w:val="00252D62"/>
    <w:rsid w:val="002574DE"/>
    <w:rsid w:val="0026101F"/>
    <w:rsid w:val="00261105"/>
    <w:rsid w:val="00262BB6"/>
    <w:rsid w:val="00266AD4"/>
    <w:rsid w:val="00273FC9"/>
    <w:rsid w:val="00274245"/>
    <w:rsid w:val="002744A5"/>
    <w:rsid w:val="00275EB3"/>
    <w:rsid w:val="002766A9"/>
    <w:rsid w:val="00291672"/>
    <w:rsid w:val="00291F9F"/>
    <w:rsid w:val="00297097"/>
    <w:rsid w:val="002A0044"/>
    <w:rsid w:val="002A06AE"/>
    <w:rsid w:val="002A3B6B"/>
    <w:rsid w:val="002A79D3"/>
    <w:rsid w:val="002B2710"/>
    <w:rsid w:val="002D106B"/>
    <w:rsid w:val="002D23DA"/>
    <w:rsid w:val="002D43A1"/>
    <w:rsid w:val="002D4575"/>
    <w:rsid w:val="002D45A2"/>
    <w:rsid w:val="002D7581"/>
    <w:rsid w:val="002E11CA"/>
    <w:rsid w:val="002E4FC4"/>
    <w:rsid w:val="002E6E2C"/>
    <w:rsid w:val="002E7C38"/>
    <w:rsid w:val="002F0B69"/>
    <w:rsid w:val="00307BB2"/>
    <w:rsid w:val="00313792"/>
    <w:rsid w:val="00331E25"/>
    <w:rsid w:val="00332054"/>
    <w:rsid w:val="003471F7"/>
    <w:rsid w:val="00347E66"/>
    <w:rsid w:val="00350CB1"/>
    <w:rsid w:val="003557F1"/>
    <w:rsid w:val="00360898"/>
    <w:rsid w:val="003670A1"/>
    <w:rsid w:val="00371B1D"/>
    <w:rsid w:val="003731C5"/>
    <w:rsid w:val="003755C5"/>
    <w:rsid w:val="003760E3"/>
    <w:rsid w:val="003764D6"/>
    <w:rsid w:val="00382621"/>
    <w:rsid w:val="00383A76"/>
    <w:rsid w:val="00384739"/>
    <w:rsid w:val="003853E1"/>
    <w:rsid w:val="00391A58"/>
    <w:rsid w:val="003920B4"/>
    <w:rsid w:val="00395AB5"/>
    <w:rsid w:val="003A23F6"/>
    <w:rsid w:val="003A7638"/>
    <w:rsid w:val="003B0F10"/>
    <w:rsid w:val="003B265D"/>
    <w:rsid w:val="003B277C"/>
    <w:rsid w:val="003B2F9B"/>
    <w:rsid w:val="003B30D6"/>
    <w:rsid w:val="003C665D"/>
    <w:rsid w:val="003D17E8"/>
    <w:rsid w:val="003D1E06"/>
    <w:rsid w:val="003D2CAA"/>
    <w:rsid w:val="003D3DD9"/>
    <w:rsid w:val="003E1DEF"/>
    <w:rsid w:val="003E2040"/>
    <w:rsid w:val="003E3964"/>
    <w:rsid w:val="003E6EC6"/>
    <w:rsid w:val="003F10B7"/>
    <w:rsid w:val="003F4ECB"/>
    <w:rsid w:val="003F676A"/>
    <w:rsid w:val="00400FA1"/>
    <w:rsid w:val="004129A9"/>
    <w:rsid w:val="0041759B"/>
    <w:rsid w:val="00422913"/>
    <w:rsid w:val="0042642E"/>
    <w:rsid w:val="0043785E"/>
    <w:rsid w:val="00443BB2"/>
    <w:rsid w:val="00444F09"/>
    <w:rsid w:val="004456E2"/>
    <w:rsid w:val="0044646D"/>
    <w:rsid w:val="004555FD"/>
    <w:rsid w:val="00457C8B"/>
    <w:rsid w:val="00461B4F"/>
    <w:rsid w:val="00461BAB"/>
    <w:rsid w:val="004627FB"/>
    <w:rsid w:val="00472364"/>
    <w:rsid w:val="004741BC"/>
    <w:rsid w:val="00481E4A"/>
    <w:rsid w:val="00490363"/>
    <w:rsid w:val="00490770"/>
    <w:rsid w:val="00491596"/>
    <w:rsid w:val="004917ED"/>
    <w:rsid w:val="00494A19"/>
    <w:rsid w:val="004961BF"/>
    <w:rsid w:val="00497D6C"/>
    <w:rsid w:val="004B4027"/>
    <w:rsid w:val="004C08DD"/>
    <w:rsid w:val="004C0B84"/>
    <w:rsid w:val="004C2E2B"/>
    <w:rsid w:val="004C4D83"/>
    <w:rsid w:val="004C519A"/>
    <w:rsid w:val="004D0C3C"/>
    <w:rsid w:val="004D123C"/>
    <w:rsid w:val="004D29A1"/>
    <w:rsid w:val="004D6091"/>
    <w:rsid w:val="004D6FBC"/>
    <w:rsid w:val="004D710C"/>
    <w:rsid w:val="004E2490"/>
    <w:rsid w:val="004E7292"/>
    <w:rsid w:val="004F00BD"/>
    <w:rsid w:val="004F04C6"/>
    <w:rsid w:val="004F1031"/>
    <w:rsid w:val="004F11B6"/>
    <w:rsid w:val="004F4E52"/>
    <w:rsid w:val="004F68DD"/>
    <w:rsid w:val="00500FD9"/>
    <w:rsid w:val="00501D98"/>
    <w:rsid w:val="005058BD"/>
    <w:rsid w:val="00510124"/>
    <w:rsid w:val="00512691"/>
    <w:rsid w:val="00512B9C"/>
    <w:rsid w:val="00513025"/>
    <w:rsid w:val="0051563D"/>
    <w:rsid w:val="00515C1E"/>
    <w:rsid w:val="005177B0"/>
    <w:rsid w:val="005235C3"/>
    <w:rsid w:val="00527A0B"/>
    <w:rsid w:val="00531AA3"/>
    <w:rsid w:val="00533725"/>
    <w:rsid w:val="005377B4"/>
    <w:rsid w:val="0054003E"/>
    <w:rsid w:val="0054161A"/>
    <w:rsid w:val="005430B1"/>
    <w:rsid w:val="00543947"/>
    <w:rsid w:val="00545958"/>
    <w:rsid w:val="005502BC"/>
    <w:rsid w:val="0055591C"/>
    <w:rsid w:val="00560824"/>
    <w:rsid w:val="0056305A"/>
    <w:rsid w:val="0056386F"/>
    <w:rsid w:val="005640F6"/>
    <w:rsid w:val="005649D1"/>
    <w:rsid w:val="00567FD5"/>
    <w:rsid w:val="00573C8C"/>
    <w:rsid w:val="00577E3E"/>
    <w:rsid w:val="00583F1A"/>
    <w:rsid w:val="005904E8"/>
    <w:rsid w:val="005A39A5"/>
    <w:rsid w:val="005A47A0"/>
    <w:rsid w:val="005A7594"/>
    <w:rsid w:val="005B0710"/>
    <w:rsid w:val="005B3535"/>
    <w:rsid w:val="005D1DF4"/>
    <w:rsid w:val="005D6737"/>
    <w:rsid w:val="005D69E5"/>
    <w:rsid w:val="005E1C43"/>
    <w:rsid w:val="005E38BD"/>
    <w:rsid w:val="005E4BDD"/>
    <w:rsid w:val="005E75DD"/>
    <w:rsid w:val="005E7D5C"/>
    <w:rsid w:val="005F109E"/>
    <w:rsid w:val="005F1FC7"/>
    <w:rsid w:val="005F2181"/>
    <w:rsid w:val="005F35E4"/>
    <w:rsid w:val="005F6B8D"/>
    <w:rsid w:val="00605109"/>
    <w:rsid w:val="0060663A"/>
    <w:rsid w:val="006074BC"/>
    <w:rsid w:val="0061187A"/>
    <w:rsid w:val="00612602"/>
    <w:rsid w:val="00632C2F"/>
    <w:rsid w:val="00635C0D"/>
    <w:rsid w:val="00641390"/>
    <w:rsid w:val="00642731"/>
    <w:rsid w:val="006431B3"/>
    <w:rsid w:val="00653BE8"/>
    <w:rsid w:val="00656CA0"/>
    <w:rsid w:val="00657D78"/>
    <w:rsid w:val="00665B52"/>
    <w:rsid w:val="006709B2"/>
    <w:rsid w:val="00676E70"/>
    <w:rsid w:val="00677CC9"/>
    <w:rsid w:val="00681206"/>
    <w:rsid w:val="00682B19"/>
    <w:rsid w:val="006847D8"/>
    <w:rsid w:val="00694BED"/>
    <w:rsid w:val="006A7F12"/>
    <w:rsid w:val="006B01BC"/>
    <w:rsid w:val="006B09B5"/>
    <w:rsid w:val="006B19F0"/>
    <w:rsid w:val="006B2CDF"/>
    <w:rsid w:val="006B6FFC"/>
    <w:rsid w:val="006B7455"/>
    <w:rsid w:val="006C4009"/>
    <w:rsid w:val="006C4583"/>
    <w:rsid w:val="006C5F32"/>
    <w:rsid w:val="006D6542"/>
    <w:rsid w:val="006D6AC6"/>
    <w:rsid w:val="006D7384"/>
    <w:rsid w:val="006E1FF0"/>
    <w:rsid w:val="006E3CBE"/>
    <w:rsid w:val="006E4261"/>
    <w:rsid w:val="006E6D60"/>
    <w:rsid w:val="006F06E7"/>
    <w:rsid w:val="006F34F5"/>
    <w:rsid w:val="006F58C9"/>
    <w:rsid w:val="006F76F5"/>
    <w:rsid w:val="00701E1F"/>
    <w:rsid w:val="0070303E"/>
    <w:rsid w:val="00704873"/>
    <w:rsid w:val="0071255F"/>
    <w:rsid w:val="00715464"/>
    <w:rsid w:val="007160F6"/>
    <w:rsid w:val="00721705"/>
    <w:rsid w:val="00721DA7"/>
    <w:rsid w:val="00730395"/>
    <w:rsid w:val="00733F1D"/>
    <w:rsid w:val="00735EB2"/>
    <w:rsid w:val="007412C3"/>
    <w:rsid w:val="00743A8C"/>
    <w:rsid w:val="00745FCC"/>
    <w:rsid w:val="0075093E"/>
    <w:rsid w:val="007544BB"/>
    <w:rsid w:val="00760B1A"/>
    <w:rsid w:val="007626AE"/>
    <w:rsid w:val="007631A5"/>
    <w:rsid w:val="00773394"/>
    <w:rsid w:val="00773861"/>
    <w:rsid w:val="00775AEB"/>
    <w:rsid w:val="00780F8A"/>
    <w:rsid w:val="007832F5"/>
    <w:rsid w:val="00783AE8"/>
    <w:rsid w:val="0078660A"/>
    <w:rsid w:val="00790881"/>
    <w:rsid w:val="007A3E7E"/>
    <w:rsid w:val="007B78FA"/>
    <w:rsid w:val="007C15B3"/>
    <w:rsid w:val="007C5499"/>
    <w:rsid w:val="007D1F8D"/>
    <w:rsid w:val="007D6651"/>
    <w:rsid w:val="007D6A75"/>
    <w:rsid w:val="007D6CC8"/>
    <w:rsid w:val="007E5B57"/>
    <w:rsid w:val="007F3158"/>
    <w:rsid w:val="007F48CF"/>
    <w:rsid w:val="007F5649"/>
    <w:rsid w:val="00801C38"/>
    <w:rsid w:val="0080376D"/>
    <w:rsid w:val="00813D2B"/>
    <w:rsid w:val="0082117F"/>
    <w:rsid w:val="00822C5F"/>
    <w:rsid w:val="00823956"/>
    <w:rsid w:val="008272B6"/>
    <w:rsid w:val="00830720"/>
    <w:rsid w:val="00833BD7"/>
    <w:rsid w:val="008442AF"/>
    <w:rsid w:val="00846C4E"/>
    <w:rsid w:val="00847562"/>
    <w:rsid w:val="00847917"/>
    <w:rsid w:val="00852417"/>
    <w:rsid w:val="00856788"/>
    <w:rsid w:val="008607CA"/>
    <w:rsid w:val="00865646"/>
    <w:rsid w:val="0086689F"/>
    <w:rsid w:val="00866F00"/>
    <w:rsid w:val="00873926"/>
    <w:rsid w:val="0088127B"/>
    <w:rsid w:val="008850D0"/>
    <w:rsid w:val="00885989"/>
    <w:rsid w:val="00892FB6"/>
    <w:rsid w:val="00895DB2"/>
    <w:rsid w:val="00897A76"/>
    <w:rsid w:val="00897CE4"/>
    <w:rsid w:val="008A07A7"/>
    <w:rsid w:val="008A68E3"/>
    <w:rsid w:val="008A7D44"/>
    <w:rsid w:val="008B56F7"/>
    <w:rsid w:val="008B6CF3"/>
    <w:rsid w:val="008B7BC8"/>
    <w:rsid w:val="008C1AAC"/>
    <w:rsid w:val="008C6F9A"/>
    <w:rsid w:val="008D1132"/>
    <w:rsid w:val="008D1E52"/>
    <w:rsid w:val="008E4181"/>
    <w:rsid w:val="008E4E21"/>
    <w:rsid w:val="008F4846"/>
    <w:rsid w:val="008F6790"/>
    <w:rsid w:val="008F6E44"/>
    <w:rsid w:val="00901792"/>
    <w:rsid w:val="00901C07"/>
    <w:rsid w:val="0090253E"/>
    <w:rsid w:val="009047A2"/>
    <w:rsid w:val="00907739"/>
    <w:rsid w:val="00912BE7"/>
    <w:rsid w:val="00914A95"/>
    <w:rsid w:val="00916DD9"/>
    <w:rsid w:val="00920493"/>
    <w:rsid w:val="009211E6"/>
    <w:rsid w:val="00923633"/>
    <w:rsid w:val="00924CEC"/>
    <w:rsid w:val="00927345"/>
    <w:rsid w:val="00934EC4"/>
    <w:rsid w:val="00936993"/>
    <w:rsid w:val="00945CAC"/>
    <w:rsid w:val="009507E5"/>
    <w:rsid w:val="00974E1A"/>
    <w:rsid w:val="00975422"/>
    <w:rsid w:val="00976731"/>
    <w:rsid w:val="009833AE"/>
    <w:rsid w:val="00984808"/>
    <w:rsid w:val="00985117"/>
    <w:rsid w:val="0099400B"/>
    <w:rsid w:val="00995DFA"/>
    <w:rsid w:val="00996465"/>
    <w:rsid w:val="00996BC4"/>
    <w:rsid w:val="00996DF7"/>
    <w:rsid w:val="009A08C8"/>
    <w:rsid w:val="009A2BBE"/>
    <w:rsid w:val="009A3465"/>
    <w:rsid w:val="009A45BC"/>
    <w:rsid w:val="009A5C5D"/>
    <w:rsid w:val="009A6D65"/>
    <w:rsid w:val="009B0F2B"/>
    <w:rsid w:val="009B1513"/>
    <w:rsid w:val="009B4992"/>
    <w:rsid w:val="009C463E"/>
    <w:rsid w:val="009D6435"/>
    <w:rsid w:val="009E1D88"/>
    <w:rsid w:val="009E3107"/>
    <w:rsid w:val="009E4AD5"/>
    <w:rsid w:val="009F3EEF"/>
    <w:rsid w:val="009F68A2"/>
    <w:rsid w:val="009F7239"/>
    <w:rsid w:val="00A01526"/>
    <w:rsid w:val="00A03CD2"/>
    <w:rsid w:val="00A047C2"/>
    <w:rsid w:val="00A04E91"/>
    <w:rsid w:val="00A10327"/>
    <w:rsid w:val="00A13170"/>
    <w:rsid w:val="00A13537"/>
    <w:rsid w:val="00A14AE6"/>
    <w:rsid w:val="00A42369"/>
    <w:rsid w:val="00A451C0"/>
    <w:rsid w:val="00A46740"/>
    <w:rsid w:val="00A51D87"/>
    <w:rsid w:val="00A548B3"/>
    <w:rsid w:val="00A55FD1"/>
    <w:rsid w:val="00A56504"/>
    <w:rsid w:val="00A57A86"/>
    <w:rsid w:val="00A57F1C"/>
    <w:rsid w:val="00A6623E"/>
    <w:rsid w:val="00A74743"/>
    <w:rsid w:val="00A76106"/>
    <w:rsid w:val="00A83500"/>
    <w:rsid w:val="00A84632"/>
    <w:rsid w:val="00A9054C"/>
    <w:rsid w:val="00A909BC"/>
    <w:rsid w:val="00A91613"/>
    <w:rsid w:val="00A91A82"/>
    <w:rsid w:val="00A92708"/>
    <w:rsid w:val="00A94520"/>
    <w:rsid w:val="00A969B9"/>
    <w:rsid w:val="00AB1BFA"/>
    <w:rsid w:val="00AB4E32"/>
    <w:rsid w:val="00AC7A60"/>
    <w:rsid w:val="00AD56A0"/>
    <w:rsid w:val="00AD6F4C"/>
    <w:rsid w:val="00AD74E2"/>
    <w:rsid w:val="00AE2800"/>
    <w:rsid w:val="00AE681D"/>
    <w:rsid w:val="00AE6FC4"/>
    <w:rsid w:val="00AF0DDC"/>
    <w:rsid w:val="00AF2776"/>
    <w:rsid w:val="00AF5232"/>
    <w:rsid w:val="00AF609A"/>
    <w:rsid w:val="00B02D1F"/>
    <w:rsid w:val="00B03766"/>
    <w:rsid w:val="00B07CDA"/>
    <w:rsid w:val="00B10F73"/>
    <w:rsid w:val="00B127F0"/>
    <w:rsid w:val="00B13AED"/>
    <w:rsid w:val="00B162EF"/>
    <w:rsid w:val="00B16621"/>
    <w:rsid w:val="00B20861"/>
    <w:rsid w:val="00B22DDA"/>
    <w:rsid w:val="00B22F6E"/>
    <w:rsid w:val="00B26AFA"/>
    <w:rsid w:val="00B31742"/>
    <w:rsid w:val="00B34BC8"/>
    <w:rsid w:val="00B35160"/>
    <w:rsid w:val="00B3670E"/>
    <w:rsid w:val="00B373C5"/>
    <w:rsid w:val="00B43AAB"/>
    <w:rsid w:val="00B44FBA"/>
    <w:rsid w:val="00B47145"/>
    <w:rsid w:val="00B53AE3"/>
    <w:rsid w:val="00B54EF9"/>
    <w:rsid w:val="00B56117"/>
    <w:rsid w:val="00B56E6B"/>
    <w:rsid w:val="00B627C6"/>
    <w:rsid w:val="00B6533E"/>
    <w:rsid w:val="00B66862"/>
    <w:rsid w:val="00B71452"/>
    <w:rsid w:val="00B80D49"/>
    <w:rsid w:val="00B82136"/>
    <w:rsid w:val="00B86E7B"/>
    <w:rsid w:val="00B87149"/>
    <w:rsid w:val="00B91528"/>
    <w:rsid w:val="00B93275"/>
    <w:rsid w:val="00B95F9D"/>
    <w:rsid w:val="00BA49C8"/>
    <w:rsid w:val="00BA6E4E"/>
    <w:rsid w:val="00BA7FC8"/>
    <w:rsid w:val="00BB1127"/>
    <w:rsid w:val="00BB14BE"/>
    <w:rsid w:val="00BB2439"/>
    <w:rsid w:val="00BC33A1"/>
    <w:rsid w:val="00BD2935"/>
    <w:rsid w:val="00BD3991"/>
    <w:rsid w:val="00BD7674"/>
    <w:rsid w:val="00BE2558"/>
    <w:rsid w:val="00BF0B40"/>
    <w:rsid w:val="00BF5407"/>
    <w:rsid w:val="00BF7541"/>
    <w:rsid w:val="00C00BDB"/>
    <w:rsid w:val="00C11922"/>
    <w:rsid w:val="00C13736"/>
    <w:rsid w:val="00C17743"/>
    <w:rsid w:val="00C25A39"/>
    <w:rsid w:val="00C27DFC"/>
    <w:rsid w:val="00C32B1D"/>
    <w:rsid w:val="00C349B4"/>
    <w:rsid w:val="00C34DB4"/>
    <w:rsid w:val="00C40581"/>
    <w:rsid w:val="00C41BA9"/>
    <w:rsid w:val="00C4310A"/>
    <w:rsid w:val="00C53AF2"/>
    <w:rsid w:val="00C53E17"/>
    <w:rsid w:val="00C5631B"/>
    <w:rsid w:val="00C623FF"/>
    <w:rsid w:val="00C627C6"/>
    <w:rsid w:val="00C62A32"/>
    <w:rsid w:val="00C631B8"/>
    <w:rsid w:val="00C64DC8"/>
    <w:rsid w:val="00C650C5"/>
    <w:rsid w:val="00C73F32"/>
    <w:rsid w:val="00C77A0E"/>
    <w:rsid w:val="00C81E76"/>
    <w:rsid w:val="00C85BC5"/>
    <w:rsid w:val="00C93D2B"/>
    <w:rsid w:val="00C94CDC"/>
    <w:rsid w:val="00C95B17"/>
    <w:rsid w:val="00C95EA4"/>
    <w:rsid w:val="00CA20B3"/>
    <w:rsid w:val="00CA39CF"/>
    <w:rsid w:val="00CA47ED"/>
    <w:rsid w:val="00CA4D94"/>
    <w:rsid w:val="00CA5576"/>
    <w:rsid w:val="00CB32A0"/>
    <w:rsid w:val="00CB6FDB"/>
    <w:rsid w:val="00CC0A78"/>
    <w:rsid w:val="00CC0D00"/>
    <w:rsid w:val="00CC1220"/>
    <w:rsid w:val="00CC2A03"/>
    <w:rsid w:val="00CC3D9C"/>
    <w:rsid w:val="00CC4D1E"/>
    <w:rsid w:val="00CC56E7"/>
    <w:rsid w:val="00CD06F7"/>
    <w:rsid w:val="00CD2699"/>
    <w:rsid w:val="00CD4A55"/>
    <w:rsid w:val="00CE219C"/>
    <w:rsid w:val="00CE29FE"/>
    <w:rsid w:val="00CE37B7"/>
    <w:rsid w:val="00CE6F8B"/>
    <w:rsid w:val="00CE7998"/>
    <w:rsid w:val="00CF0ED4"/>
    <w:rsid w:val="00CF68DD"/>
    <w:rsid w:val="00D03403"/>
    <w:rsid w:val="00D060D5"/>
    <w:rsid w:val="00D0736B"/>
    <w:rsid w:val="00D129FA"/>
    <w:rsid w:val="00D22953"/>
    <w:rsid w:val="00D254F6"/>
    <w:rsid w:val="00D25598"/>
    <w:rsid w:val="00D272F7"/>
    <w:rsid w:val="00D31A78"/>
    <w:rsid w:val="00D34E54"/>
    <w:rsid w:val="00D35B8A"/>
    <w:rsid w:val="00D36637"/>
    <w:rsid w:val="00D43BD7"/>
    <w:rsid w:val="00D4588A"/>
    <w:rsid w:val="00D464A3"/>
    <w:rsid w:val="00D535DA"/>
    <w:rsid w:val="00D55658"/>
    <w:rsid w:val="00D62A08"/>
    <w:rsid w:val="00D62CCB"/>
    <w:rsid w:val="00D6345B"/>
    <w:rsid w:val="00D65ABD"/>
    <w:rsid w:val="00D73A53"/>
    <w:rsid w:val="00D75BA5"/>
    <w:rsid w:val="00D7739C"/>
    <w:rsid w:val="00D77624"/>
    <w:rsid w:val="00D7787B"/>
    <w:rsid w:val="00D814F3"/>
    <w:rsid w:val="00D876B4"/>
    <w:rsid w:val="00D87F71"/>
    <w:rsid w:val="00DA0C87"/>
    <w:rsid w:val="00DA1E59"/>
    <w:rsid w:val="00DA6E03"/>
    <w:rsid w:val="00DB0C41"/>
    <w:rsid w:val="00DB60FF"/>
    <w:rsid w:val="00DE0C21"/>
    <w:rsid w:val="00DE6871"/>
    <w:rsid w:val="00DE75BA"/>
    <w:rsid w:val="00DF3340"/>
    <w:rsid w:val="00DF54B5"/>
    <w:rsid w:val="00DF54FC"/>
    <w:rsid w:val="00E0256C"/>
    <w:rsid w:val="00E03C70"/>
    <w:rsid w:val="00E23099"/>
    <w:rsid w:val="00E25AED"/>
    <w:rsid w:val="00E26A44"/>
    <w:rsid w:val="00E27709"/>
    <w:rsid w:val="00E3179D"/>
    <w:rsid w:val="00E317BA"/>
    <w:rsid w:val="00E32531"/>
    <w:rsid w:val="00E32F1F"/>
    <w:rsid w:val="00E336DF"/>
    <w:rsid w:val="00E35F86"/>
    <w:rsid w:val="00E36C5F"/>
    <w:rsid w:val="00E40A3F"/>
    <w:rsid w:val="00E52C57"/>
    <w:rsid w:val="00E53426"/>
    <w:rsid w:val="00E575E7"/>
    <w:rsid w:val="00E62840"/>
    <w:rsid w:val="00E7259B"/>
    <w:rsid w:val="00E73387"/>
    <w:rsid w:val="00E75790"/>
    <w:rsid w:val="00E77D3F"/>
    <w:rsid w:val="00E80C32"/>
    <w:rsid w:val="00E90ED8"/>
    <w:rsid w:val="00E9383A"/>
    <w:rsid w:val="00E96292"/>
    <w:rsid w:val="00E97A45"/>
    <w:rsid w:val="00EA0125"/>
    <w:rsid w:val="00EA3455"/>
    <w:rsid w:val="00EA7C8A"/>
    <w:rsid w:val="00EB3BEC"/>
    <w:rsid w:val="00EB5086"/>
    <w:rsid w:val="00EB5DB3"/>
    <w:rsid w:val="00EB6269"/>
    <w:rsid w:val="00EC5DCC"/>
    <w:rsid w:val="00ED0BB5"/>
    <w:rsid w:val="00ED57CD"/>
    <w:rsid w:val="00EE46CF"/>
    <w:rsid w:val="00EE70B9"/>
    <w:rsid w:val="00EF2544"/>
    <w:rsid w:val="00EF27FE"/>
    <w:rsid w:val="00EF38A7"/>
    <w:rsid w:val="00EF6524"/>
    <w:rsid w:val="00EF677E"/>
    <w:rsid w:val="00F0087D"/>
    <w:rsid w:val="00F05828"/>
    <w:rsid w:val="00F11891"/>
    <w:rsid w:val="00F12D16"/>
    <w:rsid w:val="00F2237E"/>
    <w:rsid w:val="00F31523"/>
    <w:rsid w:val="00F32B24"/>
    <w:rsid w:val="00F32D18"/>
    <w:rsid w:val="00F36DF5"/>
    <w:rsid w:val="00F41A9F"/>
    <w:rsid w:val="00F41B0C"/>
    <w:rsid w:val="00F43368"/>
    <w:rsid w:val="00F45EC9"/>
    <w:rsid w:val="00F47641"/>
    <w:rsid w:val="00F47C46"/>
    <w:rsid w:val="00F524F0"/>
    <w:rsid w:val="00F536A1"/>
    <w:rsid w:val="00F53EB7"/>
    <w:rsid w:val="00F603A0"/>
    <w:rsid w:val="00F61AF7"/>
    <w:rsid w:val="00F630C9"/>
    <w:rsid w:val="00F64D54"/>
    <w:rsid w:val="00F64F3F"/>
    <w:rsid w:val="00F778F3"/>
    <w:rsid w:val="00F77AFB"/>
    <w:rsid w:val="00F803C0"/>
    <w:rsid w:val="00F81BA2"/>
    <w:rsid w:val="00F848E7"/>
    <w:rsid w:val="00F84AA5"/>
    <w:rsid w:val="00F94C8E"/>
    <w:rsid w:val="00F95CC3"/>
    <w:rsid w:val="00FA16F5"/>
    <w:rsid w:val="00FA2814"/>
    <w:rsid w:val="00FA5255"/>
    <w:rsid w:val="00FA6C56"/>
    <w:rsid w:val="00FA79BB"/>
    <w:rsid w:val="00FB01DC"/>
    <w:rsid w:val="00FB1098"/>
    <w:rsid w:val="00FB7D05"/>
    <w:rsid w:val="00FC108E"/>
    <w:rsid w:val="00FC74F2"/>
    <w:rsid w:val="00FD065C"/>
    <w:rsid w:val="00FD0666"/>
    <w:rsid w:val="00FD067C"/>
    <w:rsid w:val="00FD6FD3"/>
    <w:rsid w:val="00FE0BD8"/>
    <w:rsid w:val="00FE5628"/>
    <w:rsid w:val="00FE77D2"/>
    <w:rsid w:val="00FE7815"/>
    <w:rsid w:val="00FF22C7"/>
    <w:rsid w:val="00FF2E66"/>
    <w:rsid w:val="00FF59B3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BA2"/>
  </w:style>
  <w:style w:type="paragraph" w:styleId="Nagwek1">
    <w:name w:val="heading 1"/>
    <w:basedOn w:val="Normalny"/>
    <w:next w:val="Normalny"/>
    <w:qFormat/>
    <w:rsid w:val="00BD399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Hipercze">
    <w:name w:val="Hyperlink"/>
    <w:rsid w:val="0087392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833AE"/>
  </w:style>
  <w:style w:type="paragraph" w:styleId="Akapitzlist">
    <w:name w:val="List Paragraph"/>
    <w:basedOn w:val="Normalny"/>
    <w:uiPriority w:val="34"/>
    <w:qFormat/>
    <w:rsid w:val="004741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B43AAB"/>
    <w:rPr>
      <w:rFonts w:ascii="Tahoma" w:hAnsi="Tahoma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4BE3-E3C2-490A-B1E7-3A0FC55E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</vt:lpstr>
    </vt:vector>
  </TitlesOfParts>
  <Company>UZP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>--</dc:creator>
  <cp:keywords/>
  <cp:lastModifiedBy>Paweł Kaszuba</cp:lastModifiedBy>
  <cp:revision>21</cp:revision>
  <cp:lastPrinted>2017-08-25T11:03:00Z</cp:lastPrinted>
  <dcterms:created xsi:type="dcterms:W3CDTF">2016-11-07T14:55:00Z</dcterms:created>
  <dcterms:modified xsi:type="dcterms:W3CDTF">2017-10-12T09:23:00Z</dcterms:modified>
</cp:coreProperties>
</file>