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68A0" w14:textId="77777777" w:rsidR="00EF4AFF" w:rsidRPr="00E84DFD" w:rsidRDefault="00EF4AFF" w:rsidP="00D63425">
      <w:pPr>
        <w:spacing w:after="0"/>
        <w:jc w:val="center"/>
        <w:rPr>
          <w:rFonts w:ascii="Times New Roman" w:hAnsi="Times New Roman"/>
          <w:b/>
          <w:sz w:val="32"/>
          <w:szCs w:val="32"/>
        </w:rPr>
      </w:pPr>
    </w:p>
    <w:p w14:paraId="287B2FB8" w14:textId="7B96786A" w:rsidR="00D60697" w:rsidRPr="00E84DFD" w:rsidRDefault="008A3921" w:rsidP="00D63425">
      <w:pPr>
        <w:tabs>
          <w:tab w:val="left" w:pos="2520"/>
          <w:tab w:val="left" w:pos="4347"/>
        </w:tabs>
        <w:spacing w:after="0"/>
        <w:rPr>
          <w:rFonts w:ascii="Times New Roman" w:hAnsi="Times New Roman"/>
          <w:b/>
          <w:sz w:val="32"/>
          <w:szCs w:val="32"/>
        </w:rPr>
      </w:pPr>
      <w:r w:rsidRPr="00E84DFD">
        <w:rPr>
          <w:rFonts w:ascii="Times New Roman" w:hAnsi="Times New Roman"/>
          <w:b/>
          <w:sz w:val="32"/>
          <w:szCs w:val="32"/>
        </w:rPr>
        <w:tab/>
      </w:r>
      <w:r w:rsidR="003F1D3A" w:rsidRPr="00E84DFD">
        <w:rPr>
          <w:rFonts w:ascii="Times New Roman" w:hAnsi="Times New Roman"/>
          <w:b/>
          <w:sz w:val="32"/>
          <w:szCs w:val="32"/>
        </w:rPr>
        <w:tab/>
      </w:r>
    </w:p>
    <w:p w14:paraId="18E2683C" w14:textId="77777777" w:rsidR="00D60697" w:rsidRPr="00E84DFD" w:rsidRDefault="00D60697" w:rsidP="00D63425">
      <w:pPr>
        <w:spacing w:after="0"/>
        <w:jc w:val="center"/>
        <w:rPr>
          <w:rFonts w:ascii="Times New Roman" w:hAnsi="Times New Roman"/>
          <w:b/>
          <w:sz w:val="32"/>
          <w:szCs w:val="32"/>
        </w:rPr>
      </w:pPr>
    </w:p>
    <w:p w14:paraId="340983FC"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14:paraId="6C193BF4" w14:textId="1462589A"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14:paraId="3D6CE7FB" w14:textId="77777777" w:rsidR="00EE03A6" w:rsidRPr="00E84DFD" w:rsidRDefault="00EE03A6" w:rsidP="00D63425">
      <w:pPr>
        <w:spacing w:after="0"/>
        <w:rPr>
          <w:rFonts w:ascii="Times New Roman" w:hAnsi="Times New Roman"/>
          <w:b/>
          <w:sz w:val="24"/>
          <w:szCs w:val="24"/>
        </w:rPr>
      </w:pPr>
    </w:p>
    <w:p w14:paraId="42501DE2"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14:paraId="16974AAF" w14:textId="77777777" w:rsidR="00ED6655" w:rsidRPr="00E84DFD" w:rsidRDefault="00ED6655" w:rsidP="00D63425">
      <w:pPr>
        <w:spacing w:after="0"/>
        <w:rPr>
          <w:rFonts w:ascii="Times New Roman" w:hAnsi="Times New Roman"/>
          <w:b/>
          <w:sz w:val="4"/>
          <w:szCs w:val="4"/>
        </w:rPr>
      </w:pPr>
    </w:p>
    <w:p w14:paraId="4518DE69"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14:paraId="66193CE1"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14:paraId="714182AA"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14:paraId="793EA86B"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14:paraId="73D00A0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14:paraId="0F1DA3CF"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t>(91) 48-00-779</w:t>
      </w:r>
    </w:p>
    <w:p w14:paraId="7F21FA03" w14:textId="77777777" w:rsidR="00ED6655" w:rsidRPr="00E84DFD" w:rsidRDefault="00ED6655" w:rsidP="00D63425">
      <w:pPr>
        <w:spacing w:after="0"/>
        <w:rPr>
          <w:rFonts w:ascii="Times New Roman" w:hAnsi="Times New Roman"/>
          <w:b/>
          <w:sz w:val="24"/>
          <w:szCs w:val="24"/>
          <w:u w:val="single"/>
        </w:rPr>
      </w:pPr>
      <w:r w:rsidRPr="00E84DFD">
        <w:rPr>
          <w:rFonts w:ascii="Times New Roman" w:hAnsi="Times New Roman"/>
          <w:b/>
          <w:sz w:val="24"/>
          <w:szCs w:val="24"/>
        </w:rPr>
        <w:tab/>
      </w:r>
      <w:r w:rsidRPr="00E84DFD">
        <w:rPr>
          <w:rFonts w:ascii="Times New Roman" w:hAnsi="Times New Roman"/>
          <w:b/>
          <w:sz w:val="24"/>
          <w:szCs w:val="24"/>
        </w:rPr>
        <w:tab/>
        <w:t>e-mail przetargi:</w:t>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u w:val="single"/>
        </w:rPr>
        <w:t>przetargi@pum.edu.pl</w:t>
      </w:r>
    </w:p>
    <w:p w14:paraId="55813FAC" w14:textId="77777777" w:rsidR="00ED6655" w:rsidRPr="00E84DFD" w:rsidRDefault="00ED6655" w:rsidP="00D63425">
      <w:pPr>
        <w:spacing w:after="0"/>
        <w:rPr>
          <w:rFonts w:ascii="Times New Roman" w:hAnsi="Times New Roman"/>
          <w:sz w:val="24"/>
          <w:szCs w:val="20"/>
        </w:rPr>
      </w:pPr>
    </w:p>
    <w:p w14:paraId="43D04DF6" w14:textId="77777777" w:rsidR="00ED6655" w:rsidRPr="00E84DFD" w:rsidRDefault="00ED6655" w:rsidP="00D63425">
      <w:pPr>
        <w:spacing w:after="0"/>
        <w:rPr>
          <w:rFonts w:ascii="Times New Roman" w:hAnsi="Times New Roman"/>
          <w:sz w:val="24"/>
          <w:szCs w:val="20"/>
        </w:rPr>
      </w:pPr>
    </w:p>
    <w:p w14:paraId="294BAEDC" w14:textId="77777777"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14:paraId="42A270FC" w14:textId="3A3ADBCE"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14:paraId="6CD55853" w14:textId="09D81AF1" w:rsidR="00ED6655" w:rsidRPr="00E84DFD" w:rsidRDefault="008735E4" w:rsidP="00EE03A6">
          <w:pPr>
            <w:spacing w:after="0"/>
            <w:jc w:val="center"/>
            <w:rPr>
              <w:rFonts w:ascii="Times New Roman" w:hAnsi="Times New Roman"/>
              <w:b/>
              <w:i/>
              <w:sz w:val="36"/>
              <w:szCs w:val="36"/>
            </w:rPr>
          </w:pPr>
          <w:r w:rsidRPr="008735E4">
            <w:rPr>
              <w:rFonts w:ascii="Times New Roman" w:hAnsi="Times New Roman"/>
              <w:b/>
              <w:i/>
              <w:sz w:val="36"/>
              <w:szCs w:val="36"/>
            </w:rPr>
            <w:t xml:space="preserve">Dostawa </w:t>
          </w:r>
          <w:r w:rsidR="001D3DC7">
            <w:rPr>
              <w:rFonts w:ascii="Times New Roman" w:hAnsi="Times New Roman"/>
              <w:b/>
              <w:i/>
              <w:sz w:val="36"/>
              <w:szCs w:val="36"/>
            </w:rPr>
            <w:t>defibrylatorów</w:t>
          </w:r>
          <w:r w:rsidRPr="008735E4">
            <w:rPr>
              <w:rFonts w:ascii="Times New Roman" w:hAnsi="Times New Roman"/>
              <w:b/>
              <w:i/>
              <w:sz w:val="36"/>
              <w:szCs w:val="36"/>
            </w:rPr>
            <w:t xml:space="preserve"> dla</w:t>
          </w:r>
          <w:r w:rsidR="00662012">
            <w:rPr>
              <w:rFonts w:ascii="Times New Roman" w:hAnsi="Times New Roman"/>
              <w:b/>
              <w:i/>
              <w:sz w:val="36"/>
              <w:szCs w:val="36"/>
            </w:rPr>
            <w:t xml:space="preserve"> jednostek</w:t>
          </w:r>
          <w:r w:rsidRPr="008735E4">
            <w:rPr>
              <w:rFonts w:ascii="Times New Roman" w:hAnsi="Times New Roman"/>
              <w:b/>
              <w:i/>
              <w:sz w:val="36"/>
              <w:szCs w:val="36"/>
            </w:rPr>
            <w:t xml:space="preserve"> Pomorskiego Uniwersytetu Medycznego w Szczecinie</w:t>
          </w:r>
        </w:p>
      </w:sdtContent>
    </w:sdt>
    <w:p w14:paraId="4FAA4DC1" w14:textId="77777777" w:rsidR="00ED6655" w:rsidRPr="00E84DFD" w:rsidRDefault="00ED6655" w:rsidP="00D63425">
      <w:pPr>
        <w:spacing w:after="0"/>
        <w:rPr>
          <w:rFonts w:ascii="Times New Roman" w:hAnsi="Times New Roman"/>
          <w:b/>
          <w:sz w:val="24"/>
          <w:szCs w:val="24"/>
        </w:rPr>
      </w:pPr>
    </w:p>
    <w:p w14:paraId="11BF244C" w14:textId="77777777" w:rsidR="001E0129" w:rsidRPr="00E84DFD" w:rsidRDefault="001E0129" w:rsidP="00D63425">
      <w:pPr>
        <w:spacing w:after="0"/>
        <w:rPr>
          <w:rFonts w:ascii="Times New Roman" w:hAnsi="Times New Roman"/>
          <w:b/>
          <w:sz w:val="24"/>
          <w:szCs w:val="24"/>
        </w:rPr>
      </w:pPr>
    </w:p>
    <w:p w14:paraId="5375CAA4" w14:textId="77777777"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14:paraId="68EBD423" w14:textId="2576FD6F" w:rsidR="00ED6655" w:rsidRPr="00E84DFD" w:rsidRDefault="001F13A2" w:rsidP="00D63425">
          <w:pPr>
            <w:spacing w:after="0"/>
            <w:rPr>
              <w:rFonts w:ascii="Times New Roman" w:hAnsi="Times New Roman"/>
              <w:b/>
              <w:sz w:val="28"/>
              <w:szCs w:val="28"/>
            </w:rPr>
          </w:pPr>
          <w:r w:rsidRPr="00E84DFD">
            <w:rPr>
              <w:rFonts w:ascii="Times New Roman" w:hAnsi="Times New Roman"/>
              <w:b/>
              <w:sz w:val="28"/>
              <w:szCs w:val="28"/>
            </w:rPr>
            <w:t>DZ</w:t>
          </w:r>
          <w:r w:rsidR="00754940" w:rsidRPr="00E84DFD">
            <w:rPr>
              <w:rFonts w:ascii="Times New Roman" w:hAnsi="Times New Roman"/>
              <w:b/>
              <w:sz w:val="28"/>
              <w:szCs w:val="28"/>
            </w:rPr>
            <w:t>-262-</w:t>
          </w:r>
          <w:r w:rsidR="001D3DC7">
            <w:rPr>
              <w:rFonts w:ascii="Times New Roman" w:hAnsi="Times New Roman"/>
              <w:b/>
              <w:sz w:val="28"/>
              <w:szCs w:val="28"/>
            </w:rPr>
            <w:t>40</w:t>
          </w:r>
          <w:r w:rsidRPr="00E84DFD">
            <w:rPr>
              <w:rFonts w:ascii="Times New Roman" w:hAnsi="Times New Roman"/>
              <w:b/>
              <w:sz w:val="28"/>
              <w:szCs w:val="28"/>
            </w:rPr>
            <w:t>/2017</w:t>
          </w:r>
        </w:p>
      </w:sdtContent>
    </w:sdt>
    <w:p w14:paraId="3A362565" w14:textId="77777777" w:rsidR="00ED6655" w:rsidRPr="00E84DFD" w:rsidRDefault="00ED6655" w:rsidP="00D63425">
      <w:pPr>
        <w:spacing w:after="0"/>
        <w:jc w:val="both"/>
        <w:rPr>
          <w:rFonts w:ascii="Times New Roman" w:hAnsi="Times New Roman"/>
          <w:sz w:val="12"/>
          <w:szCs w:val="12"/>
        </w:rPr>
      </w:pPr>
    </w:p>
    <w:p w14:paraId="4A4575FF" w14:textId="4B74D18F"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tj. Dz. U. z 201</w:t>
      </w:r>
      <w:r w:rsidR="00823627">
        <w:rPr>
          <w:rFonts w:ascii="Times New Roman" w:hAnsi="Times New Roman"/>
          <w:b/>
          <w:sz w:val="24"/>
          <w:szCs w:val="24"/>
        </w:rPr>
        <w:t>7</w:t>
      </w:r>
      <w:r w:rsidRPr="00E84DFD">
        <w:rPr>
          <w:rFonts w:ascii="Times New Roman" w:hAnsi="Times New Roman"/>
          <w:b/>
          <w:sz w:val="24"/>
          <w:szCs w:val="24"/>
        </w:rPr>
        <w:t xml:space="preserve"> r., poz. </w:t>
      </w:r>
      <w:r w:rsidR="00DC1898">
        <w:rPr>
          <w:rFonts w:ascii="Times New Roman" w:hAnsi="Times New Roman"/>
          <w:b/>
          <w:sz w:val="24"/>
          <w:szCs w:val="24"/>
        </w:rPr>
        <w:t>1579</w:t>
      </w:r>
      <w:r w:rsidRPr="00E84DFD">
        <w:rPr>
          <w:rFonts w:ascii="Times New Roman" w:hAnsi="Times New Roman"/>
          <w:b/>
          <w:sz w:val="24"/>
          <w:szCs w:val="24"/>
        </w:rPr>
        <w:t xml:space="preserve"> ze zm.</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14:paraId="65CC9D76" w14:textId="77777777" w:rsidR="00ED6655" w:rsidRPr="00E84DFD" w:rsidRDefault="00ED6655" w:rsidP="00D63425">
      <w:pPr>
        <w:spacing w:after="0"/>
        <w:rPr>
          <w:rFonts w:ascii="Times New Roman" w:hAnsi="Times New Roman"/>
          <w:sz w:val="24"/>
          <w:szCs w:val="24"/>
        </w:rPr>
      </w:pPr>
      <w:bookmarkStart w:id="0" w:name="_GoBack"/>
      <w:bookmarkEnd w:id="0"/>
    </w:p>
    <w:p w14:paraId="75C1B24C" w14:textId="77777777" w:rsidR="00ED6655" w:rsidRPr="00E84DFD" w:rsidRDefault="00ED6655" w:rsidP="00D63425">
      <w:pPr>
        <w:spacing w:after="0"/>
        <w:rPr>
          <w:rFonts w:ascii="Times New Roman" w:hAnsi="Times New Roman"/>
          <w:sz w:val="24"/>
          <w:szCs w:val="24"/>
        </w:rPr>
      </w:pPr>
    </w:p>
    <w:p w14:paraId="6CE122E6" w14:textId="77777777" w:rsidR="00D60697" w:rsidRPr="00E84DFD" w:rsidRDefault="00D60697" w:rsidP="00D63425">
      <w:pPr>
        <w:spacing w:after="0"/>
        <w:rPr>
          <w:rFonts w:ascii="Times New Roman" w:hAnsi="Times New Roman"/>
          <w:sz w:val="24"/>
          <w:szCs w:val="24"/>
        </w:rPr>
      </w:pPr>
    </w:p>
    <w:p w14:paraId="31A92746" w14:textId="77777777" w:rsidR="00D60697" w:rsidRPr="00E84DFD" w:rsidRDefault="00D60697" w:rsidP="00D63425">
      <w:pPr>
        <w:spacing w:after="0"/>
        <w:rPr>
          <w:rFonts w:ascii="Times New Roman" w:hAnsi="Times New Roman"/>
          <w:sz w:val="24"/>
          <w:szCs w:val="24"/>
        </w:rPr>
      </w:pPr>
    </w:p>
    <w:p w14:paraId="4BD3D192" w14:textId="77777777" w:rsidR="00D63425" w:rsidRPr="00E84DFD" w:rsidRDefault="00D63425" w:rsidP="00D63425">
      <w:pPr>
        <w:spacing w:after="0"/>
        <w:rPr>
          <w:rFonts w:ascii="Times New Roman" w:hAnsi="Times New Roman"/>
          <w:sz w:val="24"/>
          <w:szCs w:val="24"/>
        </w:rPr>
      </w:pPr>
    </w:p>
    <w:p w14:paraId="0337FE24" w14:textId="77777777" w:rsidR="00D63425" w:rsidRPr="00E84DFD" w:rsidRDefault="00D63425" w:rsidP="00D63425">
      <w:pPr>
        <w:spacing w:after="0"/>
        <w:rPr>
          <w:rFonts w:ascii="Times New Roman" w:hAnsi="Times New Roman"/>
          <w:sz w:val="24"/>
          <w:szCs w:val="24"/>
        </w:rPr>
      </w:pPr>
    </w:p>
    <w:p w14:paraId="42B7D384" w14:textId="77777777" w:rsidR="003F1D3A" w:rsidRPr="00E84DFD" w:rsidRDefault="003F1D3A" w:rsidP="00D63425">
      <w:pPr>
        <w:spacing w:after="0"/>
        <w:rPr>
          <w:rFonts w:ascii="Times New Roman" w:hAnsi="Times New Roman"/>
          <w:sz w:val="24"/>
          <w:szCs w:val="24"/>
        </w:rPr>
      </w:pPr>
    </w:p>
    <w:p w14:paraId="5EE60777" w14:textId="77777777" w:rsidR="00D60697" w:rsidRPr="00E84DFD" w:rsidRDefault="00D60697" w:rsidP="00D63425">
      <w:pPr>
        <w:spacing w:after="0"/>
        <w:rPr>
          <w:rFonts w:ascii="Times New Roman" w:hAnsi="Times New Roman"/>
          <w:sz w:val="24"/>
          <w:szCs w:val="24"/>
        </w:rPr>
      </w:pPr>
    </w:p>
    <w:p w14:paraId="22E00220" w14:textId="77777777" w:rsidR="00D63425" w:rsidRPr="00E84DFD" w:rsidRDefault="00D63425" w:rsidP="00D63425">
      <w:pPr>
        <w:spacing w:after="0"/>
        <w:rPr>
          <w:rFonts w:ascii="Times New Roman" w:hAnsi="Times New Roman"/>
          <w:sz w:val="24"/>
          <w:szCs w:val="24"/>
        </w:rPr>
      </w:pPr>
    </w:p>
    <w:p w14:paraId="5FB075DF" w14:textId="6C410C3F"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1D3DC7">
        <w:rPr>
          <w:rFonts w:ascii="Times New Roman" w:hAnsi="Times New Roman"/>
          <w:sz w:val="24"/>
          <w:szCs w:val="24"/>
        </w:rPr>
        <w:t>2</w:t>
      </w:r>
      <w:r w:rsidR="004E6A57">
        <w:rPr>
          <w:rFonts w:ascii="Times New Roman" w:hAnsi="Times New Roman"/>
          <w:sz w:val="24"/>
          <w:szCs w:val="24"/>
        </w:rPr>
        <w:t>5</w:t>
      </w:r>
      <w:r w:rsidR="00834851" w:rsidRPr="00E84DFD">
        <w:rPr>
          <w:rFonts w:ascii="Times New Roman" w:hAnsi="Times New Roman"/>
          <w:sz w:val="24"/>
          <w:szCs w:val="24"/>
        </w:rPr>
        <w:t>.</w:t>
      </w:r>
      <w:r w:rsidR="001F13A2" w:rsidRPr="00E84DFD">
        <w:rPr>
          <w:rFonts w:ascii="Times New Roman" w:hAnsi="Times New Roman"/>
          <w:sz w:val="24"/>
          <w:szCs w:val="24"/>
        </w:rPr>
        <w:t>0</w:t>
      </w:r>
      <w:r w:rsidR="00DC1898">
        <w:rPr>
          <w:rFonts w:ascii="Times New Roman" w:hAnsi="Times New Roman"/>
          <w:sz w:val="24"/>
          <w:szCs w:val="24"/>
        </w:rPr>
        <w:t>9</w:t>
      </w:r>
      <w:r w:rsidR="001F13A2" w:rsidRPr="00E84DFD">
        <w:rPr>
          <w:rFonts w:ascii="Times New Roman" w:hAnsi="Times New Roman"/>
          <w:sz w:val="24"/>
          <w:szCs w:val="24"/>
        </w:rPr>
        <w:t xml:space="preserve">.2017 </w:t>
      </w:r>
      <w:r w:rsidR="00ED6655" w:rsidRPr="00E84DFD">
        <w:rPr>
          <w:rFonts w:ascii="Times New Roman" w:hAnsi="Times New Roman"/>
          <w:sz w:val="24"/>
          <w:szCs w:val="24"/>
        </w:rPr>
        <w:t xml:space="preserve">r. </w:t>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14:paraId="6BEBAA10" w14:textId="2C5C7E40"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14:paraId="64A855C9" w14:textId="28EFFC54"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14:paraId="275DBB00" w14:textId="055F2808"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lastRenderedPageBreak/>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14:paraId="51DBB50F" w14:textId="51976085"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14:paraId="74BDDF6B" w14:textId="7A70DD21"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14:paraId="333101A9" w14:textId="75AE4008"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r w:rsidRPr="008735E4">
        <w:rPr>
          <w:rFonts w:ascii="Times New Roman" w:hAnsi="Times New Roman"/>
          <w:sz w:val="24"/>
          <w:szCs w:val="24"/>
        </w:rPr>
        <w:t>Opis przedmiotu zamówienia</w:t>
      </w:r>
    </w:p>
    <w:p w14:paraId="7A19788C" w14:textId="77777777" w:rsidR="00ED6655" w:rsidRPr="00E84DFD" w:rsidRDefault="00ED6655" w:rsidP="00D63425">
      <w:pPr>
        <w:spacing w:after="0"/>
        <w:jc w:val="both"/>
        <w:rPr>
          <w:rFonts w:ascii="Times New Roman" w:hAnsi="Times New Roman"/>
          <w:sz w:val="24"/>
          <w:szCs w:val="24"/>
        </w:rPr>
      </w:pPr>
    </w:p>
    <w:p w14:paraId="3E328FFD" w14:textId="77777777"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14:paraId="34CAC3F0" w14:textId="77777777" w:rsidR="00ED6655" w:rsidRPr="00E84DFD" w:rsidRDefault="00ED6655" w:rsidP="00D63425">
      <w:pPr>
        <w:spacing w:after="0"/>
        <w:jc w:val="both"/>
        <w:rPr>
          <w:rFonts w:ascii="Times New Roman" w:hAnsi="Times New Roman"/>
          <w:sz w:val="24"/>
          <w:szCs w:val="24"/>
        </w:rPr>
      </w:pPr>
    </w:p>
    <w:p w14:paraId="61CB9EA9"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14:paraId="5B929661" w14:textId="707F6D87"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14:paraId="219FF10A" w14:textId="74039045"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14:paraId="0FEED265" w14:textId="7C865B3F"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14:paraId="580A2449" w14:textId="4679CBCA"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14:paraId="181EFC2F" w14:textId="6C2EE933"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14:paraId="5B03A0F9" w14:textId="77777777" w:rsidR="00696A65" w:rsidRPr="00E84DFD" w:rsidRDefault="00696A65" w:rsidP="00D63425">
      <w:pPr>
        <w:spacing w:after="0"/>
        <w:ind w:left="2124" w:hanging="2124"/>
        <w:jc w:val="both"/>
        <w:rPr>
          <w:rFonts w:ascii="Times New Roman" w:hAnsi="Times New Roman"/>
          <w:sz w:val="24"/>
          <w:szCs w:val="24"/>
        </w:rPr>
      </w:pPr>
    </w:p>
    <w:p w14:paraId="77BD4D9E" w14:textId="77777777" w:rsidR="00ED6655" w:rsidRPr="00E84DFD" w:rsidRDefault="00ED6655" w:rsidP="00D63425">
      <w:pPr>
        <w:spacing w:after="0"/>
        <w:jc w:val="both"/>
        <w:rPr>
          <w:rFonts w:ascii="Times New Roman" w:hAnsi="Times New Roman"/>
          <w:sz w:val="24"/>
          <w:szCs w:val="24"/>
        </w:rPr>
      </w:pPr>
    </w:p>
    <w:p w14:paraId="3457AF98"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14:paraId="22F8242D" w14:textId="6B3A37F2" w:rsidR="00ED6655" w:rsidRPr="00C96AA6" w:rsidRDefault="00ED6655"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w:t>
      </w:r>
      <w:r w:rsidR="00754BA4" w:rsidRPr="00C96AA6">
        <w:rPr>
          <w:rFonts w:ascii="Times New Roman" w:hAnsi="Times New Roman"/>
          <w:sz w:val="24"/>
          <w:szCs w:val="24"/>
        </w:rPr>
        <w:t>II A:</w:t>
      </w:r>
      <w:r w:rsidR="00754BA4" w:rsidRPr="00C96AA6">
        <w:rPr>
          <w:rFonts w:ascii="Times New Roman" w:hAnsi="Times New Roman"/>
          <w:sz w:val="24"/>
          <w:szCs w:val="24"/>
        </w:rPr>
        <w:tab/>
      </w:r>
      <w:r w:rsidR="004C05F7" w:rsidRPr="00C96AA6">
        <w:rPr>
          <w:rFonts w:ascii="Times New Roman" w:hAnsi="Times New Roman"/>
          <w:sz w:val="24"/>
          <w:szCs w:val="24"/>
        </w:rPr>
        <w:t xml:space="preserve">Zestawienie parametrów techniczno-użytkowych przedmiotu zamówienia </w:t>
      </w:r>
    </w:p>
    <w:p w14:paraId="6FAC506A" w14:textId="33813201" w:rsidR="00C96AA6" w:rsidRDefault="00C96AA6"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III B:</w:t>
      </w:r>
      <w:r w:rsidRPr="00C96AA6">
        <w:rPr>
          <w:rFonts w:ascii="Times New Roman" w:hAnsi="Times New Roman"/>
          <w:sz w:val="24"/>
          <w:szCs w:val="24"/>
        </w:rPr>
        <w:tab/>
      </w:r>
      <w:r w:rsidR="004C05F7" w:rsidRPr="004C05F7">
        <w:rPr>
          <w:rFonts w:ascii="Times New Roman" w:hAnsi="Times New Roman"/>
          <w:sz w:val="24"/>
          <w:szCs w:val="24"/>
        </w:rPr>
        <w:t>Szczegółowa oferta cenowa</w:t>
      </w:r>
    </w:p>
    <w:p w14:paraId="3912EC27" w14:textId="77777777" w:rsidR="00C96AA6" w:rsidRPr="00E84DFD" w:rsidRDefault="00C96AA6" w:rsidP="00754BA4">
      <w:pPr>
        <w:spacing w:after="0" w:line="360" w:lineRule="auto"/>
        <w:jc w:val="both"/>
        <w:rPr>
          <w:rFonts w:ascii="Times New Roman" w:hAnsi="Times New Roman"/>
          <w:sz w:val="24"/>
          <w:szCs w:val="24"/>
        </w:rPr>
      </w:pPr>
    </w:p>
    <w:p w14:paraId="01A8AF52" w14:textId="3F5A8F5E" w:rsidR="00593B07" w:rsidRPr="00E84DFD" w:rsidRDefault="00593B07" w:rsidP="00754BA4">
      <w:pPr>
        <w:spacing w:after="0" w:line="360" w:lineRule="auto"/>
        <w:jc w:val="both"/>
        <w:rPr>
          <w:rFonts w:ascii="Times New Roman" w:hAnsi="Times New Roman"/>
          <w:sz w:val="24"/>
          <w:szCs w:val="24"/>
          <w:u w:val="single"/>
        </w:rPr>
      </w:pPr>
    </w:p>
    <w:p w14:paraId="75380870" w14:textId="77777777" w:rsidR="00593B07" w:rsidRPr="00E84DFD" w:rsidRDefault="00593B07" w:rsidP="00754BA4">
      <w:pPr>
        <w:spacing w:after="0" w:line="360" w:lineRule="auto"/>
        <w:jc w:val="both"/>
        <w:rPr>
          <w:rFonts w:ascii="Times New Roman" w:hAnsi="Times New Roman"/>
          <w:sz w:val="24"/>
          <w:szCs w:val="24"/>
        </w:rPr>
      </w:pPr>
    </w:p>
    <w:p w14:paraId="2490908A" w14:textId="77777777" w:rsidR="00ED6655" w:rsidRPr="00E84DFD" w:rsidRDefault="00ED6655" w:rsidP="00D63425">
      <w:pPr>
        <w:spacing w:after="0"/>
        <w:jc w:val="both"/>
        <w:rPr>
          <w:rFonts w:ascii="Times New Roman" w:hAnsi="Times New Roman"/>
          <w:sz w:val="24"/>
          <w:szCs w:val="24"/>
        </w:rPr>
      </w:pPr>
    </w:p>
    <w:p w14:paraId="5905CED4" w14:textId="77777777" w:rsidR="00ED6655" w:rsidRPr="00E84DFD" w:rsidRDefault="00ED6655" w:rsidP="00D63425">
      <w:pPr>
        <w:spacing w:after="0"/>
        <w:jc w:val="both"/>
        <w:rPr>
          <w:rFonts w:ascii="Times New Roman" w:hAnsi="Times New Roman"/>
          <w:sz w:val="24"/>
          <w:szCs w:val="24"/>
        </w:rPr>
      </w:pPr>
    </w:p>
    <w:p w14:paraId="4EDC8CE8" w14:textId="77777777" w:rsidR="00ED6655" w:rsidRPr="00E84DFD" w:rsidRDefault="00ED6655" w:rsidP="00D63425">
      <w:pPr>
        <w:spacing w:after="0"/>
        <w:jc w:val="both"/>
        <w:rPr>
          <w:rFonts w:ascii="Times New Roman" w:hAnsi="Times New Roman"/>
          <w:sz w:val="24"/>
          <w:szCs w:val="24"/>
          <w:u w:val="single"/>
        </w:rPr>
      </w:pPr>
    </w:p>
    <w:p w14:paraId="067EDB6E" w14:textId="77777777" w:rsidR="00ED6655" w:rsidRPr="00E84DFD" w:rsidRDefault="00ED6655" w:rsidP="00D63425">
      <w:pPr>
        <w:spacing w:after="0"/>
        <w:jc w:val="both"/>
        <w:rPr>
          <w:rFonts w:ascii="Times New Roman" w:hAnsi="Times New Roman"/>
          <w:b/>
          <w:sz w:val="24"/>
          <w:szCs w:val="24"/>
        </w:rPr>
      </w:pPr>
    </w:p>
    <w:p w14:paraId="4BB4B512"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14:paraId="6E935086" w14:textId="77777777" w:rsidR="00ED6655" w:rsidRPr="00E84DFD" w:rsidRDefault="00ED6655" w:rsidP="00D63425">
      <w:pPr>
        <w:keepNext/>
        <w:spacing w:after="0"/>
        <w:jc w:val="center"/>
        <w:outlineLvl w:val="1"/>
        <w:rPr>
          <w:rFonts w:ascii="Times New Roman" w:hAnsi="Times New Roman"/>
          <w:b/>
          <w:sz w:val="24"/>
          <w:szCs w:val="24"/>
        </w:rPr>
      </w:pPr>
    </w:p>
    <w:p w14:paraId="24850E7B" w14:textId="77777777" w:rsidR="00ED6655" w:rsidRPr="00E84DFD" w:rsidRDefault="00C52D8F" w:rsidP="00D63425">
      <w:pPr>
        <w:pStyle w:val="Nagwek1"/>
        <w:spacing w:line="276" w:lineRule="auto"/>
        <w:rPr>
          <w:szCs w:val="24"/>
        </w:rPr>
      </w:pPr>
      <w:bookmarkStart w:id="1" w:name="_INSTRUKCJA_DLA_WYKONAWCÓW"/>
      <w:bookmarkEnd w:id="1"/>
      <w:r w:rsidRPr="00E84DFD">
        <w:rPr>
          <w:szCs w:val="24"/>
        </w:rPr>
        <w:t>INSTRUKCJA DLA WYKONAWCÓW</w:t>
      </w:r>
    </w:p>
    <w:p w14:paraId="1F894A72"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14:paraId="70F9AF02" w14:textId="77777777" w:rsidR="00ED6655" w:rsidRPr="00E84DFD" w:rsidRDefault="00ED6655" w:rsidP="00D63425">
      <w:pPr>
        <w:keepNext/>
        <w:spacing w:after="0"/>
        <w:jc w:val="center"/>
        <w:outlineLvl w:val="1"/>
        <w:rPr>
          <w:rFonts w:ascii="Times New Roman" w:hAnsi="Times New Roman"/>
          <w:b/>
          <w:sz w:val="24"/>
          <w:szCs w:val="24"/>
        </w:rPr>
      </w:pPr>
    </w:p>
    <w:p w14:paraId="35BBD763" w14:textId="255A9C07"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14:paraId="0242CDF4" w14:textId="2A5A6161"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14:paraId="57E3CD13" w14:textId="35A3798E"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14:paraId="593F3E06" w14:textId="40D30B85"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14:paraId="6A3B6124" w14:textId="13FBD7DA"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14:paraId="030A90AD" w14:textId="3C80ECAF"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14:paraId="4E751E5C" w14:textId="631E6DAF"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14:paraId="43972B61" w14:textId="1DE4695A"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14:paraId="1967FE69" w14:textId="3FB47131"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14:paraId="4597B146" w14:textId="4945338E"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14:paraId="6778ADEF" w14:textId="3439AB15"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14:paraId="1ECAD3F3" w14:textId="114FE9A7"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14:paraId="6631C31A" w14:textId="3C79294E"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14:paraId="1E16B4A2" w14:textId="5E13856F"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14:paraId="2560F6E9" w14:textId="5EACCD7E" w:rsidR="00ED6655" w:rsidRPr="00E84DFD" w:rsidRDefault="001D3DC7"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14:paraId="095117BE" w14:textId="7CF28AE9"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14:paraId="07088BB3" w14:textId="56188326" w:rsidR="00ED6655" w:rsidRPr="00E84DFD" w:rsidRDefault="001D3DC7"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14:paraId="6DE403ED" w14:textId="77777777" w:rsidR="00ED6655" w:rsidRPr="00E84DFD" w:rsidRDefault="00ED6655" w:rsidP="00D63425">
      <w:pPr>
        <w:keepNext/>
        <w:spacing w:after="0"/>
        <w:jc w:val="both"/>
        <w:outlineLvl w:val="1"/>
        <w:rPr>
          <w:rFonts w:ascii="Times New Roman" w:hAnsi="Times New Roman"/>
          <w:b/>
        </w:rPr>
      </w:pPr>
    </w:p>
    <w:p w14:paraId="5F779A40" w14:textId="77777777" w:rsidR="00ED6655" w:rsidRPr="00E84DFD" w:rsidRDefault="00ED6655" w:rsidP="00D63425">
      <w:pPr>
        <w:keepNext/>
        <w:spacing w:after="0"/>
        <w:jc w:val="both"/>
        <w:outlineLvl w:val="1"/>
        <w:rPr>
          <w:rFonts w:ascii="Times New Roman" w:hAnsi="Times New Roman"/>
          <w:b/>
          <w:sz w:val="24"/>
          <w:szCs w:val="24"/>
        </w:rPr>
      </w:pPr>
    </w:p>
    <w:p w14:paraId="0A656C89" w14:textId="77777777" w:rsidR="00ED6655" w:rsidRPr="00E84DFD" w:rsidRDefault="00ED6655" w:rsidP="00D63425">
      <w:pPr>
        <w:keepNext/>
        <w:spacing w:after="0"/>
        <w:jc w:val="both"/>
        <w:outlineLvl w:val="1"/>
        <w:rPr>
          <w:rFonts w:ascii="Times New Roman" w:hAnsi="Times New Roman"/>
          <w:b/>
          <w:sz w:val="24"/>
          <w:szCs w:val="24"/>
        </w:rPr>
      </w:pPr>
    </w:p>
    <w:p w14:paraId="70016ABB" w14:textId="77777777" w:rsidR="00ED6655" w:rsidRPr="00E84DFD" w:rsidRDefault="00ED6655" w:rsidP="00D63425">
      <w:pPr>
        <w:keepNext/>
        <w:spacing w:after="0"/>
        <w:jc w:val="both"/>
        <w:outlineLvl w:val="1"/>
        <w:rPr>
          <w:rFonts w:ascii="Times New Roman" w:hAnsi="Times New Roman"/>
          <w:b/>
          <w:sz w:val="24"/>
          <w:szCs w:val="24"/>
        </w:rPr>
      </w:pPr>
    </w:p>
    <w:p w14:paraId="01687329" w14:textId="77777777" w:rsidR="00ED6655" w:rsidRPr="00E84DFD" w:rsidRDefault="00ED6655" w:rsidP="00D63425">
      <w:pPr>
        <w:keepNext/>
        <w:spacing w:after="0"/>
        <w:jc w:val="both"/>
        <w:outlineLvl w:val="1"/>
        <w:rPr>
          <w:rFonts w:ascii="Times New Roman" w:hAnsi="Times New Roman"/>
          <w:b/>
          <w:sz w:val="24"/>
          <w:szCs w:val="24"/>
        </w:rPr>
      </w:pPr>
    </w:p>
    <w:p w14:paraId="1F169CAD" w14:textId="77777777" w:rsidR="00ED6655" w:rsidRPr="00E84DFD" w:rsidRDefault="00ED6655" w:rsidP="00D63425">
      <w:pPr>
        <w:keepNext/>
        <w:spacing w:after="0"/>
        <w:jc w:val="both"/>
        <w:outlineLvl w:val="1"/>
        <w:rPr>
          <w:rFonts w:ascii="Times New Roman" w:hAnsi="Times New Roman"/>
          <w:b/>
          <w:sz w:val="24"/>
          <w:szCs w:val="24"/>
        </w:rPr>
      </w:pPr>
    </w:p>
    <w:p w14:paraId="418555D7" w14:textId="77777777" w:rsidR="00ED6655" w:rsidRPr="00E84DFD" w:rsidRDefault="00ED6655" w:rsidP="00D63425">
      <w:pPr>
        <w:keepNext/>
        <w:spacing w:after="0"/>
        <w:jc w:val="both"/>
        <w:outlineLvl w:val="1"/>
        <w:rPr>
          <w:rFonts w:ascii="Times New Roman" w:hAnsi="Times New Roman"/>
          <w:b/>
          <w:sz w:val="24"/>
          <w:szCs w:val="24"/>
        </w:rPr>
      </w:pPr>
    </w:p>
    <w:p w14:paraId="333AF8E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14:paraId="786B8557" w14:textId="0E9BF541" w:rsidR="00ED6655" w:rsidRPr="00E84DFD" w:rsidRDefault="00ED6655" w:rsidP="00FD281E">
      <w:pPr>
        <w:pStyle w:val="Akapitzlist"/>
        <w:numPr>
          <w:ilvl w:val="0"/>
          <w:numId w:val="62"/>
        </w:numPr>
        <w:rPr>
          <w:b/>
        </w:rPr>
      </w:pPr>
    </w:p>
    <w:p w14:paraId="4FE74920" w14:textId="77777777" w:rsidR="00ED6655" w:rsidRPr="00E84DFD" w:rsidRDefault="00ED6655" w:rsidP="00B75E08">
      <w:pPr>
        <w:pStyle w:val="Nagwek1"/>
      </w:pPr>
      <w:bookmarkStart w:id="2" w:name="_Informacje_ogólne"/>
      <w:bookmarkEnd w:id="2"/>
      <w:r w:rsidRPr="00E84DFD">
        <w:t>Informacje ogólne</w:t>
      </w:r>
    </w:p>
    <w:p w14:paraId="76ED2777"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14:paraId="030FEE14"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14:paraId="152D33D5" w14:textId="5B62AF61" w:rsidR="00ED6655" w:rsidRPr="00E84DFD"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10"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14:paraId="29D51EE0"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14:paraId="700E4D9E" w14:textId="67019176" w:rsidR="00ED6655" w:rsidRPr="00E84DFD" w:rsidRDefault="001D3DC7"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Pr>
              <w:rFonts w:ascii="Times New Roman" w:hAnsi="Times New Roman"/>
              <w:b/>
              <w:i/>
              <w:sz w:val="24"/>
              <w:szCs w:val="24"/>
            </w:rPr>
            <w:t>Dostawa defibrylatorów dla jednostek Pomorskiego Uniwersytetu Medycznego w Szczecinie</w:t>
          </w:r>
        </w:sdtContent>
      </w:sdt>
    </w:p>
    <w:p w14:paraId="19EBFDCB" w14:textId="17A5B06E" w:rsidR="00ED6655" w:rsidRPr="00CC135D" w:rsidRDefault="00ED6655" w:rsidP="009C556A">
      <w:pPr>
        <w:numPr>
          <w:ilvl w:val="0"/>
          <w:numId w:val="5"/>
        </w:numPr>
        <w:tabs>
          <w:tab w:val="clear" w:pos="360"/>
        </w:tabs>
        <w:spacing w:after="0"/>
        <w:jc w:val="both"/>
        <w:rPr>
          <w:rFonts w:ascii="Times New Roman" w:hAnsi="Times New Roman"/>
          <w:sz w:val="24"/>
          <w:szCs w:val="24"/>
        </w:rPr>
      </w:pPr>
      <w:r w:rsidRPr="00CC135D">
        <w:rPr>
          <w:rFonts w:ascii="Times New Roman" w:hAnsi="Times New Roman"/>
          <w:sz w:val="24"/>
          <w:szCs w:val="24"/>
        </w:rPr>
        <w:t>Wspólnotowy Słownik zamówień CPV</w:t>
      </w:r>
      <w:r w:rsidR="00D63425" w:rsidRPr="00CC135D">
        <w:rPr>
          <w:rFonts w:ascii="Times New Roman" w:hAnsi="Times New Roman"/>
          <w:sz w:val="24"/>
          <w:szCs w:val="24"/>
        </w:rPr>
        <w:t>:</w:t>
      </w:r>
    </w:p>
    <w:p w14:paraId="184004F1" w14:textId="5E58B18D" w:rsidR="001F13A2" w:rsidRDefault="003F350C" w:rsidP="003F350C">
      <w:pPr>
        <w:spacing w:after="0"/>
        <w:ind w:left="851"/>
        <w:jc w:val="both"/>
        <w:rPr>
          <w:rFonts w:ascii="Times New Roman" w:eastAsia="Times New Roman" w:hAnsi="Times New Roman"/>
          <w:color w:val="0000FF"/>
          <w:sz w:val="24"/>
          <w:szCs w:val="24"/>
          <w:lang w:eastAsia="pl-PL"/>
        </w:rPr>
      </w:pPr>
      <w:r w:rsidRPr="00CC135D">
        <w:rPr>
          <w:rFonts w:ascii="Times New Roman" w:eastAsia="Times New Roman" w:hAnsi="Times New Roman"/>
          <w:sz w:val="24"/>
          <w:szCs w:val="24"/>
          <w:lang w:eastAsia="pl-PL"/>
        </w:rPr>
        <w:t>1)</w:t>
      </w:r>
      <w:r w:rsidRPr="00CC135D">
        <w:rPr>
          <w:rFonts w:ascii="Times New Roman" w:eastAsia="Times New Roman" w:hAnsi="Times New Roman"/>
          <w:sz w:val="24"/>
          <w:szCs w:val="24"/>
          <w:lang w:eastAsia="pl-PL"/>
        </w:rPr>
        <w:tab/>
      </w:r>
      <w:r w:rsidR="00662012" w:rsidRPr="00FD226D">
        <w:rPr>
          <w:rFonts w:ascii="Times New Roman" w:eastAsia="Times New Roman" w:hAnsi="Times New Roman"/>
          <w:color w:val="0000FF"/>
          <w:sz w:val="24"/>
          <w:szCs w:val="24"/>
          <w:lang w:eastAsia="pl-PL"/>
        </w:rPr>
        <w:t>33</w:t>
      </w:r>
      <w:r w:rsidRPr="00FD226D">
        <w:rPr>
          <w:rFonts w:ascii="Times New Roman" w:eastAsia="Times New Roman" w:hAnsi="Times New Roman"/>
          <w:color w:val="0000FF"/>
          <w:sz w:val="24"/>
          <w:szCs w:val="24"/>
          <w:lang w:eastAsia="pl-PL"/>
        </w:rPr>
        <w:t>.</w:t>
      </w:r>
      <w:r w:rsidR="00662012" w:rsidRPr="00FD226D">
        <w:rPr>
          <w:rFonts w:ascii="Times New Roman" w:eastAsia="Times New Roman" w:hAnsi="Times New Roman"/>
          <w:color w:val="0000FF"/>
          <w:sz w:val="24"/>
          <w:szCs w:val="24"/>
          <w:lang w:eastAsia="pl-PL"/>
        </w:rPr>
        <w:t>1</w:t>
      </w:r>
      <w:r w:rsidR="00751CDE">
        <w:rPr>
          <w:rFonts w:ascii="Times New Roman" w:eastAsia="Times New Roman" w:hAnsi="Times New Roman"/>
          <w:color w:val="0000FF"/>
          <w:sz w:val="24"/>
          <w:szCs w:val="24"/>
          <w:lang w:eastAsia="pl-PL"/>
        </w:rPr>
        <w:t>8</w:t>
      </w:r>
      <w:r w:rsidRPr="00FD226D">
        <w:rPr>
          <w:rFonts w:ascii="Times New Roman" w:eastAsia="Times New Roman" w:hAnsi="Times New Roman"/>
          <w:color w:val="0000FF"/>
          <w:sz w:val="24"/>
          <w:szCs w:val="24"/>
          <w:lang w:eastAsia="pl-PL"/>
        </w:rPr>
        <w:t>.</w:t>
      </w:r>
      <w:r w:rsidR="00662012" w:rsidRPr="00FD226D">
        <w:rPr>
          <w:rFonts w:ascii="Times New Roman" w:eastAsia="Times New Roman" w:hAnsi="Times New Roman"/>
          <w:color w:val="0000FF"/>
          <w:sz w:val="24"/>
          <w:szCs w:val="24"/>
          <w:lang w:eastAsia="pl-PL"/>
        </w:rPr>
        <w:t>2</w:t>
      </w:r>
      <w:r w:rsidR="00751CDE">
        <w:rPr>
          <w:rFonts w:ascii="Times New Roman" w:eastAsia="Times New Roman" w:hAnsi="Times New Roman"/>
          <w:color w:val="0000FF"/>
          <w:sz w:val="24"/>
          <w:szCs w:val="24"/>
          <w:lang w:eastAsia="pl-PL"/>
        </w:rPr>
        <w:t>0</w:t>
      </w:r>
      <w:r w:rsidRPr="00FD226D">
        <w:rPr>
          <w:rFonts w:ascii="Times New Roman" w:eastAsia="Times New Roman" w:hAnsi="Times New Roman"/>
          <w:color w:val="0000FF"/>
          <w:sz w:val="24"/>
          <w:szCs w:val="24"/>
          <w:lang w:eastAsia="pl-PL"/>
        </w:rPr>
        <w:t>.00-</w:t>
      </w:r>
      <w:r w:rsidR="00751CDE">
        <w:rPr>
          <w:rFonts w:ascii="Times New Roman" w:eastAsia="Times New Roman" w:hAnsi="Times New Roman"/>
          <w:color w:val="0000FF"/>
          <w:sz w:val="24"/>
          <w:szCs w:val="24"/>
          <w:lang w:eastAsia="pl-PL"/>
        </w:rPr>
        <w:t>9</w:t>
      </w:r>
      <w:r w:rsidR="00662012" w:rsidRPr="00FD226D">
        <w:rPr>
          <w:rFonts w:ascii="Times New Roman" w:eastAsia="Times New Roman" w:hAnsi="Times New Roman"/>
          <w:color w:val="0000FF"/>
          <w:sz w:val="24"/>
          <w:szCs w:val="24"/>
          <w:lang w:eastAsia="pl-PL"/>
        </w:rPr>
        <w:tab/>
        <w:t xml:space="preserve"> </w:t>
      </w:r>
      <w:r w:rsidR="00751CDE">
        <w:rPr>
          <w:rFonts w:ascii="Times New Roman" w:eastAsia="Times New Roman" w:hAnsi="Times New Roman"/>
          <w:color w:val="0000FF"/>
          <w:sz w:val="24"/>
          <w:szCs w:val="24"/>
          <w:lang w:eastAsia="pl-PL"/>
        </w:rPr>
        <w:t>Urządzenia do wspomagania serca</w:t>
      </w:r>
    </w:p>
    <w:p w14:paraId="0F29EA78" w14:textId="740E0B1D" w:rsidR="00751CDE" w:rsidRDefault="00751CDE" w:rsidP="00751CDE">
      <w:pPr>
        <w:spacing w:after="0"/>
        <w:ind w:left="851"/>
        <w:jc w:val="both"/>
        <w:rPr>
          <w:rFonts w:ascii="Times New Roman" w:eastAsia="Times New Roman" w:hAnsi="Times New Roman"/>
          <w:color w:val="0000FF"/>
          <w:sz w:val="24"/>
          <w:szCs w:val="24"/>
          <w:lang w:eastAsia="pl-PL"/>
        </w:rPr>
      </w:pPr>
      <w:r>
        <w:rPr>
          <w:rFonts w:ascii="Times New Roman" w:eastAsia="Times New Roman" w:hAnsi="Times New Roman"/>
          <w:sz w:val="24"/>
          <w:szCs w:val="24"/>
          <w:lang w:eastAsia="pl-PL"/>
        </w:rPr>
        <w:t>2</w:t>
      </w:r>
      <w:r w:rsidRPr="00CC135D">
        <w:rPr>
          <w:rFonts w:ascii="Times New Roman" w:eastAsia="Times New Roman" w:hAnsi="Times New Roman"/>
          <w:sz w:val="24"/>
          <w:szCs w:val="24"/>
          <w:lang w:eastAsia="pl-PL"/>
        </w:rPr>
        <w:t>)</w:t>
      </w:r>
      <w:r w:rsidRPr="00CC135D">
        <w:rPr>
          <w:rFonts w:ascii="Times New Roman" w:eastAsia="Times New Roman" w:hAnsi="Times New Roman"/>
          <w:sz w:val="24"/>
          <w:szCs w:val="24"/>
          <w:lang w:eastAsia="pl-PL"/>
        </w:rPr>
        <w:tab/>
      </w:r>
      <w:r w:rsidRPr="00FD226D">
        <w:rPr>
          <w:rFonts w:ascii="Times New Roman" w:eastAsia="Times New Roman" w:hAnsi="Times New Roman"/>
          <w:color w:val="0000FF"/>
          <w:sz w:val="24"/>
          <w:szCs w:val="24"/>
          <w:lang w:eastAsia="pl-PL"/>
        </w:rPr>
        <w:t>33.1</w:t>
      </w:r>
      <w:r>
        <w:rPr>
          <w:rFonts w:ascii="Times New Roman" w:eastAsia="Times New Roman" w:hAnsi="Times New Roman"/>
          <w:color w:val="0000FF"/>
          <w:sz w:val="24"/>
          <w:szCs w:val="24"/>
          <w:lang w:eastAsia="pl-PL"/>
        </w:rPr>
        <w:t>8</w:t>
      </w:r>
      <w:r w:rsidRPr="00FD226D">
        <w:rPr>
          <w:rFonts w:ascii="Times New Roman" w:eastAsia="Times New Roman" w:hAnsi="Times New Roman"/>
          <w:color w:val="0000FF"/>
          <w:sz w:val="24"/>
          <w:szCs w:val="24"/>
          <w:lang w:eastAsia="pl-PL"/>
        </w:rPr>
        <w:t>.2</w:t>
      </w:r>
      <w:r>
        <w:rPr>
          <w:rFonts w:ascii="Times New Roman" w:eastAsia="Times New Roman" w:hAnsi="Times New Roman"/>
          <w:color w:val="0000FF"/>
          <w:sz w:val="24"/>
          <w:szCs w:val="24"/>
          <w:lang w:eastAsia="pl-PL"/>
        </w:rPr>
        <w:t>1</w:t>
      </w:r>
      <w:r w:rsidRPr="00FD226D">
        <w:rPr>
          <w:rFonts w:ascii="Times New Roman" w:eastAsia="Times New Roman" w:hAnsi="Times New Roman"/>
          <w:color w:val="0000FF"/>
          <w:sz w:val="24"/>
          <w:szCs w:val="24"/>
          <w:lang w:eastAsia="pl-PL"/>
        </w:rPr>
        <w:t>.00-</w:t>
      </w:r>
      <w:r>
        <w:rPr>
          <w:rFonts w:ascii="Times New Roman" w:eastAsia="Times New Roman" w:hAnsi="Times New Roman"/>
          <w:color w:val="0000FF"/>
          <w:sz w:val="24"/>
          <w:szCs w:val="24"/>
          <w:lang w:eastAsia="pl-PL"/>
        </w:rPr>
        <w:t>0</w:t>
      </w:r>
      <w:r w:rsidRPr="00FD226D">
        <w:rPr>
          <w:rFonts w:ascii="Times New Roman" w:eastAsia="Times New Roman" w:hAnsi="Times New Roman"/>
          <w:color w:val="0000FF"/>
          <w:sz w:val="24"/>
          <w:szCs w:val="24"/>
          <w:lang w:eastAsia="pl-PL"/>
        </w:rPr>
        <w:tab/>
        <w:t xml:space="preserve"> </w:t>
      </w:r>
      <w:r>
        <w:rPr>
          <w:rFonts w:ascii="Times New Roman" w:eastAsia="Times New Roman" w:hAnsi="Times New Roman"/>
          <w:color w:val="0000FF"/>
          <w:sz w:val="24"/>
          <w:szCs w:val="24"/>
          <w:lang w:eastAsia="pl-PL"/>
        </w:rPr>
        <w:t>Defibrylatory</w:t>
      </w:r>
    </w:p>
    <w:p w14:paraId="7DEBE90E" w14:textId="77777777" w:rsidR="00751CDE" w:rsidRPr="00CC135D" w:rsidRDefault="00751CDE" w:rsidP="003F350C">
      <w:pPr>
        <w:spacing w:after="0"/>
        <w:ind w:left="851"/>
        <w:jc w:val="both"/>
        <w:rPr>
          <w:rFonts w:ascii="Times New Roman" w:hAnsi="Times New Roman"/>
          <w:sz w:val="24"/>
          <w:szCs w:val="24"/>
        </w:rPr>
      </w:pPr>
    </w:p>
    <w:p w14:paraId="0444BF25" w14:textId="21F864FB" w:rsidR="00ED6655" w:rsidRPr="00E84DFD" w:rsidRDefault="00ED6655" w:rsidP="00FD281E">
      <w:pPr>
        <w:pStyle w:val="Akapitzlist"/>
        <w:numPr>
          <w:ilvl w:val="0"/>
          <w:numId w:val="62"/>
        </w:numPr>
        <w:rPr>
          <w:b/>
        </w:rPr>
      </w:pPr>
    </w:p>
    <w:p w14:paraId="5C65A823" w14:textId="77777777" w:rsidR="00ED6655" w:rsidRPr="00E84DFD" w:rsidRDefault="00ED6655" w:rsidP="00B75E08">
      <w:pPr>
        <w:pStyle w:val="Nagwek1"/>
      </w:pPr>
      <w:bookmarkStart w:id="3" w:name="_Opis_sposobu_przygotowania"/>
      <w:bookmarkEnd w:id="3"/>
      <w:r w:rsidRPr="00E84DFD">
        <w:t>Opis sposobu przygotowania oferty</w:t>
      </w:r>
    </w:p>
    <w:p w14:paraId="42F01B4F" w14:textId="4B08179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14:paraId="1054825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14:paraId="1517FE0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14:paraId="5478E02E" w14:textId="464261EC"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14:paraId="3C3D20CC" w14:textId="2F553406" w:rsidR="00ED6655" w:rsidRPr="00E84DFD" w:rsidRDefault="00ED6655" w:rsidP="00FD281E">
      <w:pPr>
        <w:numPr>
          <w:ilvl w:val="0"/>
          <w:numId w:val="46"/>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14:paraId="1020150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14:paraId="39D30B4D" w14:textId="77777777" w:rsidR="00ED6655" w:rsidRPr="00E84DFD" w:rsidRDefault="008D79A6"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14:paraId="706562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14:paraId="7C7E37E1" w14:textId="53C848A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14:paraId="1132A0D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14:paraId="5E4FF898"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14:paraId="3D00BF6D"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14:paraId="3E98155C"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14:paraId="7D27EF4E" w14:textId="219B89D1"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14:paraId="2DF017EA"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14:paraId="13F99334"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lastRenderedPageBreak/>
        <w:t>Wykonawca może wprowadzić zmiany lub wycofać złożoną ofertę przed upływem terminu składania ofert.</w:t>
      </w:r>
    </w:p>
    <w:p w14:paraId="1C3FFBDB" w14:textId="75018012"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14:paraId="5DADB13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14:paraId="66F5B775" w14:textId="77777777" w:rsidR="007C6EC7" w:rsidRPr="00E84DFD" w:rsidRDefault="00E116D8"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14:paraId="40EDBCAC" w14:textId="77777777" w:rsidR="00ED6655" w:rsidRPr="00E84DF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14:paraId="36559F74" w14:textId="77777777" w:rsidTr="0080499E">
        <w:trPr>
          <w:trHeight w:val="522"/>
        </w:trPr>
        <w:tc>
          <w:tcPr>
            <w:tcW w:w="9082" w:type="dxa"/>
            <w:shd w:val="clear" w:color="auto" w:fill="FFFF99"/>
          </w:tcPr>
          <w:p w14:paraId="7B6BFB4E" w14:textId="77777777" w:rsidR="00ED6655" w:rsidRPr="00E84DFD" w:rsidRDefault="00ED6655" w:rsidP="00D63425">
            <w:pPr>
              <w:spacing w:after="0"/>
              <w:jc w:val="center"/>
              <w:rPr>
                <w:rFonts w:ascii="Times New Roman" w:hAnsi="Times New Roman"/>
                <w:b/>
                <w:sz w:val="8"/>
                <w:szCs w:val="8"/>
              </w:rPr>
            </w:pPr>
          </w:p>
          <w:p w14:paraId="7894E3F5"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14:paraId="02FA1B54" w14:textId="56F76103" w:rsidR="00ED6655" w:rsidRPr="00E84DFD" w:rsidRDefault="001D3DC7" w:rsidP="00D63425">
                <w:pPr>
                  <w:spacing w:after="0"/>
                  <w:jc w:val="center"/>
                  <w:rPr>
                    <w:rFonts w:ascii="Times New Roman" w:hAnsi="Times New Roman"/>
                    <w:b/>
                    <w:sz w:val="32"/>
                    <w:szCs w:val="32"/>
                  </w:rPr>
                </w:pPr>
                <w:r>
                  <w:rPr>
                    <w:rFonts w:ascii="Times New Roman" w:hAnsi="Times New Roman"/>
                    <w:b/>
                    <w:sz w:val="32"/>
                    <w:szCs w:val="32"/>
                  </w:rPr>
                  <w:t>DZ-262-40/2017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14:paraId="559D98E9" w14:textId="36FF5D0C" w:rsidR="00ED6655" w:rsidRPr="00E84DFD" w:rsidRDefault="001D3DC7" w:rsidP="008C0E3C">
                <w:pPr>
                  <w:spacing w:after="0"/>
                  <w:jc w:val="center"/>
                  <w:rPr>
                    <w:rFonts w:ascii="Times New Roman" w:hAnsi="Times New Roman"/>
                    <w:b/>
                    <w:bCs/>
                    <w:i/>
                    <w:sz w:val="32"/>
                    <w:szCs w:val="28"/>
                  </w:rPr>
                </w:pPr>
                <w:r>
                  <w:rPr>
                    <w:rFonts w:ascii="Times New Roman" w:hAnsi="Times New Roman"/>
                    <w:b/>
                    <w:bCs/>
                    <w:i/>
                    <w:sz w:val="32"/>
                    <w:szCs w:val="28"/>
                  </w:rPr>
                  <w:t>Dostawa defibrylatorów dla jednostek Pomorskiego Uniwersytetu Medycznego w Szczecinie</w:t>
                </w:r>
              </w:p>
            </w:sdtContent>
          </w:sdt>
          <w:p w14:paraId="1A00186F" w14:textId="77777777" w:rsidR="00ED6655" w:rsidRPr="00E84DFD" w:rsidRDefault="00ED6655" w:rsidP="00D63425">
            <w:pPr>
              <w:spacing w:after="0"/>
              <w:jc w:val="center"/>
              <w:rPr>
                <w:rFonts w:ascii="Times New Roman" w:hAnsi="Times New Roman"/>
                <w:b/>
                <w:sz w:val="4"/>
                <w:szCs w:val="4"/>
              </w:rPr>
            </w:pPr>
          </w:p>
          <w:p w14:paraId="10B6227C" w14:textId="52543B48" w:rsidR="00ED6655" w:rsidRPr="00E84DFD" w:rsidRDefault="00ED6655" w:rsidP="00CA6217">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10-04T00:00:00Z">
                  <w:dateFormat w:val="d MMMM yyyy"/>
                  <w:lid w:val="pl-PL"/>
                  <w:storeMappedDataAs w:val="dateTime"/>
                  <w:calendar w:val="gregorian"/>
                </w:date>
              </w:sdtPr>
              <w:sdtContent>
                <w:r w:rsidR="001D3DC7">
                  <w:rPr>
                    <w:rFonts w:ascii="Times New Roman" w:hAnsi="Times New Roman"/>
                    <w:b/>
                    <w:sz w:val="32"/>
                    <w:szCs w:val="32"/>
                  </w:rPr>
                  <w:t>4 października 2017</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14:paraId="745333A5" w14:textId="77777777" w:rsidR="006D7573" w:rsidRPr="00E84DFD" w:rsidRDefault="006D7573" w:rsidP="00D63425">
      <w:pPr>
        <w:spacing w:after="0"/>
        <w:jc w:val="center"/>
        <w:rPr>
          <w:rFonts w:ascii="Times New Roman" w:hAnsi="Times New Roman"/>
          <w:b/>
          <w:sz w:val="24"/>
          <w:szCs w:val="24"/>
        </w:rPr>
      </w:pPr>
    </w:p>
    <w:p w14:paraId="6EC12091" w14:textId="14135B75" w:rsidR="00ED6655" w:rsidRPr="00E84DFD" w:rsidRDefault="00ED6655" w:rsidP="00FD281E">
      <w:pPr>
        <w:pStyle w:val="Akapitzlist"/>
        <w:numPr>
          <w:ilvl w:val="0"/>
          <w:numId w:val="62"/>
        </w:numPr>
        <w:rPr>
          <w:b/>
        </w:rPr>
      </w:pPr>
    </w:p>
    <w:p w14:paraId="020B3FE8" w14:textId="77777777" w:rsidR="00ED6655" w:rsidRPr="00E84DFD" w:rsidRDefault="00ED6655" w:rsidP="006D7573">
      <w:pPr>
        <w:pStyle w:val="Nagwek1"/>
      </w:pPr>
      <w:bookmarkStart w:id="4" w:name="_Miejsce_i_termin"/>
      <w:bookmarkEnd w:id="4"/>
      <w:r w:rsidRPr="00E84DFD">
        <w:t>Miejsce i termin składania ofert</w:t>
      </w:r>
    </w:p>
    <w:p w14:paraId="049F6A0C" w14:textId="507E11D9"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10-04T00:00:00Z">
            <w:dateFormat w:val="d MMMM yyyy"/>
            <w:lid w:val="pl-PL"/>
            <w:storeMappedDataAs w:val="dateTime"/>
            <w:calendar w:val="gregorian"/>
          </w:date>
        </w:sdtPr>
        <w:sdtContent>
          <w:r w:rsidR="001D3DC7">
            <w:rPr>
              <w:rFonts w:ascii="Times New Roman" w:hAnsi="Times New Roman"/>
              <w:b/>
              <w:sz w:val="24"/>
              <w:szCs w:val="24"/>
            </w:rPr>
            <w:t>4 października 2017</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14:paraId="72B3FBC4" w14:textId="283789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14:paraId="7DCE81E1" w14:textId="777777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lastRenderedPageBreak/>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E84DFD" w:rsidRDefault="00ED6655" w:rsidP="006D7573">
      <w:pPr>
        <w:spacing w:after="0"/>
        <w:rPr>
          <w:rFonts w:ascii="Times New Roman" w:hAnsi="Times New Roman"/>
          <w:b/>
          <w:sz w:val="24"/>
          <w:szCs w:val="24"/>
        </w:rPr>
      </w:pPr>
    </w:p>
    <w:p w14:paraId="1DDDC5F4" w14:textId="77777777" w:rsidR="006D7573" w:rsidRPr="00E84DFD" w:rsidRDefault="006D7573" w:rsidP="00FD281E">
      <w:pPr>
        <w:pStyle w:val="Akapitzlist"/>
        <w:numPr>
          <w:ilvl w:val="0"/>
          <w:numId w:val="62"/>
        </w:numPr>
        <w:spacing w:line="276" w:lineRule="auto"/>
        <w:rPr>
          <w:b/>
        </w:rPr>
      </w:pPr>
    </w:p>
    <w:p w14:paraId="02271C28" w14:textId="77777777" w:rsidR="00ED6655" w:rsidRPr="00E84DFD" w:rsidRDefault="00ED6655" w:rsidP="006D7573">
      <w:pPr>
        <w:pStyle w:val="Nagwek1"/>
        <w:spacing w:line="276" w:lineRule="auto"/>
      </w:pPr>
      <w:bookmarkStart w:id="5" w:name="_Informacje_o_otwarciu"/>
      <w:bookmarkEnd w:id="5"/>
      <w:r w:rsidRPr="00E84DFD">
        <w:t>Informacje o otwarciu ofert</w:t>
      </w:r>
    </w:p>
    <w:p w14:paraId="26B4A216" w14:textId="5A9E7D5B"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14:paraId="6DCC7350" w14:textId="7ABADDF6"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14:paraId="5770BE45"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14:paraId="1B4040CC"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14:paraId="5DE4E8E5"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14:paraId="31C786D0"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14:paraId="4E8BA96F" w14:textId="77777777"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14:paraId="5EEFF94A" w14:textId="77777777" w:rsidR="006D7573" w:rsidRPr="00E84DFD" w:rsidRDefault="006D7573" w:rsidP="009C556A">
      <w:pPr>
        <w:numPr>
          <w:ilvl w:val="0"/>
          <w:numId w:val="35"/>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14:paraId="373B704A" w14:textId="77777777" w:rsidR="006D7573" w:rsidRPr="00E84DFD" w:rsidRDefault="006D7573" w:rsidP="009C556A">
      <w:pPr>
        <w:numPr>
          <w:ilvl w:val="0"/>
          <w:numId w:val="35"/>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14:paraId="0096E243" w14:textId="77777777" w:rsidR="00ED6655" w:rsidRPr="00E84DFD" w:rsidRDefault="00ED6655" w:rsidP="006D7573">
      <w:pPr>
        <w:spacing w:after="0"/>
        <w:rPr>
          <w:rFonts w:ascii="Times New Roman" w:hAnsi="Times New Roman"/>
          <w:b/>
          <w:sz w:val="24"/>
          <w:szCs w:val="24"/>
        </w:rPr>
      </w:pPr>
    </w:p>
    <w:p w14:paraId="3772E800" w14:textId="4B49BACD" w:rsidR="00ED6655" w:rsidRPr="00E84DFD" w:rsidRDefault="00ED6655" w:rsidP="00FD281E">
      <w:pPr>
        <w:pStyle w:val="Akapitzlist"/>
        <w:numPr>
          <w:ilvl w:val="0"/>
          <w:numId w:val="62"/>
        </w:numPr>
        <w:rPr>
          <w:b/>
        </w:rPr>
      </w:pPr>
    </w:p>
    <w:p w14:paraId="4E3B22AA" w14:textId="00D64BA9" w:rsidR="00ED6655" w:rsidRPr="00E84DFD" w:rsidRDefault="00ED6655" w:rsidP="006D7573">
      <w:pPr>
        <w:pStyle w:val="Nagwek1"/>
      </w:pPr>
      <w:bookmarkStart w:id="6" w:name="_Informacja_o_sposobie"/>
      <w:bookmarkEnd w:id="6"/>
      <w:r w:rsidRPr="00E84DFD">
        <w:t xml:space="preserve">Informacja o sposobie porozumiewania się zamawiającego z </w:t>
      </w:r>
      <w:r w:rsidR="0080499E" w:rsidRPr="00E84DFD">
        <w:t>wykonawcami</w:t>
      </w:r>
    </w:p>
    <w:p w14:paraId="4DADB0D1" w14:textId="009F9066" w:rsidR="00ED6655" w:rsidRPr="00E84DFD" w:rsidRDefault="00ED6655" w:rsidP="00FD281E">
      <w:pPr>
        <w:pStyle w:val="Akapitzlist"/>
        <w:numPr>
          <w:ilvl w:val="0"/>
          <w:numId w:val="63"/>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14:paraId="1B6532B2" w14:textId="77777777" w:rsidR="00ED6655" w:rsidRPr="00E84DFD" w:rsidRDefault="00ED6655" w:rsidP="00FD281E">
      <w:pPr>
        <w:pStyle w:val="Akapitzlist"/>
        <w:numPr>
          <w:ilvl w:val="0"/>
          <w:numId w:val="64"/>
        </w:numPr>
        <w:jc w:val="both"/>
      </w:pPr>
      <w:r w:rsidRPr="00E84DFD">
        <w:t>operatora pocztowego (dokumenty kierowane do  Kancelarii Ogólnej PUM)</w:t>
      </w:r>
    </w:p>
    <w:p w14:paraId="1456984E" w14:textId="77777777" w:rsidR="00ED6655" w:rsidRPr="00E84DFD" w:rsidRDefault="00ED6655" w:rsidP="00FD281E">
      <w:pPr>
        <w:pStyle w:val="Akapitzlist"/>
        <w:numPr>
          <w:ilvl w:val="0"/>
          <w:numId w:val="64"/>
        </w:numPr>
        <w:jc w:val="both"/>
      </w:pPr>
      <w:r w:rsidRPr="00E84DFD">
        <w:t>faksu, na nr: 91/48-00-769</w:t>
      </w:r>
    </w:p>
    <w:p w14:paraId="591DA04E" w14:textId="77777777" w:rsidR="00ED6655" w:rsidRPr="00E84DFD" w:rsidRDefault="00ED6655" w:rsidP="00FD281E">
      <w:pPr>
        <w:pStyle w:val="Akapitzlist"/>
        <w:numPr>
          <w:ilvl w:val="0"/>
          <w:numId w:val="64"/>
        </w:numPr>
        <w:jc w:val="both"/>
      </w:pPr>
      <w:r w:rsidRPr="00E84DFD">
        <w:t>poczty elektronicznej na adres: przetargi@pum.edu.pl</w:t>
      </w:r>
    </w:p>
    <w:p w14:paraId="609BC479" w14:textId="77777777" w:rsidR="00ED6655" w:rsidRPr="00E84DFD" w:rsidRDefault="00ED6655" w:rsidP="00FD281E">
      <w:pPr>
        <w:pStyle w:val="Akapitzlist"/>
        <w:numPr>
          <w:ilvl w:val="0"/>
          <w:numId w:val="63"/>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84DFD" w:rsidRDefault="00ED6655" w:rsidP="00FD281E">
      <w:pPr>
        <w:pStyle w:val="Akapitzlist"/>
        <w:numPr>
          <w:ilvl w:val="0"/>
          <w:numId w:val="63"/>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Zakupów:</w:t>
      </w:r>
    </w:p>
    <w:p w14:paraId="06371E1C" w14:textId="389F7253" w:rsidR="00ED6655" w:rsidRDefault="009A4A71" w:rsidP="009A4A71">
      <w:pPr>
        <w:numPr>
          <w:ilvl w:val="0"/>
          <w:numId w:val="65"/>
        </w:numPr>
        <w:spacing w:after="0"/>
        <w:jc w:val="both"/>
        <w:rPr>
          <w:rFonts w:ascii="Times New Roman" w:hAnsi="Times New Roman"/>
          <w:sz w:val="24"/>
          <w:szCs w:val="24"/>
        </w:rPr>
      </w:pPr>
      <w:r w:rsidRPr="00662012">
        <w:rPr>
          <w:rFonts w:ascii="Times New Roman" w:hAnsi="Times New Roman"/>
          <w:sz w:val="24"/>
          <w:szCs w:val="24"/>
        </w:rPr>
        <w:t>Pana Radosława Bogdańskiego</w:t>
      </w:r>
      <w:r w:rsidR="008C26E6" w:rsidRPr="00662012">
        <w:rPr>
          <w:rFonts w:ascii="Times New Roman" w:hAnsi="Times New Roman"/>
          <w:sz w:val="24"/>
          <w:szCs w:val="24"/>
        </w:rPr>
        <w:t>.</w:t>
      </w:r>
    </w:p>
    <w:p w14:paraId="59CD5111" w14:textId="77777777" w:rsidR="00751CDE" w:rsidRPr="00662012" w:rsidRDefault="00751CDE" w:rsidP="00751CDE">
      <w:pPr>
        <w:spacing w:after="0"/>
        <w:ind w:left="1146"/>
        <w:jc w:val="both"/>
        <w:rPr>
          <w:rFonts w:ascii="Times New Roman" w:hAnsi="Times New Roman"/>
          <w:sz w:val="24"/>
          <w:szCs w:val="24"/>
        </w:rPr>
      </w:pPr>
    </w:p>
    <w:p w14:paraId="07492BDD" w14:textId="77777777" w:rsidR="009C556A" w:rsidRPr="00E84DFD" w:rsidRDefault="009C556A" w:rsidP="00FD281E">
      <w:pPr>
        <w:pStyle w:val="Akapitzlist"/>
        <w:numPr>
          <w:ilvl w:val="0"/>
          <w:numId w:val="62"/>
        </w:numPr>
        <w:rPr>
          <w:b/>
          <w:u w:val="single"/>
        </w:rPr>
      </w:pPr>
    </w:p>
    <w:p w14:paraId="0B8AD5C4" w14:textId="77777777" w:rsidR="00ED6655" w:rsidRPr="00E84DFD" w:rsidRDefault="00ED6655" w:rsidP="009C556A">
      <w:pPr>
        <w:pStyle w:val="Nagwek1"/>
      </w:pPr>
      <w:bookmarkStart w:id="7" w:name="_Sposób_udzielania_wyjaśnień"/>
      <w:bookmarkEnd w:id="7"/>
      <w:r w:rsidRPr="00E84DFD">
        <w:t>Sposób udzielania wyjaśnień dotyczących SIWZ</w:t>
      </w:r>
    </w:p>
    <w:p w14:paraId="68377F84"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14:paraId="3B25EE09"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na 2 dni przed upływem terminu składania ofert – jeżeli wartość zamówienia jest mniejsza niż kwoty określone w przepisach wydanych na podst. art. 11 ust. 8,</w:t>
      </w:r>
    </w:p>
    <w:p w14:paraId="3929AE0E" w14:textId="77777777"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84DFD"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84DFD"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14:paraId="188353C1" w14:textId="77777777" w:rsidR="00ED6655" w:rsidRPr="00E84DFD" w:rsidRDefault="00ED6655" w:rsidP="00D63425">
      <w:pPr>
        <w:tabs>
          <w:tab w:val="num" w:pos="720"/>
        </w:tabs>
        <w:spacing w:after="0"/>
        <w:jc w:val="both"/>
        <w:rPr>
          <w:rFonts w:ascii="Times New Roman" w:hAnsi="Times New Roman"/>
          <w:sz w:val="24"/>
          <w:szCs w:val="24"/>
        </w:rPr>
      </w:pPr>
    </w:p>
    <w:p w14:paraId="0130D62E" w14:textId="3DDBD51D" w:rsidR="00ED6655" w:rsidRPr="00E84DFD" w:rsidRDefault="00ED6655" w:rsidP="00FD281E">
      <w:pPr>
        <w:pStyle w:val="Akapitzlist"/>
        <w:numPr>
          <w:ilvl w:val="0"/>
          <w:numId w:val="62"/>
        </w:numPr>
        <w:spacing w:afterLines="20" w:after="48"/>
        <w:rPr>
          <w:b/>
        </w:rPr>
      </w:pPr>
    </w:p>
    <w:p w14:paraId="499545A1" w14:textId="63956E3D" w:rsidR="00ED6655" w:rsidRPr="00E84DFD" w:rsidRDefault="00376E45" w:rsidP="009C556A">
      <w:pPr>
        <w:pStyle w:val="Nagwek1"/>
      </w:pPr>
      <w:bookmarkStart w:id="8" w:name="_Warunki_udziału_w"/>
      <w:bookmarkEnd w:id="8"/>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14:paraId="7E9CFDB0" w14:textId="77777777" w:rsidR="00ED6655" w:rsidRPr="00E84DFD" w:rsidRDefault="00ED6655" w:rsidP="00D63425">
      <w:pPr>
        <w:spacing w:afterLines="20" w:after="48"/>
        <w:jc w:val="both"/>
        <w:rPr>
          <w:rFonts w:ascii="Times New Roman" w:hAnsi="Times New Roman"/>
          <w:b/>
          <w:sz w:val="24"/>
          <w:szCs w:val="24"/>
        </w:rPr>
      </w:pPr>
    </w:p>
    <w:p w14:paraId="67BD4A30" w14:textId="5A3ADE55" w:rsidR="00ED6655" w:rsidRPr="00E84DFD" w:rsidRDefault="00ED6655" w:rsidP="00071BCB">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14:paraId="63D3FA03" w14:textId="77777777"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14:paraId="562B387A" w14:textId="34653C03"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14:paraId="53229608" w14:textId="097D5D85"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14:paraId="70E29874" w14:textId="27D19C93" w:rsidR="00ED6655" w:rsidRPr="00E84DFD" w:rsidRDefault="00503381" w:rsidP="00226827">
      <w:pPr>
        <w:numPr>
          <w:ilvl w:val="0"/>
          <w:numId w:val="31"/>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w:t>
      </w:r>
      <w:r w:rsidR="009A4A71">
        <w:rPr>
          <w:rFonts w:ascii="Times New Roman" w:hAnsi="Times New Roman"/>
          <w:sz w:val="24"/>
          <w:szCs w:val="24"/>
        </w:rPr>
        <w:t>e</w:t>
      </w:r>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w:t>
      </w:r>
      <w:r w:rsidR="009A4A71">
        <w:rPr>
          <w:rFonts w:ascii="Times New Roman" w:hAnsi="Times New Roman"/>
          <w:sz w:val="24"/>
          <w:szCs w:val="24"/>
        </w:rPr>
        <w:t>e</w:t>
      </w:r>
      <w:r w:rsidRPr="00E84DFD">
        <w:rPr>
          <w:rFonts w:ascii="Times New Roman" w:hAnsi="Times New Roman"/>
          <w:sz w:val="24"/>
          <w:szCs w:val="24"/>
        </w:rPr>
        <w:t xml:space="preserve"> zm.);</w:t>
      </w:r>
    </w:p>
    <w:p w14:paraId="3FFF9B64" w14:textId="77777777" w:rsidR="00ED6655" w:rsidRPr="00E84DF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E84DFD" w:rsidRDefault="00503381" w:rsidP="001F13A2">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zamawiającym,</w:t>
      </w:r>
    </w:p>
    <w:p w14:paraId="39BACC0D" w14:textId="7C01A25A"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uprawnionymi do reprezentowania zamawiającego,</w:t>
      </w:r>
    </w:p>
    <w:p w14:paraId="4E32CFE9" w14:textId="65BE5E0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członkami komisji przetargowej,</w:t>
      </w:r>
    </w:p>
    <w:p w14:paraId="0E5EF889" w14:textId="53299B17"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lastRenderedPageBreak/>
        <w:t>osobami, które złożyły oświadczenie, o którym mowa w art. 17 ust. 2a ustawy</w:t>
      </w:r>
    </w:p>
    <w:p w14:paraId="6C715FE8" w14:textId="0B5AEFEE" w:rsidR="00ED6655" w:rsidRPr="00E84DFD" w:rsidRDefault="00503381" w:rsidP="00226827">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14:paraId="547933B4" w14:textId="5A42FEF1" w:rsidR="00ED6655" w:rsidRPr="00E84DFD"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14:paraId="48C153EF" w14:textId="77777777" w:rsidR="00ED6655" w:rsidRPr="00E84DFD"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E84DFD"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14:paraId="7F2C3561" w14:textId="3419675D" w:rsidR="00ED6655" w:rsidRPr="00E84DFD" w:rsidRDefault="00ED6655" w:rsidP="00FD281E">
      <w:pPr>
        <w:numPr>
          <w:ilvl w:val="0"/>
          <w:numId w:val="44"/>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84DFD" w:rsidRDefault="00ED6655" w:rsidP="00585F05">
      <w:pPr>
        <w:numPr>
          <w:ilvl w:val="0"/>
          <w:numId w:val="32"/>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14:paraId="11960AE0"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442BDD7C"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14:paraId="61DCBB08"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6C000BB4"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14:paraId="58CDE483" w14:textId="77777777" w:rsidR="00ED6655" w:rsidRPr="00E84DFD" w:rsidRDefault="00ED6655" w:rsidP="00236F5C">
      <w:pPr>
        <w:numPr>
          <w:ilvl w:val="0"/>
          <w:numId w:val="30"/>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14:paraId="128093BE" w14:textId="33869E0F" w:rsidR="009A4A71" w:rsidRPr="00E42A3B" w:rsidRDefault="009A4A71" w:rsidP="009A4A71">
      <w:pPr>
        <w:pStyle w:val="Akapitzlist"/>
        <w:ind w:left="1843" w:right="431"/>
        <w:jc w:val="both"/>
        <w:rPr>
          <w:rFonts w:eastAsia="Times New Roman"/>
          <w:i/>
          <w:u w:val="single"/>
        </w:rPr>
      </w:pPr>
      <w:r w:rsidRPr="00E42A3B">
        <w:rPr>
          <w:rFonts w:eastAsia="Times New Roman"/>
          <w:i/>
          <w:u w:val="single"/>
        </w:rPr>
        <w:t xml:space="preserve">W zakresie Zadań nr </w:t>
      </w:r>
      <w:r w:rsidR="00C80B0F" w:rsidRPr="00E42A3B">
        <w:rPr>
          <w:rFonts w:eastAsia="Times New Roman"/>
          <w:i/>
          <w:u w:val="single"/>
        </w:rPr>
        <w:t>1</w:t>
      </w:r>
      <w:r w:rsidR="00751CDE" w:rsidRPr="00E42A3B">
        <w:rPr>
          <w:rFonts w:eastAsia="Times New Roman"/>
          <w:i/>
          <w:u w:val="single"/>
        </w:rPr>
        <w:t xml:space="preserve"> i </w:t>
      </w:r>
      <w:r w:rsidR="00B31845" w:rsidRPr="00E42A3B">
        <w:rPr>
          <w:rFonts w:eastAsia="Times New Roman"/>
          <w:i/>
          <w:u w:val="single"/>
        </w:rPr>
        <w:t>2</w:t>
      </w:r>
      <w:r w:rsidRPr="00E42A3B">
        <w:rPr>
          <w:rFonts w:eastAsia="Times New Roman"/>
          <w:i/>
          <w:u w:val="single"/>
        </w:rPr>
        <w:t>:</w:t>
      </w:r>
    </w:p>
    <w:p w14:paraId="69B09CA3" w14:textId="5B8167E0" w:rsidR="009A4A71" w:rsidRPr="00E42A3B" w:rsidRDefault="009A4A71" w:rsidP="009A4A71">
      <w:pPr>
        <w:pStyle w:val="Akapitzlist"/>
        <w:ind w:left="1843" w:right="431"/>
        <w:jc w:val="both"/>
        <w:rPr>
          <w:rFonts w:eastAsia="Times New Roman"/>
          <w:i/>
        </w:rPr>
      </w:pPr>
      <w:r w:rsidRPr="00E42A3B">
        <w:rPr>
          <w:rFonts w:eastAsia="Times New Roman"/>
          <w:i/>
        </w:rPr>
        <w:t xml:space="preserve">By warunek został spełniony Zamawiający wymaga wykazania zrealizowania przynajmniej dwóch zamówień odpowiadających przedmiotowi zamówienia o wartości brutto równej lub przekraczającej </w:t>
      </w:r>
      <w:r w:rsidR="00751CDE" w:rsidRPr="00E42A3B">
        <w:rPr>
          <w:rFonts w:eastAsia="Times New Roman"/>
          <w:i/>
        </w:rPr>
        <w:t>10</w:t>
      </w:r>
      <w:r w:rsidR="00B31845" w:rsidRPr="00E42A3B">
        <w:rPr>
          <w:rFonts w:eastAsia="Times New Roman"/>
          <w:i/>
        </w:rPr>
        <w:t>0</w:t>
      </w:r>
      <w:r w:rsidRPr="00E42A3B">
        <w:rPr>
          <w:rFonts w:eastAsia="Times New Roman"/>
          <w:i/>
        </w:rPr>
        <w:t> 000,00 zł dla każdego z nich.</w:t>
      </w:r>
    </w:p>
    <w:p w14:paraId="37761765" w14:textId="6318944A" w:rsidR="009A4A71" w:rsidRPr="00E42A3B" w:rsidRDefault="009A4A71" w:rsidP="009A4A71">
      <w:pPr>
        <w:pStyle w:val="Akapitzlist"/>
        <w:ind w:left="1843" w:right="431"/>
        <w:jc w:val="both"/>
        <w:rPr>
          <w:rFonts w:eastAsia="Times New Roman"/>
          <w:i/>
        </w:rPr>
      </w:pPr>
      <w:r w:rsidRPr="00E42A3B">
        <w:rPr>
          <w:rFonts w:eastAsia="Times New Roman"/>
          <w:i/>
        </w:rPr>
        <w:t xml:space="preserve">Poprzez zamówienie odpowiadające przedmiotowi zamówienia należy rozumieć należycie wykonaną dostawę </w:t>
      </w:r>
      <w:r w:rsidR="00751CDE" w:rsidRPr="00E42A3B">
        <w:rPr>
          <w:rFonts w:eastAsia="Times New Roman"/>
          <w:i/>
        </w:rPr>
        <w:t>defibrylatorów</w:t>
      </w:r>
      <w:r w:rsidRPr="00E42A3B">
        <w:rPr>
          <w:rFonts w:eastAsia="Times New Roman"/>
          <w:i/>
        </w:rPr>
        <w:t>.</w:t>
      </w:r>
    </w:p>
    <w:p w14:paraId="02A51FFF" w14:textId="77777777" w:rsidR="00EC63AC" w:rsidRPr="00FD226D" w:rsidRDefault="00EC63AC" w:rsidP="009A4A71">
      <w:pPr>
        <w:pStyle w:val="Akapitzlist"/>
        <w:ind w:left="1843" w:right="431"/>
        <w:jc w:val="both"/>
        <w:rPr>
          <w:rFonts w:eastAsia="Times New Roman"/>
          <w:i/>
          <w:highlight w:val="yellow"/>
        </w:rPr>
      </w:pPr>
    </w:p>
    <w:p w14:paraId="7BB95335" w14:textId="77777777" w:rsidR="00ED6655" w:rsidRPr="00E84DFD" w:rsidRDefault="00ED6655" w:rsidP="00236F5C">
      <w:pPr>
        <w:numPr>
          <w:ilvl w:val="0"/>
          <w:numId w:val="30"/>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14:paraId="0FBA14DD" w14:textId="77777777"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0BF1875" w14:textId="1049EA5D" w:rsidR="00ED6655" w:rsidRPr="00E84DFD"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r w:rsidR="00371CFD">
        <w:rPr>
          <w:rFonts w:ascii="Times New Roman" w:hAnsi="Times New Roman"/>
          <w:sz w:val="24"/>
          <w:szCs w:val="24"/>
        </w:rPr>
        <w:t>,</w:t>
      </w:r>
    </w:p>
    <w:p w14:paraId="6E1A26DA" w14:textId="77777777"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C517E31" w14:textId="77777777" w:rsidR="00ED6655" w:rsidRPr="00E84DFD" w:rsidRDefault="00ED6655" w:rsidP="00FD281E">
      <w:pPr>
        <w:numPr>
          <w:ilvl w:val="0"/>
          <w:numId w:val="45"/>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postępowaniu dokonana zostanie </w:t>
      </w:r>
      <w:r w:rsidRPr="00E84DFD">
        <w:rPr>
          <w:rFonts w:ascii="Times New Roman" w:hAnsi="Times New Roman"/>
          <w:sz w:val="24"/>
          <w:szCs w:val="24"/>
        </w:rPr>
        <w:br/>
        <w:t>w oparciu o przedłożone dokumenty w formule:  spełnia/nie spełnia.</w:t>
      </w:r>
    </w:p>
    <w:p w14:paraId="5D630786" w14:textId="6FBE2F47"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84DFD" w:rsidRDefault="00ED6655"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W celu wstępnego potwierdzenia spełnienia warunków opisanych w pkt. I </w:t>
      </w:r>
      <w:proofErr w:type="spellStart"/>
      <w:r w:rsidRPr="00E84DFD">
        <w:rPr>
          <w:rFonts w:ascii="Times New Roman" w:hAnsi="Times New Roman"/>
          <w:sz w:val="24"/>
          <w:szCs w:val="24"/>
        </w:rPr>
        <w:t>i</w:t>
      </w:r>
      <w:proofErr w:type="spellEnd"/>
      <w:r w:rsidRPr="00E84DFD">
        <w:rPr>
          <w:rFonts w:ascii="Times New Roman" w:hAnsi="Times New Roman"/>
          <w:sz w:val="24"/>
          <w:szCs w:val="24"/>
        </w:rPr>
        <w:t xml:space="preserve"> II wykonawca zobowiązany jest przedłożyć w ofercie:</w:t>
      </w:r>
    </w:p>
    <w:p w14:paraId="030BA156" w14:textId="77777777" w:rsidR="00ED6655" w:rsidRPr="00E84DFD" w:rsidRDefault="00ED6655" w:rsidP="00FD281E">
      <w:pPr>
        <w:numPr>
          <w:ilvl w:val="0"/>
          <w:numId w:val="42"/>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Oświadczenie składa się celem potwierdzenia niepodlegania wykluczeniu oraz spełnienia warunków udziału w postępowaniu,</w:t>
      </w:r>
    </w:p>
    <w:p w14:paraId="56C2220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14:paraId="709FFE71"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14:paraId="44F1331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14:paraId="7441742F" w14:textId="2CAF0241"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bookmarkStart w:id="9" w:name="KONSORCJUM_JEDN_dokUMENT"/>
      <w:r w:rsidRPr="00E84DFD">
        <w:rPr>
          <w:rFonts w:ascii="Times New Roman" w:hAnsi="Times New Roman"/>
          <w:sz w:val="24"/>
          <w:szCs w:val="24"/>
          <w:lang w:eastAsia="pl-PL"/>
        </w:rPr>
        <w:t>W przypadku wspólnego ubiegania się o zamówienie przez wykonawców</w:t>
      </w:r>
      <w:bookmarkEnd w:id="9"/>
      <w:r w:rsidR="00D75D3C" w:rsidRPr="00E84DFD">
        <w:rPr>
          <w:rFonts w:ascii="Times New Roman" w:hAnsi="Times New Roman"/>
          <w:sz w:val="24"/>
          <w:szCs w:val="24"/>
          <w:lang w:eastAsia="pl-PL"/>
        </w:rPr>
        <w:t>:</w:t>
      </w:r>
    </w:p>
    <w:p w14:paraId="275FD6B3" w14:textId="2F00F37B"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14:paraId="22BC5B22" w14:textId="77E6CF90" w:rsidR="00D75D3C" w:rsidRPr="00E84DFD" w:rsidRDefault="00D75D3C" w:rsidP="00FD281E">
      <w:pPr>
        <w:pStyle w:val="Akapitzlist"/>
        <w:numPr>
          <w:ilvl w:val="0"/>
          <w:numId w:val="61"/>
        </w:numPr>
        <w:spacing w:afterLines="20" w:after="48" w:line="276" w:lineRule="auto"/>
        <w:ind w:left="1843" w:hanging="426"/>
        <w:jc w:val="both"/>
      </w:pPr>
      <w:r w:rsidRPr="00E84DFD">
        <w:t xml:space="preserve">oświadczenie w zakresie potwierdzenia spełniania warunków udziału w postępowaniu składa wykonawca lub </w:t>
      </w:r>
      <w:r w:rsidR="00DC1898">
        <w:t>ten z wykonawców wspólnie ubiegających się o udzielenie zamówienia</w:t>
      </w:r>
      <w:r w:rsidRPr="00E84DFD">
        <w:t xml:space="preserve"> w zakresie, w jakim każdy z nich wykazuje spełnienie tych warunków</w:t>
      </w:r>
      <w:r w:rsidR="00926896" w:rsidRPr="00E84DFD">
        <w:t>.</w:t>
      </w:r>
    </w:p>
    <w:p w14:paraId="0E131AD3" w14:textId="6CCE4A15"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14:paraId="0DF8CBED" w14:textId="07EB8440" w:rsidR="00FC5743" w:rsidRPr="00E84DFD" w:rsidRDefault="00926896"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14:paraId="1CB3EA36" w14:textId="77777777"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14:paraId="3D2CEC6A" w14:textId="3F845CFE" w:rsidR="00ED6655" w:rsidRPr="00E84DFD" w:rsidRDefault="00012D4C"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w:t>
      </w:r>
      <w:r w:rsidR="00117D76">
        <w:rPr>
          <w:rFonts w:ascii="Times New Roman" w:hAnsi="Times New Roman"/>
          <w:sz w:val="24"/>
          <w:szCs w:val="24"/>
        </w:rPr>
        <w:t>wymaga przedłożenia</w:t>
      </w:r>
      <w:r w:rsidRPr="00E84DFD">
        <w:rPr>
          <w:rFonts w:ascii="Times New Roman" w:hAnsi="Times New Roman"/>
          <w:sz w:val="24"/>
          <w:szCs w:val="24"/>
        </w:rPr>
        <w:t xml:space="preserve">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84DFD" w:rsidRDefault="00ED6655" w:rsidP="00FD281E">
      <w:pPr>
        <w:numPr>
          <w:ilvl w:val="1"/>
          <w:numId w:val="45"/>
        </w:numPr>
        <w:spacing w:afterLines="20" w:after="48"/>
        <w:ind w:left="993" w:hanging="425"/>
        <w:jc w:val="both"/>
        <w:rPr>
          <w:rFonts w:ascii="Times New Roman" w:hAnsi="Times New Roman"/>
          <w:sz w:val="24"/>
          <w:szCs w:val="24"/>
        </w:rPr>
      </w:pPr>
      <w:r w:rsidRPr="00E84DFD">
        <w:rPr>
          <w:rFonts w:ascii="Times New Roman" w:hAnsi="Times New Roman"/>
          <w:sz w:val="24"/>
          <w:szCs w:val="24"/>
        </w:rPr>
        <w:t>(Celem potwierdzenia braku podstaw do wykluczenia),</w:t>
      </w:r>
    </w:p>
    <w:p w14:paraId="7D4D3303" w14:textId="77777777" w:rsidR="00ED6655" w:rsidRPr="00E84DFD"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14:paraId="15AAF1E7" w14:textId="77777777" w:rsidR="00ED6655" w:rsidRPr="00E84DFD"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14:paraId="5A0EEF7A"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Wykonawca, w terminie 3 dni od zamieszczenia na stronie internetowej informacji z otwarcia ofert, przekazuje zamawiającemu oświadczenie o </w:t>
      </w:r>
      <w:r w:rsidRPr="00E84DFD">
        <w:rPr>
          <w:rFonts w:ascii="Times New Roman" w:hAnsi="Times New Roman"/>
          <w:sz w:val="24"/>
          <w:szCs w:val="24"/>
          <w:lang w:eastAsia="pl-PL"/>
        </w:rPr>
        <w:lastRenderedPageBreak/>
        <w:t>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 </w:t>
      </w:r>
      <w:r w:rsidRPr="00E84DFD">
        <w:rPr>
          <w:rFonts w:ascii="Times New Roman" w:hAnsi="Times New Roman"/>
          <w:sz w:val="24"/>
          <w:szCs w:val="24"/>
          <w:u w:val="single"/>
          <w:lang w:eastAsia="pl-PL"/>
        </w:rPr>
        <w:t>Załącznik nr 3 do SIWZ,</w:t>
      </w:r>
    </w:p>
    <w:p w14:paraId="22C30A3F" w14:textId="77777777" w:rsidR="00ED6655" w:rsidRPr="00E84DFD"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84DFD" w:rsidRDefault="00ED6655" w:rsidP="00FD281E">
      <w:pPr>
        <w:numPr>
          <w:ilvl w:val="1"/>
          <w:numId w:val="45"/>
        </w:numPr>
        <w:spacing w:afterLines="20" w:after="48"/>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14:paraId="0052524A" w14:textId="77777777" w:rsidR="00116776" w:rsidRPr="00E84DF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84DFD">
        <w:rPr>
          <w:rFonts w:ascii="Times New Roman" w:hAnsi="Times New Roman"/>
          <w:sz w:val="24"/>
          <w:szCs w:val="24"/>
          <w:u w:val="single"/>
        </w:rPr>
        <w:t>Załącznik nr 5 do SIWZ</w:t>
      </w:r>
      <w:r w:rsidR="00A140A6" w:rsidRPr="00E84DFD">
        <w:rPr>
          <w:rFonts w:ascii="Times New Roman" w:hAnsi="Times New Roman"/>
          <w:sz w:val="24"/>
          <w:szCs w:val="24"/>
          <w:u w:val="single"/>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FB890DC" w14:textId="5F8E49F1" w:rsidR="008C4E66" w:rsidRPr="00C5131A" w:rsidRDefault="008C4E66" w:rsidP="008C4E66">
      <w:pPr>
        <w:numPr>
          <w:ilvl w:val="1"/>
          <w:numId w:val="45"/>
        </w:numPr>
        <w:spacing w:afterLines="20" w:after="48"/>
        <w:ind w:left="993" w:hanging="426"/>
        <w:jc w:val="both"/>
        <w:rPr>
          <w:rFonts w:ascii="Times New Roman" w:hAnsi="Times New Roman"/>
          <w:sz w:val="24"/>
          <w:szCs w:val="24"/>
        </w:rPr>
      </w:pPr>
      <w:r w:rsidRPr="00C5131A">
        <w:rPr>
          <w:rFonts w:ascii="Times New Roman" w:hAnsi="Times New Roman"/>
          <w:sz w:val="24"/>
          <w:szCs w:val="24"/>
        </w:rPr>
        <w:t xml:space="preserve"> (Celem potwierdzenia spełnienia przez oferowane dostawy wymagań określonych przez Zamawiającego),</w:t>
      </w:r>
    </w:p>
    <w:p w14:paraId="03713EBC" w14:textId="70741ACD" w:rsidR="008C4E66" w:rsidRPr="00C5131A" w:rsidRDefault="009B0B43" w:rsidP="008C4E66">
      <w:pPr>
        <w:numPr>
          <w:ilvl w:val="0"/>
          <w:numId w:val="33"/>
        </w:numPr>
        <w:tabs>
          <w:tab w:val="clear" w:pos="360"/>
        </w:tabs>
        <w:spacing w:afterLines="20" w:after="48"/>
        <w:ind w:left="1418" w:hanging="425"/>
        <w:jc w:val="both"/>
        <w:rPr>
          <w:rFonts w:ascii="Times New Roman" w:hAnsi="Times New Roman"/>
          <w:sz w:val="24"/>
          <w:szCs w:val="24"/>
        </w:rPr>
      </w:pPr>
      <w:r w:rsidRPr="00C5131A">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C5131A">
        <w:rPr>
          <w:rFonts w:ascii="Times New Roman" w:hAnsi="Times New Roman"/>
          <w:bCs/>
          <w:sz w:val="24"/>
          <w:szCs w:val="24"/>
        </w:rPr>
        <w:t xml:space="preserve">amawiający dopuszcza </w:t>
      </w:r>
      <w:r w:rsidRPr="00C5131A">
        <w:rPr>
          <w:rFonts w:ascii="Times New Roman" w:hAnsi="Times New Roman"/>
          <w:sz w:val="24"/>
          <w:szCs w:val="24"/>
        </w:rPr>
        <w:t>dokumenty w języku innym niż polski</w:t>
      </w:r>
      <w:r w:rsidR="008C4E66" w:rsidRPr="00C5131A">
        <w:rPr>
          <w:rFonts w:ascii="Times New Roman" w:hAnsi="Times New Roman"/>
          <w:sz w:val="24"/>
          <w:szCs w:val="24"/>
        </w:rPr>
        <w:t>.</w:t>
      </w:r>
    </w:p>
    <w:p w14:paraId="5E0E4AE3" w14:textId="6FAC8E83" w:rsidR="00790086" w:rsidRPr="00E84DFD"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14:paraId="655BD548" w14:textId="77777777"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Formularz oferty – wypełniony </w:t>
      </w:r>
      <w:r w:rsidRPr="00E84DFD">
        <w:rPr>
          <w:rFonts w:ascii="Times New Roman" w:hAnsi="Times New Roman"/>
          <w:sz w:val="24"/>
          <w:szCs w:val="24"/>
          <w:u w:val="single"/>
        </w:rPr>
        <w:t>Załącznik nr 1 do SIWZ</w:t>
      </w:r>
      <w:r w:rsidRPr="00E84DFD">
        <w:rPr>
          <w:rFonts w:ascii="Times New Roman" w:hAnsi="Times New Roman"/>
          <w:sz w:val="24"/>
          <w:szCs w:val="24"/>
        </w:rPr>
        <w:t>,</w:t>
      </w:r>
    </w:p>
    <w:p w14:paraId="0F121DCD" w14:textId="77777777"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5AAE24F" w14:textId="42ED0BE3" w:rsidR="004C05F7" w:rsidRDefault="004C05F7" w:rsidP="00371CFD">
      <w:pPr>
        <w:numPr>
          <w:ilvl w:val="0"/>
          <w:numId w:val="33"/>
        </w:numPr>
        <w:spacing w:afterLines="20" w:after="48"/>
        <w:ind w:left="1418" w:hanging="425"/>
        <w:jc w:val="both"/>
        <w:rPr>
          <w:rFonts w:ascii="Times New Roman" w:hAnsi="Times New Roman"/>
          <w:sz w:val="24"/>
          <w:szCs w:val="24"/>
        </w:rPr>
      </w:pPr>
      <w:r w:rsidRPr="0069513F">
        <w:rPr>
          <w:rFonts w:ascii="Times New Roman" w:hAnsi="Times New Roman"/>
          <w:sz w:val="24"/>
          <w:szCs w:val="24"/>
        </w:rPr>
        <w:t xml:space="preserve">Zestawienie parametrów techniczno-użytkowych przedmiotu zamówienia - wypełniony </w:t>
      </w:r>
      <w:r w:rsidRPr="0069513F">
        <w:rPr>
          <w:rFonts w:ascii="Times New Roman" w:hAnsi="Times New Roman"/>
          <w:sz w:val="24"/>
          <w:szCs w:val="24"/>
          <w:u w:val="single"/>
        </w:rPr>
        <w:t xml:space="preserve">Załącznik nr III </w:t>
      </w:r>
      <w:r>
        <w:rPr>
          <w:rFonts w:ascii="Times New Roman" w:hAnsi="Times New Roman"/>
          <w:sz w:val="24"/>
          <w:szCs w:val="24"/>
          <w:u w:val="single"/>
        </w:rPr>
        <w:t>A</w:t>
      </w:r>
      <w:r w:rsidRPr="0069513F">
        <w:rPr>
          <w:rFonts w:ascii="Times New Roman" w:hAnsi="Times New Roman"/>
          <w:sz w:val="24"/>
          <w:szCs w:val="24"/>
          <w:u w:val="single"/>
        </w:rPr>
        <w:t xml:space="preserve"> do SIWZ</w:t>
      </w:r>
      <w:r>
        <w:rPr>
          <w:rFonts w:ascii="Times New Roman" w:hAnsi="Times New Roman"/>
          <w:sz w:val="24"/>
          <w:szCs w:val="24"/>
        </w:rPr>
        <w:t>,</w:t>
      </w:r>
    </w:p>
    <w:p w14:paraId="450DF180" w14:textId="61789C83" w:rsidR="00790086" w:rsidRPr="004C05F7" w:rsidRDefault="00790086" w:rsidP="00371CFD">
      <w:pPr>
        <w:numPr>
          <w:ilvl w:val="0"/>
          <w:numId w:val="33"/>
        </w:numPr>
        <w:spacing w:afterLines="20" w:after="48"/>
        <w:ind w:left="1418" w:hanging="425"/>
        <w:jc w:val="both"/>
        <w:rPr>
          <w:rFonts w:ascii="Times New Roman" w:hAnsi="Times New Roman"/>
          <w:sz w:val="24"/>
          <w:szCs w:val="24"/>
        </w:rPr>
      </w:pPr>
      <w:r w:rsidRPr="004C05F7">
        <w:rPr>
          <w:rFonts w:ascii="Times New Roman" w:hAnsi="Times New Roman"/>
          <w:sz w:val="24"/>
          <w:szCs w:val="24"/>
        </w:rPr>
        <w:t xml:space="preserve">Szczegółowa oferta cenowa – wypełniony </w:t>
      </w:r>
      <w:r w:rsidRPr="004C05F7">
        <w:rPr>
          <w:rFonts w:ascii="Times New Roman" w:hAnsi="Times New Roman"/>
          <w:sz w:val="24"/>
          <w:szCs w:val="24"/>
          <w:u w:val="single"/>
        </w:rPr>
        <w:t xml:space="preserve">Załącznik nr III </w:t>
      </w:r>
      <w:r w:rsidR="004C05F7">
        <w:rPr>
          <w:rFonts w:ascii="Times New Roman" w:hAnsi="Times New Roman"/>
          <w:sz w:val="24"/>
          <w:szCs w:val="24"/>
          <w:u w:val="single"/>
        </w:rPr>
        <w:t>B</w:t>
      </w:r>
      <w:r w:rsidRPr="004C05F7">
        <w:rPr>
          <w:rFonts w:ascii="Times New Roman" w:hAnsi="Times New Roman"/>
          <w:sz w:val="24"/>
          <w:szCs w:val="24"/>
          <w:u w:val="single"/>
        </w:rPr>
        <w:t xml:space="preserve"> do SIWZ</w:t>
      </w:r>
      <w:r w:rsidR="00DA432B" w:rsidRPr="004C05F7">
        <w:rPr>
          <w:rFonts w:ascii="Times New Roman" w:hAnsi="Times New Roman"/>
          <w:sz w:val="24"/>
          <w:szCs w:val="24"/>
        </w:rPr>
        <w:t>.</w:t>
      </w:r>
    </w:p>
    <w:p w14:paraId="42F6A5E6"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14:paraId="0B473FB3"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14:paraId="09B9DCE0"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84DFD"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14:paraId="37AEC228"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E84DFD">
        <w:rPr>
          <w:rFonts w:ascii="Times New Roman" w:eastAsia="Times New Roman" w:hAnsi="Times New Roman"/>
          <w:sz w:val="24"/>
          <w:szCs w:val="24"/>
          <w:lang w:eastAsia="pl-PL"/>
        </w:rPr>
        <w:lastRenderedPageBreak/>
        <w:t>której dokument dotyczy, o udzielenie niezbędnych informacji dotyczących tego dokumentu.</w:t>
      </w:r>
    </w:p>
    <w:p w14:paraId="1C8F0FBD" w14:textId="53D87182" w:rsidR="0031028E" w:rsidRPr="00E84DFD"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84DFD"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14:paraId="49B83BB6"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14:paraId="58D61031"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34ABEAD8" w14:textId="77777777" w:rsidR="00751CDE" w:rsidRPr="00E84DFD" w:rsidRDefault="00751CDE" w:rsidP="00751CDE">
      <w:pPr>
        <w:spacing w:after="0"/>
        <w:ind w:left="993"/>
        <w:contextualSpacing/>
        <w:jc w:val="both"/>
        <w:rPr>
          <w:rFonts w:ascii="Times New Roman" w:hAnsi="Times New Roman"/>
          <w:sz w:val="24"/>
          <w:szCs w:val="24"/>
          <w:lang w:eastAsia="pl-PL"/>
        </w:rPr>
      </w:pPr>
    </w:p>
    <w:p w14:paraId="4A7F6474" w14:textId="77777777" w:rsidR="00226827" w:rsidRPr="00E84DFD" w:rsidRDefault="00226827" w:rsidP="00FD281E">
      <w:pPr>
        <w:pStyle w:val="Akapitzlist"/>
        <w:numPr>
          <w:ilvl w:val="0"/>
          <w:numId w:val="62"/>
        </w:numPr>
        <w:rPr>
          <w:rFonts w:eastAsia="Times New Roman"/>
          <w:b/>
        </w:rPr>
      </w:pPr>
    </w:p>
    <w:p w14:paraId="02641FA0" w14:textId="386557E3" w:rsidR="00ED6655" w:rsidRPr="00E84DFD" w:rsidRDefault="00ED6655" w:rsidP="00226827">
      <w:pPr>
        <w:pStyle w:val="Nagwek1"/>
      </w:pPr>
      <w:bookmarkStart w:id="10" w:name="_Powoływanie_się_przez"/>
      <w:bookmarkEnd w:id="10"/>
      <w:r w:rsidRPr="00E84DFD">
        <w:t xml:space="preserve">Powoływanie się przez </w:t>
      </w:r>
      <w:r w:rsidR="00EF6F98" w:rsidRPr="00E84DFD">
        <w:t>wykonawców</w:t>
      </w:r>
      <w:r w:rsidRPr="00E84DFD">
        <w:t xml:space="preserve"> na potencjał innych podmiotów</w:t>
      </w:r>
    </w:p>
    <w:p w14:paraId="561DE9A2"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84DFD"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14:paraId="4062940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który polega na sytuacji finansowej lub ekonomicznej innych podmiotów, odpowiada solidarnie z podmiotem, który zobowiązał się do udostępnienia zasobów, za szkodę </w:t>
      </w:r>
      <w:r w:rsidRPr="00E84DFD">
        <w:rPr>
          <w:rFonts w:ascii="Times New Roman" w:eastAsia="Times New Roman" w:hAnsi="Times New Roman"/>
          <w:sz w:val="24"/>
          <w:szCs w:val="24"/>
          <w:lang w:eastAsia="pl-PL"/>
        </w:rPr>
        <w:lastRenderedPageBreak/>
        <w:t>poniesioną przez zamawiającego powstałą wskutek nieudostępnienia tych zasobów, chyba że za nieudostępnienie zasobów nie ponosi winy.</w:t>
      </w:r>
    </w:p>
    <w:p w14:paraId="5DCEC287" w14:textId="21C9A442" w:rsidR="004056D2" w:rsidRPr="00E84DFD"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E84DFD" w:rsidRDefault="00ED6655" w:rsidP="00D63425">
      <w:pPr>
        <w:spacing w:after="0"/>
        <w:jc w:val="center"/>
        <w:rPr>
          <w:rFonts w:ascii="Times New Roman" w:hAnsi="Times New Roman"/>
          <w:b/>
          <w:sz w:val="24"/>
          <w:szCs w:val="24"/>
        </w:rPr>
      </w:pPr>
    </w:p>
    <w:p w14:paraId="6B05D6E6" w14:textId="26765454" w:rsidR="00ED6655" w:rsidRPr="00E84DFD" w:rsidRDefault="00ED6655" w:rsidP="00FD281E">
      <w:pPr>
        <w:pStyle w:val="Akapitzlist"/>
        <w:numPr>
          <w:ilvl w:val="0"/>
          <w:numId w:val="62"/>
        </w:numPr>
        <w:rPr>
          <w:b/>
        </w:rPr>
      </w:pPr>
    </w:p>
    <w:p w14:paraId="5A1227BE" w14:textId="77777777" w:rsidR="00ED6655" w:rsidRPr="00E84DFD" w:rsidRDefault="00ED6655" w:rsidP="00226827">
      <w:pPr>
        <w:pStyle w:val="Nagwek1"/>
      </w:pPr>
      <w:bookmarkStart w:id="11" w:name="_Wykonawcy_wspólnie_ubiegający"/>
      <w:bookmarkEnd w:id="11"/>
      <w:r w:rsidRPr="00E84DFD">
        <w:t>Wykonawcy wspólnie ubiegający się o udzielenie zamówienia</w:t>
      </w:r>
    </w:p>
    <w:p w14:paraId="058B9D56"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14:paraId="581FA2A4"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14:paraId="08DB521B"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14:paraId="60E98B6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14:paraId="7A95039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14:paraId="14743080"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14:paraId="5AAB14E7" w14:textId="77777777"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14:paraId="704DB89B"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14:paraId="70B01894" w14:textId="77777777" w:rsidR="00ED6655" w:rsidRPr="00E84DFD" w:rsidRDefault="00ED6655" w:rsidP="00D63425">
      <w:pPr>
        <w:spacing w:after="0"/>
        <w:jc w:val="center"/>
        <w:rPr>
          <w:rFonts w:ascii="Times New Roman" w:hAnsi="Times New Roman"/>
          <w:b/>
          <w:sz w:val="24"/>
          <w:szCs w:val="24"/>
        </w:rPr>
      </w:pPr>
    </w:p>
    <w:p w14:paraId="2EABD2CA" w14:textId="0A214DD3" w:rsidR="00ED6655" w:rsidRPr="00E84DFD" w:rsidRDefault="00ED6655" w:rsidP="00FD281E">
      <w:pPr>
        <w:pStyle w:val="Akapitzlist"/>
        <w:numPr>
          <w:ilvl w:val="0"/>
          <w:numId w:val="62"/>
        </w:numPr>
        <w:rPr>
          <w:b/>
        </w:rPr>
      </w:pPr>
    </w:p>
    <w:p w14:paraId="10C24DF3" w14:textId="77777777" w:rsidR="00ED6655" w:rsidRPr="00E84DFD" w:rsidRDefault="00ED6655" w:rsidP="0046586A">
      <w:pPr>
        <w:pStyle w:val="Nagwek1"/>
      </w:pPr>
      <w:bookmarkStart w:id="12" w:name="_Udział_podwykonawców_w"/>
      <w:bookmarkEnd w:id="12"/>
      <w:r w:rsidRPr="00E84DFD">
        <w:t>Udział podwykonawców w wykonaniu zamówienia</w:t>
      </w:r>
    </w:p>
    <w:p w14:paraId="09353075"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dopuszcza możliwość wykonania zamówienia przy udziale podwykonawców.</w:t>
      </w:r>
    </w:p>
    <w:p w14:paraId="5890AF6D"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14:paraId="41A6C7E8" w14:textId="77777777" w:rsidR="00ED6655"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lastRenderedPageBreak/>
        <w:t>Zamawiający nie określa w Specyfikacji Istotnych Warunków Zamówienia rodzaju prac związanych z rozmieszczeniem i instalacją, które nie mogą zostać powierzone podwykonawcom.</w:t>
      </w:r>
    </w:p>
    <w:p w14:paraId="425D2900" w14:textId="77777777" w:rsidR="00751CDE" w:rsidRDefault="00751CDE" w:rsidP="00751CDE">
      <w:pPr>
        <w:spacing w:afterLines="20" w:after="48"/>
        <w:ind w:left="426"/>
        <w:jc w:val="both"/>
        <w:rPr>
          <w:rFonts w:ascii="Times New Roman" w:hAnsi="Times New Roman"/>
          <w:sz w:val="24"/>
          <w:szCs w:val="24"/>
        </w:rPr>
      </w:pPr>
    </w:p>
    <w:p w14:paraId="0AFAB840" w14:textId="77777777" w:rsidR="00751CDE" w:rsidRDefault="00751CDE" w:rsidP="00751CDE">
      <w:pPr>
        <w:spacing w:afterLines="20" w:after="48"/>
        <w:ind w:left="426"/>
        <w:jc w:val="both"/>
        <w:rPr>
          <w:rFonts w:ascii="Times New Roman" w:hAnsi="Times New Roman"/>
          <w:sz w:val="24"/>
          <w:szCs w:val="24"/>
        </w:rPr>
      </w:pPr>
    </w:p>
    <w:p w14:paraId="4F7B1B28" w14:textId="77777777" w:rsidR="00751CDE" w:rsidRDefault="00751CDE" w:rsidP="00751CDE">
      <w:pPr>
        <w:spacing w:afterLines="20" w:after="48"/>
        <w:ind w:left="426"/>
        <w:jc w:val="both"/>
        <w:rPr>
          <w:rFonts w:ascii="Times New Roman" w:hAnsi="Times New Roman"/>
          <w:sz w:val="24"/>
          <w:szCs w:val="24"/>
        </w:rPr>
      </w:pPr>
    </w:p>
    <w:p w14:paraId="40CDB84E" w14:textId="77777777" w:rsidR="00751CDE" w:rsidRDefault="00751CDE" w:rsidP="00751CDE">
      <w:pPr>
        <w:spacing w:afterLines="20" w:after="48"/>
        <w:ind w:left="426"/>
        <w:jc w:val="both"/>
        <w:rPr>
          <w:rFonts w:ascii="Times New Roman" w:hAnsi="Times New Roman"/>
          <w:sz w:val="24"/>
          <w:szCs w:val="24"/>
        </w:rPr>
      </w:pPr>
    </w:p>
    <w:p w14:paraId="2F245BF5" w14:textId="77777777" w:rsidR="00751CDE" w:rsidRPr="00E84DFD" w:rsidRDefault="00751CDE" w:rsidP="00751CDE">
      <w:pPr>
        <w:spacing w:afterLines="20" w:after="48"/>
        <w:ind w:left="426"/>
        <w:jc w:val="both"/>
        <w:rPr>
          <w:rFonts w:ascii="Times New Roman" w:hAnsi="Times New Roman"/>
          <w:sz w:val="24"/>
          <w:szCs w:val="24"/>
        </w:rPr>
      </w:pPr>
    </w:p>
    <w:p w14:paraId="32F418D5" w14:textId="6DA15B48" w:rsidR="00ED6655" w:rsidRPr="00E84DFD" w:rsidRDefault="00ED6655" w:rsidP="00FD281E">
      <w:pPr>
        <w:pStyle w:val="Akapitzlist"/>
        <w:numPr>
          <w:ilvl w:val="0"/>
          <w:numId w:val="62"/>
        </w:numPr>
        <w:spacing w:afterLines="20" w:after="48"/>
        <w:rPr>
          <w:b/>
        </w:rPr>
      </w:pPr>
    </w:p>
    <w:p w14:paraId="59696697" w14:textId="77777777" w:rsidR="00ED6655" w:rsidRPr="00E84DFD" w:rsidRDefault="00ED6655" w:rsidP="0046586A">
      <w:pPr>
        <w:pStyle w:val="Nagwek1"/>
      </w:pPr>
      <w:bookmarkStart w:id="13" w:name="_Wymagania_co_do"/>
      <w:bookmarkEnd w:id="13"/>
      <w:r w:rsidRPr="00E84DFD">
        <w:t xml:space="preserve">Wymagania co do wadium </w:t>
      </w:r>
    </w:p>
    <w:p w14:paraId="3B918613" w14:textId="77777777"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1E4434" w:rsidRPr="00F21EB7" w14:paraId="0F599A25" w14:textId="77777777" w:rsidTr="00371CFD">
        <w:trPr>
          <w:trHeight w:val="590"/>
        </w:trPr>
        <w:tc>
          <w:tcPr>
            <w:tcW w:w="3260" w:type="dxa"/>
            <w:tcBorders>
              <w:top w:val="double" w:sz="6" w:space="0" w:color="auto"/>
              <w:bottom w:val="double" w:sz="2" w:space="0" w:color="auto"/>
            </w:tcBorders>
            <w:shd w:val="pct12" w:color="000000" w:fill="auto"/>
            <w:noWrap/>
            <w:vAlign w:val="center"/>
          </w:tcPr>
          <w:p w14:paraId="4C3DFF3B" w14:textId="77777777"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14:paraId="017562BD" w14:textId="77777777"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1E4434" w:rsidRPr="00F21EB7" w14:paraId="42C1E053" w14:textId="77777777" w:rsidTr="00371CFD">
        <w:trPr>
          <w:trHeight w:val="452"/>
        </w:trPr>
        <w:tc>
          <w:tcPr>
            <w:tcW w:w="3260" w:type="dxa"/>
            <w:tcBorders>
              <w:top w:val="double" w:sz="2" w:space="0" w:color="auto"/>
            </w:tcBorders>
            <w:shd w:val="clear" w:color="auto" w:fill="auto"/>
            <w:noWrap/>
            <w:vAlign w:val="center"/>
          </w:tcPr>
          <w:p w14:paraId="7B7B3ABB" w14:textId="77777777" w:rsidR="001E4434" w:rsidRPr="00F21EB7" w:rsidRDefault="001E443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14:paraId="4189139A" w14:textId="291BF906" w:rsidR="001E4434" w:rsidRPr="00F01C00" w:rsidRDefault="00FD226D"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B31845">
              <w:rPr>
                <w:rFonts w:ascii="Times New Roman" w:eastAsia="Times New Roman" w:hAnsi="Times New Roman"/>
                <w:sz w:val="24"/>
                <w:szCs w:val="24"/>
                <w:lang w:eastAsia="pl-PL"/>
              </w:rPr>
              <w:t xml:space="preserve"> 0</w:t>
            </w:r>
            <w:r w:rsidR="001E4434" w:rsidRPr="00F01C00">
              <w:rPr>
                <w:rFonts w:ascii="Times New Roman" w:eastAsia="Times New Roman" w:hAnsi="Times New Roman"/>
                <w:sz w:val="24"/>
                <w:szCs w:val="24"/>
                <w:lang w:eastAsia="pl-PL"/>
              </w:rPr>
              <w:t>00,00 zł</w:t>
            </w:r>
          </w:p>
        </w:tc>
      </w:tr>
      <w:tr w:rsidR="001E4434" w:rsidRPr="00F21EB7" w14:paraId="5BC6AAC0" w14:textId="77777777" w:rsidTr="00371CFD">
        <w:trPr>
          <w:trHeight w:val="452"/>
        </w:trPr>
        <w:tc>
          <w:tcPr>
            <w:tcW w:w="3260" w:type="dxa"/>
            <w:shd w:val="clear" w:color="auto" w:fill="auto"/>
            <w:noWrap/>
            <w:vAlign w:val="center"/>
          </w:tcPr>
          <w:p w14:paraId="22C7A0C7" w14:textId="77777777" w:rsidR="001E4434" w:rsidRPr="00F21EB7" w:rsidRDefault="001E443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2</w:t>
            </w:r>
          </w:p>
        </w:tc>
        <w:tc>
          <w:tcPr>
            <w:tcW w:w="3686" w:type="dxa"/>
            <w:shd w:val="clear" w:color="auto" w:fill="auto"/>
            <w:vAlign w:val="center"/>
          </w:tcPr>
          <w:p w14:paraId="5F6FB6DA" w14:textId="2D4C7E84" w:rsidR="001E4434" w:rsidRPr="00F01C00" w:rsidRDefault="00FD226D" w:rsidP="00F01C00">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00B31845">
              <w:rPr>
                <w:rFonts w:ascii="Times New Roman" w:eastAsia="Times New Roman" w:hAnsi="Times New Roman"/>
                <w:sz w:val="24"/>
                <w:szCs w:val="24"/>
                <w:lang w:eastAsia="pl-PL"/>
              </w:rPr>
              <w:t xml:space="preserve"> 0</w:t>
            </w:r>
            <w:r w:rsidR="00F01C00" w:rsidRPr="00F01C00">
              <w:rPr>
                <w:rFonts w:ascii="Times New Roman" w:eastAsia="Times New Roman" w:hAnsi="Times New Roman"/>
                <w:sz w:val="24"/>
                <w:szCs w:val="24"/>
                <w:lang w:eastAsia="pl-PL"/>
              </w:rPr>
              <w:t>0</w:t>
            </w:r>
            <w:r w:rsidR="001E4434" w:rsidRPr="00F01C00">
              <w:rPr>
                <w:rFonts w:ascii="Times New Roman" w:eastAsia="Times New Roman" w:hAnsi="Times New Roman"/>
                <w:sz w:val="24"/>
                <w:szCs w:val="24"/>
                <w:lang w:eastAsia="pl-PL"/>
              </w:rPr>
              <w:t>0,00 zł</w:t>
            </w:r>
          </w:p>
        </w:tc>
      </w:tr>
      <w:tr w:rsidR="001E4434" w:rsidRPr="00F21EB7" w14:paraId="0F4CEF6E" w14:textId="77777777" w:rsidTr="00371CFD">
        <w:trPr>
          <w:trHeight w:val="547"/>
        </w:trPr>
        <w:tc>
          <w:tcPr>
            <w:tcW w:w="3260" w:type="dxa"/>
            <w:tcBorders>
              <w:top w:val="double" w:sz="2" w:space="0" w:color="auto"/>
              <w:bottom w:val="double" w:sz="6" w:space="0" w:color="auto"/>
            </w:tcBorders>
            <w:shd w:val="pct12" w:color="auto" w:fill="auto"/>
            <w:noWrap/>
            <w:vAlign w:val="center"/>
          </w:tcPr>
          <w:p w14:paraId="32E6BB28" w14:textId="77777777" w:rsidR="001E4434" w:rsidRPr="00F21EB7" w:rsidRDefault="001E4434" w:rsidP="00371CFD">
            <w:pPr>
              <w:spacing w:after="0"/>
              <w:ind w:left="426"/>
              <w:jc w:val="center"/>
              <w:rPr>
                <w:rFonts w:ascii="Times New Roman" w:eastAsia="Times New Roman" w:hAnsi="Times New Roman"/>
                <w:b/>
                <w:sz w:val="24"/>
                <w:szCs w:val="24"/>
                <w:lang w:eastAsia="pl-PL"/>
              </w:rPr>
            </w:pPr>
            <w:r w:rsidRPr="00F21EB7">
              <w:rPr>
                <w:rFonts w:ascii="Times New Roman" w:eastAsia="Times New Roman" w:hAnsi="Times New Roman"/>
                <w:b/>
                <w:sz w:val="24"/>
                <w:szCs w:val="24"/>
                <w:lang w:eastAsia="pl-PL"/>
              </w:rPr>
              <w:t>RAZEM</w:t>
            </w:r>
          </w:p>
        </w:tc>
        <w:tc>
          <w:tcPr>
            <w:tcW w:w="3686" w:type="dxa"/>
            <w:shd w:val="clear" w:color="auto" w:fill="auto"/>
            <w:vAlign w:val="center"/>
          </w:tcPr>
          <w:p w14:paraId="58A6BA7B" w14:textId="59E109D7" w:rsidR="001E4434" w:rsidRPr="00F01C00" w:rsidRDefault="00FD226D" w:rsidP="00F01C00">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9</w:t>
            </w:r>
            <w:r w:rsidR="001E4434" w:rsidRPr="00F01C00">
              <w:rPr>
                <w:rFonts w:ascii="Times New Roman" w:eastAsia="Times New Roman" w:hAnsi="Times New Roman"/>
                <w:b/>
                <w:bCs/>
                <w:sz w:val="24"/>
                <w:szCs w:val="24"/>
                <w:lang w:eastAsia="pl-PL"/>
              </w:rPr>
              <w:t> </w:t>
            </w:r>
            <w:r w:rsidR="00F01C00" w:rsidRPr="00F01C00">
              <w:rPr>
                <w:rFonts w:ascii="Times New Roman" w:eastAsia="Times New Roman" w:hAnsi="Times New Roman"/>
                <w:b/>
                <w:bCs/>
                <w:sz w:val="24"/>
                <w:szCs w:val="24"/>
                <w:lang w:eastAsia="pl-PL"/>
              </w:rPr>
              <w:t>0</w:t>
            </w:r>
            <w:r w:rsidR="001E4434" w:rsidRPr="00F01C00">
              <w:rPr>
                <w:rFonts w:ascii="Times New Roman" w:eastAsia="Times New Roman" w:hAnsi="Times New Roman"/>
                <w:b/>
                <w:bCs/>
                <w:sz w:val="24"/>
                <w:szCs w:val="24"/>
                <w:lang w:eastAsia="pl-PL"/>
              </w:rPr>
              <w:t>00,00 zł</w:t>
            </w:r>
          </w:p>
        </w:tc>
      </w:tr>
    </w:tbl>
    <w:p w14:paraId="24CBAA8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14:paraId="3459FF0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14:paraId="7B9A2874" w14:textId="77777777"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Przedsiębiorczości (tj. Dz. U. z 2014 r. poz. 1804 ze zm.).</w:t>
      </w:r>
    </w:p>
    <w:p w14:paraId="640ED3B6" w14:textId="18D73301" w:rsidR="00ED6655" w:rsidRPr="00E84DF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84DFD">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7D80D467"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1D3DC7">
            <w:rPr>
              <w:rFonts w:ascii="Times New Roman" w:hAnsi="Times New Roman"/>
              <w:sz w:val="24"/>
              <w:szCs w:val="24"/>
            </w:rPr>
            <w:t>DZ-262-40/2017</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1D3DC7">
            <w:rPr>
              <w:rFonts w:ascii="Times New Roman" w:hAnsi="Times New Roman"/>
              <w:b/>
              <w:bCs/>
              <w:i/>
              <w:sz w:val="24"/>
              <w:szCs w:val="24"/>
            </w:rPr>
            <w:t>Dostawa defibrylatorów dla jednostek Pomorskiego Uniwersytetu Medycznego w Szczecinie</w:t>
          </w:r>
        </w:sdtContent>
      </w:sdt>
      <w:r w:rsidR="00C60697" w:rsidRPr="00E84DFD">
        <w:rPr>
          <w:rFonts w:ascii="Times New Roman" w:hAnsi="Times New Roman"/>
          <w:b/>
          <w:sz w:val="24"/>
          <w:szCs w:val="24"/>
        </w:rPr>
        <w:t>”</w:t>
      </w:r>
      <w:r w:rsidR="001E4434">
        <w:rPr>
          <w:rFonts w:ascii="Times New Roman" w:hAnsi="Times New Roman"/>
          <w:b/>
          <w:sz w:val="24"/>
          <w:szCs w:val="24"/>
        </w:rPr>
        <w:t xml:space="preserve"> – Zadanie Nr …..</w:t>
      </w:r>
      <w:r w:rsidR="00C60697" w:rsidRPr="00E84DFD">
        <w:rPr>
          <w:rFonts w:ascii="Times New Roman" w:hAnsi="Times New Roman"/>
          <w:sz w:val="24"/>
          <w:szCs w:val="24"/>
        </w:rPr>
        <w:t>.</w:t>
      </w:r>
    </w:p>
    <w:p w14:paraId="612778DB" w14:textId="0FC3A010"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14:paraId="31117219" w14:textId="2BB2C0E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wadium wniesiono w pieniądzu, zamawiający zwraca je wraz z odsetkami wynikającymi z umowy rachunku bankowego, na którym było ono przechowywane, pomniejszone o koszty </w:t>
      </w:r>
      <w:r w:rsidRPr="00E84DFD">
        <w:rPr>
          <w:rFonts w:ascii="Times New Roman" w:hAnsi="Times New Roman"/>
          <w:sz w:val="24"/>
          <w:szCs w:val="24"/>
        </w:rPr>
        <w:lastRenderedPageBreak/>
        <w:t>prowadzenia rachunku bankowego oraz prowizji bankowej za przelew pieniędzy na rachunek bankowy wskazany przez wykonawcę.</w:t>
      </w:r>
    </w:p>
    <w:p w14:paraId="00BBBD8E" w14:textId="77777777"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14:paraId="3D63A543"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14:paraId="3586D727"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14:paraId="31D26EF0" w14:textId="18491932"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14:paraId="70F6B557" w14:textId="67061C80"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14:paraId="30D65E53" w14:textId="5B2D2078"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14:paraId="2AED66A0" w14:textId="77777777" w:rsidR="001D5B93"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14:paraId="20E894C1" w14:textId="77777777" w:rsidR="00751CDE" w:rsidRPr="00E84DFD" w:rsidRDefault="00751CDE" w:rsidP="00751CDE">
      <w:pPr>
        <w:spacing w:after="0"/>
        <w:ind w:left="851"/>
        <w:contextualSpacing/>
        <w:jc w:val="both"/>
        <w:rPr>
          <w:rFonts w:ascii="Times New Roman" w:hAnsi="Times New Roman"/>
          <w:sz w:val="24"/>
          <w:szCs w:val="24"/>
          <w:lang w:eastAsia="pl-PL"/>
        </w:rPr>
      </w:pPr>
    </w:p>
    <w:p w14:paraId="3D3A945F" w14:textId="77777777" w:rsidR="0046586A" w:rsidRPr="00E84DFD" w:rsidRDefault="0046586A" w:rsidP="00FD281E">
      <w:pPr>
        <w:pStyle w:val="Akapitzlist"/>
        <w:numPr>
          <w:ilvl w:val="0"/>
          <w:numId w:val="62"/>
        </w:numPr>
        <w:rPr>
          <w:b/>
        </w:rPr>
      </w:pPr>
    </w:p>
    <w:p w14:paraId="4665B237" w14:textId="77777777" w:rsidR="00ED6655" w:rsidRPr="00E84DFD" w:rsidRDefault="00ED6655" w:rsidP="0046586A">
      <w:pPr>
        <w:pStyle w:val="Nagwek1"/>
        <w:rPr>
          <w:strike/>
        </w:rPr>
      </w:pPr>
      <w:bookmarkStart w:id="14" w:name="_Oferty_częściowe"/>
      <w:bookmarkEnd w:id="14"/>
      <w:r w:rsidRPr="00E84DFD">
        <w:t>Oferty częściowe</w:t>
      </w:r>
    </w:p>
    <w:p w14:paraId="206EF994" w14:textId="18656856"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Zamawiający dopuszcza składanie ofert częściowych.</w:t>
      </w:r>
      <w:r>
        <w:rPr>
          <w:rFonts w:ascii="Times New Roman" w:hAnsi="Times New Roman"/>
          <w:sz w:val="24"/>
          <w:szCs w:val="24"/>
        </w:rPr>
        <w:t xml:space="preserve"> </w:t>
      </w:r>
      <w:r w:rsidR="00CC135D" w:rsidRPr="00FD226D">
        <w:rPr>
          <w:rFonts w:ascii="Times New Roman" w:hAnsi="Times New Roman"/>
          <w:color w:val="0000FF"/>
          <w:sz w:val="24"/>
          <w:szCs w:val="24"/>
        </w:rPr>
        <w:t>Liczba</w:t>
      </w:r>
      <w:r w:rsidRPr="00FD226D">
        <w:rPr>
          <w:rFonts w:ascii="Times New Roman" w:hAnsi="Times New Roman"/>
          <w:color w:val="0000FF"/>
          <w:sz w:val="24"/>
          <w:szCs w:val="24"/>
        </w:rPr>
        <w:t xml:space="preserve"> części </w:t>
      </w:r>
      <w:r w:rsidR="00FD226D" w:rsidRPr="00FD226D">
        <w:rPr>
          <w:rFonts w:ascii="Times New Roman" w:hAnsi="Times New Roman"/>
          <w:color w:val="0000FF"/>
          <w:sz w:val="24"/>
          <w:szCs w:val="24"/>
        </w:rPr>
        <w:t>2</w:t>
      </w:r>
      <w:r w:rsidRPr="00FD226D">
        <w:rPr>
          <w:rFonts w:ascii="Times New Roman" w:hAnsi="Times New Roman"/>
          <w:color w:val="0000FF"/>
          <w:sz w:val="24"/>
          <w:szCs w:val="24"/>
        </w:rPr>
        <w:t>.</w:t>
      </w:r>
    </w:p>
    <w:p w14:paraId="5C69556A" w14:textId="77777777"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 xml:space="preserve">Oferta musi obejmować całość danego Zadania (Części). </w:t>
      </w:r>
    </w:p>
    <w:p w14:paraId="3C2096DA" w14:textId="4FFEBB9E" w:rsidR="00ED6655" w:rsidRPr="00E84DFD"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Ofertę można składać w odniesieniu do jednej, kilku lub wszystkich części zamówienia.</w:t>
      </w:r>
      <w:r w:rsidR="00ED6655" w:rsidRPr="00E84DFD">
        <w:rPr>
          <w:rFonts w:ascii="Times New Roman" w:hAnsi="Times New Roman"/>
          <w:sz w:val="24"/>
          <w:szCs w:val="24"/>
        </w:rPr>
        <w:t xml:space="preserve"> </w:t>
      </w:r>
    </w:p>
    <w:p w14:paraId="69C34C49" w14:textId="77777777" w:rsidR="00ED6655" w:rsidRPr="00E84DFD" w:rsidRDefault="00ED6655" w:rsidP="00D63425">
      <w:pPr>
        <w:spacing w:after="0"/>
        <w:jc w:val="center"/>
        <w:rPr>
          <w:rFonts w:ascii="Times New Roman" w:hAnsi="Times New Roman"/>
          <w:b/>
          <w:sz w:val="24"/>
          <w:szCs w:val="24"/>
        </w:rPr>
      </w:pPr>
    </w:p>
    <w:p w14:paraId="04527CB1" w14:textId="64B2AB11" w:rsidR="00ED6655" w:rsidRPr="00E84DFD" w:rsidRDefault="00ED6655" w:rsidP="00FD281E">
      <w:pPr>
        <w:pStyle w:val="Akapitzlist"/>
        <w:numPr>
          <w:ilvl w:val="0"/>
          <w:numId w:val="62"/>
        </w:numPr>
        <w:rPr>
          <w:b/>
        </w:rPr>
      </w:pPr>
    </w:p>
    <w:p w14:paraId="6B86428D" w14:textId="77777777" w:rsidR="00ED6655" w:rsidRPr="00E84DFD" w:rsidRDefault="00ED6655" w:rsidP="0046586A">
      <w:pPr>
        <w:pStyle w:val="Nagwek1"/>
      </w:pPr>
      <w:bookmarkStart w:id="15" w:name="_Oferty_wariantowe"/>
      <w:bookmarkEnd w:id="15"/>
      <w:r w:rsidRPr="00E84DFD">
        <w:t>Oferty wariantowe</w:t>
      </w:r>
    </w:p>
    <w:p w14:paraId="18B41A87" w14:textId="77777777" w:rsidR="00ED6655" w:rsidRPr="00E84DFD" w:rsidRDefault="00ED6655" w:rsidP="00FD281E">
      <w:pPr>
        <w:numPr>
          <w:ilvl w:val="0"/>
          <w:numId w:val="3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14:paraId="506A77E5" w14:textId="77777777" w:rsidR="00ED6655" w:rsidRPr="00E84DFD" w:rsidRDefault="00ED6655" w:rsidP="00D63425">
      <w:pPr>
        <w:spacing w:after="0"/>
        <w:jc w:val="center"/>
        <w:rPr>
          <w:rFonts w:ascii="Times New Roman" w:hAnsi="Times New Roman"/>
          <w:b/>
          <w:sz w:val="24"/>
          <w:szCs w:val="24"/>
        </w:rPr>
      </w:pPr>
    </w:p>
    <w:p w14:paraId="1F8677A4" w14:textId="2904D6D1" w:rsidR="00ED6655" w:rsidRPr="00E84DFD" w:rsidRDefault="00ED6655" w:rsidP="00FD281E">
      <w:pPr>
        <w:pStyle w:val="Akapitzlist"/>
        <w:numPr>
          <w:ilvl w:val="0"/>
          <w:numId w:val="62"/>
        </w:numPr>
        <w:rPr>
          <w:b/>
        </w:rPr>
      </w:pPr>
    </w:p>
    <w:p w14:paraId="04A89431" w14:textId="77777777" w:rsidR="00ED6655" w:rsidRPr="00E84DFD" w:rsidRDefault="00ED6655" w:rsidP="0046586A">
      <w:pPr>
        <w:pStyle w:val="Nagwek1"/>
      </w:pPr>
      <w:bookmarkStart w:id="16" w:name="_Informacje_o_opcjach"/>
      <w:bookmarkEnd w:id="16"/>
      <w:r w:rsidRPr="00E84DFD">
        <w:t>Informacje o opcjach</w:t>
      </w:r>
    </w:p>
    <w:p w14:paraId="5249C576" w14:textId="6CD01B78" w:rsidR="00ED6655" w:rsidRPr="00E84DFD" w:rsidRDefault="00ED6655" w:rsidP="00FD281E">
      <w:pPr>
        <w:numPr>
          <w:ilvl w:val="0"/>
          <w:numId w:val="4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14:paraId="73291967" w14:textId="77777777" w:rsidR="00ED6655" w:rsidRPr="00E84DFD" w:rsidRDefault="00ED6655" w:rsidP="00D63425">
      <w:pPr>
        <w:spacing w:after="0"/>
        <w:ind w:left="357"/>
        <w:rPr>
          <w:rFonts w:ascii="Times New Roman" w:hAnsi="Times New Roman"/>
          <w:sz w:val="24"/>
          <w:szCs w:val="24"/>
        </w:rPr>
      </w:pPr>
    </w:p>
    <w:p w14:paraId="0AC086F2" w14:textId="1C8607E5" w:rsidR="00ED6655" w:rsidRPr="00E84DFD" w:rsidRDefault="00ED6655" w:rsidP="00FD281E">
      <w:pPr>
        <w:pStyle w:val="Akapitzlist"/>
        <w:numPr>
          <w:ilvl w:val="0"/>
          <w:numId w:val="62"/>
        </w:numPr>
        <w:rPr>
          <w:b/>
        </w:rPr>
      </w:pPr>
    </w:p>
    <w:p w14:paraId="1705B594" w14:textId="77777777" w:rsidR="00ED6655" w:rsidRPr="00E84DFD" w:rsidRDefault="00ED6655" w:rsidP="0046586A">
      <w:pPr>
        <w:pStyle w:val="Nagwek1"/>
      </w:pPr>
      <w:bookmarkStart w:id="17" w:name="_Informacja_o_przewidywanych"/>
      <w:bookmarkEnd w:id="17"/>
      <w:r w:rsidRPr="00E84DFD">
        <w:t>Informacja o przewidywanych zamówieniach dodatkowych</w:t>
      </w:r>
    </w:p>
    <w:p w14:paraId="5113A311" w14:textId="5075C097" w:rsidR="00ED6655" w:rsidRPr="00E84DFD" w:rsidRDefault="00ED6655" w:rsidP="00FD281E">
      <w:pPr>
        <w:numPr>
          <w:ilvl w:val="0"/>
          <w:numId w:val="49"/>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F54143" w:rsidRPr="00E84DFD">
        <w:rPr>
          <w:rFonts w:ascii="Times New Roman" w:hAnsi="Times New Roman"/>
          <w:sz w:val="24"/>
          <w:szCs w:val="24"/>
        </w:rPr>
        <w:t xml:space="preserve">nie </w:t>
      </w:r>
      <w:r w:rsidRPr="00E84DFD">
        <w:rPr>
          <w:rFonts w:ascii="Times New Roman" w:hAnsi="Times New Roman"/>
          <w:sz w:val="24"/>
          <w:szCs w:val="24"/>
        </w:rPr>
        <w:t>przewiduje udzielenie zamówień na dostawy dodatkowe, o których mowa  w art. 67 ustęp 1 pkt 7 ustawy Prawo zamówień publicznych.</w:t>
      </w:r>
    </w:p>
    <w:p w14:paraId="796394C5" w14:textId="77777777" w:rsidR="00ED6655" w:rsidRPr="00E84DFD" w:rsidRDefault="00ED6655" w:rsidP="00D63425">
      <w:pPr>
        <w:spacing w:after="0"/>
        <w:jc w:val="center"/>
        <w:rPr>
          <w:rFonts w:ascii="Times New Roman" w:hAnsi="Times New Roman"/>
          <w:b/>
          <w:sz w:val="24"/>
          <w:szCs w:val="24"/>
        </w:rPr>
      </w:pPr>
    </w:p>
    <w:p w14:paraId="7C4F4259" w14:textId="78293956" w:rsidR="00ED6655" w:rsidRPr="00E84DFD" w:rsidRDefault="00ED6655" w:rsidP="00FD281E">
      <w:pPr>
        <w:pStyle w:val="Akapitzlist"/>
        <w:numPr>
          <w:ilvl w:val="0"/>
          <w:numId w:val="62"/>
        </w:numPr>
        <w:rPr>
          <w:b/>
        </w:rPr>
      </w:pPr>
    </w:p>
    <w:p w14:paraId="07B1490C" w14:textId="77777777" w:rsidR="00ED6655" w:rsidRPr="00E84DFD" w:rsidRDefault="00ED6655" w:rsidP="007B71F4">
      <w:pPr>
        <w:pStyle w:val="Nagwek1"/>
      </w:pPr>
      <w:bookmarkStart w:id="18" w:name="_Termin_związania_ofertą"/>
      <w:bookmarkEnd w:id="18"/>
      <w:r w:rsidRPr="00E84DFD">
        <w:t>Termin związania ofertą</w:t>
      </w:r>
    </w:p>
    <w:p w14:paraId="374BF673"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14:paraId="783A703E" w14:textId="0395F6B5"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14:paraId="74F0EBE3" w14:textId="343A98EB"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14:paraId="59965CEC"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14:paraId="7877B481"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14:paraId="47D6134C" w14:textId="77777777" w:rsidR="00ED6655" w:rsidRPr="00E84DFD" w:rsidRDefault="00ED6655" w:rsidP="00D63425">
      <w:pPr>
        <w:spacing w:after="0"/>
        <w:jc w:val="both"/>
        <w:rPr>
          <w:rFonts w:ascii="Times New Roman" w:hAnsi="Times New Roman"/>
          <w:sz w:val="24"/>
          <w:szCs w:val="24"/>
        </w:rPr>
      </w:pPr>
    </w:p>
    <w:p w14:paraId="7AAF2019" w14:textId="3A50B3D7" w:rsidR="00ED6655" w:rsidRPr="00E84DFD" w:rsidRDefault="00ED6655" w:rsidP="00FD281E">
      <w:pPr>
        <w:pStyle w:val="Akapitzlist"/>
        <w:numPr>
          <w:ilvl w:val="0"/>
          <w:numId w:val="62"/>
        </w:numPr>
        <w:rPr>
          <w:b/>
        </w:rPr>
      </w:pPr>
    </w:p>
    <w:p w14:paraId="2B6F68F4" w14:textId="77777777" w:rsidR="00ED6655" w:rsidRPr="00E84DFD" w:rsidRDefault="00ED6655" w:rsidP="007B71F4">
      <w:pPr>
        <w:pStyle w:val="Nagwek1"/>
      </w:pPr>
      <w:bookmarkStart w:id="19" w:name="_Opis_kryteriów_i"/>
      <w:bookmarkEnd w:id="19"/>
      <w:r w:rsidRPr="00E84DFD">
        <w:t>Opis kryteriów i sposobu oceny oferty</w:t>
      </w:r>
    </w:p>
    <w:p w14:paraId="6C1A1482" w14:textId="68CA7BC9"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537716" w:rsidRPr="00E42A3B" w14:paraId="3F938C47" w14:textId="77777777" w:rsidTr="00DB5BB6">
        <w:trPr>
          <w:trHeight w:val="454"/>
        </w:trPr>
        <w:tc>
          <w:tcPr>
            <w:tcW w:w="850" w:type="dxa"/>
            <w:shd w:val="pct20" w:color="auto" w:fill="auto"/>
            <w:vAlign w:val="center"/>
          </w:tcPr>
          <w:p w14:paraId="20A654E4" w14:textId="77777777" w:rsidR="00537716" w:rsidRPr="00E42A3B" w:rsidRDefault="00537716" w:rsidP="00DB5BB6">
            <w:pPr>
              <w:spacing w:after="0"/>
              <w:jc w:val="center"/>
              <w:rPr>
                <w:rFonts w:ascii="Times New Roman" w:hAnsi="Times New Roman"/>
                <w:b/>
                <w:i/>
                <w:sz w:val="24"/>
                <w:szCs w:val="24"/>
              </w:rPr>
            </w:pPr>
            <w:r w:rsidRPr="00E42A3B">
              <w:rPr>
                <w:rFonts w:ascii="Times New Roman" w:hAnsi="Times New Roman"/>
                <w:b/>
                <w:i/>
                <w:sz w:val="24"/>
                <w:szCs w:val="24"/>
              </w:rPr>
              <w:t>Lp.</w:t>
            </w:r>
          </w:p>
        </w:tc>
        <w:tc>
          <w:tcPr>
            <w:tcW w:w="6521" w:type="dxa"/>
            <w:shd w:val="pct20" w:color="auto" w:fill="auto"/>
            <w:vAlign w:val="center"/>
          </w:tcPr>
          <w:p w14:paraId="2813690D" w14:textId="77777777" w:rsidR="00537716" w:rsidRPr="00E42A3B" w:rsidRDefault="00537716" w:rsidP="00DB5BB6">
            <w:pPr>
              <w:spacing w:after="0"/>
              <w:jc w:val="center"/>
              <w:rPr>
                <w:rFonts w:ascii="Times New Roman" w:hAnsi="Times New Roman"/>
                <w:b/>
                <w:i/>
                <w:sz w:val="24"/>
                <w:szCs w:val="24"/>
              </w:rPr>
            </w:pPr>
            <w:r w:rsidRPr="00E42A3B">
              <w:rPr>
                <w:rFonts w:ascii="Times New Roman" w:hAnsi="Times New Roman"/>
                <w:b/>
                <w:i/>
                <w:sz w:val="24"/>
                <w:szCs w:val="24"/>
              </w:rPr>
              <w:t>Kryterium</w:t>
            </w:r>
          </w:p>
        </w:tc>
        <w:tc>
          <w:tcPr>
            <w:tcW w:w="992" w:type="dxa"/>
            <w:shd w:val="pct20" w:color="auto" w:fill="auto"/>
            <w:vAlign w:val="center"/>
          </w:tcPr>
          <w:p w14:paraId="0BB1D05F" w14:textId="77777777" w:rsidR="00537716" w:rsidRPr="00E42A3B" w:rsidRDefault="00537716" w:rsidP="00DB5BB6">
            <w:pPr>
              <w:spacing w:after="0"/>
              <w:jc w:val="center"/>
              <w:rPr>
                <w:rFonts w:ascii="Times New Roman" w:hAnsi="Times New Roman"/>
                <w:b/>
                <w:i/>
                <w:sz w:val="24"/>
                <w:szCs w:val="24"/>
              </w:rPr>
            </w:pPr>
            <w:r w:rsidRPr="00E42A3B">
              <w:rPr>
                <w:rFonts w:ascii="Times New Roman" w:hAnsi="Times New Roman"/>
                <w:b/>
                <w:i/>
                <w:sz w:val="24"/>
                <w:szCs w:val="24"/>
              </w:rPr>
              <w:t>Ranga</w:t>
            </w:r>
          </w:p>
        </w:tc>
      </w:tr>
      <w:tr w:rsidR="00537716" w:rsidRPr="00E42A3B" w14:paraId="55688FC3" w14:textId="77777777" w:rsidTr="00DB5BB6">
        <w:trPr>
          <w:trHeight w:val="454"/>
        </w:trPr>
        <w:tc>
          <w:tcPr>
            <w:tcW w:w="850" w:type="dxa"/>
            <w:vAlign w:val="center"/>
          </w:tcPr>
          <w:p w14:paraId="1A794960" w14:textId="77777777" w:rsidR="00537716" w:rsidRPr="00E42A3B" w:rsidRDefault="00537716" w:rsidP="00DB5BB6">
            <w:pPr>
              <w:spacing w:after="0"/>
              <w:jc w:val="center"/>
              <w:rPr>
                <w:rFonts w:ascii="Times New Roman" w:hAnsi="Times New Roman"/>
                <w:sz w:val="24"/>
                <w:szCs w:val="24"/>
              </w:rPr>
            </w:pPr>
            <w:r w:rsidRPr="00E42A3B">
              <w:rPr>
                <w:rFonts w:ascii="Times New Roman" w:hAnsi="Times New Roman"/>
                <w:sz w:val="24"/>
                <w:szCs w:val="24"/>
              </w:rPr>
              <w:t>1.</w:t>
            </w:r>
          </w:p>
        </w:tc>
        <w:tc>
          <w:tcPr>
            <w:tcW w:w="6521" w:type="dxa"/>
            <w:vAlign w:val="center"/>
          </w:tcPr>
          <w:p w14:paraId="3A00A996" w14:textId="77777777" w:rsidR="00537716" w:rsidRPr="00E42A3B" w:rsidRDefault="00537716" w:rsidP="00DB5BB6">
            <w:pPr>
              <w:spacing w:after="0"/>
              <w:jc w:val="both"/>
              <w:rPr>
                <w:rFonts w:ascii="Times New Roman" w:hAnsi="Times New Roman"/>
                <w:sz w:val="24"/>
                <w:szCs w:val="24"/>
              </w:rPr>
            </w:pPr>
            <w:r w:rsidRPr="00E42A3B">
              <w:rPr>
                <w:rFonts w:ascii="Times New Roman" w:hAnsi="Times New Roman"/>
                <w:sz w:val="24"/>
                <w:szCs w:val="24"/>
              </w:rPr>
              <w:t xml:space="preserve">Oferowana cena brutto </w:t>
            </w:r>
          </w:p>
        </w:tc>
        <w:tc>
          <w:tcPr>
            <w:tcW w:w="992" w:type="dxa"/>
            <w:vAlign w:val="center"/>
          </w:tcPr>
          <w:p w14:paraId="4676C4CC" w14:textId="77777777" w:rsidR="00537716" w:rsidRPr="00E42A3B" w:rsidRDefault="00537716" w:rsidP="00DB5BB6">
            <w:pPr>
              <w:spacing w:after="0"/>
              <w:jc w:val="center"/>
              <w:rPr>
                <w:rFonts w:ascii="Times New Roman" w:hAnsi="Times New Roman"/>
                <w:sz w:val="24"/>
                <w:szCs w:val="24"/>
              </w:rPr>
            </w:pPr>
            <w:r w:rsidRPr="00E42A3B">
              <w:rPr>
                <w:rFonts w:ascii="Times New Roman" w:hAnsi="Times New Roman"/>
                <w:sz w:val="24"/>
                <w:szCs w:val="24"/>
              </w:rPr>
              <w:t>60%</w:t>
            </w:r>
          </w:p>
        </w:tc>
      </w:tr>
      <w:tr w:rsidR="00537716" w:rsidRPr="00E42A3B" w14:paraId="1B43F162" w14:textId="77777777" w:rsidTr="00DB5BB6">
        <w:trPr>
          <w:trHeight w:val="454"/>
        </w:trPr>
        <w:tc>
          <w:tcPr>
            <w:tcW w:w="850" w:type="dxa"/>
            <w:vAlign w:val="center"/>
          </w:tcPr>
          <w:p w14:paraId="27601AE3" w14:textId="77777777" w:rsidR="00537716" w:rsidRPr="00E42A3B" w:rsidRDefault="00537716" w:rsidP="00DB5BB6">
            <w:pPr>
              <w:spacing w:after="0"/>
              <w:jc w:val="center"/>
              <w:rPr>
                <w:rFonts w:ascii="Times New Roman" w:hAnsi="Times New Roman"/>
                <w:sz w:val="24"/>
                <w:szCs w:val="24"/>
              </w:rPr>
            </w:pPr>
            <w:r w:rsidRPr="00E42A3B">
              <w:rPr>
                <w:rFonts w:ascii="Times New Roman" w:hAnsi="Times New Roman"/>
                <w:sz w:val="24"/>
                <w:szCs w:val="24"/>
              </w:rPr>
              <w:t>2.</w:t>
            </w:r>
          </w:p>
        </w:tc>
        <w:tc>
          <w:tcPr>
            <w:tcW w:w="6521" w:type="dxa"/>
            <w:vAlign w:val="center"/>
          </w:tcPr>
          <w:p w14:paraId="2CF43149" w14:textId="77777777" w:rsidR="00537716" w:rsidRPr="00E42A3B" w:rsidRDefault="00537716" w:rsidP="00DB5BB6">
            <w:pPr>
              <w:spacing w:after="0"/>
              <w:jc w:val="both"/>
              <w:rPr>
                <w:rFonts w:ascii="Times New Roman" w:hAnsi="Times New Roman"/>
                <w:sz w:val="24"/>
                <w:szCs w:val="24"/>
              </w:rPr>
            </w:pPr>
            <w:r w:rsidRPr="00E42A3B">
              <w:rPr>
                <w:rFonts w:ascii="Times New Roman" w:hAnsi="Times New Roman"/>
                <w:sz w:val="24"/>
                <w:szCs w:val="24"/>
              </w:rPr>
              <w:t>Termin realizacji zamówienia</w:t>
            </w:r>
          </w:p>
        </w:tc>
        <w:tc>
          <w:tcPr>
            <w:tcW w:w="992" w:type="dxa"/>
            <w:vAlign w:val="center"/>
          </w:tcPr>
          <w:p w14:paraId="2F13878D" w14:textId="34CC2F2A" w:rsidR="00537716" w:rsidRPr="00E42A3B" w:rsidRDefault="00B2721A" w:rsidP="00DB5BB6">
            <w:pPr>
              <w:spacing w:after="0"/>
              <w:jc w:val="center"/>
              <w:rPr>
                <w:rFonts w:ascii="Times New Roman" w:hAnsi="Times New Roman"/>
                <w:sz w:val="24"/>
                <w:szCs w:val="24"/>
              </w:rPr>
            </w:pPr>
            <w:r w:rsidRPr="00E42A3B">
              <w:rPr>
                <w:rFonts w:ascii="Times New Roman" w:hAnsi="Times New Roman"/>
                <w:sz w:val="24"/>
                <w:szCs w:val="24"/>
              </w:rPr>
              <w:t>6</w:t>
            </w:r>
            <w:r w:rsidR="00537716" w:rsidRPr="00E42A3B">
              <w:rPr>
                <w:rFonts w:ascii="Times New Roman" w:hAnsi="Times New Roman"/>
                <w:sz w:val="24"/>
                <w:szCs w:val="24"/>
              </w:rPr>
              <w:t>%</w:t>
            </w:r>
          </w:p>
        </w:tc>
      </w:tr>
      <w:tr w:rsidR="00537716" w:rsidRPr="00E42A3B" w14:paraId="65E57FEA" w14:textId="77777777" w:rsidTr="00DB5BB6">
        <w:trPr>
          <w:trHeight w:val="454"/>
        </w:trPr>
        <w:tc>
          <w:tcPr>
            <w:tcW w:w="850" w:type="dxa"/>
            <w:vAlign w:val="center"/>
          </w:tcPr>
          <w:p w14:paraId="1890092E" w14:textId="77777777" w:rsidR="00537716" w:rsidRPr="00E42A3B" w:rsidRDefault="00537716" w:rsidP="00DB5BB6">
            <w:pPr>
              <w:spacing w:after="0"/>
              <w:jc w:val="center"/>
              <w:rPr>
                <w:rFonts w:ascii="Times New Roman" w:hAnsi="Times New Roman"/>
                <w:sz w:val="24"/>
                <w:szCs w:val="24"/>
              </w:rPr>
            </w:pPr>
            <w:r w:rsidRPr="00E42A3B">
              <w:rPr>
                <w:rFonts w:ascii="Times New Roman" w:hAnsi="Times New Roman"/>
                <w:sz w:val="24"/>
                <w:szCs w:val="24"/>
              </w:rPr>
              <w:t>3.</w:t>
            </w:r>
          </w:p>
        </w:tc>
        <w:tc>
          <w:tcPr>
            <w:tcW w:w="6521" w:type="dxa"/>
            <w:vAlign w:val="center"/>
          </w:tcPr>
          <w:p w14:paraId="68BCF59C" w14:textId="77777777" w:rsidR="00537716" w:rsidRPr="00E42A3B" w:rsidRDefault="00537716" w:rsidP="00DB5BB6">
            <w:pPr>
              <w:spacing w:after="0"/>
              <w:jc w:val="both"/>
              <w:rPr>
                <w:rFonts w:ascii="Times New Roman" w:hAnsi="Times New Roman"/>
                <w:sz w:val="24"/>
                <w:szCs w:val="24"/>
              </w:rPr>
            </w:pPr>
            <w:r w:rsidRPr="00E42A3B">
              <w:rPr>
                <w:rFonts w:ascii="Times New Roman" w:hAnsi="Times New Roman"/>
                <w:sz w:val="24"/>
                <w:szCs w:val="24"/>
              </w:rPr>
              <w:t>Okres gwarancji i rękojmi oferowanej na przedmiot zamówienia</w:t>
            </w:r>
          </w:p>
        </w:tc>
        <w:tc>
          <w:tcPr>
            <w:tcW w:w="992" w:type="dxa"/>
            <w:vAlign w:val="center"/>
          </w:tcPr>
          <w:p w14:paraId="342761F3" w14:textId="0DA93BB2" w:rsidR="00537716" w:rsidRPr="00E42A3B" w:rsidRDefault="00B2721A" w:rsidP="00DB5BB6">
            <w:pPr>
              <w:spacing w:after="0"/>
              <w:jc w:val="center"/>
              <w:rPr>
                <w:rFonts w:ascii="Times New Roman" w:hAnsi="Times New Roman"/>
                <w:sz w:val="24"/>
                <w:szCs w:val="24"/>
              </w:rPr>
            </w:pPr>
            <w:r w:rsidRPr="00E42A3B">
              <w:rPr>
                <w:rFonts w:ascii="Times New Roman" w:hAnsi="Times New Roman"/>
                <w:sz w:val="24"/>
                <w:szCs w:val="24"/>
              </w:rPr>
              <w:t>4</w:t>
            </w:r>
            <w:r w:rsidR="00537716" w:rsidRPr="00E42A3B">
              <w:rPr>
                <w:rFonts w:ascii="Times New Roman" w:hAnsi="Times New Roman"/>
                <w:sz w:val="24"/>
                <w:szCs w:val="24"/>
              </w:rPr>
              <w:t>%</w:t>
            </w:r>
          </w:p>
        </w:tc>
      </w:tr>
      <w:tr w:rsidR="00B2721A" w:rsidRPr="00E42A3B" w14:paraId="6E8F7247" w14:textId="77777777" w:rsidTr="00DB5BB6">
        <w:trPr>
          <w:trHeight w:val="454"/>
        </w:trPr>
        <w:tc>
          <w:tcPr>
            <w:tcW w:w="850" w:type="dxa"/>
            <w:vAlign w:val="center"/>
          </w:tcPr>
          <w:p w14:paraId="63F6002E" w14:textId="3063D476" w:rsidR="00B2721A" w:rsidRPr="00E42A3B" w:rsidRDefault="00B2721A" w:rsidP="00DB5BB6">
            <w:pPr>
              <w:spacing w:after="0"/>
              <w:jc w:val="center"/>
              <w:rPr>
                <w:rFonts w:ascii="Times New Roman" w:hAnsi="Times New Roman"/>
                <w:sz w:val="24"/>
                <w:szCs w:val="24"/>
              </w:rPr>
            </w:pPr>
            <w:r w:rsidRPr="00E42A3B">
              <w:rPr>
                <w:rFonts w:ascii="Times New Roman" w:hAnsi="Times New Roman"/>
                <w:sz w:val="24"/>
                <w:szCs w:val="24"/>
              </w:rPr>
              <w:t>4.</w:t>
            </w:r>
          </w:p>
        </w:tc>
        <w:tc>
          <w:tcPr>
            <w:tcW w:w="6521" w:type="dxa"/>
            <w:vAlign w:val="center"/>
          </w:tcPr>
          <w:p w14:paraId="6F71D8D9" w14:textId="00DA8092" w:rsidR="00B2721A" w:rsidRPr="00E42A3B" w:rsidRDefault="00B2721A" w:rsidP="00DB5BB6">
            <w:pPr>
              <w:spacing w:after="0"/>
              <w:jc w:val="both"/>
              <w:rPr>
                <w:rFonts w:ascii="Times New Roman" w:hAnsi="Times New Roman"/>
                <w:sz w:val="24"/>
                <w:szCs w:val="24"/>
              </w:rPr>
            </w:pPr>
            <w:r w:rsidRPr="00E42A3B">
              <w:rPr>
                <w:rFonts w:ascii="Times New Roman" w:hAnsi="Times New Roman"/>
                <w:sz w:val="24"/>
                <w:szCs w:val="24"/>
              </w:rPr>
              <w:t>Parametry techniczno-użytkowe</w:t>
            </w:r>
          </w:p>
        </w:tc>
        <w:tc>
          <w:tcPr>
            <w:tcW w:w="992" w:type="dxa"/>
            <w:vAlign w:val="center"/>
          </w:tcPr>
          <w:p w14:paraId="7D98EB7F" w14:textId="4A16DDF7" w:rsidR="00B2721A" w:rsidRPr="00E42A3B" w:rsidRDefault="00B2721A" w:rsidP="00DB5BB6">
            <w:pPr>
              <w:spacing w:after="0"/>
              <w:jc w:val="center"/>
              <w:rPr>
                <w:rFonts w:ascii="Times New Roman" w:hAnsi="Times New Roman"/>
                <w:sz w:val="24"/>
                <w:szCs w:val="24"/>
              </w:rPr>
            </w:pPr>
            <w:r w:rsidRPr="00E42A3B">
              <w:rPr>
                <w:rFonts w:ascii="Times New Roman" w:hAnsi="Times New Roman"/>
                <w:sz w:val="24"/>
                <w:szCs w:val="24"/>
              </w:rPr>
              <w:t>30%</w:t>
            </w:r>
          </w:p>
        </w:tc>
      </w:tr>
    </w:tbl>
    <w:p w14:paraId="7C6C4B61" w14:textId="77777777" w:rsidR="00ED6655" w:rsidRPr="00E42A3B" w:rsidRDefault="00ED6655" w:rsidP="00D63425">
      <w:pPr>
        <w:spacing w:after="0"/>
        <w:ind w:left="426"/>
        <w:jc w:val="both"/>
        <w:rPr>
          <w:rFonts w:ascii="Times New Roman" w:hAnsi="Times New Roman"/>
          <w:sz w:val="24"/>
          <w:szCs w:val="24"/>
        </w:rPr>
      </w:pPr>
    </w:p>
    <w:p w14:paraId="22E96CA5" w14:textId="77777777" w:rsidR="00EF6F98" w:rsidRPr="00E42A3B" w:rsidRDefault="00EF6F98" w:rsidP="00D63425">
      <w:pPr>
        <w:spacing w:after="0"/>
        <w:ind w:left="426"/>
        <w:jc w:val="both"/>
        <w:rPr>
          <w:rFonts w:ascii="Times New Roman" w:hAnsi="Times New Roman"/>
          <w:sz w:val="24"/>
          <w:szCs w:val="24"/>
        </w:rPr>
      </w:pPr>
    </w:p>
    <w:p w14:paraId="6194CD89" w14:textId="77777777" w:rsidR="00ED6655" w:rsidRPr="00E42A3B" w:rsidRDefault="00ED6655" w:rsidP="007B71F4">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ceny (kryterium 1) jest wyliczana wg wzoru:</w:t>
      </w:r>
    </w:p>
    <w:p w14:paraId="249DE001" w14:textId="77777777" w:rsidR="00ED6655" w:rsidRPr="00E42A3B" w:rsidRDefault="00ED6655" w:rsidP="007B71F4">
      <w:pPr>
        <w:spacing w:after="0"/>
        <w:ind w:left="426"/>
        <w:jc w:val="both"/>
        <w:rPr>
          <w:rFonts w:ascii="Times New Roman" w:hAnsi="Times New Roman"/>
          <w:b/>
          <w:sz w:val="24"/>
          <w:szCs w:val="24"/>
        </w:rPr>
      </w:pPr>
      <w:r w:rsidRPr="00E42A3B">
        <w:rPr>
          <w:rFonts w:ascii="Times New Roman" w:hAnsi="Times New Roman"/>
          <w:b/>
          <w:sz w:val="24"/>
          <w:szCs w:val="24"/>
        </w:rPr>
        <w:t xml:space="preserve">Wartość punktowa ceny = </w:t>
      </w:r>
      <w:r w:rsidRPr="00E42A3B">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E42A3B" w:rsidRDefault="00ED6655" w:rsidP="007B71F4">
      <w:pPr>
        <w:spacing w:after="0"/>
        <w:ind w:left="426"/>
        <w:jc w:val="both"/>
        <w:rPr>
          <w:rFonts w:ascii="Times New Roman" w:hAnsi="Times New Roman"/>
          <w:sz w:val="24"/>
          <w:szCs w:val="24"/>
        </w:rPr>
      </w:pPr>
      <w:r w:rsidRPr="00E42A3B">
        <w:rPr>
          <w:rFonts w:ascii="Times New Roman" w:hAnsi="Times New Roman"/>
          <w:sz w:val="24"/>
          <w:szCs w:val="24"/>
        </w:rPr>
        <w:t>gdzie:</w:t>
      </w:r>
    </w:p>
    <w:p w14:paraId="4A5C257C" w14:textId="77777777" w:rsidR="00ED6655" w:rsidRPr="00E42A3B" w:rsidRDefault="00ED6655" w:rsidP="007B71F4">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4C16EF3F" w14:textId="77777777" w:rsidR="00ED6655" w:rsidRPr="00E42A3B" w:rsidRDefault="00ED6655" w:rsidP="007B71F4">
      <w:pPr>
        <w:spacing w:after="0"/>
        <w:ind w:left="426"/>
        <w:jc w:val="both"/>
        <w:rPr>
          <w:rFonts w:ascii="Times New Roman" w:hAnsi="Times New Roman"/>
          <w:sz w:val="24"/>
          <w:szCs w:val="24"/>
        </w:rPr>
      </w:pPr>
      <w:proofErr w:type="spellStart"/>
      <w:r w:rsidRPr="00E42A3B">
        <w:rPr>
          <w:rFonts w:ascii="Times New Roman" w:hAnsi="Times New Roman"/>
          <w:b/>
          <w:sz w:val="24"/>
          <w:szCs w:val="24"/>
        </w:rPr>
        <w:t>C</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cena najniższa,</w:t>
      </w:r>
    </w:p>
    <w:p w14:paraId="26E51EA0" w14:textId="77777777" w:rsidR="00ED6655" w:rsidRPr="00E42A3B" w:rsidRDefault="00ED6655" w:rsidP="007B71F4">
      <w:pPr>
        <w:spacing w:after="0"/>
        <w:ind w:left="426"/>
        <w:jc w:val="both"/>
        <w:rPr>
          <w:rFonts w:ascii="Times New Roman" w:hAnsi="Times New Roman"/>
          <w:sz w:val="24"/>
          <w:szCs w:val="24"/>
        </w:rPr>
      </w:pPr>
      <w:proofErr w:type="spellStart"/>
      <w:r w:rsidRPr="00E42A3B">
        <w:rPr>
          <w:rFonts w:ascii="Times New Roman" w:hAnsi="Times New Roman"/>
          <w:b/>
          <w:sz w:val="24"/>
          <w:szCs w:val="24"/>
        </w:rPr>
        <w:t>C</w:t>
      </w:r>
      <w:r w:rsidRPr="00E42A3B">
        <w:rPr>
          <w:rFonts w:ascii="Times New Roman" w:hAnsi="Times New Roman"/>
          <w:sz w:val="24"/>
          <w:szCs w:val="24"/>
          <w:vertAlign w:val="subscript"/>
        </w:rPr>
        <w:t>b</w:t>
      </w:r>
      <w:proofErr w:type="spellEnd"/>
      <w:r w:rsidRPr="00E42A3B">
        <w:rPr>
          <w:rFonts w:ascii="Times New Roman" w:hAnsi="Times New Roman"/>
          <w:sz w:val="24"/>
          <w:szCs w:val="24"/>
        </w:rPr>
        <w:t xml:space="preserve"> - cena badana.</w:t>
      </w:r>
    </w:p>
    <w:p w14:paraId="3ED4B8B1" w14:textId="77777777" w:rsidR="00ED6655" w:rsidRPr="00E42A3B" w:rsidRDefault="00ED6655" w:rsidP="00D63425">
      <w:pPr>
        <w:spacing w:after="0"/>
        <w:jc w:val="both"/>
        <w:rPr>
          <w:rFonts w:ascii="Times New Roman" w:hAnsi="Times New Roman"/>
          <w:sz w:val="24"/>
          <w:szCs w:val="24"/>
        </w:rPr>
      </w:pPr>
    </w:p>
    <w:p w14:paraId="01BE2C9B" w14:textId="1F02AE9D" w:rsidR="00ED6655" w:rsidRPr="00E42A3B" w:rsidRDefault="00ED6655" w:rsidP="007B71F4">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w kryterium 2 – „</w:t>
      </w:r>
      <w:r w:rsidR="00B55856" w:rsidRPr="00E42A3B">
        <w:rPr>
          <w:rFonts w:ascii="Times New Roman" w:hAnsi="Times New Roman"/>
          <w:sz w:val="24"/>
          <w:szCs w:val="24"/>
          <w:u w:val="single"/>
        </w:rPr>
        <w:t>Termin realizacji zamówienia</w:t>
      </w:r>
      <w:r w:rsidRPr="00E42A3B">
        <w:rPr>
          <w:rFonts w:ascii="Times New Roman" w:hAnsi="Times New Roman"/>
          <w:sz w:val="24"/>
          <w:szCs w:val="24"/>
        </w:rPr>
        <w:t>” jest obliczany wg wzoru:</w:t>
      </w:r>
    </w:p>
    <w:p w14:paraId="74B0C5F6" w14:textId="77777777" w:rsidR="007B71F4" w:rsidRPr="00E42A3B" w:rsidRDefault="00ED6655" w:rsidP="007B71F4">
      <w:pPr>
        <w:spacing w:after="0"/>
        <w:ind w:left="2123" w:firstLine="709"/>
        <w:rPr>
          <w:rFonts w:ascii="Times New Roman" w:hAnsi="Times New Roman"/>
          <w:sz w:val="24"/>
          <w:szCs w:val="24"/>
        </w:rPr>
      </w:pPr>
      <w:r w:rsidRPr="00E42A3B">
        <w:rPr>
          <w:rFonts w:ascii="Times New Roman" w:hAnsi="Times New Roman"/>
          <w:noProof/>
          <w:lang w:eastAsia="pl-PL"/>
        </w:rPr>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1D3DC7" w:rsidRPr="006F1E15" w:rsidRDefault="001D3DC7"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1D3DC7" w:rsidRPr="006F1E15" w:rsidRDefault="001D3DC7"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42A3B">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1D3DC7" w:rsidRDefault="001D3DC7"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1D3DC7" w:rsidRPr="006F1E15" w:rsidRDefault="001D3DC7"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1D3DC7" w:rsidRPr="006F1E15" w:rsidRDefault="001D3DC7"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1D3DC7" w:rsidRDefault="001D3DC7"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1D3DC7" w:rsidRPr="00D13A3F" w:rsidRDefault="001D3DC7"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1D3DC7" w:rsidRDefault="001D3DC7"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NDzyV0/BAAATx0AAA4A&#10;AAAAAAAAAAAAAAAALgIAAGRycy9lMm9Eb2MueG1sUEsBAi0AFAAGAAgAAAAhAMuJiOv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1D3DC7" w:rsidRDefault="001D3DC7"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1D3DC7" w:rsidRPr="006F1E15" w:rsidRDefault="001D3DC7"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1D3DC7" w:rsidRPr="006F1E15" w:rsidRDefault="001D3DC7" w:rsidP="00ED6655">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1D3DC7" w:rsidRDefault="001D3DC7"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1D3DC7" w:rsidRPr="00D13A3F" w:rsidRDefault="001D3DC7"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1D3DC7" w:rsidRDefault="001D3DC7"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E42A3B" w:rsidRDefault="007B71F4" w:rsidP="007B71F4">
      <w:pPr>
        <w:spacing w:after="0"/>
        <w:ind w:left="426"/>
        <w:rPr>
          <w:rFonts w:ascii="Times New Roman" w:hAnsi="Times New Roman"/>
          <w:sz w:val="24"/>
          <w:szCs w:val="24"/>
        </w:rPr>
      </w:pPr>
    </w:p>
    <w:p w14:paraId="642181FA" w14:textId="3CA75E76" w:rsidR="00ED6655" w:rsidRPr="00E42A3B" w:rsidRDefault="00ED6655" w:rsidP="007B71F4">
      <w:pPr>
        <w:spacing w:after="0"/>
        <w:ind w:left="426"/>
        <w:rPr>
          <w:rFonts w:ascii="Times New Roman" w:hAnsi="Times New Roman"/>
          <w:b/>
          <w:sz w:val="24"/>
          <w:szCs w:val="24"/>
        </w:rPr>
      </w:pPr>
      <w:r w:rsidRPr="00E42A3B">
        <w:rPr>
          <w:rFonts w:ascii="Times New Roman" w:hAnsi="Times New Roman"/>
          <w:sz w:val="24"/>
          <w:szCs w:val="24"/>
        </w:rPr>
        <w:t>gdzie:</w:t>
      </w:r>
    </w:p>
    <w:p w14:paraId="74844C14" w14:textId="77777777" w:rsidR="00ED6655" w:rsidRPr="00E42A3B" w:rsidRDefault="00ED6655" w:rsidP="007B71F4">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12678990" w14:textId="77777777" w:rsidR="00ED6655" w:rsidRPr="00E42A3B" w:rsidRDefault="00ED6655" w:rsidP="007B71F4">
      <w:pPr>
        <w:spacing w:after="0"/>
        <w:ind w:left="426"/>
        <w:jc w:val="both"/>
        <w:rPr>
          <w:rFonts w:ascii="Times New Roman" w:hAnsi="Times New Roman"/>
          <w:sz w:val="24"/>
          <w:szCs w:val="24"/>
        </w:rPr>
      </w:pPr>
      <w:proofErr w:type="spellStart"/>
      <w:r w:rsidRPr="00E42A3B">
        <w:rPr>
          <w:rFonts w:ascii="Times New Roman" w:hAnsi="Times New Roman"/>
          <w:b/>
          <w:sz w:val="24"/>
          <w:szCs w:val="24"/>
        </w:rPr>
        <w:t>T</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najkrótszy termin,</w:t>
      </w:r>
    </w:p>
    <w:p w14:paraId="29151B2D" w14:textId="77777777" w:rsidR="00ED6655" w:rsidRPr="00E42A3B" w:rsidRDefault="00ED6655" w:rsidP="007B71F4">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b</w:t>
      </w:r>
      <w:r w:rsidRPr="00E42A3B">
        <w:rPr>
          <w:rFonts w:ascii="Times New Roman" w:hAnsi="Times New Roman"/>
          <w:sz w:val="24"/>
          <w:szCs w:val="24"/>
        </w:rPr>
        <w:t xml:space="preserve"> – termin badany.</w:t>
      </w:r>
    </w:p>
    <w:p w14:paraId="357D66D8" w14:textId="77777777" w:rsidR="007B71F4" w:rsidRPr="00E42A3B" w:rsidRDefault="007B71F4" w:rsidP="007B71F4">
      <w:pPr>
        <w:spacing w:after="0"/>
        <w:ind w:left="426"/>
        <w:jc w:val="both"/>
        <w:rPr>
          <w:rFonts w:ascii="Times New Roman" w:hAnsi="Times New Roman"/>
          <w:b/>
          <w:sz w:val="24"/>
          <w:szCs w:val="24"/>
          <w:u w:val="single"/>
        </w:rPr>
      </w:pPr>
    </w:p>
    <w:p w14:paraId="688C1843" w14:textId="69539151" w:rsidR="00DB5BB6" w:rsidRPr="00E42A3B" w:rsidRDefault="00DB5BB6" w:rsidP="00DB5BB6">
      <w:pPr>
        <w:spacing w:after="0"/>
        <w:ind w:left="709"/>
        <w:jc w:val="both"/>
        <w:rPr>
          <w:rFonts w:ascii="Times New Roman" w:hAnsi="Times New Roman"/>
          <w:b/>
          <w:sz w:val="24"/>
          <w:szCs w:val="24"/>
          <w:u w:val="single"/>
        </w:rPr>
      </w:pPr>
      <w:r w:rsidRPr="00E42A3B">
        <w:rPr>
          <w:rFonts w:ascii="Times New Roman" w:hAnsi="Times New Roman"/>
          <w:b/>
          <w:sz w:val="24"/>
          <w:szCs w:val="24"/>
          <w:u w:val="single"/>
        </w:rPr>
        <w:t>Zamawiający informuje, że termin realizacji zamówienia nie może być krótszy</w:t>
      </w:r>
      <w:r w:rsidR="00B5394E" w:rsidRPr="00E42A3B">
        <w:rPr>
          <w:rFonts w:ascii="Times New Roman" w:hAnsi="Times New Roman"/>
          <w:b/>
          <w:sz w:val="24"/>
          <w:szCs w:val="24"/>
          <w:u w:val="single"/>
        </w:rPr>
        <w:t xml:space="preserve"> niż </w:t>
      </w:r>
      <w:r w:rsidR="00B2721A" w:rsidRPr="00E42A3B">
        <w:rPr>
          <w:rFonts w:ascii="Times New Roman" w:hAnsi="Times New Roman"/>
          <w:b/>
          <w:sz w:val="24"/>
          <w:szCs w:val="24"/>
          <w:u w:val="single"/>
        </w:rPr>
        <w:t>21</w:t>
      </w:r>
      <w:r w:rsidR="00877BDC" w:rsidRPr="00E42A3B">
        <w:rPr>
          <w:rFonts w:ascii="Times New Roman" w:hAnsi="Times New Roman"/>
          <w:b/>
          <w:sz w:val="24"/>
          <w:szCs w:val="24"/>
          <w:u w:val="single"/>
        </w:rPr>
        <w:t xml:space="preserve"> </w:t>
      </w:r>
      <w:r w:rsidR="00B5394E" w:rsidRPr="00E42A3B">
        <w:rPr>
          <w:rFonts w:ascii="Times New Roman" w:hAnsi="Times New Roman"/>
          <w:b/>
          <w:sz w:val="24"/>
          <w:szCs w:val="24"/>
          <w:u w:val="single"/>
        </w:rPr>
        <w:t xml:space="preserve">dni i nie dłuższy niż </w:t>
      </w:r>
      <w:r w:rsidR="00B2721A" w:rsidRPr="00E42A3B">
        <w:rPr>
          <w:rFonts w:ascii="Times New Roman" w:hAnsi="Times New Roman"/>
          <w:b/>
          <w:sz w:val="24"/>
          <w:szCs w:val="24"/>
          <w:u w:val="single"/>
        </w:rPr>
        <w:t>63</w:t>
      </w:r>
      <w:r w:rsidRPr="00E42A3B">
        <w:rPr>
          <w:rFonts w:ascii="Times New Roman" w:hAnsi="Times New Roman"/>
          <w:b/>
          <w:sz w:val="24"/>
          <w:szCs w:val="24"/>
          <w:u w:val="single"/>
        </w:rPr>
        <w:t xml:space="preserve"> dni</w:t>
      </w:r>
      <w:r w:rsidR="009D5713" w:rsidRPr="00E42A3B">
        <w:rPr>
          <w:rFonts w:ascii="Times New Roman" w:hAnsi="Times New Roman"/>
          <w:b/>
          <w:sz w:val="24"/>
          <w:szCs w:val="24"/>
          <w:u w:val="single"/>
        </w:rPr>
        <w:t xml:space="preserve"> od daty zawarcia umowy</w:t>
      </w:r>
      <w:r w:rsidRPr="00E42A3B">
        <w:rPr>
          <w:rFonts w:ascii="Times New Roman" w:hAnsi="Times New Roman"/>
          <w:b/>
          <w:sz w:val="24"/>
          <w:szCs w:val="24"/>
          <w:u w:val="single"/>
        </w:rPr>
        <w:t>.</w:t>
      </w:r>
    </w:p>
    <w:p w14:paraId="5352247B" w14:textId="77777777" w:rsidR="00ED6655" w:rsidRPr="00E42A3B" w:rsidRDefault="00ED6655" w:rsidP="00D63425">
      <w:pPr>
        <w:spacing w:after="0"/>
        <w:ind w:left="709"/>
        <w:jc w:val="both"/>
        <w:rPr>
          <w:rFonts w:ascii="Times New Roman" w:hAnsi="Times New Roman"/>
          <w:sz w:val="24"/>
          <w:szCs w:val="24"/>
        </w:rPr>
      </w:pPr>
    </w:p>
    <w:p w14:paraId="236BF057" w14:textId="77777777" w:rsidR="00537716" w:rsidRPr="00E42A3B" w:rsidRDefault="00537716" w:rsidP="00537716">
      <w:pPr>
        <w:numPr>
          <w:ilvl w:val="0"/>
          <w:numId w:val="19"/>
        </w:numPr>
        <w:spacing w:after="0"/>
        <w:ind w:left="709" w:hanging="283"/>
        <w:jc w:val="both"/>
        <w:rPr>
          <w:rFonts w:ascii="Times New Roman" w:hAnsi="Times New Roman"/>
          <w:sz w:val="24"/>
          <w:szCs w:val="24"/>
        </w:rPr>
      </w:pPr>
      <w:r w:rsidRPr="00E42A3B">
        <w:rPr>
          <w:rFonts w:ascii="Times New Roman" w:hAnsi="Times New Roman"/>
          <w:sz w:val="24"/>
          <w:szCs w:val="24"/>
        </w:rPr>
        <w:t xml:space="preserve">Wartość punktowa w kryterium 3 – „Okres gwarancji i rękojmi oferowanej </w:t>
      </w:r>
      <w:r w:rsidRPr="00E42A3B">
        <w:rPr>
          <w:rFonts w:ascii="Times New Roman" w:hAnsi="Times New Roman"/>
          <w:sz w:val="24"/>
          <w:szCs w:val="24"/>
        </w:rPr>
        <w:br/>
        <w:t>na przedmiot zamówienia” jest obliczana wg wzoru:</w:t>
      </w:r>
    </w:p>
    <w:p w14:paraId="7EEFF0E6" w14:textId="77777777" w:rsidR="00537716" w:rsidRPr="00E42A3B" w:rsidRDefault="00537716" w:rsidP="00537716">
      <w:pPr>
        <w:spacing w:after="0"/>
        <w:jc w:val="both"/>
        <w:rPr>
          <w:rFonts w:ascii="Times New Roman" w:hAnsi="Times New Roman"/>
          <w:sz w:val="24"/>
          <w:szCs w:val="24"/>
        </w:rPr>
      </w:pPr>
    </w:p>
    <w:p w14:paraId="55F9A9B4" w14:textId="77777777" w:rsidR="00537716" w:rsidRPr="00E42A3B" w:rsidRDefault="00537716" w:rsidP="00537716">
      <w:pPr>
        <w:spacing w:after="0"/>
        <w:ind w:firstLine="709"/>
        <w:jc w:val="both"/>
        <w:rPr>
          <w:rFonts w:ascii="Times New Roman" w:hAnsi="Times New Roman"/>
          <w:b/>
          <w:sz w:val="24"/>
          <w:szCs w:val="24"/>
        </w:rPr>
      </w:pPr>
      <w:r w:rsidRPr="00E42A3B">
        <w:rPr>
          <w:rFonts w:ascii="Times New Roman" w:hAnsi="Times New Roman"/>
          <w:b/>
          <w:sz w:val="24"/>
          <w:szCs w:val="24"/>
        </w:rPr>
        <w:lastRenderedPageBreak/>
        <w:t xml:space="preserve">Wartość punktowa = </w:t>
      </w:r>
      <w:r w:rsidRPr="00E42A3B">
        <w:rPr>
          <w:rFonts w:ascii="Times New Roman" w:hAnsi="Times New Roman"/>
          <w:b/>
          <w:noProof/>
          <w:position w:val="-30"/>
          <w:sz w:val="24"/>
          <w:szCs w:val="24"/>
          <w:lang w:eastAsia="pl-PL"/>
        </w:rPr>
        <w:drawing>
          <wp:inline distT="0" distB="0" distL="0" distR="0" wp14:anchorId="28D342F0" wp14:editId="4BBBB29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65F04BDC" w14:textId="77777777" w:rsidR="00537716" w:rsidRPr="00E42A3B" w:rsidRDefault="00537716" w:rsidP="00537716">
      <w:pPr>
        <w:spacing w:after="0"/>
        <w:ind w:firstLine="709"/>
        <w:jc w:val="both"/>
        <w:rPr>
          <w:rFonts w:ascii="Times New Roman" w:hAnsi="Times New Roman"/>
          <w:b/>
          <w:sz w:val="24"/>
          <w:szCs w:val="24"/>
        </w:rPr>
      </w:pPr>
    </w:p>
    <w:p w14:paraId="4E9B1F39" w14:textId="77777777" w:rsidR="00537716" w:rsidRPr="00E42A3B" w:rsidRDefault="00537716" w:rsidP="00537716">
      <w:pPr>
        <w:spacing w:after="0"/>
        <w:ind w:firstLine="709"/>
        <w:jc w:val="both"/>
        <w:rPr>
          <w:rFonts w:ascii="Times New Roman" w:hAnsi="Times New Roman"/>
          <w:b/>
          <w:sz w:val="24"/>
          <w:szCs w:val="24"/>
        </w:rPr>
      </w:pPr>
    </w:p>
    <w:p w14:paraId="3009A18E" w14:textId="77777777" w:rsidR="00537716" w:rsidRPr="00E42A3B" w:rsidRDefault="00537716" w:rsidP="00537716">
      <w:pPr>
        <w:spacing w:after="0"/>
        <w:ind w:firstLine="709"/>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7C8781E0" w14:textId="77777777" w:rsidR="00537716" w:rsidRPr="00E42A3B" w:rsidRDefault="00537716" w:rsidP="00537716">
      <w:pPr>
        <w:spacing w:after="0"/>
        <w:ind w:firstLine="709"/>
        <w:jc w:val="both"/>
        <w:rPr>
          <w:rFonts w:ascii="Times New Roman" w:hAnsi="Times New Roman"/>
          <w:sz w:val="24"/>
          <w:szCs w:val="24"/>
        </w:rPr>
      </w:pPr>
      <w:proofErr w:type="spellStart"/>
      <w:r w:rsidRPr="00E42A3B">
        <w:rPr>
          <w:rFonts w:ascii="Times New Roman" w:hAnsi="Times New Roman"/>
          <w:b/>
          <w:sz w:val="24"/>
          <w:szCs w:val="24"/>
        </w:rPr>
        <w:t>G</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badany okres gwarancji,</w:t>
      </w:r>
    </w:p>
    <w:p w14:paraId="758E5E8A" w14:textId="77777777" w:rsidR="00537716" w:rsidRPr="00E42A3B" w:rsidRDefault="00537716" w:rsidP="00537716">
      <w:pPr>
        <w:spacing w:after="0"/>
        <w:ind w:firstLine="709"/>
        <w:jc w:val="both"/>
        <w:rPr>
          <w:rFonts w:ascii="Times New Roman" w:hAnsi="Times New Roman"/>
          <w:sz w:val="24"/>
          <w:szCs w:val="24"/>
        </w:rPr>
      </w:pPr>
      <w:proofErr w:type="spellStart"/>
      <w:r w:rsidRPr="00E42A3B">
        <w:rPr>
          <w:rFonts w:ascii="Times New Roman" w:hAnsi="Times New Roman"/>
          <w:b/>
          <w:sz w:val="24"/>
          <w:szCs w:val="24"/>
        </w:rPr>
        <w:t>G</w:t>
      </w:r>
      <w:r w:rsidRPr="00E42A3B">
        <w:rPr>
          <w:rFonts w:ascii="Times New Roman" w:hAnsi="Times New Roman"/>
          <w:sz w:val="24"/>
          <w:szCs w:val="24"/>
          <w:vertAlign w:val="subscript"/>
        </w:rPr>
        <w:t>max</w:t>
      </w:r>
      <w:proofErr w:type="spellEnd"/>
      <w:r w:rsidRPr="00E42A3B">
        <w:rPr>
          <w:rFonts w:ascii="Times New Roman" w:hAnsi="Times New Roman"/>
          <w:sz w:val="24"/>
          <w:szCs w:val="24"/>
        </w:rPr>
        <w:t xml:space="preserve"> – najdłuższy zaoferowany okres gwarancji.</w:t>
      </w:r>
    </w:p>
    <w:p w14:paraId="71CDD12F" w14:textId="77777777" w:rsidR="00537716" w:rsidRPr="00E42A3B" w:rsidRDefault="00537716" w:rsidP="00537716">
      <w:pPr>
        <w:spacing w:after="0"/>
        <w:ind w:left="426"/>
        <w:jc w:val="both"/>
        <w:rPr>
          <w:rFonts w:ascii="Times New Roman" w:hAnsi="Times New Roman"/>
          <w:sz w:val="24"/>
          <w:szCs w:val="24"/>
        </w:rPr>
      </w:pPr>
    </w:p>
    <w:p w14:paraId="7FDEFE6B" w14:textId="45949A3F" w:rsidR="00537716" w:rsidRPr="00E42A3B" w:rsidRDefault="00537716" w:rsidP="00537716">
      <w:pPr>
        <w:spacing w:after="0"/>
        <w:ind w:left="709"/>
        <w:jc w:val="both"/>
        <w:rPr>
          <w:rFonts w:ascii="Times New Roman" w:hAnsi="Times New Roman"/>
          <w:b/>
          <w:sz w:val="24"/>
          <w:szCs w:val="24"/>
          <w:u w:val="single"/>
        </w:rPr>
      </w:pPr>
      <w:r w:rsidRPr="00E42A3B">
        <w:rPr>
          <w:rFonts w:ascii="Times New Roman" w:hAnsi="Times New Roman"/>
          <w:b/>
          <w:sz w:val="24"/>
          <w:szCs w:val="24"/>
          <w:u w:val="single"/>
        </w:rPr>
        <w:t xml:space="preserve">Zamawiający informuje, że dopuszczalny okres zaoferowanej gwarancji </w:t>
      </w:r>
      <w:r w:rsidRPr="00E42A3B">
        <w:rPr>
          <w:rFonts w:ascii="Times New Roman" w:hAnsi="Times New Roman"/>
          <w:b/>
          <w:sz w:val="24"/>
          <w:szCs w:val="24"/>
          <w:u w:val="single"/>
        </w:rPr>
        <w:br/>
        <w:t xml:space="preserve">i rękojmi nie może być krótszy niż </w:t>
      </w:r>
      <w:r w:rsidR="00B2721A" w:rsidRPr="00E42A3B">
        <w:rPr>
          <w:rFonts w:ascii="Times New Roman" w:hAnsi="Times New Roman"/>
          <w:b/>
          <w:sz w:val="24"/>
          <w:szCs w:val="24"/>
          <w:u w:val="single"/>
        </w:rPr>
        <w:t>24</w:t>
      </w:r>
      <w:r w:rsidRPr="00E42A3B">
        <w:rPr>
          <w:rFonts w:ascii="Times New Roman" w:hAnsi="Times New Roman"/>
          <w:b/>
          <w:sz w:val="24"/>
          <w:szCs w:val="24"/>
          <w:u w:val="single"/>
        </w:rPr>
        <w:t xml:space="preserve"> miesi</w:t>
      </w:r>
      <w:r w:rsidR="00B2721A" w:rsidRPr="00E42A3B">
        <w:rPr>
          <w:rFonts w:ascii="Times New Roman" w:hAnsi="Times New Roman"/>
          <w:b/>
          <w:sz w:val="24"/>
          <w:szCs w:val="24"/>
          <w:u w:val="single"/>
        </w:rPr>
        <w:t>ą</w:t>
      </w:r>
      <w:r w:rsidRPr="00E42A3B">
        <w:rPr>
          <w:rFonts w:ascii="Times New Roman" w:hAnsi="Times New Roman"/>
          <w:b/>
          <w:sz w:val="24"/>
          <w:szCs w:val="24"/>
          <w:u w:val="single"/>
        </w:rPr>
        <w:t>c</w:t>
      </w:r>
      <w:r w:rsidR="00B2721A" w:rsidRPr="00E42A3B">
        <w:rPr>
          <w:rFonts w:ascii="Times New Roman" w:hAnsi="Times New Roman"/>
          <w:b/>
          <w:sz w:val="24"/>
          <w:szCs w:val="24"/>
          <w:u w:val="single"/>
        </w:rPr>
        <w:t>e</w:t>
      </w:r>
      <w:r w:rsidRPr="00E42A3B">
        <w:rPr>
          <w:rFonts w:ascii="Times New Roman" w:hAnsi="Times New Roman"/>
          <w:b/>
          <w:sz w:val="24"/>
          <w:szCs w:val="24"/>
          <w:u w:val="single"/>
        </w:rPr>
        <w:t xml:space="preserve"> i nie dłuższy niż </w:t>
      </w:r>
      <w:r w:rsidR="0069513F" w:rsidRPr="00E42A3B">
        <w:rPr>
          <w:rFonts w:ascii="Times New Roman" w:hAnsi="Times New Roman"/>
          <w:b/>
          <w:sz w:val="24"/>
          <w:szCs w:val="24"/>
          <w:u w:val="single"/>
        </w:rPr>
        <w:t>48</w:t>
      </w:r>
      <w:r w:rsidRPr="00E42A3B">
        <w:rPr>
          <w:rFonts w:ascii="Times New Roman" w:hAnsi="Times New Roman"/>
          <w:b/>
          <w:sz w:val="24"/>
          <w:szCs w:val="24"/>
          <w:u w:val="single"/>
        </w:rPr>
        <w:t xml:space="preserve"> miesięcy.</w:t>
      </w:r>
    </w:p>
    <w:p w14:paraId="0641BFE9" w14:textId="77777777" w:rsidR="00537716" w:rsidRPr="00E42A3B" w:rsidRDefault="00537716" w:rsidP="00D63425">
      <w:pPr>
        <w:spacing w:after="0"/>
        <w:ind w:left="709"/>
        <w:jc w:val="both"/>
        <w:rPr>
          <w:rFonts w:ascii="Times New Roman" w:hAnsi="Times New Roman"/>
          <w:sz w:val="24"/>
          <w:szCs w:val="24"/>
        </w:rPr>
      </w:pPr>
    </w:p>
    <w:p w14:paraId="78AD3B45" w14:textId="77777777" w:rsidR="00B2721A" w:rsidRPr="00E42A3B" w:rsidRDefault="00B2721A" w:rsidP="00B2721A">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w kryterium 2 – „Parametry techniczne” jest obliczana wg wzoru:</w:t>
      </w:r>
    </w:p>
    <w:p w14:paraId="28C7B33D" w14:textId="0EDB4AEE" w:rsidR="00B2721A" w:rsidRPr="00E42A3B" w:rsidRDefault="00970C60" w:rsidP="00B2721A">
      <w:pPr>
        <w:spacing w:after="0"/>
        <w:ind w:left="426"/>
        <w:jc w:val="both"/>
        <w:rPr>
          <w:rFonts w:ascii="Times New Roman" w:hAnsi="Times New Roman"/>
          <w:b/>
          <w:sz w:val="24"/>
          <w:szCs w:val="24"/>
        </w:rPr>
      </w:pPr>
      <w:r w:rsidRPr="00E42A3B">
        <w:rPr>
          <w:rFonts w:ascii="Times New Roman" w:hAnsi="Times New Roman"/>
          <w:b/>
          <w:noProof/>
          <w:color w:val="FFFFFF" w:themeColor="background1"/>
          <w:sz w:val="24"/>
          <w:szCs w:val="24"/>
        </w:rPr>
        <mc:AlternateContent>
          <mc:Choice Requires="wps">
            <w:drawing>
              <wp:anchor distT="0" distB="0" distL="114300" distR="114300" simplePos="0" relativeHeight="251660288" behindDoc="0" locked="0" layoutInCell="1" allowOverlap="1" wp14:anchorId="0DD6427D" wp14:editId="5E506212">
                <wp:simplePos x="0" y="0"/>
                <wp:positionH relativeFrom="column">
                  <wp:posOffset>187325</wp:posOffset>
                </wp:positionH>
                <wp:positionV relativeFrom="paragraph">
                  <wp:posOffset>72534</wp:posOffset>
                </wp:positionV>
                <wp:extent cx="2374265" cy="140398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6F5CD8C" w14:textId="39C9A3C4" w:rsidR="00970C60" w:rsidRDefault="00970C60">
                            <w:r w:rsidRPr="00A4237F">
                              <w:rPr>
                                <w:rFonts w:ascii="Times New Roman" w:hAnsi="Times New Roman"/>
                                <w:b/>
                                <w:sz w:val="24"/>
                                <w:szCs w:val="24"/>
                              </w:rPr>
                              <w:t>Wartość punktowa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14.75pt;margin-top:5.7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" filled="f" stroked="f">
                <v:textbox style="mso-fit-shape-to-text:t">
                  <w:txbxContent>
                    <w:p w14:paraId="36F5CD8C" w14:textId="39C9A3C4" w:rsidR="00970C60" w:rsidRDefault="00970C60">
                      <w:r w:rsidRPr="00A4237F">
                        <w:rPr>
                          <w:rFonts w:ascii="Times New Roman" w:hAnsi="Times New Roman"/>
                          <w:b/>
                          <w:sz w:val="24"/>
                          <w:szCs w:val="24"/>
                        </w:rPr>
                        <w:t>Wartość punktowa =</w:t>
                      </w:r>
                    </w:p>
                  </w:txbxContent>
                </v:textbox>
              </v:shape>
            </w:pict>
          </mc:Fallback>
        </mc:AlternateContent>
      </w:r>
      <w:r w:rsidR="00B2721A" w:rsidRPr="00E42A3B">
        <w:rPr>
          <w:rFonts w:ascii="Times New Roman" w:hAnsi="Times New Roman"/>
          <w:b/>
          <w:color w:val="FFFFFF" w:themeColor="background1"/>
          <w:sz w:val="24"/>
          <w:szCs w:val="24"/>
        </w:rPr>
        <w:t xml:space="preserve">Wartość punktowa = </w:t>
      </w:r>
      <w:r w:rsidR="00B2721A" w:rsidRPr="00E42A3B">
        <w:rPr>
          <w:rFonts w:ascii="Times New Roman" w:hAnsi="Times New Roman"/>
          <w:b/>
          <w:noProof/>
          <w:sz w:val="24"/>
          <w:szCs w:val="24"/>
          <w:lang w:eastAsia="pl-PL"/>
        </w:rPr>
        <mc:AlternateContent>
          <mc:Choice Requires="wpc">
            <w:drawing>
              <wp:inline distT="0" distB="0" distL="0" distR="0" wp14:anchorId="412363E7" wp14:editId="15354070">
                <wp:extent cx="528635" cy="556260"/>
                <wp:effectExtent l="0" t="0" r="0" b="15240"/>
                <wp:docPr id="9" name="Kanwa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295910" y="311785"/>
                            <a:ext cx="1536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A8399" w14:textId="12E40303" w:rsidR="00B2721A" w:rsidRDefault="00B2721A">
                              <w:r>
                                <w:rPr>
                                  <w:rFonts w:ascii="Times New Roman" w:hAnsi="Times New Roman"/>
                                  <w:color w:val="000000"/>
                                  <w:sz w:val="14"/>
                                  <w:szCs w:val="14"/>
                                  <w:lang w:val="en-US"/>
                                </w:rPr>
                                <w:t>max</w:t>
                              </w:r>
                            </w:p>
                          </w:txbxContent>
                        </wps:txbx>
                        <wps:bodyPr rot="0" vert="horz" wrap="none" lIns="0" tIns="0" rIns="0" bIns="0" anchor="t" anchorCtr="0">
                          <a:spAutoFit/>
                        </wps:bodyPr>
                      </wps:wsp>
                      <wpg:wgp>
                        <wpg:cNvPr id="10" name="Grupa 10"/>
                        <wpg:cNvGrpSpPr/>
                        <wpg:grpSpPr>
                          <a:xfrm>
                            <a:off x="177165" y="196850"/>
                            <a:ext cx="300355" cy="349250"/>
                            <a:chOff x="177165" y="196850"/>
                            <a:chExt cx="300355" cy="349250"/>
                          </a:xfrm>
                        </wpg:grpSpPr>
                        <wps:wsp>
                          <wps:cNvPr id="2" name="Line 5"/>
                          <wps:cNvCnPr/>
                          <wps:spPr bwMode="auto">
                            <a:xfrm>
                              <a:off x="177165" y="196850"/>
                              <a:ext cx="3003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180281" y="217805"/>
                              <a:ext cx="952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43805" w14:textId="33132F4F" w:rsidR="00B2721A" w:rsidRDefault="00B2721A">
                                <w:r>
                                  <w:rPr>
                                    <w:rFonts w:ascii="Times New Roman" w:hAnsi="Times New Roman"/>
                                    <w:i/>
                                    <w:iCs/>
                                    <w:color w:val="000000"/>
                                    <w:sz w:val="24"/>
                                    <w:szCs w:val="24"/>
                                    <w:lang w:val="en-US"/>
                                  </w:rPr>
                                  <w:t>P</w:t>
                                </w:r>
                              </w:p>
                            </w:txbxContent>
                          </wps:txbx>
                          <wps:bodyPr rot="0" vert="horz" wrap="none" lIns="0" tIns="0" rIns="0" bIns="0" anchor="t" anchorCtr="0">
                            <a:spAutoFit/>
                          </wps:bodyPr>
                        </wps:wsp>
                      </wpg:wgp>
                      <wps:wsp>
                        <wps:cNvPr id="5" name="Rectangle 8"/>
                        <wps:cNvSpPr>
                          <a:spLocks noChangeArrowheads="1"/>
                        </wps:cNvSpPr>
                        <wps:spPr bwMode="auto">
                          <a:xfrm>
                            <a:off x="234116" y="0"/>
                            <a:ext cx="952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1A7C5" w14:textId="29F4CB0B" w:rsidR="00B2721A" w:rsidRDefault="00B2721A">
                              <w:r>
                                <w:rPr>
                                  <w:rFonts w:ascii="Times New Roman" w:hAnsi="Times New Roman"/>
                                  <w:i/>
                                  <w:iCs/>
                                  <w:color w:val="000000"/>
                                  <w:sz w:val="24"/>
                                  <w:szCs w:val="24"/>
                                  <w:lang w:val="en-US"/>
                                </w:rPr>
                                <w:t>P</w:t>
                              </w:r>
                            </w:p>
                          </w:txbxContent>
                        </wps:txbx>
                        <wps:bodyPr rot="0" vert="horz" wrap="none" lIns="0" tIns="0" rIns="0" bIns="0" anchor="t" anchorCtr="0">
                          <a:spAutoFit/>
                        </wps:bodyPr>
                      </wps:wsp>
                      <wps:wsp>
                        <wps:cNvPr id="6" name="Rectangle 9"/>
                        <wps:cNvSpPr>
                          <a:spLocks noChangeArrowheads="1"/>
                        </wps:cNvSpPr>
                        <wps:spPr bwMode="auto">
                          <a:xfrm>
                            <a:off x="0" y="9906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66793" w14:textId="55266AD4" w:rsidR="00B2721A" w:rsidRDefault="00B2721A">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7" name="Rectangle 10"/>
                        <wps:cNvSpPr>
                          <a:spLocks noChangeArrowheads="1"/>
                        </wps:cNvSpPr>
                        <wps:spPr bwMode="auto">
                          <a:xfrm>
                            <a:off x="346365" y="939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D31CA" w14:textId="0F09C5B5" w:rsidR="00B2721A" w:rsidRDefault="00B2721A">
                              <w:r>
                                <w:rPr>
                                  <w:rFonts w:ascii="Times New Roman" w:hAnsi="Times New Roman"/>
                                  <w:i/>
                                  <w:iCs/>
                                  <w:color w:val="000000"/>
                                  <w:sz w:val="14"/>
                                  <w:szCs w:val="14"/>
                                  <w:lang w:val="en-US"/>
                                </w:rPr>
                                <w:t>n</w:t>
                              </w:r>
                            </w:p>
                          </w:txbxContent>
                        </wps:txbx>
                        <wps:bodyPr rot="0" vert="horz" wrap="none" lIns="0" tIns="0" rIns="0" bIns="0" anchor="t" anchorCtr="0">
                          <a:spAutoFit/>
                        </wps:bodyPr>
                      </wps:wsp>
                      <wps:wsp>
                        <wps:cNvPr id="8" name="Rectangle 11"/>
                        <wps:cNvSpPr>
                          <a:spLocks noChangeArrowheads="1"/>
                        </wps:cNvSpPr>
                        <wps:spPr bwMode="auto">
                          <a:xfrm>
                            <a:off x="116205" y="8128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25FE3" w14:textId="6E8E1CFD" w:rsidR="00B2721A" w:rsidRDefault="00B2721A">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9" o:spid="_x0000_s1037" editas="canvas" style="width:41.6pt;height:43.8pt;mso-position-horizontal-relative:char;mso-position-vertical-relative:line" coordsize="5283,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">
                <v:shape id="_x0000_s1038" type="#_x0000_t75" style="position:absolute;width:5283;height:5562;visibility:visible;mso-wrap-style:square">
                  <v:fill o:detectmouseclick="t"/>
                  <v:path o:connecttype="none"/>
                </v:shape>
                <v:rect id="Rectangle 6" o:spid="_x0000_s1039" style="position:absolute;left:2959;top:3117;width:153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1FEA8399" w14:textId="12E40303" w:rsidR="00B2721A" w:rsidRDefault="00B2721A">
                        <w:r>
                          <w:rPr>
                            <w:rFonts w:ascii="Times New Roman" w:hAnsi="Times New Roman"/>
                            <w:color w:val="000000"/>
                            <w:sz w:val="14"/>
                            <w:szCs w:val="14"/>
                            <w:lang w:val="en-US"/>
                          </w:rPr>
                          <w:t>max</w:t>
                        </w:r>
                      </w:p>
                    </w:txbxContent>
                  </v:textbox>
                </v:rect>
                <v:group id="Grupa 10" o:spid="_x0000_s1040" style="position:absolute;left:1771;top:1968;width:3004;height:3493" coordorigin="1771,1968" coordsize="3003,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5" o:spid="_x0000_s1041" style="position:absolute;visibility:visible;mso-wrap-style:square" from="1771,1968" to="4775,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rect id="Rectangle 7" o:spid="_x0000_s1042" style="position:absolute;left:1802;top:2178;width:95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50543805" w14:textId="33132F4F" w:rsidR="00B2721A" w:rsidRDefault="00B2721A">
                          <w:r>
                            <w:rPr>
                              <w:rFonts w:ascii="Times New Roman" w:hAnsi="Times New Roman"/>
                              <w:i/>
                              <w:iCs/>
                              <w:color w:val="000000"/>
                              <w:sz w:val="24"/>
                              <w:szCs w:val="24"/>
                              <w:lang w:val="en-US"/>
                            </w:rPr>
                            <w:t>P</w:t>
                          </w:r>
                        </w:p>
                      </w:txbxContent>
                    </v:textbox>
                  </v:rect>
                </v:group>
                <v:rect id="Rectangle 8" o:spid="_x0000_s1043" style="position:absolute;left:2341;width:952;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4201A7C5" w14:textId="29F4CB0B" w:rsidR="00B2721A" w:rsidRDefault="00B2721A">
                        <w:r>
                          <w:rPr>
                            <w:rFonts w:ascii="Times New Roman" w:hAnsi="Times New Roman"/>
                            <w:i/>
                            <w:iCs/>
                            <w:color w:val="000000"/>
                            <w:sz w:val="24"/>
                            <w:szCs w:val="24"/>
                            <w:lang w:val="en-US"/>
                          </w:rPr>
                          <w:t>P</w:t>
                        </w:r>
                      </w:p>
                    </w:txbxContent>
                  </v:textbox>
                </v:rect>
                <v:rect id="Rectangle 9" o:spid="_x0000_s1044" style="position:absolute;top:990;width:93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72866793" w14:textId="55266AD4" w:rsidR="00B2721A" w:rsidRDefault="00B2721A">
                        <w:r>
                          <w:rPr>
                            <w:rFonts w:ascii="Times New Roman" w:hAnsi="Times New Roman"/>
                            <w:i/>
                            <w:iCs/>
                            <w:color w:val="000000"/>
                            <w:sz w:val="24"/>
                            <w:szCs w:val="24"/>
                            <w:lang w:val="en-US"/>
                          </w:rPr>
                          <w:t>R</w:t>
                        </w:r>
                      </w:p>
                    </w:txbxContent>
                  </v:textbox>
                </v:rect>
                <v:rect id="Rectangle 10" o:spid="_x0000_s1045" style="position:absolute;left:3463;top:939;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3DDD31CA" w14:textId="0F09C5B5" w:rsidR="00B2721A" w:rsidRDefault="00B2721A">
                        <w:r>
                          <w:rPr>
                            <w:rFonts w:ascii="Times New Roman" w:hAnsi="Times New Roman"/>
                            <w:i/>
                            <w:iCs/>
                            <w:color w:val="000000"/>
                            <w:sz w:val="14"/>
                            <w:szCs w:val="14"/>
                            <w:lang w:val="en-US"/>
                          </w:rPr>
                          <w:t>n</w:t>
                        </w:r>
                      </w:p>
                    </w:txbxContent>
                  </v:textbox>
                </v:rect>
                <v:rect id="Rectangle 11" o:spid="_x0000_s1046" style="position:absolute;left:1162;top:812;width:387;height:34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04F25FE3" w14:textId="6E8E1CFD" w:rsidR="00B2721A" w:rsidRDefault="00B2721A">
                        <w:r>
                          <w:rPr>
                            <w:rFonts w:ascii="Symbol" w:hAnsi="Symbol" w:cs="Symbol"/>
                            <w:color w:val="000000"/>
                            <w:sz w:val="24"/>
                            <w:szCs w:val="24"/>
                            <w:lang w:val="en-US"/>
                          </w:rPr>
                          <w:t></w:t>
                        </w:r>
                      </w:p>
                    </w:txbxContent>
                  </v:textbox>
                </v:rect>
                <w10:anchorlock/>
              </v:group>
            </w:pict>
          </mc:Fallback>
        </mc:AlternateContent>
      </w:r>
    </w:p>
    <w:p w14:paraId="1033F7AA" w14:textId="77777777" w:rsidR="00B2721A" w:rsidRPr="00E42A3B" w:rsidRDefault="00B2721A" w:rsidP="00B2721A">
      <w:pPr>
        <w:spacing w:after="0"/>
        <w:ind w:left="426"/>
        <w:jc w:val="both"/>
        <w:rPr>
          <w:rFonts w:ascii="Times New Roman" w:hAnsi="Times New Roman"/>
          <w:sz w:val="24"/>
          <w:szCs w:val="24"/>
        </w:rPr>
      </w:pPr>
      <w:r w:rsidRPr="00E42A3B">
        <w:rPr>
          <w:rFonts w:ascii="Times New Roman" w:hAnsi="Times New Roman"/>
          <w:sz w:val="24"/>
          <w:szCs w:val="24"/>
        </w:rPr>
        <w:t>gdzie:</w:t>
      </w:r>
    </w:p>
    <w:p w14:paraId="34B0F9B1" w14:textId="77777777" w:rsidR="00B2721A" w:rsidRPr="00E42A3B" w:rsidRDefault="00B2721A" w:rsidP="00B2721A">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0467D957" w14:textId="41EEE9B0" w:rsidR="00B2721A" w:rsidRPr="00E42A3B" w:rsidRDefault="00970C60" w:rsidP="00B2721A">
      <w:pPr>
        <w:spacing w:after="0"/>
        <w:ind w:left="426"/>
        <w:jc w:val="both"/>
        <w:rPr>
          <w:rFonts w:ascii="Times New Roman" w:hAnsi="Times New Roman"/>
          <w:sz w:val="24"/>
          <w:szCs w:val="24"/>
        </w:rPr>
      </w:pPr>
      <w:proofErr w:type="spellStart"/>
      <w:r w:rsidRPr="00E42A3B">
        <w:rPr>
          <w:rFonts w:ascii="Times New Roman" w:hAnsi="Times New Roman"/>
          <w:b/>
          <w:sz w:val="24"/>
          <w:szCs w:val="24"/>
        </w:rPr>
        <w:t>P</w:t>
      </w:r>
      <w:r w:rsidR="00B2721A" w:rsidRPr="00E42A3B">
        <w:rPr>
          <w:rFonts w:ascii="Times New Roman" w:hAnsi="Times New Roman"/>
          <w:sz w:val="24"/>
          <w:szCs w:val="24"/>
          <w:vertAlign w:val="subscript"/>
        </w:rPr>
        <w:t>n</w:t>
      </w:r>
      <w:proofErr w:type="spellEnd"/>
      <w:r w:rsidR="00B2721A" w:rsidRPr="00E42A3B">
        <w:rPr>
          <w:rFonts w:ascii="Times New Roman" w:hAnsi="Times New Roman"/>
          <w:sz w:val="24"/>
          <w:szCs w:val="24"/>
        </w:rPr>
        <w:t xml:space="preserve"> – suma punktów uzyskanych za poszczególne parametry (PODKRYTERIA) w badanej ofercie,</w:t>
      </w:r>
    </w:p>
    <w:p w14:paraId="1F099083" w14:textId="465DE247" w:rsidR="00B2721A" w:rsidRPr="00E42A3B" w:rsidRDefault="00970C60" w:rsidP="00B2721A">
      <w:pPr>
        <w:spacing w:after="0"/>
        <w:ind w:left="426"/>
        <w:jc w:val="both"/>
        <w:rPr>
          <w:rFonts w:ascii="Times New Roman" w:hAnsi="Times New Roman"/>
          <w:sz w:val="24"/>
          <w:szCs w:val="24"/>
        </w:rPr>
      </w:pPr>
      <w:proofErr w:type="spellStart"/>
      <w:r w:rsidRPr="00E42A3B">
        <w:rPr>
          <w:rFonts w:ascii="Times New Roman" w:hAnsi="Times New Roman"/>
          <w:b/>
          <w:sz w:val="24"/>
          <w:szCs w:val="24"/>
        </w:rPr>
        <w:t>P</w:t>
      </w:r>
      <w:r w:rsidR="00B2721A" w:rsidRPr="00E42A3B">
        <w:rPr>
          <w:rFonts w:ascii="Times New Roman" w:hAnsi="Times New Roman"/>
          <w:sz w:val="24"/>
          <w:szCs w:val="24"/>
          <w:vertAlign w:val="subscript"/>
        </w:rPr>
        <w:t>max</w:t>
      </w:r>
      <w:proofErr w:type="spellEnd"/>
      <w:r w:rsidR="00B2721A" w:rsidRPr="00E42A3B">
        <w:rPr>
          <w:rFonts w:ascii="Times New Roman" w:hAnsi="Times New Roman"/>
          <w:sz w:val="24"/>
          <w:szCs w:val="24"/>
        </w:rPr>
        <w:t xml:space="preserve"> – suma punktów uzyskanych za poszczególne parametry (PODKRYTERIA), o najwyższej wartości, pośród wszystkich złożonych ofert w zakresie danego zadania.</w:t>
      </w:r>
    </w:p>
    <w:p w14:paraId="4CF9A404" w14:textId="77777777" w:rsidR="00B2721A" w:rsidRPr="00E42A3B" w:rsidRDefault="00B2721A" w:rsidP="00B2721A">
      <w:pPr>
        <w:spacing w:after="0"/>
        <w:ind w:left="426"/>
        <w:jc w:val="both"/>
        <w:rPr>
          <w:rFonts w:ascii="Times New Roman" w:hAnsi="Times New Roman"/>
          <w:sz w:val="24"/>
          <w:szCs w:val="24"/>
        </w:rPr>
      </w:pPr>
    </w:p>
    <w:p w14:paraId="201610A9" w14:textId="77777777" w:rsidR="00B2721A" w:rsidRPr="00E42A3B" w:rsidRDefault="00B2721A" w:rsidP="00B2721A">
      <w:pPr>
        <w:spacing w:after="0"/>
        <w:ind w:left="426"/>
        <w:jc w:val="both"/>
        <w:rPr>
          <w:rFonts w:ascii="Times New Roman" w:hAnsi="Times New Roman"/>
          <w:sz w:val="24"/>
          <w:szCs w:val="24"/>
        </w:rPr>
      </w:pPr>
      <w:r w:rsidRPr="00E42A3B">
        <w:rPr>
          <w:rFonts w:ascii="Times New Roman" w:hAnsi="Times New Roman"/>
          <w:sz w:val="24"/>
          <w:szCs w:val="24"/>
        </w:rPr>
        <w:t>PODKRYTERIA – tabela punktacji:</w:t>
      </w:r>
    </w:p>
    <w:p w14:paraId="0989E9C1" w14:textId="77777777" w:rsidR="00B2721A" w:rsidRPr="00E42A3B" w:rsidRDefault="00B2721A" w:rsidP="00970C60">
      <w:pPr>
        <w:pStyle w:val="Akapitzlist"/>
        <w:numPr>
          <w:ilvl w:val="0"/>
          <w:numId w:val="72"/>
        </w:numPr>
        <w:ind w:left="709" w:hanging="283"/>
        <w:jc w:val="both"/>
        <w:rPr>
          <w:u w:val="single"/>
        </w:rPr>
      </w:pPr>
      <w:r w:rsidRPr="00E42A3B">
        <w:rPr>
          <w:u w:val="single"/>
        </w:rPr>
        <w:t>dla Zadania nr 1</w:t>
      </w:r>
    </w:p>
    <w:p w14:paraId="0AD95A19" w14:textId="77777777" w:rsidR="00B2721A" w:rsidRPr="00E42A3B" w:rsidRDefault="00B2721A" w:rsidP="00B2721A">
      <w:pPr>
        <w:spacing w:after="0" w:line="240" w:lineRule="auto"/>
        <w:ind w:left="709"/>
        <w:contextualSpacing/>
        <w:jc w:val="both"/>
        <w:rPr>
          <w:rFonts w:ascii="Times New Roman" w:hAnsi="Times New Roman"/>
          <w:sz w:val="24"/>
          <w:szCs w:val="24"/>
          <w:lang w:eastAsia="pl-PL"/>
        </w:rPr>
      </w:pPr>
    </w:p>
    <w:tbl>
      <w:tblPr>
        <w:tblStyle w:val="Tabela-Siatka3"/>
        <w:tblW w:w="0" w:type="auto"/>
        <w:tblInd w:w="704" w:type="dxa"/>
        <w:tblLook w:val="04A0" w:firstRow="1" w:lastRow="0" w:firstColumn="1" w:lastColumn="0" w:noHBand="0" w:noVBand="1"/>
      </w:tblPr>
      <w:tblGrid>
        <w:gridCol w:w="570"/>
        <w:gridCol w:w="4363"/>
        <w:gridCol w:w="2586"/>
        <w:gridCol w:w="1405"/>
      </w:tblGrid>
      <w:tr w:rsidR="00B2721A" w:rsidRPr="00E42A3B" w14:paraId="172671F4" w14:textId="77777777" w:rsidTr="001B744C">
        <w:trPr>
          <w:cantSplit/>
        </w:trPr>
        <w:tc>
          <w:tcPr>
            <w:tcW w:w="570" w:type="dxa"/>
            <w:shd w:val="clear" w:color="auto" w:fill="A6A6A6" w:themeFill="background1" w:themeFillShade="A6"/>
            <w:vAlign w:val="center"/>
          </w:tcPr>
          <w:p w14:paraId="4F622169" w14:textId="77777777" w:rsidR="00B2721A" w:rsidRPr="00E42A3B" w:rsidRDefault="00B2721A" w:rsidP="00536EAD">
            <w:pPr>
              <w:spacing w:after="0"/>
              <w:contextualSpacing/>
              <w:jc w:val="center"/>
              <w:rPr>
                <w:rFonts w:ascii="Times New Roman" w:hAnsi="Times New Roman"/>
                <w:b/>
                <w:sz w:val="24"/>
                <w:szCs w:val="24"/>
              </w:rPr>
            </w:pPr>
            <w:r w:rsidRPr="00E42A3B">
              <w:rPr>
                <w:rFonts w:ascii="Times New Roman" w:hAnsi="Times New Roman"/>
                <w:b/>
                <w:sz w:val="24"/>
                <w:szCs w:val="24"/>
              </w:rPr>
              <w:t>Lp.</w:t>
            </w:r>
          </w:p>
        </w:tc>
        <w:tc>
          <w:tcPr>
            <w:tcW w:w="4363" w:type="dxa"/>
            <w:shd w:val="clear" w:color="auto" w:fill="A6A6A6" w:themeFill="background1" w:themeFillShade="A6"/>
            <w:vAlign w:val="center"/>
          </w:tcPr>
          <w:p w14:paraId="02A8990F" w14:textId="56B58AA5" w:rsidR="00B2721A" w:rsidRPr="00E42A3B" w:rsidRDefault="00B2721A" w:rsidP="001B744C">
            <w:pPr>
              <w:spacing w:after="0"/>
              <w:contextualSpacing/>
              <w:jc w:val="center"/>
              <w:rPr>
                <w:rFonts w:ascii="Times New Roman" w:hAnsi="Times New Roman"/>
                <w:b/>
                <w:sz w:val="24"/>
                <w:szCs w:val="24"/>
              </w:rPr>
            </w:pPr>
            <w:r w:rsidRPr="00E42A3B">
              <w:rPr>
                <w:rFonts w:ascii="Times New Roman" w:hAnsi="Times New Roman"/>
                <w:b/>
                <w:sz w:val="24"/>
                <w:szCs w:val="24"/>
              </w:rPr>
              <w:t>Komponent</w:t>
            </w:r>
            <w:r w:rsidR="001B744C" w:rsidRPr="00E42A3B">
              <w:rPr>
                <w:rFonts w:ascii="Times New Roman" w:hAnsi="Times New Roman"/>
                <w:b/>
                <w:sz w:val="24"/>
                <w:szCs w:val="24"/>
              </w:rPr>
              <w:t>/Parametr</w:t>
            </w:r>
          </w:p>
        </w:tc>
        <w:tc>
          <w:tcPr>
            <w:tcW w:w="2586" w:type="dxa"/>
            <w:shd w:val="clear" w:color="auto" w:fill="A6A6A6" w:themeFill="background1" w:themeFillShade="A6"/>
            <w:vAlign w:val="center"/>
          </w:tcPr>
          <w:p w14:paraId="190474BF" w14:textId="27A6751E" w:rsidR="00B2721A" w:rsidRPr="00E42A3B" w:rsidRDefault="001B744C" w:rsidP="001B744C">
            <w:pPr>
              <w:spacing w:after="0"/>
              <w:contextualSpacing/>
              <w:jc w:val="center"/>
              <w:rPr>
                <w:rFonts w:ascii="Times New Roman" w:hAnsi="Times New Roman"/>
                <w:b/>
                <w:sz w:val="24"/>
                <w:szCs w:val="24"/>
              </w:rPr>
            </w:pPr>
            <w:r w:rsidRPr="00E42A3B">
              <w:rPr>
                <w:rFonts w:ascii="Times New Roman" w:hAnsi="Times New Roman"/>
                <w:b/>
                <w:sz w:val="24"/>
                <w:szCs w:val="24"/>
              </w:rPr>
              <w:t>Wartość punktowa</w:t>
            </w:r>
          </w:p>
        </w:tc>
        <w:tc>
          <w:tcPr>
            <w:tcW w:w="1405" w:type="dxa"/>
            <w:shd w:val="clear" w:color="auto" w:fill="A6A6A6" w:themeFill="background1" w:themeFillShade="A6"/>
            <w:vAlign w:val="center"/>
          </w:tcPr>
          <w:p w14:paraId="5AFF81E1" w14:textId="77777777" w:rsidR="00B2721A" w:rsidRPr="00E42A3B" w:rsidRDefault="00B2721A" w:rsidP="00536EAD">
            <w:pPr>
              <w:spacing w:after="0"/>
              <w:contextualSpacing/>
              <w:jc w:val="center"/>
              <w:rPr>
                <w:rFonts w:ascii="Times New Roman" w:hAnsi="Times New Roman"/>
                <w:b/>
                <w:sz w:val="24"/>
                <w:szCs w:val="24"/>
              </w:rPr>
            </w:pPr>
            <w:r w:rsidRPr="00E42A3B">
              <w:rPr>
                <w:rFonts w:ascii="Times New Roman" w:hAnsi="Times New Roman"/>
                <w:b/>
                <w:sz w:val="24"/>
                <w:szCs w:val="24"/>
              </w:rPr>
              <w:t>Uzyskana liczba punktów</w:t>
            </w:r>
          </w:p>
        </w:tc>
      </w:tr>
      <w:tr w:rsidR="00B2721A" w:rsidRPr="00B2721A" w14:paraId="29714029" w14:textId="77777777" w:rsidTr="00536EAD">
        <w:trPr>
          <w:cantSplit/>
        </w:trPr>
        <w:tc>
          <w:tcPr>
            <w:tcW w:w="8924" w:type="dxa"/>
            <w:gridSpan w:val="4"/>
            <w:shd w:val="clear" w:color="auto" w:fill="D9D9D9" w:themeFill="background1" w:themeFillShade="D9"/>
            <w:vAlign w:val="center"/>
          </w:tcPr>
          <w:p w14:paraId="38EE4F9E" w14:textId="38067FB1" w:rsidR="00B2721A" w:rsidRPr="001B744C" w:rsidRDefault="001B744C" w:rsidP="001B744C">
            <w:pPr>
              <w:spacing w:after="0"/>
              <w:contextualSpacing/>
              <w:jc w:val="center"/>
              <w:rPr>
                <w:rFonts w:ascii="Times New Roman" w:hAnsi="Times New Roman"/>
                <w:b/>
                <w:sz w:val="24"/>
                <w:szCs w:val="24"/>
              </w:rPr>
            </w:pPr>
            <w:r w:rsidRPr="001B744C">
              <w:rPr>
                <w:rFonts w:ascii="Times New Roman" w:hAnsi="Times New Roman"/>
                <w:b/>
                <w:bCs/>
                <w:sz w:val="24"/>
                <w:szCs w:val="24"/>
              </w:rPr>
              <w:t>DEFIBRYLATOR KLINICZNY – 3 szt.</w:t>
            </w:r>
          </w:p>
        </w:tc>
      </w:tr>
      <w:tr w:rsidR="00B2721A" w:rsidRPr="00B2721A" w14:paraId="2E43C6D1" w14:textId="77777777" w:rsidTr="001B744C">
        <w:trPr>
          <w:cantSplit/>
        </w:trPr>
        <w:tc>
          <w:tcPr>
            <w:tcW w:w="570" w:type="dxa"/>
            <w:vAlign w:val="center"/>
          </w:tcPr>
          <w:p w14:paraId="78B71D9D" w14:textId="77777777" w:rsidR="00B2721A" w:rsidRPr="001B744C" w:rsidRDefault="00B2721A" w:rsidP="00536EAD">
            <w:pPr>
              <w:spacing w:after="0"/>
              <w:contextualSpacing/>
              <w:jc w:val="center"/>
              <w:rPr>
                <w:rFonts w:ascii="Times New Roman" w:hAnsi="Times New Roman"/>
                <w:sz w:val="24"/>
                <w:szCs w:val="24"/>
              </w:rPr>
            </w:pPr>
            <w:r w:rsidRPr="001B744C">
              <w:rPr>
                <w:rFonts w:ascii="Times New Roman" w:hAnsi="Times New Roman"/>
                <w:sz w:val="24"/>
                <w:szCs w:val="24"/>
              </w:rPr>
              <w:t>1</w:t>
            </w:r>
          </w:p>
        </w:tc>
        <w:tc>
          <w:tcPr>
            <w:tcW w:w="4363" w:type="dxa"/>
            <w:vAlign w:val="center"/>
          </w:tcPr>
          <w:p w14:paraId="23F7FD22" w14:textId="4B891A05" w:rsidR="00B2721A" w:rsidRPr="001B744C" w:rsidRDefault="001B744C" w:rsidP="00536EAD">
            <w:pPr>
              <w:spacing w:after="0"/>
              <w:contextualSpacing/>
              <w:rPr>
                <w:rFonts w:ascii="Times New Roman" w:hAnsi="Times New Roman"/>
                <w:sz w:val="24"/>
                <w:szCs w:val="24"/>
              </w:rPr>
            </w:pPr>
            <w:r w:rsidRPr="001B744C">
              <w:rPr>
                <w:rFonts w:ascii="Times New Roman" w:hAnsi="Times New Roman"/>
                <w:sz w:val="24"/>
                <w:szCs w:val="24"/>
              </w:rPr>
              <w:t xml:space="preserve">Waga aparatu z </w:t>
            </w:r>
            <w:proofErr w:type="spellStart"/>
            <w:r w:rsidRPr="001B744C">
              <w:rPr>
                <w:rFonts w:ascii="Times New Roman" w:hAnsi="Times New Roman"/>
                <w:sz w:val="24"/>
                <w:szCs w:val="24"/>
              </w:rPr>
              <w:t>kpl</w:t>
            </w:r>
            <w:proofErr w:type="spellEnd"/>
            <w:r w:rsidRPr="001B744C">
              <w:rPr>
                <w:rFonts w:ascii="Times New Roman" w:hAnsi="Times New Roman"/>
                <w:sz w:val="24"/>
                <w:szCs w:val="24"/>
              </w:rPr>
              <w:t>. Akumulatorów</w:t>
            </w:r>
          </w:p>
        </w:tc>
        <w:tc>
          <w:tcPr>
            <w:tcW w:w="2586" w:type="dxa"/>
            <w:vAlign w:val="center"/>
          </w:tcPr>
          <w:p w14:paraId="41A5DF72" w14:textId="77777777" w:rsidR="001B744C" w:rsidRPr="001B744C" w:rsidRDefault="001B744C" w:rsidP="001B744C">
            <w:pPr>
              <w:spacing w:after="0"/>
              <w:rPr>
                <w:rFonts w:ascii="Times New Roman" w:hAnsi="Times New Roman"/>
                <w:sz w:val="24"/>
                <w:szCs w:val="24"/>
                <w:lang w:eastAsia="en-US"/>
              </w:rPr>
            </w:pPr>
            <w:r w:rsidRPr="001B744C">
              <w:rPr>
                <w:rFonts w:ascii="Times New Roman" w:hAnsi="Times New Roman"/>
                <w:sz w:val="24"/>
                <w:szCs w:val="24"/>
                <w:lang w:eastAsia="en-US"/>
              </w:rPr>
              <w:t>&lt; 6 kg – 20 pkt.</w:t>
            </w:r>
          </w:p>
          <w:p w14:paraId="104B9468" w14:textId="5E2F9A5A" w:rsidR="00B2721A" w:rsidRPr="001B744C" w:rsidRDefault="001B744C" w:rsidP="001B744C">
            <w:pPr>
              <w:spacing w:after="0"/>
              <w:rPr>
                <w:rFonts w:ascii="Times New Roman" w:hAnsi="Times New Roman"/>
                <w:sz w:val="24"/>
                <w:szCs w:val="24"/>
                <w:lang w:eastAsia="en-US"/>
              </w:rPr>
            </w:pPr>
            <w:r w:rsidRPr="001B744C">
              <w:rPr>
                <w:rFonts w:ascii="Times New Roman" w:hAnsi="Times New Roman"/>
                <w:sz w:val="24"/>
                <w:szCs w:val="24"/>
                <w:lang w:eastAsia="en-US"/>
              </w:rPr>
              <w:t>≥ 6 kg – 0</w:t>
            </w:r>
          </w:p>
        </w:tc>
        <w:tc>
          <w:tcPr>
            <w:tcW w:w="1405" w:type="dxa"/>
            <w:vAlign w:val="center"/>
          </w:tcPr>
          <w:p w14:paraId="3E892456" w14:textId="77777777" w:rsidR="00B2721A" w:rsidRPr="00B2721A" w:rsidRDefault="00B2721A" w:rsidP="00536EAD">
            <w:pPr>
              <w:spacing w:after="0"/>
              <w:contextualSpacing/>
              <w:jc w:val="center"/>
              <w:rPr>
                <w:rFonts w:ascii="Times New Roman" w:hAnsi="Times New Roman"/>
                <w:sz w:val="24"/>
                <w:szCs w:val="24"/>
                <w:highlight w:val="red"/>
              </w:rPr>
            </w:pPr>
          </w:p>
        </w:tc>
      </w:tr>
      <w:tr w:rsidR="00B2721A" w:rsidRPr="00B2721A" w14:paraId="4F2244AA" w14:textId="77777777" w:rsidTr="001B744C">
        <w:trPr>
          <w:cantSplit/>
        </w:trPr>
        <w:tc>
          <w:tcPr>
            <w:tcW w:w="570" w:type="dxa"/>
            <w:vAlign w:val="center"/>
          </w:tcPr>
          <w:p w14:paraId="792F1604" w14:textId="77777777" w:rsidR="00B2721A" w:rsidRPr="001B744C" w:rsidRDefault="00B2721A" w:rsidP="00536EAD">
            <w:pPr>
              <w:spacing w:after="0"/>
              <w:contextualSpacing/>
              <w:jc w:val="center"/>
              <w:rPr>
                <w:rFonts w:ascii="Times New Roman" w:hAnsi="Times New Roman"/>
                <w:sz w:val="24"/>
                <w:szCs w:val="24"/>
              </w:rPr>
            </w:pPr>
            <w:r w:rsidRPr="001B744C">
              <w:rPr>
                <w:rFonts w:ascii="Times New Roman" w:hAnsi="Times New Roman"/>
                <w:sz w:val="24"/>
                <w:szCs w:val="24"/>
              </w:rPr>
              <w:t>2</w:t>
            </w:r>
          </w:p>
        </w:tc>
        <w:tc>
          <w:tcPr>
            <w:tcW w:w="4363" w:type="dxa"/>
            <w:vAlign w:val="center"/>
          </w:tcPr>
          <w:p w14:paraId="1E6C8C58" w14:textId="3F404DE8" w:rsidR="00B2721A" w:rsidRPr="001B744C" w:rsidRDefault="001B744C" w:rsidP="00536EAD">
            <w:pPr>
              <w:spacing w:after="0"/>
              <w:contextualSpacing/>
              <w:rPr>
                <w:rFonts w:ascii="Times New Roman" w:hAnsi="Times New Roman"/>
                <w:sz w:val="24"/>
                <w:szCs w:val="24"/>
              </w:rPr>
            </w:pPr>
            <w:r w:rsidRPr="001B744C">
              <w:rPr>
                <w:rFonts w:ascii="Times New Roman" w:hAnsi="Times New Roman"/>
                <w:sz w:val="24"/>
                <w:szCs w:val="24"/>
              </w:rPr>
              <w:t>Prekonfigurowany tryb dorosły / dziecko/ noworodek do wyboru z poziomu głównego menu, z automatycznym ustawieniem parametrów defibrylacji i monitorowania (poziomy energii defibrylacji, granice alarmów, parametry NIBP) odpowiednich dla wybranego trybu</w:t>
            </w:r>
          </w:p>
        </w:tc>
        <w:tc>
          <w:tcPr>
            <w:tcW w:w="2586" w:type="dxa"/>
            <w:vAlign w:val="center"/>
          </w:tcPr>
          <w:p w14:paraId="323C2344" w14:textId="7C0AE157" w:rsidR="00B2721A" w:rsidRPr="001B744C" w:rsidRDefault="001B744C" w:rsidP="001B744C">
            <w:pPr>
              <w:spacing w:after="0" w:line="276" w:lineRule="auto"/>
              <w:ind w:left="33"/>
              <w:contextualSpacing/>
              <w:rPr>
                <w:rFonts w:ascii="Times New Roman" w:hAnsi="Times New Roman"/>
                <w:sz w:val="24"/>
                <w:szCs w:val="24"/>
              </w:rPr>
            </w:pPr>
            <w:r w:rsidRPr="001B744C">
              <w:rPr>
                <w:rFonts w:ascii="Times New Roman" w:hAnsi="Times New Roman"/>
                <w:sz w:val="24"/>
                <w:szCs w:val="24"/>
              </w:rPr>
              <w:t xml:space="preserve">Tak = 20 pkt.,  </w:t>
            </w:r>
            <w:r w:rsidRPr="001B744C">
              <w:rPr>
                <w:rFonts w:ascii="Times New Roman" w:hAnsi="Times New Roman"/>
                <w:sz w:val="24"/>
                <w:szCs w:val="24"/>
              </w:rPr>
              <w:br/>
              <w:t>Nie = 0 pkt.</w:t>
            </w:r>
          </w:p>
        </w:tc>
        <w:tc>
          <w:tcPr>
            <w:tcW w:w="1405" w:type="dxa"/>
            <w:vAlign w:val="center"/>
          </w:tcPr>
          <w:p w14:paraId="4821AE23" w14:textId="77777777" w:rsidR="00B2721A" w:rsidRPr="00B2721A" w:rsidRDefault="00B2721A" w:rsidP="00536EAD">
            <w:pPr>
              <w:spacing w:after="0"/>
              <w:contextualSpacing/>
              <w:jc w:val="center"/>
              <w:rPr>
                <w:rFonts w:ascii="Times New Roman" w:hAnsi="Times New Roman"/>
                <w:sz w:val="24"/>
                <w:szCs w:val="24"/>
                <w:highlight w:val="red"/>
              </w:rPr>
            </w:pPr>
          </w:p>
        </w:tc>
      </w:tr>
      <w:tr w:rsidR="00B2721A" w:rsidRPr="00B2721A" w14:paraId="4A5F4FED" w14:textId="77777777" w:rsidTr="001B744C">
        <w:trPr>
          <w:cantSplit/>
        </w:trPr>
        <w:tc>
          <w:tcPr>
            <w:tcW w:w="570" w:type="dxa"/>
            <w:vAlign w:val="center"/>
          </w:tcPr>
          <w:p w14:paraId="70B10053" w14:textId="77777777" w:rsidR="00B2721A" w:rsidRPr="001B744C" w:rsidRDefault="00B2721A" w:rsidP="00536EAD">
            <w:pPr>
              <w:spacing w:after="0"/>
              <w:contextualSpacing/>
              <w:jc w:val="center"/>
              <w:rPr>
                <w:rFonts w:ascii="Times New Roman" w:hAnsi="Times New Roman"/>
                <w:sz w:val="24"/>
                <w:szCs w:val="24"/>
              </w:rPr>
            </w:pPr>
            <w:r w:rsidRPr="001B744C">
              <w:rPr>
                <w:rFonts w:ascii="Times New Roman" w:hAnsi="Times New Roman"/>
                <w:sz w:val="24"/>
                <w:szCs w:val="24"/>
              </w:rPr>
              <w:t>3</w:t>
            </w:r>
          </w:p>
        </w:tc>
        <w:tc>
          <w:tcPr>
            <w:tcW w:w="4363" w:type="dxa"/>
            <w:vAlign w:val="center"/>
          </w:tcPr>
          <w:p w14:paraId="516676CC" w14:textId="4B8EEB96" w:rsidR="00B2721A" w:rsidRPr="001B744C" w:rsidRDefault="001B744C" w:rsidP="00536EAD">
            <w:pPr>
              <w:spacing w:after="0"/>
              <w:contextualSpacing/>
              <w:rPr>
                <w:rFonts w:ascii="Times New Roman" w:hAnsi="Times New Roman"/>
                <w:sz w:val="24"/>
                <w:szCs w:val="24"/>
              </w:rPr>
            </w:pPr>
            <w:r w:rsidRPr="001B744C">
              <w:rPr>
                <w:rFonts w:ascii="Times New Roman" w:hAnsi="Times New Roman"/>
                <w:sz w:val="24"/>
                <w:szCs w:val="24"/>
              </w:rPr>
              <w:t>Pomiar ciśnienia w trakcie napełniania mankietu, synchronizowany załamkiem R elektrokardiogramu (z kabla EKG) w celu eliminacji artefaktów</w:t>
            </w:r>
          </w:p>
        </w:tc>
        <w:tc>
          <w:tcPr>
            <w:tcW w:w="2586" w:type="dxa"/>
            <w:vAlign w:val="center"/>
          </w:tcPr>
          <w:p w14:paraId="06C565CB" w14:textId="0817EA7A" w:rsidR="00B2721A" w:rsidRPr="001B744C" w:rsidRDefault="001B744C" w:rsidP="001B744C">
            <w:pPr>
              <w:spacing w:after="0" w:line="276" w:lineRule="auto"/>
              <w:contextualSpacing/>
              <w:rPr>
                <w:rFonts w:ascii="Times New Roman" w:hAnsi="Times New Roman"/>
                <w:sz w:val="24"/>
                <w:szCs w:val="24"/>
              </w:rPr>
            </w:pPr>
            <w:r w:rsidRPr="001B744C">
              <w:rPr>
                <w:rFonts w:ascii="Times New Roman" w:hAnsi="Times New Roman"/>
                <w:sz w:val="24"/>
                <w:szCs w:val="24"/>
              </w:rPr>
              <w:t xml:space="preserve">Tak = 20 pkt.,  </w:t>
            </w:r>
            <w:r w:rsidRPr="001B744C">
              <w:rPr>
                <w:rFonts w:ascii="Times New Roman" w:hAnsi="Times New Roman"/>
                <w:sz w:val="24"/>
                <w:szCs w:val="24"/>
              </w:rPr>
              <w:br/>
              <w:t>Nie = 0 pkt</w:t>
            </w:r>
          </w:p>
        </w:tc>
        <w:tc>
          <w:tcPr>
            <w:tcW w:w="1405" w:type="dxa"/>
            <w:vAlign w:val="center"/>
          </w:tcPr>
          <w:p w14:paraId="5DDEE0B4" w14:textId="77777777" w:rsidR="00B2721A" w:rsidRPr="00B2721A" w:rsidRDefault="00B2721A" w:rsidP="00536EAD">
            <w:pPr>
              <w:spacing w:after="0"/>
              <w:contextualSpacing/>
              <w:jc w:val="center"/>
              <w:rPr>
                <w:rFonts w:ascii="Times New Roman" w:hAnsi="Times New Roman"/>
                <w:sz w:val="24"/>
                <w:szCs w:val="24"/>
                <w:highlight w:val="red"/>
              </w:rPr>
            </w:pPr>
          </w:p>
        </w:tc>
      </w:tr>
      <w:tr w:rsidR="00CA1A62" w:rsidRPr="00B2721A" w14:paraId="6C573EE1" w14:textId="77777777" w:rsidTr="001B744C">
        <w:trPr>
          <w:cantSplit/>
        </w:trPr>
        <w:tc>
          <w:tcPr>
            <w:tcW w:w="570" w:type="dxa"/>
            <w:vAlign w:val="center"/>
          </w:tcPr>
          <w:p w14:paraId="1A08BC98" w14:textId="0A972009" w:rsidR="00CA1A62" w:rsidRPr="001B744C" w:rsidRDefault="001B744C" w:rsidP="00536EAD">
            <w:pPr>
              <w:spacing w:after="0"/>
              <w:contextualSpacing/>
              <w:jc w:val="center"/>
              <w:rPr>
                <w:rFonts w:ascii="Times New Roman" w:hAnsi="Times New Roman"/>
                <w:sz w:val="24"/>
                <w:szCs w:val="24"/>
              </w:rPr>
            </w:pPr>
            <w:r w:rsidRPr="001B744C">
              <w:rPr>
                <w:rFonts w:ascii="Times New Roman" w:hAnsi="Times New Roman"/>
                <w:sz w:val="24"/>
                <w:szCs w:val="24"/>
              </w:rPr>
              <w:t>4</w:t>
            </w:r>
          </w:p>
        </w:tc>
        <w:tc>
          <w:tcPr>
            <w:tcW w:w="4363" w:type="dxa"/>
            <w:vAlign w:val="center"/>
          </w:tcPr>
          <w:p w14:paraId="5C37C173" w14:textId="5119DF56" w:rsidR="00CA1A62" w:rsidRPr="001B744C" w:rsidRDefault="001B744C" w:rsidP="00536EAD">
            <w:pPr>
              <w:spacing w:after="0"/>
              <w:contextualSpacing/>
              <w:rPr>
                <w:rFonts w:ascii="Times New Roman" w:hAnsi="Times New Roman"/>
                <w:sz w:val="24"/>
                <w:szCs w:val="24"/>
              </w:rPr>
            </w:pPr>
            <w:r w:rsidRPr="001B744C">
              <w:rPr>
                <w:rFonts w:ascii="Times New Roman" w:hAnsi="Times New Roman"/>
                <w:sz w:val="24"/>
                <w:szCs w:val="24"/>
              </w:rPr>
              <w:t>Odporność aparatu na upadek z wysokości min 1,5m</w:t>
            </w:r>
          </w:p>
        </w:tc>
        <w:tc>
          <w:tcPr>
            <w:tcW w:w="2586" w:type="dxa"/>
            <w:vAlign w:val="center"/>
          </w:tcPr>
          <w:p w14:paraId="62053563" w14:textId="450099CF" w:rsidR="00CA1A62" w:rsidRPr="001B744C" w:rsidRDefault="001B744C" w:rsidP="001B744C">
            <w:pPr>
              <w:spacing w:after="0"/>
              <w:contextualSpacing/>
              <w:rPr>
                <w:rFonts w:ascii="Times New Roman" w:hAnsi="Times New Roman"/>
                <w:sz w:val="24"/>
                <w:szCs w:val="24"/>
              </w:rPr>
            </w:pPr>
            <w:r w:rsidRPr="001B744C">
              <w:rPr>
                <w:rFonts w:ascii="Times New Roman" w:hAnsi="Times New Roman"/>
                <w:sz w:val="24"/>
                <w:szCs w:val="24"/>
              </w:rPr>
              <w:t xml:space="preserve">Tak = 10 pkt.,  </w:t>
            </w:r>
            <w:r w:rsidRPr="001B744C">
              <w:rPr>
                <w:rFonts w:ascii="Times New Roman" w:hAnsi="Times New Roman"/>
                <w:sz w:val="24"/>
                <w:szCs w:val="24"/>
              </w:rPr>
              <w:br/>
              <w:t>Nie = 0 pkt.</w:t>
            </w:r>
          </w:p>
        </w:tc>
        <w:tc>
          <w:tcPr>
            <w:tcW w:w="1405" w:type="dxa"/>
            <w:vAlign w:val="center"/>
          </w:tcPr>
          <w:p w14:paraId="7CDE0448" w14:textId="77777777" w:rsidR="00CA1A62" w:rsidRPr="00B2721A" w:rsidRDefault="00CA1A62" w:rsidP="00536EAD">
            <w:pPr>
              <w:spacing w:after="0"/>
              <w:contextualSpacing/>
              <w:jc w:val="center"/>
              <w:rPr>
                <w:rFonts w:ascii="Times New Roman" w:hAnsi="Times New Roman"/>
                <w:sz w:val="24"/>
                <w:szCs w:val="24"/>
                <w:highlight w:val="red"/>
              </w:rPr>
            </w:pPr>
          </w:p>
        </w:tc>
      </w:tr>
      <w:tr w:rsidR="00B2721A" w:rsidRPr="00B2721A" w14:paraId="5EC3C152" w14:textId="77777777" w:rsidTr="00536EAD">
        <w:trPr>
          <w:cantSplit/>
        </w:trPr>
        <w:tc>
          <w:tcPr>
            <w:tcW w:w="8924" w:type="dxa"/>
            <w:gridSpan w:val="4"/>
            <w:shd w:val="clear" w:color="auto" w:fill="D9D9D9" w:themeFill="background1" w:themeFillShade="D9"/>
            <w:vAlign w:val="center"/>
          </w:tcPr>
          <w:p w14:paraId="458A1E93" w14:textId="7081A4D6" w:rsidR="00B2721A" w:rsidRPr="00B2721A" w:rsidRDefault="001B744C" w:rsidP="00536EAD">
            <w:pPr>
              <w:spacing w:after="0"/>
              <w:contextualSpacing/>
              <w:jc w:val="center"/>
              <w:rPr>
                <w:rFonts w:ascii="Times New Roman" w:hAnsi="Times New Roman"/>
                <w:sz w:val="24"/>
                <w:szCs w:val="24"/>
                <w:highlight w:val="red"/>
              </w:rPr>
            </w:pPr>
            <w:r w:rsidRPr="001B744C">
              <w:rPr>
                <w:rFonts w:ascii="Times New Roman" w:hAnsi="Times New Roman"/>
                <w:b/>
                <w:sz w:val="24"/>
                <w:szCs w:val="24"/>
              </w:rPr>
              <w:t>DEFIBRYLATOR SZKOLENIOWY – 2 szt.</w:t>
            </w:r>
          </w:p>
        </w:tc>
      </w:tr>
      <w:tr w:rsidR="00B2721A" w:rsidRPr="00B2721A" w14:paraId="792A7876" w14:textId="77777777" w:rsidTr="001B744C">
        <w:trPr>
          <w:cantSplit/>
        </w:trPr>
        <w:tc>
          <w:tcPr>
            <w:tcW w:w="570" w:type="dxa"/>
            <w:vAlign w:val="center"/>
          </w:tcPr>
          <w:p w14:paraId="16DC516A" w14:textId="77777777" w:rsidR="00B2721A" w:rsidRPr="008C15EC" w:rsidRDefault="00B2721A" w:rsidP="00536EAD">
            <w:pPr>
              <w:spacing w:after="0"/>
              <w:contextualSpacing/>
              <w:jc w:val="center"/>
              <w:rPr>
                <w:rFonts w:ascii="Times New Roman" w:hAnsi="Times New Roman"/>
                <w:sz w:val="24"/>
                <w:szCs w:val="24"/>
              </w:rPr>
            </w:pPr>
            <w:r w:rsidRPr="008C15EC">
              <w:rPr>
                <w:rFonts w:ascii="Times New Roman" w:hAnsi="Times New Roman"/>
                <w:sz w:val="24"/>
                <w:szCs w:val="24"/>
              </w:rPr>
              <w:t>1</w:t>
            </w:r>
          </w:p>
        </w:tc>
        <w:tc>
          <w:tcPr>
            <w:tcW w:w="4363" w:type="dxa"/>
            <w:vAlign w:val="center"/>
          </w:tcPr>
          <w:p w14:paraId="1D2C1532" w14:textId="075658BA" w:rsidR="00B2721A" w:rsidRPr="008C15EC" w:rsidRDefault="001B744C" w:rsidP="00536EAD">
            <w:pPr>
              <w:spacing w:after="0"/>
              <w:contextualSpacing/>
              <w:rPr>
                <w:rFonts w:ascii="Times New Roman" w:hAnsi="Times New Roman"/>
                <w:sz w:val="24"/>
                <w:szCs w:val="24"/>
              </w:rPr>
            </w:pPr>
            <w:r w:rsidRPr="008C15EC">
              <w:rPr>
                <w:rFonts w:ascii="Times New Roman" w:hAnsi="Times New Roman"/>
                <w:bCs/>
                <w:sz w:val="24"/>
                <w:szCs w:val="24"/>
              </w:rPr>
              <w:t>Możliwość uruchomienia min 3 własnych scenariuszy zdarzeń</w:t>
            </w:r>
          </w:p>
        </w:tc>
        <w:tc>
          <w:tcPr>
            <w:tcW w:w="2586" w:type="dxa"/>
            <w:vAlign w:val="center"/>
          </w:tcPr>
          <w:p w14:paraId="64373E1A" w14:textId="6C6BD7D9" w:rsidR="008C15EC" w:rsidRPr="008C15EC" w:rsidRDefault="008C15EC" w:rsidP="008C15EC">
            <w:pPr>
              <w:spacing w:after="0" w:line="276" w:lineRule="auto"/>
              <w:contextualSpacing/>
              <w:rPr>
                <w:rFonts w:ascii="Times New Roman" w:hAnsi="Times New Roman"/>
                <w:bCs/>
                <w:sz w:val="24"/>
                <w:szCs w:val="24"/>
              </w:rPr>
            </w:pPr>
            <w:r w:rsidRPr="008C15EC">
              <w:rPr>
                <w:rFonts w:ascii="Times New Roman" w:hAnsi="Times New Roman"/>
                <w:bCs/>
                <w:sz w:val="24"/>
                <w:szCs w:val="24"/>
              </w:rPr>
              <w:t>Tak – 3 pkt.</w:t>
            </w:r>
          </w:p>
          <w:p w14:paraId="6EA29118" w14:textId="0D8F77C0" w:rsidR="00B2721A" w:rsidRPr="008C15EC" w:rsidRDefault="008C15EC" w:rsidP="008C15EC">
            <w:pPr>
              <w:spacing w:after="0" w:line="276" w:lineRule="auto"/>
              <w:contextualSpacing/>
              <w:rPr>
                <w:rFonts w:ascii="Times New Roman" w:hAnsi="Times New Roman"/>
                <w:sz w:val="24"/>
                <w:szCs w:val="24"/>
              </w:rPr>
            </w:pPr>
            <w:r w:rsidRPr="008C15EC">
              <w:rPr>
                <w:rFonts w:ascii="Times New Roman" w:hAnsi="Times New Roman"/>
                <w:bCs/>
                <w:sz w:val="24"/>
                <w:szCs w:val="24"/>
              </w:rPr>
              <w:t>Nie – 0 pkt.</w:t>
            </w:r>
          </w:p>
        </w:tc>
        <w:tc>
          <w:tcPr>
            <w:tcW w:w="1405" w:type="dxa"/>
            <w:vAlign w:val="center"/>
          </w:tcPr>
          <w:p w14:paraId="6DA54A90" w14:textId="77777777" w:rsidR="00B2721A" w:rsidRPr="00B2721A" w:rsidRDefault="00B2721A" w:rsidP="00536EAD">
            <w:pPr>
              <w:spacing w:after="0"/>
              <w:contextualSpacing/>
              <w:jc w:val="center"/>
              <w:rPr>
                <w:rFonts w:ascii="Times New Roman" w:hAnsi="Times New Roman"/>
                <w:sz w:val="24"/>
                <w:szCs w:val="24"/>
                <w:highlight w:val="red"/>
              </w:rPr>
            </w:pPr>
          </w:p>
        </w:tc>
      </w:tr>
      <w:tr w:rsidR="00B2721A" w:rsidRPr="00B2721A" w14:paraId="34B20CAA" w14:textId="77777777" w:rsidTr="001B744C">
        <w:trPr>
          <w:cantSplit/>
        </w:trPr>
        <w:tc>
          <w:tcPr>
            <w:tcW w:w="570" w:type="dxa"/>
            <w:vAlign w:val="center"/>
          </w:tcPr>
          <w:p w14:paraId="6D5C3456" w14:textId="77777777" w:rsidR="00B2721A" w:rsidRPr="008C15EC" w:rsidRDefault="00B2721A" w:rsidP="00536EAD">
            <w:pPr>
              <w:spacing w:after="0"/>
              <w:contextualSpacing/>
              <w:jc w:val="center"/>
              <w:rPr>
                <w:rFonts w:ascii="Times New Roman" w:hAnsi="Times New Roman"/>
                <w:sz w:val="24"/>
                <w:szCs w:val="24"/>
              </w:rPr>
            </w:pPr>
            <w:r w:rsidRPr="008C15EC">
              <w:rPr>
                <w:rFonts w:ascii="Times New Roman" w:hAnsi="Times New Roman"/>
                <w:sz w:val="24"/>
                <w:szCs w:val="24"/>
              </w:rPr>
              <w:t>2</w:t>
            </w:r>
          </w:p>
        </w:tc>
        <w:tc>
          <w:tcPr>
            <w:tcW w:w="4363" w:type="dxa"/>
            <w:vAlign w:val="center"/>
          </w:tcPr>
          <w:p w14:paraId="0550AF9F" w14:textId="2A2E9183" w:rsidR="00B2721A" w:rsidRPr="008C15EC" w:rsidRDefault="008C15EC" w:rsidP="00536EAD">
            <w:pPr>
              <w:spacing w:after="0"/>
              <w:contextualSpacing/>
              <w:rPr>
                <w:rFonts w:ascii="Times New Roman" w:hAnsi="Times New Roman"/>
                <w:sz w:val="24"/>
                <w:szCs w:val="24"/>
              </w:rPr>
            </w:pPr>
            <w:r w:rsidRPr="008C15EC">
              <w:rPr>
                <w:rFonts w:ascii="Times New Roman" w:hAnsi="Times New Roman"/>
                <w:bCs/>
                <w:sz w:val="24"/>
                <w:szCs w:val="24"/>
              </w:rPr>
              <w:t>Możliwość programowej zmiany i aktualizacji wytycznych pracy defibrylatora (ilości defibrylacji w serii, czasu na RKO itp.)</w:t>
            </w:r>
          </w:p>
        </w:tc>
        <w:tc>
          <w:tcPr>
            <w:tcW w:w="2586" w:type="dxa"/>
            <w:vAlign w:val="center"/>
          </w:tcPr>
          <w:p w14:paraId="143A41CA" w14:textId="23B86D07" w:rsidR="008C15EC" w:rsidRPr="008C15EC" w:rsidRDefault="008C15EC" w:rsidP="008C15EC">
            <w:pPr>
              <w:spacing w:after="0" w:line="276" w:lineRule="auto"/>
              <w:contextualSpacing/>
              <w:rPr>
                <w:rFonts w:ascii="Times New Roman" w:hAnsi="Times New Roman"/>
                <w:bCs/>
                <w:sz w:val="24"/>
                <w:szCs w:val="24"/>
              </w:rPr>
            </w:pPr>
            <w:r w:rsidRPr="008C15EC">
              <w:rPr>
                <w:rFonts w:ascii="Times New Roman" w:hAnsi="Times New Roman"/>
                <w:bCs/>
                <w:sz w:val="24"/>
                <w:szCs w:val="24"/>
              </w:rPr>
              <w:t xml:space="preserve">Tak – </w:t>
            </w:r>
            <w:r w:rsidRPr="008C15EC">
              <w:rPr>
                <w:rFonts w:ascii="Times New Roman" w:hAnsi="Times New Roman"/>
                <w:bCs/>
                <w:sz w:val="24"/>
                <w:szCs w:val="24"/>
              </w:rPr>
              <w:t>4</w:t>
            </w:r>
            <w:r w:rsidRPr="008C15EC">
              <w:rPr>
                <w:rFonts w:ascii="Times New Roman" w:hAnsi="Times New Roman"/>
                <w:bCs/>
                <w:sz w:val="24"/>
                <w:szCs w:val="24"/>
              </w:rPr>
              <w:t xml:space="preserve"> pkt.</w:t>
            </w:r>
          </w:p>
          <w:p w14:paraId="1D02FA3D" w14:textId="19FAA765" w:rsidR="00B2721A" w:rsidRPr="008C15EC" w:rsidRDefault="008C15EC" w:rsidP="008C15EC">
            <w:pPr>
              <w:spacing w:after="0" w:line="276" w:lineRule="auto"/>
              <w:contextualSpacing/>
              <w:rPr>
                <w:rFonts w:ascii="Times New Roman" w:hAnsi="Times New Roman"/>
                <w:sz w:val="24"/>
                <w:szCs w:val="24"/>
              </w:rPr>
            </w:pPr>
            <w:r w:rsidRPr="008C15EC">
              <w:rPr>
                <w:rFonts w:ascii="Times New Roman" w:hAnsi="Times New Roman"/>
                <w:bCs/>
                <w:sz w:val="24"/>
                <w:szCs w:val="24"/>
              </w:rPr>
              <w:t>Nie – 0 pkt.</w:t>
            </w:r>
          </w:p>
        </w:tc>
        <w:tc>
          <w:tcPr>
            <w:tcW w:w="1405" w:type="dxa"/>
            <w:vAlign w:val="center"/>
          </w:tcPr>
          <w:p w14:paraId="1646C9A2" w14:textId="77777777" w:rsidR="00B2721A" w:rsidRPr="00B2721A" w:rsidRDefault="00B2721A" w:rsidP="00536EAD">
            <w:pPr>
              <w:spacing w:after="0"/>
              <w:contextualSpacing/>
              <w:jc w:val="center"/>
              <w:rPr>
                <w:rFonts w:ascii="Times New Roman" w:hAnsi="Times New Roman"/>
                <w:sz w:val="24"/>
                <w:szCs w:val="24"/>
                <w:highlight w:val="red"/>
              </w:rPr>
            </w:pPr>
          </w:p>
        </w:tc>
      </w:tr>
      <w:tr w:rsidR="00B2721A" w:rsidRPr="00B2721A" w14:paraId="1BBAD2F2" w14:textId="77777777" w:rsidTr="001B744C">
        <w:trPr>
          <w:cantSplit/>
        </w:trPr>
        <w:tc>
          <w:tcPr>
            <w:tcW w:w="570" w:type="dxa"/>
            <w:vAlign w:val="center"/>
          </w:tcPr>
          <w:p w14:paraId="2D9CB42B" w14:textId="77777777" w:rsidR="00B2721A" w:rsidRPr="008C15EC" w:rsidRDefault="00B2721A" w:rsidP="00536EAD">
            <w:pPr>
              <w:spacing w:after="0"/>
              <w:contextualSpacing/>
              <w:jc w:val="center"/>
              <w:rPr>
                <w:rFonts w:ascii="Times New Roman" w:hAnsi="Times New Roman"/>
                <w:sz w:val="24"/>
                <w:szCs w:val="24"/>
              </w:rPr>
            </w:pPr>
            <w:r w:rsidRPr="008C15EC">
              <w:rPr>
                <w:rFonts w:ascii="Times New Roman" w:hAnsi="Times New Roman"/>
                <w:sz w:val="24"/>
                <w:szCs w:val="24"/>
              </w:rPr>
              <w:t>3</w:t>
            </w:r>
          </w:p>
        </w:tc>
        <w:tc>
          <w:tcPr>
            <w:tcW w:w="4363" w:type="dxa"/>
            <w:vAlign w:val="center"/>
          </w:tcPr>
          <w:p w14:paraId="6FB8AA5D" w14:textId="2D8728FC" w:rsidR="00B2721A" w:rsidRPr="008C15EC" w:rsidRDefault="008C15EC" w:rsidP="00536EAD">
            <w:pPr>
              <w:spacing w:after="0"/>
              <w:contextualSpacing/>
              <w:rPr>
                <w:rFonts w:ascii="Times New Roman" w:hAnsi="Times New Roman"/>
                <w:sz w:val="24"/>
                <w:szCs w:val="24"/>
              </w:rPr>
            </w:pPr>
            <w:r w:rsidRPr="008C15EC">
              <w:rPr>
                <w:rFonts w:ascii="Times New Roman" w:hAnsi="Times New Roman"/>
                <w:bCs/>
                <w:sz w:val="24"/>
                <w:szCs w:val="24"/>
              </w:rPr>
              <w:t xml:space="preserve">Przystosowanie do współpracy z manekinami BLS w zakresie automatycznego rozpoznania prawidłowego miejsca przyklejenia elektrod </w:t>
            </w:r>
            <w:proofErr w:type="spellStart"/>
            <w:r w:rsidRPr="008C15EC">
              <w:rPr>
                <w:rFonts w:ascii="Times New Roman" w:hAnsi="Times New Roman"/>
                <w:bCs/>
                <w:sz w:val="24"/>
                <w:szCs w:val="24"/>
              </w:rPr>
              <w:t>defibrylacyjnych</w:t>
            </w:r>
            <w:proofErr w:type="spellEnd"/>
            <w:r w:rsidRPr="008C15EC">
              <w:rPr>
                <w:rFonts w:ascii="Times New Roman" w:hAnsi="Times New Roman"/>
                <w:bCs/>
                <w:sz w:val="24"/>
                <w:szCs w:val="24"/>
              </w:rPr>
              <w:t xml:space="preserve"> (opcja)</w:t>
            </w:r>
          </w:p>
        </w:tc>
        <w:tc>
          <w:tcPr>
            <w:tcW w:w="2586" w:type="dxa"/>
            <w:vAlign w:val="center"/>
          </w:tcPr>
          <w:p w14:paraId="757E7105" w14:textId="77777777" w:rsidR="008C15EC" w:rsidRPr="008C15EC" w:rsidRDefault="008C15EC" w:rsidP="008C15EC">
            <w:pPr>
              <w:spacing w:after="0" w:line="276" w:lineRule="auto"/>
              <w:contextualSpacing/>
              <w:rPr>
                <w:rFonts w:ascii="Times New Roman" w:hAnsi="Times New Roman"/>
                <w:bCs/>
                <w:sz w:val="24"/>
                <w:szCs w:val="24"/>
              </w:rPr>
            </w:pPr>
            <w:r w:rsidRPr="008C15EC">
              <w:rPr>
                <w:rFonts w:ascii="Times New Roman" w:hAnsi="Times New Roman"/>
                <w:bCs/>
                <w:sz w:val="24"/>
                <w:szCs w:val="24"/>
              </w:rPr>
              <w:t>Tak – 3 pkt.</w:t>
            </w:r>
          </w:p>
          <w:p w14:paraId="53B64DF5" w14:textId="0EC2D231" w:rsidR="00B2721A" w:rsidRPr="008C15EC" w:rsidRDefault="008C15EC" w:rsidP="008C15EC">
            <w:pPr>
              <w:spacing w:after="0" w:line="276" w:lineRule="auto"/>
              <w:contextualSpacing/>
              <w:rPr>
                <w:rFonts w:ascii="Times New Roman" w:hAnsi="Times New Roman"/>
                <w:sz w:val="24"/>
                <w:szCs w:val="24"/>
              </w:rPr>
            </w:pPr>
            <w:r w:rsidRPr="008C15EC">
              <w:rPr>
                <w:rFonts w:ascii="Times New Roman" w:hAnsi="Times New Roman"/>
                <w:bCs/>
                <w:sz w:val="24"/>
                <w:szCs w:val="24"/>
              </w:rPr>
              <w:t>Nie – 0 pkt.</w:t>
            </w:r>
          </w:p>
        </w:tc>
        <w:tc>
          <w:tcPr>
            <w:tcW w:w="1405" w:type="dxa"/>
            <w:vAlign w:val="center"/>
          </w:tcPr>
          <w:p w14:paraId="13D98B1F" w14:textId="77777777" w:rsidR="00B2721A" w:rsidRPr="00B2721A" w:rsidRDefault="00B2721A" w:rsidP="00536EAD">
            <w:pPr>
              <w:spacing w:after="0"/>
              <w:contextualSpacing/>
              <w:jc w:val="center"/>
              <w:rPr>
                <w:rFonts w:ascii="Times New Roman" w:hAnsi="Times New Roman"/>
                <w:sz w:val="24"/>
                <w:szCs w:val="24"/>
                <w:highlight w:val="red"/>
              </w:rPr>
            </w:pPr>
          </w:p>
        </w:tc>
      </w:tr>
      <w:tr w:rsidR="00B2721A" w:rsidRPr="0044323D" w14:paraId="33120D51" w14:textId="77777777" w:rsidTr="00536EAD">
        <w:trPr>
          <w:cantSplit/>
          <w:trHeight w:val="496"/>
        </w:trPr>
        <w:tc>
          <w:tcPr>
            <w:tcW w:w="7519" w:type="dxa"/>
            <w:gridSpan w:val="3"/>
            <w:vAlign w:val="center"/>
          </w:tcPr>
          <w:p w14:paraId="693B479B" w14:textId="77777777" w:rsidR="00B2721A" w:rsidRPr="0044323D" w:rsidRDefault="00B2721A" w:rsidP="00536EAD">
            <w:pPr>
              <w:spacing w:after="0"/>
              <w:ind w:left="383"/>
              <w:contextualSpacing/>
              <w:jc w:val="right"/>
              <w:rPr>
                <w:rFonts w:ascii="Times New Roman" w:hAnsi="Times New Roman"/>
                <w:b/>
                <w:sz w:val="24"/>
                <w:szCs w:val="24"/>
              </w:rPr>
            </w:pPr>
            <w:r w:rsidRPr="0044323D">
              <w:rPr>
                <w:rFonts w:ascii="Times New Roman" w:hAnsi="Times New Roman"/>
                <w:b/>
                <w:sz w:val="24"/>
                <w:szCs w:val="24"/>
              </w:rPr>
              <w:t>RAZEM</w:t>
            </w:r>
          </w:p>
        </w:tc>
        <w:tc>
          <w:tcPr>
            <w:tcW w:w="1405" w:type="dxa"/>
            <w:vAlign w:val="center"/>
          </w:tcPr>
          <w:p w14:paraId="22370045" w14:textId="77777777" w:rsidR="00B2721A" w:rsidRPr="0044323D" w:rsidRDefault="00B2721A" w:rsidP="00536EAD">
            <w:pPr>
              <w:spacing w:after="0"/>
              <w:contextualSpacing/>
              <w:jc w:val="center"/>
              <w:rPr>
                <w:rFonts w:ascii="Times New Roman" w:hAnsi="Times New Roman"/>
                <w:sz w:val="24"/>
                <w:szCs w:val="24"/>
              </w:rPr>
            </w:pPr>
          </w:p>
        </w:tc>
      </w:tr>
    </w:tbl>
    <w:p w14:paraId="5695A362" w14:textId="77777777" w:rsidR="00B2721A" w:rsidRPr="0044323D" w:rsidRDefault="00B2721A" w:rsidP="00B2721A">
      <w:pPr>
        <w:rPr>
          <w:lang w:val="x-none" w:eastAsia="x-none"/>
        </w:rPr>
      </w:pPr>
    </w:p>
    <w:p w14:paraId="45A9C0F7" w14:textId="77777777" w:rsidR="00B2721A" w:rsidRPr="0044323D" w:rsidRDefault="00B2721A" w:rsidP="00970C60">
      <w:pPr>
        <w:pStyle w:val="Akapitzlist"/>
        <w:numPr>
          <w:ilvl w:val="0"/>
          <w:numId w:val="72"/>
        </w:numPr>
        <w:ind w:left="709" w:hanging="283"/>
        <w:jc w:val="both"/>
        <w:rPr>
          <w:u w:val="single"/>
        </w:rPr>
      </w:pPr>
      <w:r w:rsidRPr="0044323D">
        <w:rPr>
          <w:u w:val="single"/>
        </w:rPr>
        <w:t>dla Zadania nr 2</w:t>
      </w:r>
    </w:p>
    <w:p w14:paraId="1C5C9FD2" w14:textId="77777777" w:rsidR="00B2721A" w:rsidRPr="0044323D" w:rsidRDefault="00B2721A" w:rsidP="00B2721A">
      <w:pPr>
        <w:pStyle w:val="Akapitzlist"/>
        <w:ind w:left="709"/>
        <w:jc w:val="both"/>
      </w:pPr>
    </w:p>
    <w:tbl>
      <w:tblPr>
        <w:tblStyle w:val="Tabela-Siatka"/>
        <w:tblW w:w="0" w:type="auto"/>
        <w:tblInd w:w="704" w:type="dxa"/>
        <w:tblLook w:val="04A0" w:firstRow="1" w:lastRow="0" w:firstColumn="1" w:lastColumn="0" w:noHBand="0" w:noVBand="1"/>
      </w:tblPr>
      <w:tblGrid>
        <w:gridCol w:w="570"/>
        <w:gridCol w:w="4363"/>
        <w:gridCol w:w="2662"/>
        <w:gridCol w:w="1405"/>
      </w:tblGrid>
      <w:tr w:rsidR="008C15EC" w:rsidRPr="0044323D" w14:paraId="4A08E45D" w14:textId="77777777" w:rsidTr="008C15EC">
        <w:trPr>
          <w:cantSplit/>
        </w:trPr>
        <w:tc>
          <w:tcPr>
            <w:tcW w:w="570" w:type="dxa"/>
            <w:shd w:val="clear" w:color="auto" w:fill="A6A6A6" w:themeFill="background1" w:themeFillShade="A6"/>
            <w:vAlign w:val="center"/>
          </w:tcPr>
          <w:p w14:paraId="286BF7D5" w14:textId="47B4BBD4" w:rsidR="008C15EC" w:rsidRPr="0044323D" w:rsidRDefault="008C15EC" w:rsidP="00536EAD">
            <w:pPr>
              <w:pStyle w:val="Akapitzlist"/>
              <w:ind w:left="0"/>
              <w:jc w:val="center"/>
              <w:rPr>
                <w:b/>
              </w:rPr>
            </w:pPr>
            <w:r w:rsidRPr="0044323D">
              <w:rPr>
                <w:b/>
              </w:rPr>
              <w:t>Lp.</w:t>
            </w:r>
          </w:p>
        </w:tc>
        <w:tc>
          <w:tcPr>
            <w:tcW w:w="4363" w:type="dxa"/>
            <w:shd w:val="clear" w:color="auto" w:fill="A6A6A6" w:themeFill="background1" w:themeFillShade="A6"/>
            <w:vAlign w:val="center"/>
          </w:tcPr>
          <w:p w14:paraId="510F773A" w14:textId="5C761D94" w:rsidR="008C15EC" w:rsidRPr="0044323D" w:rsidRDefault="008C15EC" w:rsidP="00536EAD">
            <w:pPr>
              <w:pStyle w:val="Akapitzlist"/>
              <w:ind w:left="0"/>
              <w:jc w:val="center"/>
              <w:rPr>
                <w:b/>
              </w:rPr>
            </w:pPr>
            <w:r w:rsidRPr="0044323D">
              <w:rPr>
                <w:b/>
              </w:rPr>
              <w:t>Komponent</w:t>
            </w:r>
            <w:r w:rsidRPr="0044323D">
              <w:rPr>
                <w:b/>
              </w:rPr>
              <w:t>/Parametr</w:t>
            </w:r>
          </w:p>
        </w:tc>
        <w:tc>
          <w:tcPr>
            <w:tcW w:w="2662" w:type="dxa"/>
            <w:shd w:val="clear" w:color="auto" w:fill="A6A6A6" w:themeFill="background1" w:themeFillShade="A6"/>
            <w:vAlign w:val="center"/>
          </w:tcPr>
          <w:p w14:paraId="595DC589" w14:textId="1C1B38CE" w:rsidR="008C15EC" w:rsidRPr="0044323D" w:rsidRDefault="008C15EC" w:rsidP="00536EAD">
            <w:pPr>
              <w:pStyle w:val="Akapitzlist"/>
              <w:ind w:left="0"/>
              <w:jc w:val="center"/>
              <w:rPr>
                <w:b/>
              </w:rPr>
            </w:pPr>
            <w:r w:rsidRPr="0044323D">
              <w:rPr>
                <w:b/>
              </w:rPr>
              <w:t>Wartość punktowa</w:t>
            </w:r>
          </w:p>
        </w:tc>
        <w:tc>
          <w:tcPr>
            <w:tcW w:w="1405" w:type="dxa"/>
            <w:shd w:val="clear" w:color="auto" w:fill="A6A6A6" w:themeFill="background1" w:themeFillShade="A6"/>
            <w:vAlign w:val="center"/>
          </w:tcPr>
          <w:p w14:paraId="7D6FEDF6" w14:textId="67BC5DC7" w:rsidR="008C15EC" w:rsidRPr="0044323D" w:rsidRDefault="008C15EC" w:rsidP="00536EAD">
            <w:pPr>
              <w:pStyle w:val="Akapitzlist"/>
              <w:ind w:left="0"/>
              <w:jc w:val="center"/>
              <w:rPr>
                <w:b/>
              </w:rPr>
            </w:pPr>
            <w:r w:rsidRPr="0044323D">
              <w:rPr>
                <w:b/>
              </w:rPr>
              <w:t>Uzyskana liczba punktów</w:t>
            </w:r>
          </w:p>
        </w:tc>
      </w:tr>
      <w:tr w:rsidR="008C15EC" w:rsidRPr="0044323D" w14:paraId="38FF6C14" w14:textId="77777777" w:rsidTr="008C15EC">
        <w:trPr>
          <w:cantSplit/>
        </w:trPr>
        <w:tc>
          <w:tcPr>
            <w:tcW w:w="9000" w:type="dxa"/>
            <w:gridSpan w:val="4"/>
            <w:shd w:val="clear" w:color="auto" w:fill="D9D9D9" w:themeFill="background1" w:themeFillShade="D9"/>
            <w:vAlign w:val="center"/>
          </w:tcPr>
          <w:p w14:paraId="522D9023" w14:textId="089898BE" w:rsidR="008C15EC" w:rsidRPr="0044323D" w:rsidRDefault="008C15EC" w:rsidP="00536EAD">
            <w:pPr>
              <w:pStyle w:val="Akapitzlist"/>
              <w:ind w:left="0"/>
              <w:jc w:val="center"/>
              <w:rPr>
                <w:b/>
              </w:rPr>
            </w:pPr>
            <w:r w:rsidRPr="0044323D">
              <w:rPr>
                <w:b/>
              </w:rPr>
              <w:t>ZAAWANSOWANY DEFIBRYLATOR SZKOLENIOWY – 2 szt.</w:t>
            </w:r>
          </w:p>
        </w:tc>
      </w:tr>
      <w:tr w:rsidR="008C15EC" w:rsidRPr="0044323D" w14:paraId="4B4F863A" w14:textId="77777777" w:rsidTr="008C15EC">
        <w:trPr>
          <w:cantSplit/>
        </w:trPr>
        <w:tc>
          <w:tcPr>
            <w:tcW w:w="570" w:type="dxa"/>
            <w:vAlign w:val="center"/>
          </w:tcPr>
          <w:p w14:paraId="39E1FB2E" w14:textId="77777777" w:rsidR="008C15EC" w:rsidRPr="0044323D" w:rsidRDefault="008C15EC" w:rsidP="00536EAD">
            <w:pPr>
              <w:pStyle w:val="Akapitzlist"/>
              <w:ind w:left="0"/>
              <w:jc w:val="center"/>
            </w:pPr>
            <w:r w:rsidRPr="0044323D">
              <w:t>1</w:t>
            </w:r>
          </w:p>
        </w:tc>
        <w:tc>
          <w:tcPr>
            <w:tcW w:w="4363" w:type="dxa"/>
            <w:vAlign w:val="center"/>
          </w:tcPr>
          <w:p w14:paraId="2D6DEB3B" w14:textId="0CF73D28" w:rsidR="008C15EC" w:rsidRPr="0044323D" w:rsidRDefault="008C15EC" w:rsidP="00536EAD">
            <w:pPr>
              <w:pStyle w:val="Akapitzlist"/>
              <w:ind w:left="0"/>
            </w:pPr>
            <w:r w:rsidRPr="0044323D">
              <w:t xml:space="preserve">Waga aparatu z </w:t>
            </w:r>
            <w:proofErr w:type="spellStart"/>
            <w:r w:rsidRPr="0044323D">
              <w:t>kpl</w:t>
            </w:r>
            <w:proofErr w:type="spellEnd"/>
            <w:r w:rsidRPr="0044323D">
              <w:t>. Akumulatorów</w:t>
            </w:r>
          </w:p>
        </w:tc>
        <w:tc>
          <w:tcPr>
            <w:tcW w:w="2662" w:type="dxa"/>
            <w:vAlign w:val="center"/>
          </w:tcPr>
          <w:p w14:paraId="3A6043D7" w14:textId="77777777" w:rsidR="008C15EC" w:rsidRPr="0044323D" w:rsidRDefault="008C15EC" w:rsidP="00536EAD">
            <w:pPr>
              <w:spacing w:after="0"/>
              <w:rPr>
                <w:rFonts w:ascii="Times New Roman" w:hAnsi="Times New Roman"/>
                <w:sz w:val="24"/>
                <w:szCs w:val="24"/>
                <w:lang w:eastAsia="en-US"/>
              </w:rPr>
            </w:pPr>
            <w:r w:rsidRPr="0044323D">
              <w:rPr>
                <w:rFonts w:ascii="Times New Roman" w:hAnsi="Times New Roman"/>
                <w:sz w:val="24"/>
                <w:szCs w:val="24"/>
                <w:lang w:eastAsia="en-US"/>
              </w:rPr>
              <w:t>&lt; 6 kg – 20 pkt.</w:t>
            </w:r>
          </w:p>
          <w:p w14:paraId="544CE55F" w14:textId="1A176606" w:rsidR="008C15EC" w:rsidRPr="0044323D" w:rsidRDefault="008C15EC" w:rsidP="008C15EC">
            <w:r w:rsidRPr="0044323D">
              <w:rPr>
                <w:rFonts w:ascii="Times New Roman" w:hAnsi="Times New Roman"/>
                <w:sz w:val="24"/>
                <w:szCs w:val="24"/>
                <w:lang w:eastAsia="en-US"/>
              </w:rPr>
              <w:t>≥ 6 kg – 0</w:t>
            </w:r>
          </w:p>
        </w:tc>
        <w:tc>
          <w:tcPr>
            <w:tcW w:w="1405" w:type="dxa"/>
            <w:vAlign w:val="center"/>
          </w:tcPr>
          <w:p w14:paraId="25085271" w14:textId="77777777" w:rsidR="008C15EC" w:rsidRPr="0044323D" w:rsidRDefault="008C15EC" w:rsidP="00536EAD">
            <w:pPr>
              <w:pStyle w:val="Akapitzlist"/>
              <w:ind w:left="0"/>
              <w:jc w:val="center"/>
            </w:pPr>
          </w:p>
        </w:tc>
      </w:tr>
      <w:tr w:rsidR="008C15EC" w:rsidRPr="0044323D" w14:paraId="01BEBE63" w14:textId="77777777" w:rsidTr="008C15EC">
        <w:trPr>
          <w:cantSplit/>
        </w:trPr>
        <w:tc>
          <w:tcPr>
            <w:tcW w:w="570" w:type="dxa"/>
            <w:vAlign w:val="center"/>
          </w:tcPr>
          <w:p w14:paraId="44DD3C5B" w14:textId="77777777" w:rsidR="008C15EC" w:rsidRPr="0044323D" w:rsidRDefault="008C15EC" w:rsidP="00536EAD">
            <w:pPr>
              <w:pStyle w:val="Akapitzlist"/>
              <w:ind w:left="0"/>
              <w:jc w:val="center"/>
            </w:pPr>
            <w:r w:rsidRPr="0044323D">
              <w:t>2</w:t>
            </w:r>
          </w:p>
        </w:tc>
        <w:tc>
          <w:tcPr>
            <w:tcW w:w="4363" w:type="dxa"/>
            <w:vAlign w:val="center"/>
          </w:tcPr>
          <w:p w14:paraId="76614E5D" w14:textId="346E2155" w:rsidR="008C15EC" w:rsidRPr="0044323D" w:rsidRDefault="008C15EC" w:rsidP="00536EAD">
            <w:pPr>
              <w:pStyle w:val="Akapitzlist"/>
              <w:ind w:left="0"/>
            </w:pPr>
            <w:r w:rsidRPr="0044323D">
              <w:t>Prekonfigurowany tryb dorosły / dziecko/ noworodek do wyboru z poziomu głównego menu, z automatycznym ustawieniem parametrów defibrylacji i monitorowania (poziomy energii defibrylacji, granice alarmów, parametry NIBP) odpowiednich dla wybranego trybu</w:t>
            </w:r>
          </w:p>
        </w:tc>
        <w:tc>
          <w:tcPr>
            <w:tcW w:w="2662" w:type="dxa"/>
            <w:vAlign w:val="center"/>
          </w:tcPr>
          <w:p w14:paraId="755F16C3" w14:textId="54847B25" w:rsidR="008C15EC" w:rsidRPr="0044323D" w:rsidRDefault="008C15EC" w:rsidP="008C15EC">
            <w:r w:rsidRPr="0044323D">
              <w:rPr>
                <w:rFonts w:ascii="Times New Roman" w:hAnsi="Times New Roman"/>
                <w:sz w:val="24"/>
                <w:szCs w:val="24"/>
              </w:rPr>
              <w:t xml:space="preserve">Tak = 20 pkt.,  </w:t>
            </w:r>
            <w:r w:rsidRPr="0044323D">
              <w:rPr>
                <w:rFonts w:ascii="Times New Roman" w:hAnsi="Times New Roman"/>
                <w:sz w:val="24"/>
                <w:szCs w:val="24"/>
              </w:rPr>
              <w:br/>
              <w:t>Nie = 0 pkt.</w:t>
            </w:r>
          </w:p>
        </w:tc>
        <w:tc>
          <w:tcPr>
            <w:tcW w:w="1405" w:type="dxa"/>
            <w:vAlign w:val="center"/>
          </w:tcPr>
          <w:p w14:paraId="5BF9304C" w14:textId="77777777" w:rsidR="008C15EC" w:rsidRPr="0044323D" w:rsidRDefault="008C15EC" w:rsidP="00536EAD">
            <w:pPr>
              <w:pStyle w:val="Akapitzlist"/>
              <w:ind w:left="0"/>
              <w:jc w:val="center"/>
            </w:pPr>
          </w:p>
        </w:tc>
      </w:tr>
      <w:tr w:rsidR="0044323D" w:rsidRPr="0044323D" w14:paraId="34A023F2" w14:textId="77777777" w:rsidTr="008C15EC">
        <w:trPr>
          <w:cantSplit/>
        </w:trPr>
        <w:tc>
          <w:tcPr>
            <w:tcW w:w="570" w:type="dxa"/>
            <w:vAlign w:val="center"/>
          </w:tcPr>
          <w:p w14:paraId="0D9A893A" w14:textId="77777777" w:rsidR="008C15EC" w:rsidRPr="0044323D" w:rsidRDefault="008C15EC" w:rsidP="00536EAD">
            <w:pPr>
              <w:pStyle w:val="Akapitzlist"/>
              <w:ind w:left="0"/>
              <w:jc w:val="center"/>
            </w:pPr>
            <w:r w:rsidRPr="0044323D">
              <w:t>3</w:t>
            </w:r>
          </w:p>
        </w:tc>
        <w:tc>
          <w:tcPr>
            <w:tcW w:w="4363" w:type="dxa"/>
            <w:vAlign w:val="center"/>
          </w:tcPr>
          <w:p w14:paraId="7C8F1E75" w14:textId="2F82FEB4" w:rsidR="008C15EC" w:rsidRPr="0044323D" w:rsidRDefault="008C15EC" w:rsidP="00536EAD">
            <w:pPr>
              <w:pStyle w:val="Akapitzlist"/>
              <w:ind w:left="0"/>
            </w:pPr>
            <w:r w:rsidRPr="0044323D">
              <w:t>Pomiar ciśnienia w trakcie napełniania mankietu, synchronizowany załamkiem R elektrokardiogramu (z kabla EKG) w celu eliminacji artefaktów</w:t>
            </w:r>
          </w:p>
        </w:tc>
        <w:tc>
          <w:tcPr>
            <w:tcW w:w="2662" w:type="dxa"/>
            <w:vAlign w:val="center"/>
          </w:tcPr>
          <w:p w14:paraId="4227E9A1" w14:textId="1D698AE1" w:rsidR="008C15EC" w:rsidRPr="0044323D" w:rsidRDefault="008C15EC" w:rsidP="008C15EC">
            <w:r w:rsidRPr="0044323D">
              <w:rPr>
                <w:rFonts w:ascii="Times New Roman" w:hAnsi="Times New Roman"/>
                <w:sz w:val="24"/>
                <w:szCs w:val="24"/>
              </w:rPr>
              <w:t xml:space="preserve">Tak = 20 pkt.,  </w:t>
            </w:r>
            <w:r w:rsidRPr="0044323D">
              <w:rPr>
                <w:rFonts w:ascii="Times New Roman" w:hAnsi="Times New Roman"/>
                <w:sz w:val="24"/>
                <w:szCs w:val="24"/>
              </w:rPr>
              <w:br/>
              <w:t>Nie = 0 pkt</w:t>
            </w:r>
          </w:p>
        </w:tc>
        <w:tc>
          <w:tcPr>
            <w:tcW w:w="1405" w:type="dxa"/>
            <w:vAlign w:val="center"/>
          </w:tcPr>
          <w:p w14:paraId="103AA387" w14:textId="77777777" w:rsidR="008C15EC" w:rsidRPr="0044323D" w:rsidRDefault="008C15EC" w:rsidP="00536EAD">
            <w:pPr>
              <w:pStyle w:val="Akapitzlist"/>
              <w:ind w:left="0"/>
              <w:jc w:val="center"/>
            </w:pPr>
          </w:p>
        </w:tc>
      </w:tr>
      <w:tr w:rsidR="0044323D" w:rsidRPr="0044323D" w14:paraId="335C3030" w14:textId="77777777" w:rsidTr="008C15EC">
        <w:trPr>
          <w:cantSplit/>
        </w:trPr>
        <w:tc>
          <w:tcPr>
            <w:tcW w:w="570" w:type="dxa"/>
            <w:vAlign w:val="center"/>
          </w:tcPr>
          <w:p w14:paraId="42A96A84" w14:textId="5F121DFF" w:rsidR="008C15EC" w:rsidRPr="0044323D" w:rsidRDefault="008C15EC" w:rsidP="00536EAD">
            <w:pPr>
              <w:pStyle w:val="Akapitzlist"/>
              <w:ind w:left="0"/>
              <w:jc w:val="center"/>
            </w:pPr>
            <w:r w:rsidRPr="0044323D">
              <w:t>4</w:t>
            </w:r>
          </w:p>
        </w:tc>
        <w:tc>
          <w:tcPr>
            <w:tcW w:w="4363" w:type="dxa"/>
            <w:vAlign w:val="center"/>
          </w:tcPr>
          <w:p w14:paraId="78682D4E" w14:textId="31F27045" w:rsidR="008C15EC" w:rsidRPr="0044323D" w:rsidRDefault="008C15EC" w:rsidP="00536EAD">
            <w:pPr>
              <w:pStyle w:val="Akapitzlist"/>
              <w:ind w:left="0"/>
            </w:pPr>
            <w:r w:rsidRPr="0044323D">
              <w:t>Odporność aparatu na upadek z wysokości min 1,5m</w:t>
            </w:r>
          </w:p>
        </w:tc>
        <w:tc>
          <w:tcPr>
            <w:tcW w:w="2662" w:type="dxa"/>
            <w:vAlign w:val="center"/>
          </w:tcPr>
          <w:p w14:paraId="4F9F03FE" w14:textId="5AF1A1DA" w:rsidR="008C15EC" w:rsidRPr="0044323D" w:rsidRDefault="008C15EC" w:rsidP="008C15EC">
            <w:r w:rsidRPr="0044323D">
              <w:rPr>
                <w:rFonts w:ascii="Times New Roman" w:hAnsi="Times New Roman"/>
                <w:sz w:val="24"/>
                <w:szCs w:val="24"/>
              </w:rPr>
              <w:t xml:space="preserve">Tak = 10 pkt.,  </w:t>
            </w:r>
            <w:r w:rsidRPr="0044323D">
              <w:rPr>
                <w:rFonts w:ascii="Times New Roman" w:hAnsi="Times New Roman"/>
                <w:sz w:val="24"/>
                <w:szCs w:val="24"/>
              </w:rPr>
              <w:br/>
              <w:t>Nie = 0 pkt.</w:t>
            </w:r>
          </w:p>
        </w:tc>
        <w:tc>
          <w:tcPr>
            <w:tcW w:w="1405" w:type="dxa"/>
            <w:vAlign w:val="center"/>
          </w:tcPr>
          <w:p w14:paraId="22690E74" w14:textId="77777777" w:rsidR="008C15EC" w:rsidRPr="0044323D" w:rsidRDefault="008C15EC" w:rsidP="00536EAD">
            <w:pPr>
              <w:pStyle w:val="Akapitzlist"/>
              <w:ind w:left="0"/>
              <w:jc w:val="center"/>
            </w:pPr>
          </w:p>
        </w:tc>
      </w:tr>
      <w:tr w:rsidR="0044323D" w:rsidRPr="0044323D" w14:paraId="6EB98398" w14:textId="77777777" w:rsidTr="008C15EC">
        <w:trPr>
          <w:cantSplit/>
        </w:trPr>
        <w:tc>
          <w:tcPr>
            <w:tcW w:w="9000" w:type="dxa"/>
            <w:gridSpan w:val="4"/>
            <w:shd w:val="clear" w:color="auto" w:fill="D9D9D9" w:themeFill="background1" w:themeFillShade="D9"/>
            <w:vAlign w:val="center"/>
          </w:tcPr>
          <w:p w14:paraId="70F713C3" w14:textId="77777777" w:rsidR="0044323D" w:rsidRPr="0044323D" w:rsidRDefault="0044323D" w:rsidP="00536EAD">
            <w:pPr>
              <w:pStyle w:val="Akapitzlist"/>
              <w:ind w:left="0"/>
              <w:jc w:val="center"/>
              <w:rPr>
                <w:b/>
              </w:rPr>
            </w:pPr>
            <w:r w:rsidRPr="0044323D">
              <w:rPr>
                <w:b/>
              </w:rPr>
              <w:t xml:space="preserve">URZĄDZENIE DO MECHANICZNEGO UCISKANIA </w:t>
            </w:r>
          </w:p>
          <w:p w14:paraId="7E8FD3B3" w14:textId="51BE2091" w:rsidR="008C15EC" w:rsidRPr="0044323D" w:rsidRDefault="0044323D" w:rsidP="00536EAD">
            <w:pPr>
              <w:pStyle w:val="Akapitzlist"/>
              <w:ind w:left="0"/>
              <w:jc w:val="center"/>
            </w:pPr>
            <w:r w:rsidRPr="0044323D">
              <w:rPr>
                <w:b/>
              </w:rPr>
              <w:t>KLATKI PIERSIOWEJ – 1 szt.</w:t>
            </w:r>
          </w:p>
        </w:tc>
      </w:tr>
      <w:tr w:rsidR="0044323D" w:rsidRPr="0044323D" w14:paraId="13C66BE1" w14:textId="77777777" w:rsidTr="008C15EC">
        <w:trPr>
          <w:cantSplit/>
        </w:trPr>
        <w:tc>
          <w:tcPr>
            <w:tcW w:w="570" w:type="dxa"/>
            <w:vAlign w:val="center"/>
          </w:tcPr>
          <w:p w14:paraId="5DFA4AF0" w14:textId="77777777" w:rsidR="008C15EC" w:rsidRPr="0044323D" w:rsidRDefault="008C15EC" w:rsidP="00536EAD">
            <w:pPr>
              <w:pStyle w:val="Akapitzlist"/>
              <w:ind w:left="0"/>
              <w:jc w:val="center"/>
            </w:pPr>
            <w:r w:rsidRPr="0044323D">
              <w:t>1</w:t>
            </w:r>
          </w:p>
        </w:tc>
        <w:tc>
          <w:tcPr>
            <w:tcW w:w="4363" w:type="dxa"/>
            <w:vAlign w:val="center"/>
          </w:tcPr>
          <w:p w14:paraId="6619C89B" w14:textId="68B55A66" w:rsidR="008C15EC" w:rsidRPr="0044323D" w:rsidRDefault="0044323D" w:rsidP="00536EAD">
            <w:pPr>
              <w:pStyle w:val="Akapitzlist"/>
              <w:ind w:left="0"/>
            </w:pPr>
            <w:r w:rsidRPr="0044323D">
              <w:t>Dopasowanie urządzenia do rozmiarów klatki piersiowej pacjenta</w:t>
            </w:r>
          </w:p>
        </w:tc>
        <w:tc>
          <w:tcPr>
            <w:tcW w:w="2662" w:type="dxa"/>
            <w:vAlign w:val="center"/>
          </w:tcPr>
          <w:p w14:paraId="1DBF90F3" w14:textId="77777777" w:rsidR="0044323D" w:rsidRPr="0044323D" w:rsidRDefault="0044323D" w:rsidP="0044323D">
            <w:pPr>
              <w:spacing w:after="0"/>
              <w:rPr>
                <w:rFonts w:ascii="Times New Roman" w:eastAsia="Times New Roman" w:hAnsi="Times New Roman"/>
                <w:sz w:val="24"/>
                <w:szCs w:val="24"/>
              </w:rPr>
            </w:pPr>
            <w:r w:rsidRPr="0044323D">
              <w:rPr>
                <w:rFonts w:ascii="Times New Roman" w:eastAsia="Times New Roman" w:hAnsi="Times New Roman"/>
                <w:sz w:val="24"/>
                <w:szCs w:val="24"/>
              </w:rPr>
              <w:t>Podać:</w:t>
            </w:r>
          </w:p>
          <w:p w14:paraId="59287E3C" w14:textId="77777777" w:rsidR="0044323D" w:rsidRPr="0044323D" w:rsidRDefault="0044323D" w:rsidP="0044323D">
            <w:pPr>
              <w:numPr>
                <w:ilvl w:val="0"/>
                <w:numId w:val="88"/>
              </w:numPr>
              <w:spacing w:after="0"/>
              <w:ind w:left="243" w:hanging="243"/>
              <w:contextualSpacing/>
              <w:rPr>
                <w:rFonts w:ascii="Times New Roman" w:eastAsia="Times New Roman" w:hAnsi="Times New Roman"/>
                <w:sz w:val="24"/>
                <w:szCs w:val="24"/>
              </w:rPr>
            </w:pPr>
            <w:r w:rsidRPr="0044323D">
              <w:rPr>
                <w:rFonts w:ascii="Times New Roman" w:eastAsia="Times New Roman" w:hAnsi="Times New Roman"/>
                <w:sz w:val="24"/>
                <w:szCs w:val="24"/>
              </w:rPr>
              <w:t>automatycznie po aktywacji działania urządzenia, bez konieczności ustawień wstępnych oraz bez jakiejkolwiek ingerencji operatora - 30 pkt,</w:t>
            </w:r>
          </w:p>
          <w:p w14:paraId="53A992AF" w14:textId="017FBA56" w:rsidR="008C15EC" w:rsidRPr="0044323D" w:rsidRDefault="0044323D" w:rsidP="0044323D">
            <w:pPr>
              <w:numPr>
                <w:ilvl w:val="0"/>
                <w:numId w:val="88"/>
              </w:numPr>
              <w:spacing w:after="0"/>
              <w:ind w:left="243" w:hanging="243"/>
              <w:contextualSpacing/>
              <w:rPr>
                <w:rFonts w:ascii="Times New Roman" w:eastAsia="Times New Roman" w:hAnsi="Times New Roman"/>
              </w:rPr>
            </w:pPr>
            <w:r w:rsidRPr="0044323D">
              <w:rPr>
                <w:rFonts w:ascii="Times New Roman" w:eastAsia="Times New Roman" w:hAnsi="Times New Roman"/>
                <w:sz w:val="24"/>
                <w:szCs w:val="24"/>
              </w:rPr>
              <w:t>z koniecznością ustawień ręcznych - 0 pkt</w:t>
            </w:r>
          </w:p>
        </w:tc>
        <w:tc>
          <w:tcPr>
            <w:tcW w:w="1405" w:type="dxa"/>
            <w:vAlign w:val="center"/>
          </w:tcPr>
          <w:p w14:paraId="2B6D1B8B" w14:textId="77777777" w:rsidR="008C15EC" w:rsidRPr="0044323D" w:rsidRDefault="008C15EC" w:rsidP="00536EAD">
            <w:pPr>
              <w:pStyle w:val="Akapitzlist"/>
              <w:ind w:left="0"/>
              <w:jc w:val="center"/>
            </w:pPr>
          </w:p>
        </w:tc>
      </w:tr>
      <w:tr w:rsidR="0044323D" w:rsidRPr="0044323D" w14:paraId="59A47C3F" w14:textId="77777777" w:rsidTr="008C15EC">
        <w:trPr>
          <w:cantSplit/>
        </w:trPr>
        <w:tc>
          <w:tcPr>
            <w:tcW w:w="570" w:type="dxa"/>
            <w:vAlign w:val="center"/>
          </w:tcPr>
          <w:p w14:paraId="3E255C0C" w14:textId="77777777" w:rsidR="008C15EC" w:rsidRPr="0044323D" w:rsidRDefault="008C15EC" w:rsidP="00536EAD">
            <w:pPr>
              <w:pStyle w:val="Akapitzlist"/>
              <w:ind w:left="0"/>
              <w:jc w:val="center"/>
            </w:pPr>
            <w:r w:rsidRPr="0044323D">
              <w:t>2</w:t>
            </w:r>
          </w:p>
        </w:tc>
        <w:tc>
          <w:tcPr>
            <w:tcW w:w="4363" w:type="dxa"/>
            <w:vAlign w:val="center"/>
          </w:tcPr>
          <w:p w14:paraId="3A4912E0" w14:textId="73A6E723" w:rsidR="008C15EC" w:rsidRPr="0044323D" w:rsidRDefault="0044323D" w:rsidP="00536EAD">
            <w:pPr>
              <w:pStyle w:val="Akapitzlist"/>
              <w:ind w:left="0"/>
            </w:pPr>
            <w:r w:rsidRPr="0044323D">
              <w:t>Możliwość podnoszenia i przenoszenia urządzenia wraz z pacjentem na urządzenia transportowe (nosze, deska ortopedyczna, kosz ratowniczy):</w:t>
            </w:r>
          </w:p>
        </w:tc>
        <w:tc>
          <w:tcPr>
            <w:tcW w:w="2662" w:type="dxa"/>
            <w:vAlign w:val="center"/>
          </w:tcPr>
          <w:p w14:paraId="6A54F44A" w14:textId="77777777" w:rsidR="0044323D" w:rsidRPr="0044323D" w:rsidRDefault="0044323D" w:rsidP="0044323D">
            <w:pPr>
              <w:spacing w:after="0"/>
              <w:rPr>
                <w:rFonts w:ascii="Times New Roman" w:eastAsia="Times New Roman" w:hAnsi="Times New Roman"/>
                <w:sz w:val="24"/>
                <w:szCs w:val="24"/>
              </w:rPr>
            </w:pPr>
            <w:r w:rsidRPr="0044323D">
              <w:rPr>
                <w:rFonts w:ascii="Times New Roman" w:eastAsia="Times New Roman" w:hAnsi="Times New Roman"/>
                <w:sz w:val="24"/>
                <w:szCs w:val="24"/>
              </w:rPr>
              <w:t>Podać:</w:t>
            </w:r>
          </w:p>
          <w:p w14:paraId="582CA07C" w14:textId="77777777" w:rsidR="0044323D" w:rsidRPr="0044323D" w:rsidRDefault="0044323D" w:rsidP="0044323D">
            <w:pPr>
              <w:numPr>
                <w:ilvl w:val="0"/>
                <w:numId w:val="89"/>
              </w:numPr>
              <w:spacing w:after="0"/>
              <w:ind w:left="243" w:hanging="243"/>
              <w:contextualSpacing/>
              <w:rPr>
                <w:rFonts w:ascii="Times New Roman" w:eastAsia="Times New Roman" w:hAnsi="Times New Roman"/>
                <w:sz w:val="24"/>
                <w:szCs w:val="24"/>
              </w:rPr>
            </w:pPr>
            <w:r w:rsidRPr="0044323D">
              <w:rPr>
                <w:rFonts w:ascii="Times New Roman" w:eastAsia="Times New Roman" w:hAnsi="Times New Roman"/>
                <w:sz w:val="24"/>
                <w:szCs w:val="24"/>
              </w:rPr>
              <w:t>bez przerywania pracy urządzenia - 20 pkt.,</w:t>
            </w:r>
          </w:p>
          <w:p w14:paraId="118A406D" w14:textId="43159A93" w:rsidR="008C15EC" w:rsidRPr="0044323D" w:rsidRDefault="0044323D" w:rsidP="0044323D">
            <w:pPr>
              <w:numPr>
                <w:ilvl w:val="0"/>
                <w:numId w:val="89"/>
              </w:numPr>
              <w:spacing w:after="0"/>
              <w:ind w:left="243" w:hanging="243"/>
              <w:contextualSpacing/>
              <w:rPr>
                <w:rFonts w:ascii="Times New Roman" w:eastAsia="Times New Roman" w:hAnsi="Times New Roman"/>
              </w:rPr>
            </w:pPr>
            <w:r w:rsidRPr="0044323D">
              <w:rPr>
                <w:rFonts w:ascii="Times New Roman" w:eastAsia="Times New Roman" w:hAnsi="Times New Roman"/>
                <w:sz w:val="24"/>
                <w:szCs w:val="24"/>
              </w:rPr>
              <w:t>konieczność wstrzymania pracy urządzenia przy podnoszeniu i przekładaniu pacjenta na urządzenia transportowe - 0 pkt.</w:t>
            </w:r>
          </w:p>
        </w:tc>
        <w:tc>
          <w:tcPr>
            <w:tcW w:w="1405" w:type="dxa"/>
            <w:vAlign w:val="center"/>
          </w:tcPr>
          <w:p w14:paraId="7FD641BA" w14:textId="77777777" w:rsidR="008C15EC" w:rsidRPr="0044323D" w:rsidRDefault="008C15EC" w:rsidP="00536EAD">
            <w:pPr>
              <w:pStyle w:val="Akapitzlist"/>
              <w:ind w:left="0"/>
              <w:jc w:val="center"/>
            </w:pPr>
          </w:p>
        </w:tc>
      </w:tr>
      <w:tr w:rsidR="0044323D" w:rsidRPr="0044323D" w14:paraId="0281C931" w14:textId="77777777" w:rsidTr="008C15EC">
        <w:trPr>
          <w:cantSplit/>
        </w:trPr>
        <w:tc>
          <w:tcPr>
            <w:tcW w:w="570" w:type="dxa"/>
            <w:vAlign w:val="center"/>
          </w:tcPr>
          <w:p w14:paraId="163F6A82" w14:textId="77777777" w:rsidR="008C15EC" w:rsidRPr="0044323D" w:rsidRDefault="008C15EC" w:rsidP="00536EAD">
            <w:pPr>
              <w:pStyle w:val="Akapitzlist"/>
              <w:ind w:left="0"/>
              <w:jc w:val="center"/>
            </w:pPr>
            <w:r w:rsidRPr="0044323D">
              <w:t>3</w:t>
            </w:r>
          </w:p>
        </w:tc>
        <w:tc>
          <w:tcPr>
            <w:tcW w:w="4363" w:type="dxa"/>
            <w:vAlign w:val="center"/>
          </w:tcPr>
          <w:p w14:paraId="19E5CD1A" w14:textId="53BACF3B" w:rsidR="008C15EC" w:rsidRPr="0044323D" w:rsidRDefault="0044323D" w:rsidP="00536EAD">
            <w:pPr>
              <w:pStyle w:val="Akapitzlist"/>
              <w:ind w:left="0"/>
            </w:pPr>
            <w:r w:rsidRPr="0044323D">
              <w:t>Zabezpieczenie w przypadku wykrycia niebezpiecznej pozycji pacjenta (przesunięcia klatki piersiowej względem elementu prowadzącego uciski)</w:t>
            </w:r>
          </w:p>
        </w:tc>
        <w:tc>
          <w:tcPr>
            <w:tcW w:w="2662" w:type="dxa"/>
            <w:vAlign w:val="center"/>
          </w:tcPr>
          <w:p w14:paraId="43C47327" w14:textId="77777777" w:rsidR="0044323D" w:rsidRPr="0044323D" w:rsidRDefault="0044323D" w:rsidP="0044323D">
            <w:pPr>
              <w:spacing w:after="0"/>
              <w:rPr>
                <w:rFonts w:ascii="Times New Roman" w:eastAsia="Times New Roman" w:hAnsi="Times New Roman"/>
                <w:sz w:val="24"/>
                <w:szCs w:val="24"/>
              </w:rPr>
            </w:pPr>
            <w:r w:rsidRPr="0044323D">
              <w:rPr>
                <w:rFonts w:ascii="Times New Roman" w:eastAsia="Times New Roman" w:hAnsi="Times New Roman"/>
                <w:sz w:val="24"/>
                <w:szCs w:val="24"/>
              </w:rPr>
              <w:t>Podać:</w:t>
            </w:r>
          </w:p>
          <w:p w14:paraId="62826FDD" w14:textId="77777777" w:rsidR="0044323D" w:rsidRPr="0044323D" w:rsidRDefault="0044323D" w:rsidP="0044323D">
            <w:pPr>
              <w:numPr>
                <w:ilvl w:val="0"/>
                <w:numId w:val="90"/>
              </w:numPr>
              <w:spacing w:after="0"/>
              <w:ind w:left="243" w:hanging="243"/>
              <w:contextualSpacing/>
              <w:rPr>
                <w:rFonts w:ascii="Times New Roman" w:eastAsia="Times New Roman" w:hAnsi="Times New Roman"/>
                <w:sz w:val="24"/>
                <w:szCs w:val="24"/>
              </w:rPr>
            </w:pPr>
            <w:r w:rsidRPr="0044323D">
              <w:rPr>
                <w:rFonts w:ascii="Times New Roman" w:eastAsia="Times New Roman" w:hAnsi="Times New Roman"/>
                <w:sz w:val="24"/>
                <w:szCs w:val="24"/>
              </w:rPr>
              <w:t>automatyczne zatrzymanie uciśnięć i sygnał/ komunikat alarmowy – 30 pkt</w:t>
            </w:r>
          </w:p>
          <w:p w14:paraId="400D0BF7" w14:textId="410A632D" w:rsidR="008C15EC" w:rsidRPr="0044323D" w:rsidRDefault="0044323D" w:rsidP="0044323D">
            <w:pPr>
              <w:numPr>
                <w:ilvl w:val="0"/>
                <w:numId w:val="90"/>
              </w:numPr>
              <w:spacing w:after="0"/>
              <w:ind w:left="243" w:hanging="243"/>
              <w:contextualSpacing/>
              <w:rPr>
                <w:rFonts w:ascii="Times New Roman" w:eastAsia="Times New Roman" w:hAnsi="Times New Roman"/>
              </w:rPr>
            </w:pPr>
            <w:r w:rsidRPr="0044323D">
              <w:rPr>
                <w:rFonts w:ascii="Times New Roman" w:eastAsia="Times New Roman" w:hAnsi="Times New Roman"/>
                <w:sz w:val="24"/>
                <w:szCs w:val="24"/>
              </w:rPr>
              <w:t>tylko sygnał/ komunikat alarmowy – 0 pkt</w:t>
            </w:r>
          </w:p>
        </w:tc>
        <w:tc>
          <w:tcPr>
            <w:tcW w:w="1405" w:type="dxa"/>
            <w:vAlign w:val="center"/>
          </w:tcPr>
          <w:p w14:paraId="4F90D680" w14:textId="77777777" w:rsidR="008C15EC" w:rsidRPr="0044323D" w:rsidRDefault="008C15EC" w:rsidP="00536EAD">
            <w:pPr>
              <w:pStyle w:val="Akapitzlist"/>
              <w:ind w:left="0"/>
              <w:jc w:val="center"/>
            </w:pPr>
          </w:p>
        </w:tc>
      </w:tr>
      <w:tr w:rsidR="008C15EC" w:rsidRPr="00BF6327" w14:paraId="3203EAFB" w14:textId="77777777" w:rsidTr="008C15EC">
        <w:trPr>
          <w:cantSplit/>
          <w:trHeight w:val="496"/>
        </w:trPr>
        <w:tc>
          <w:tcPr>
            <w:tcW w:w="7595" w:type="dxa"/>
            <w:gridSpan w:val="3"/>
            <w:vAlign w:val="center"/>
          </w:tcPr>
          <w:p w14:paraId="480D5944" w14:textId="77777777" w:rsidR="008C15EC" w:rsidRPr="009C7500" w:rsidRDefault="008C15EC" w:rsidP="00536EAD">
            <w:pPr>
              <w:pStyle w:val="Akapitzlist"/>
              <w:ind w:left="383"/>
              <w:jc w:val="right"/>
              <w:rPr>
                <w:b/>
              </w:rPr>
            </w:pPr>
            <w:r w:rsidRPr="0044323D">
              <w:rPr>
                <w:b/>
              </w:rPr>
              <w:t>RAZEM</w:t>
            </w:r>
          </w:p>
        </w:tc>
        <w:tc>
          <w:tcPr>
            <w:tcW w:w="1405" w:type="dxa"/>
            <w:vAlign w:val="center"/>
          </w:tcPr>
          <w:p w14:paraId="43265E7E" w14:textId="77777777" w:rsidR="008C15EC" w:rsidRPr="009C7500" w:rsidRDefault="008C15EC" w:rsidP="00536EAD">
            <w:pPr>
              <w:pStyle w:val="Akapitzlist"/>
              <w:ind w:left="0"/>
              <w:jc w:val="center"/>
            </w:pPr>
          </w:p>
        </w:tc>
      </w:tr>
    </w:tbl>
    <w:p w14:paraId="70EE4890" w14:textId="77777777" w:rsidR="00B2721A" w:rsidRDefault="00B2721A" w:rsidP="00D63425">
      <w:pPr>
        <w:spacing w:after="0"/>
        <w:ind w:left="709"/>
        <w:jc w:val="both"/>
        <w:rPr>
          <w:rFonts w:ascii="Times New Roman" w:hAnsi="Times New Roman"/>
          <w:sz w:val="24"/>
          <w:szCs w:val="24"/>
        </w:rPr>
      </w:pPr>
    </w:p>
    <w:p w14:paraId="0F42DAB1" w14:textId="77777777" w:rsidR="00B2721A" w:rsidRPr="00E84DFD" w:rsidRDefault="00B2721A" w:rsidP="00D63425">
      <w:pPr>
        <w:spacing w:after="0"/>
        <w:ind w:left="709"/>
        <w:jc w:val="both"/>
        <w:rPr>
          <w:rFonts w:ascii="Times New Roman" w:hAnsi="Times New Roman"/>
          <w:sz w:val="24"/>
          <w:szCs w:val="24"/>
        </w:rPr>
      </w:pPr>
    </w:p>
    <w:p w14:paraId="63218D0A" w14:textId="143AC944" w:rsidR="00ED6655" w:rsidRPr="00E84DFD" w:rsidRDefault="00ED6655" w:rsidP="00FD281E">
      <w:pPr>
        <w:pStyle w:val="Akapitzlist"/>
        <w:numPr>
          <w:ilvl w:val="0"/>
          <w:numId w:val="62"/>
        </w:numPr>
        <w:rPr>
          <w:b/>
        </w:rPr>
      </w:pPr>
    </w:p>
    <w:p w14:paraId="192C99AB" w14:textId="423FDC14" w:rsidR="00ED6655" w:rsidRPr="00E84DFD" w:rsidRDefault="00ED6655" w:rsidP="00D7722B">
      <w:pPr>
        <w:pStyle w:val="Nagwek1"/>
      </w:pPr>
      <w:bookmarkStart w:id="20" w:name="_Opis_sposobu_obliczania"/>
      <w:bookmarkEnd w:id="20"/>
      <w:r w:rsidRPr="00E84DFD">
        <w:t xml:space="preserve">Opis sposobu obliczania ceny oraz rozliczenia z </w:t>
      </w:r>
      <w:r w:rsidR="00192A07" w:rsidRPr="00E84DFD">
        <w:t>wykonawcą</w:t>
      </w:r>
    </w:p>
    <w:p w14:paraId="5F0FF136" w14:textId="295F8468"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poda ceny jednostkowe w PLN dla każdego rodzaju </w:t>
      </w:r>
      <w:r w:rsidR="001F55BE">
        <w:rPr>
          <w:rFonts w:ascii="Times New Roman" w:hAnsi="Times New Roman"/>
          <w:sz w:val="24"/>
          <w:szCs w:val="24"/>
        </w:rPr>
        <w:t>urządzenia</w:t>
      </w:r>
      <w:r w:rsidRPr="00E84DFD">
        <w:rPr>
          <w:rFonts w:ascii="Times New Roman" w:hAnsi="Times New Roman"/>
          <w:sz w:val="24"/>
          <w:szCs w:val="24"/>
        </w:rPr>
        <w:t xml:space="preserve"> oraz cenę za całość zamówienia.</w:t>
      </w:r>
    </w:p>
    <w:p w14:paraId="01A59863" w14:textId="73D2235E"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14:paraId="48D3B36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 cenie wykonawca ujmie wszelkie koszty związane z realizacją zamówienia, w szczególności:</w:t>
      </w:r>
    </w:p>
    <w:p w14:paraId="7C9755E8"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14:paraId="54C78D81"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14:paraId="068C812F"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14:paraId="57448A17" w14:textId="3397AD39"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r w:rsidR="00FC68B6">
        <w:rPr>
          <w:rFonts w:ascii="Times New Roman" w:hAnsi="Times New Roman"/>
          <w:sz w:val="24"/>
          <w:szCs w:val="24"/>
        </w:rPr>
        <w:t>,</w:t>
      </w:r>
    </w:p>
    <w:p w14:paraId="7B728006" w14:textId="1D53614F"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Rozliczenia między Zamawiającym a </w:t>
      </w:r>
      <w:r w:rsidR="002F2DFB" w:rsidRPr="00E84DFD">
        <w:rPr>
          <w:rFonts w:ascii="Times New Roman" w:hAnsi="Times New Roman"/>
          <w:sz w:val="24"/>
          <w:szCs w:val="24"/>
        </w:rPr>
        <w:t>w</w:t>
      </w:r>
      <w:r w:rsidRPr="00E84DFD">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Default="00ED6655" w:rsidP="00D63425">
      <w:pPr>
        <w:spacing w:after="0"/>
        <w:jc w:val="center"/>
        <w:rPr>
          <w:rFonts w:ascii="Times New Roman" w:hAnsi="Times New Roman"/>
          <w:b/>
          <w:sz w:val="24"/>
          <w:szCs w:val="24"/>
        </w:rPr>
      </w:pPr>
    </w:p>
    <w:p w14:paraId="4D17B33D" w14:textId="77777777" w:rsidR="002847B2" w:rsidRDefault="002847B2" w:rsidP="00D63425">
      <w:pPr>
        <w:spacing w:after="0"/>
        <w:jc w:val="center"/>
        <w:rPr>
          <w:rFonts w:ascii="Times New Roman" w:hAnsi="Times New Roman"/>
          <w:b/>
          <w:sz w:val="24"/>
          <w:szCs w:val="24"/>
        </w:rPr>
      </w:pPr>
    </w:p>
    <w:p w14:paraId="21440168" w14:textId="77777777" w:rsidR="002847B2" w:rsidRPr="00E84DFD" w:rsidRDefault="002847B2" w:rsidP="00D63425">
      <w:pPr>
        <w:spacing w:after="0"/>
        <w:jc w:val="center"/>
        <w:rPr>
          <w:rFonts w:ascii="Times New Roman" w:hAnsi="Times New Roman"/>
          <w:b/>
          <w:sz w:val="24"/>
          <w:szCs w:val="24"/>
        </w:rPr>
      </w:pPr>
    </w:p>
    <w:p w14:paraId="2BE17D49" w14:textId="586EC7E2" w:rsidR="00ED6655" w:rsidRPr="00E84DFD" w:rsidRDefault="00ED6655" w:rsidP="00FD281E">
      <w:pPr>
        <w:pStyle w:val="Akapitzlist"/>
        <w:numPr>
          <w:ilvl w:val="0"/>
          <w:numId w:val="62"/>
        </w:numPr>
        <w:rPr>
          <w:b/>
        </w:rPr>
      </w:pPr>
    </w:p>
    <w:p w14:paraId="04902ECB" w14:textId="77777777" w:rsidR="00ED6655" w:rsidRPr="00E84DFD" w:rsidRDefault="00ED6655" w:rsidP="00584938">
      <w:pPr>
        <w:pStyle w:val="Nagwek1"/>
      </w:pPr>
      <w:bookmarkStart w:id="21" w:name="_Postępowanie_po_otwarciu,"/>
      <w:bookmarkEnd w:id="21"/>
      <w:r w:rsidRPr="00E84DFD">
        <w:t>Postępowanie po otwarciu, ocena ofert i wybór najkorzystniejszej oferty</w:t>
      </w:r>
    </w:p>
    <w:p w14:paraId="2A5FC9F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14:paraId="0B76C309"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14:paraId="6624EA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14:paraId="31335D32"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14:paraId="664A375C"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14:paraId="483AC1A0"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14:paraId="112304F9"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lastRenderedPageBreak/>
        <w:t>inne omyłki polegające na niezgodności oferty ze specyfikacją istotnych warunków zamówienia, nie powodujące istotnych zmian w treści ofert</w:t>
      </w:r>
    </w:p>
    <w:p w14:paraId="078282E0"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5241F5" w:rsidRPr="00E84DFD">
        <w:rPr>
          <w:rFonts w:ascii="Times New Roman" w:hAnsi="Times New Roman"/>
          <w:sz w:val="24"/>
          <w:szCs w:val="24"/>
        </w:rPr>
        <w:t>z 2015 r. poz. 2008 oraz z 2016 r. poz. 1265</w:t>
      </w:r>
      <w:r w:rsidRPr="00E84DFD">
        <w:rPr>
          <w:rFonts w:ascii="Times New Roman" w:hAnsi="Times New Roman"/>
          <w:sz w:val="24"/>
          <w:szCs w:val="24"/>
        </w:rPr>
        <w:t>);</w:t>
      </w:r>
    </w:p>
    <w:p w14:paraId="18498E9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14:paraId="58EF08DF"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14:paraId="1EFCA99C"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14:paraId="5E038522" w14:textId="77777777" w:rsidR="004434BA" w:rsidRPr="00E84DFD" w:rsidRDefault="004434BA"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14:paraId="481763C9" w14:textId="4AD16290"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14:paraId="445BE837" w14:textId="77777777"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14:paraId="332F1BC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84DFD"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14:paraId="524ED5AB" w14:textId="33689F15" w:rsidR="00D457B2" w:rsidRPr="00E84DFD" w:rsidRDefault="00471248" w:rsidP="00FD281E">
      <w:pPr>
        <w:pStyle w:val="Akapitzlist"/>
        <w:numPr>
          <w:ilvl w:val="0"/>
          <w:numId w:val="69"/>
        </w:numPr>
        <w:autoSpaceDE w:val="0"/>
        <w:autoSpaceDN w:val="0"/>
        <w:adjustRightInd w:val="0"/>
        <w:spacing w:line="276" w:lineRule="auto"/>
        <w:ind w:left="851" w:hanging="425"/>
        <w:jc w:val="both"/>
      </w:pPr>
      <w:r w:rsidRPr="00E84DFD">
        <w:t>jest niezgodna z ustawą,</w:t>
      </w:r>
    </w:p>
    <w:p w14:paraId="3567EB38" w14:textId="088A47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14:paraId="6EB7A4F9" w14:textId="4EBC65DC"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14:paraId="1640D84D" w14:textId="6BEA513E"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14:paraId="50B6AE8E" w14:textId="0D1490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14:paraId="0B535A5A" w14:textId="743E2154"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lastRenderedPageBreak/>
        <w:t>zawiera błędy w obliczeniu ceny lub kosztu</w:t>
      </w:r>
      <w:r w:rsidR="00471248" w:rsidRPr="00E84DFD">
        <w:t>,</w:t>
      </w:r>
      <w:r w:rsidRPr="00E84DFD">
        <w:t xml:space="preserve"> </w:t>
      </w:r>
    </w:p>
    <w:p w14:paraId="17BDDD3B" w14:textId="64893FD7"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14:paraId="69DCCC31" w14:textId="7D9B6AEA"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14:paraId="569250A3" w14:textId="0DE98C82"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14:paraId="462C5914" w14:textId="07762371"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14:paraId="2E622244" w14:textId="0913DE0A"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14:paraId="05C967EB" w14:textId="2EAA6C72" w:rsidR="00ED6655" w:rsidRPr="00E84DFD" w:rsidRDefault="00D457B2" w:rsidP="00FD281E">
      <w:pPr>
        <w:pStyle w:val="Akapitzlist"/>
        <w:numPr>
          <w:ilvl w:val="0"/>
          <w:numId w:val="69"/>
        </w:numPr>
        <w:autoSpaceDE w:val="0"/>
        <w:autoSpaceDN w:val="0"/>
        <w:adjustRightInd w:val="0"/>
        <w:spacing w:line="276" w:lineRule="auto"/>
        <w:ind w:left="851" w:hanging="425"/>
        <w:jc w:val="both"/>
        <w:rPr>
          <w:lang w:val="x-none"/>
        </w:rPr>
      </w:pPr>
      <w:r w:rsidRPr="00E84DFD">
        <w:t>jej przyjęcie naruszałoby bezpieczeństwo publiczne lub istotny interes bezpieczeństwa państwa, a tego bezpieczeństwa lub interesu, nie może zostać zagwarantowana w inny sposób.</w:t>
      </w:r>
    </w:p>
    <w:p w14:paraId="1AA4545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14:paraId="2D44BA18" w14:textId="3FE72416"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14:paraId="40A3E371"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14:paraId="6A592CC8"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14:paraId="010B90C6" w14:textId="51A78F6B"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14:paraId="33BDB780"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14:paraId="6C8FC539" w14:textId="431A78D8" w:rsidR="00ED6655" w:rsidRPr="00751CDE" w:rsidRDefault="00471248" w:rsidP="00FD281E">
      <w:pPr>
        <w:numPr>
          <w:ilvl w:val="0"/>
          <w:numId w:val="40"/>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14:paraId="159F8649" w14:textId="77777777" w:rsidR="00751CDE" w:rsidRPr="00E84DFD" w:rsidRDefault="00751CDE" w:rsidP="00751CDE">
      <w:pPr>
        <w:spacing w:after="0"/>
        <w:ind w:left="851"/>
        <w:jc w:val="both"/>
        <w:rPr>
          <w:rFonts w:ascii="Times New Roman" w:hAnsi="Times New Roman"/>
          <w:strike/>
          <w:sz w:val="24"/>
          <w:szCs w:val="24"/>
        </w:rPr>
      </w:pPr>
    </w:p>
    <w:p w14:paraId="49BD79D9" w14:textId="77777777" w:rsidR="006859A6" w:rsidRPr="00E84DFD" w:rsidRDefault="006859A6" w:rsidP="00FD281E">
      <w:pPr>
        <w:pStyle w:val="Akapitzlist"/>
        <w:numPr>
          <w:ilvl w:val="0"/>
          <w:numId w:val="62"/>
        </w:numPr>
        <w:ind w:left="0"/>
        <w:jc w:val="center"/>
        <w:rPr>
          <w:b/>
        </w:rPr>
      </w:pPr>
    </w:p>
    <w:p w14:paraId="76DF793D" w14:textId="52D5E026" w:rsidR="00ED6655" w:rsidRPr="00E84DFD" w:rsidRDefault="00ED6655" w:rsidP="00471248">
      <w:pPr>
        <w:pStyle w:val="Nagwek1"/>
      </w:pPr>
      <w:bookmarkStart w:id="22" w:name="_Przesłanki_unieważnianie_postępowan"/>
      <w:bookmarkEnd w:id="22"/>
      <w:r w:rsidRPr="00E84DFD">
        <w:t xml:space="preserve">Przesłanki </w:t>
      </w:r>
      <w:proofErr w:type="spellStart"/>
      <w:r w:rsidRPr="00E84DFD">
        <w:t>unieważni</w:t>
      </w:r>
      <w:r w:rsidR="00F7623C" w:rsidRPr="00E84DFD">
        <w:rPr>
          <w:lang w:val="pl-PL"/>
        </w:rPr>
        <w:t>e</w:t>
      </w:r>
      <w:r w:rsidR="00F7623C" w:rsidRPr="00E84DFD">
        <w:t>n</w:t>
      </w:r>
      <w:r w:rsidR="00F7623C" w:rsidRPr="00E84DFD">
        <w:rPr>
          <w:lang w:val="pl-PL"/>
        </w:rPr>
        <w:t>ia</w:t>
      </w:r>
      <w:proofErr w:type="spellEnd"/>
      <w:r w:rsidRPr="00E84DFD">
        <w:t xml:space="preserve"> postępowania</w:t>
      </w:r>
    </w:p>
    <w:p w14:paraId="763B122B" w14:textId="77777777"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14:paraId="5334E2F2"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14:paraId="2EF34A5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14:paraId="752A654A"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14:paraId="69444C69" w14:textId="77777777" w:rsidR="0069513F" w:rsidRPr="00E84DFD" w:rsidRDefault="0069513F" w:rsidP="0069513F">
      <w:pPr>
        <w:spacing w:after="0"/>
        <w:jc w:val="both"/>
        <w:rPr>
          <w:rFonts w:ascii="Times New Roman" w:eastAsia="Times New Roman" w:hAnsi="Times New Roman"/>
          <w:sz w:val="24"/>
          <w:szCs w:val="24"/>
          <w:lang w:eastAsia="pl-PL"/>
        </w:rPr>
      </w:pPr>
    </w:p>
    <w:p w14:paraId="715724B6" w14:textId="77777777" w:rsidR="008E510E" w:rsidRPr="00E84DFD" w:rsidRDefault="008E510E" w:rsidP="00FD281E">
      <w:pPr>
        <w:pStyle w:val="Akapitzlist"/>
        <w:numPr>
          <w:ilvl w:val="0"/>
          <w:numId w:val="62"/>
        </w:numPr>
        <w:rPr>
          <w:b/>
        </w:rPr>
      </w:pPr>
      <w:bookmarkStart w:id="23" w:name="_Zawarcie_umowy_o"/>
      <w:bookmarkEnd w:id="23"/>
    </w:p>
    <w:p w14:paraId="37285DD8" w14:textId="77777777" w:rsidR="008E510E" w:rsidRPr="00E84DFD" w:rsidRDefault="008E510E" w:rsidP="008E510E">
      <w:pPr>
        <w:pStyle w:val="Nagwek1"/>
      </w:pPr>
      <w:r w:rsidRPr="00E84DFD">
        <w:t>Zawarcie umowy o udzielenie zamówienia publicznego</w:t>
      </w:r>
    </w:p>
    <w:p w14:paraId="22A4E789"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lastRenderedPageBreak/>
        <w:t>Zamawiający zawiera umowę w sprawie zamówienia publicznego, z zastrzeżeniem art. 183 ustawy w terminie:</w:t>
      </w:r>
    </w:p>
    <w:p w14:paraId="31AC9C84" w14:textId="77777777"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E84DFD" w:rsidRDefault="008E510E" w:rsidP="00FD281E">
      <w:pPr>
        <w:pStyle w:val="Akapitzlist"/>
        <w:numPr>
          <w:ilvl w:val="1"/>
          <w:numId w:val="45"/>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14:paraId="465C475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w przypadku trybu przetargu nieograniczonego złożono tylko jedną ofertę.</w:t>
      </w:r>
    </w:p>
    <w:p w14:paraId="5D2923D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84DFD"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84DFD" w:rsidRDefault="00E25D44" w:rsidP="00FD281E">
      <w:pPr>
        <w:pStyle w:val="Akapitzlist"/>
        <w:numPr>
          <w:ilvl w:val="0"/>
          <w:numId w:val="62"/>
        </w:numPr>
        <w:autoSpaceDE w:val="0"/>
        <w:autoSpaceDN w:val="0"/>
        <w:adjustRightInd w:val="0"/>
        <w:jc w:val="both"/>
      </w:pPr>
    </w:p>
    <w:p w14:paraId="43747D76" w14:textId="146173E2" w:rsidR="00ED6655" w:rsidRPr="00E84DFD" w:rsidRDefault="00ED6655" w:rsidP="00E25D44">
      <w:pPr>
        <w:pStyle w:val="Nagwek1"/>
      </w:pPr>
      <w:bookmarkStart w:id="24" w:name="_Środki_ochrony_prawnej"/>
      <w:bookmarkEnd w:id="24"/>
      <w:r w:rsidRPr="00E84DFD">
        <w:t xml:space="preserve">Środki ochrony prawnej przysługujące </w:t>
      </w:r>
      <w:r w:rsidR="00192A07" w:rsidRPr="00E84DFD">
        <w:t>wykonawcom</w:t>
      </w:r>
    </w:p>
    <w:p w14:paraId="66FDEB1C"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14:paraId="0ED4A5CF" w14:textId="2D8365F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14:paraId="0EE9A555" w14:textId="7B2E0FB1"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14:paraId="34786B05"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14:paraId="0AAE810D"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14:paraId="63998837"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wyboru oferty najkorzystniejszej.</w:t>
      </w:r>
    </w:p>
    <w:p w14:paraId="140BA48A"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AA79B8B" w14:textId="77777777" w:rsidR="005174B3" w:rsidRPr="00E84DFD" w:rsidRDefault="005174B3" w:rsidP="00D63425">
      <w:pPr>
        <w:spacing w:after="0"/>
        <w:ind w:left="357"/>
        <w:jc w:val="both"/>
        <w:rPr>
          <w:rFonts w:ascii="Times New Roman" w:hAnsi="Times New Roman"/>
          <w:sz w:val="24"/>
          <w:szCs w:val="24"/>
        </w:rPr>
      </w:pPr>
    </w:p>
    <w:p w14:paraId="3CF1306E" w14:textId="1A008CBD" w:rsidR="00ED6655" w:rsidRPr="00E84DFD" w:rsidRDefault="00ED6655" w:rsidP="00FD281E">
      <w:pPr>
        <w:pStyle w:val="Akapitzlist"/>
        <w:numPr>
          <w:ilvl w:val="0"/>
          <w:numId w:val="62"/>
        </w:numPr>
        <w:rPr>
          <w:b/>
        </w:rPr>
      </w:pPr>
    </w:p>
    <w:p w14:paraId="0BDBCF2B" w14:textId="77777777" w:rsidR="00ED6655" w:rsidRPr="00E84DFD" w:rsidRDefault="00ED6655" w:rsidP="00734454">
      <w:pPr>
        <w:pStyle w:val="Nagwek1"/>
      </w:pPr>
      <w:bookmarkStart w:id="25" w:name="_Termin_wykonania_zamówienia"/>
      <w:bookmarkEnd w:id="25"/>
      <w:r w:rsidRPr="00E84DFD">
        <w:t>Termin wykonania zamówienia</w:t>
      </w:r>
    </w:p>
    <w:p w14:paraId="0AA76AFB" w14:textId="08B701FD" w:rsidR="00ED6655" w:rsidRPr="00E84DFD" w:rsidRDefault="00ED6655" w:rsidP="00B5394E">
      <w:pPr>
        <w:numPr>
          <w:ilvl w:val="0"/>
          <w:numId w:val="29"/>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 xml:space="preserve">iający informuje, że termin realizacji zamówienia nie może być krótszy niż </w:t>
      </w:r>
      <w:r w:rsidR="002847B2">
        <w:rPr>
          <w:rFonts w:ascii="Times New Roman" w:hAnsi="Times New Roman"/>
          <w:b/>
          <w:sz w:val="24"/>
          <w:szCs w:val="24"/>
        </w:rPr>
        <w:t>21</w:t>
      </w:r>
      <w:r w:rsidR="00877BDC" w:rsidRPr="00877BDC">
        <w:rPr>
          <w:rFonts w:ascii="Times New Roman" w:hAnsi="Times New Roman"/>
          <w:b/>
          <w:sz w:val="24"/>
          <w:szCs w:val="24"/>
        </w:rPr>
        <w:t xml:space="preserve"> </w:t>
      </w:r>
      <w:r w:rsidR="00834851" w:rsidRPr="00183F03">
        <w:rPr>
          <w:rFonts w:ascii="Times New Roman" w:hAnsi="Times New Roman"/>
          <w:b/>
          <w:sz w:val="24"/>
          <w:szCs w:val="24"/>
        </w:rPr>
        <w:t>dni</w:t>
      </w:r>
      <w:r w:rsidR="00834851" w:rsidRPr="00E84DFD">
        <w:rPr>
          <w:rFonts w:ascii="Times New Roman" w:hAnsi="Times New Roman"/>
          <w:sz w:val="24"/>
          <w:szCs w:val="24"/>
        </w:rPr>
        <w:t xml:space="preserve"> i nie dłuższy niż </w:t>
      </w:r>
      <w:r w:rsidR="002847B2">
        <w:rPr>
          <w:rFonts w:ascii="Times New Roman" w:hAnsi="Times New Roman"/>
          <w:b/>
          <w:sz w:val="24"/>
          <w:szCs w:val="24"/>
        </w:rPr>
        <w:t>63</w:t>
      </w:r>
      <w:r w:rsidR="00834851" w:rsidRPr="00183F03">
        <w:rPr>
          <w:rFonts w:ascii="Times New Roman" w:hAnsi="Times New Roman"/>
          <w:b/>
          <w:sz w:val="24"/>
          <w:szCs w:val="24"/>
        </w:rPr>
        <w:t xml:space="preserve"> dni</w:t>
      </w:r>
      <w:r w:rsidR="009D5713">
        <w:rPr>
          <w:rFonts w:ascii="Times New Roman" w:hAnsi="Times New Roman"/>
          <w:b/>
          <w:sz w:val="24"/>
          <w:szCs w:val="24"/>
        </w:rPr>
        <w:t xml:space="preserve"> </w:t>
      </w:r>
      <w:r w:rsidR="009D5713" w:rsidRPr="009D5713">
        <w:rPr>
          <w:rFonts w:ascii="Times New Roman" w:hAnsi="Times New Roman"/>
          <w:sz w:val="24"/>
          <w:szCs w:val="24"/>
        </w:rPr>
        <w:t>od daty zawarcia umowy</w:t>
      </w:r>
      <w:r w:rsidR="00834851" w:rsidRPr="00E84DFD">
        <w:rPr>
          <w:rFonts w:ascii="Times New Roman" w:hAnsi="Times New Roman"/>
          <w:sz w:val="24"/>
          <w:szCs w:val="24"/>
        </w:rPr>
        <w:t>.</w:t>
      </w:r>
      <w:r w:rsidR="003B722C" w:rsidRPr="00E84DFD">
        <w:rPr>
          <w:rFonts w:ascii="Times New Roman" w:hAnsi="Times New Roman"/>
          <w:sz w:val="24"/>
          <w:szCs w:val="24"/>
        </w:rPr>
        <w:t xml:space="preserve">  </w:t>
      </w:r>
    </w:p>
    <w:p w14:paraId="0D7E77C0" w14:textId="77777777" w:rsidR="00B5394E" w:rsidRDefault="00B5394E" w:rsidP="00D63425">
      <w:pPr>
        <w:spacing w:after="0"/>
        <w:ind w:left="284"/>
        <w:jc w:val="both"/>
        <w:rPr>
          <w:rFonts w:ascii="Times New Roman" w:hAnsi="Times New Roman"/>
          <w:color w:val="FF0000"/>
          <w:sz w:val="24"/>
          <w:szCs w:val="24"/>
        </w:rPr>
      </w:pPr>
    </w:p>
    <w:p w14:paraId="6FD40A7E" w14:textId="77777777" w:rsidR="002847B2" w:rsidRDefault="002847B2" w:rsidP="00D63425">
      <w:pPr>
        <w:spacing w:after="0"/>
        <w:ind w:left="284"/>
        <w:jc w:val="both"/>
        <w:rPr>
          <w:rFonts w:ascii="Times New Roman" w:hAnsi="Times New Roman"/>
          <w:color w:val="FF0000"/>
          <w:sz w:val="24"/>
          <w:szCs w:val="24"/>
        </w:rPr>
      </w:pPr>
    </w:p>
    <w:p w14:paraId="34A37DD5" w14:textId="77777777" w:rsidR="002847B2" w:rsidRPr="00E84DFD" w:rsidRDefault="002847B2" w:rsidP="00D63425">
      <w:pPr>
        <w:spacing w:after="0"/>
        <w:ind w:left="284"/>
        <w:jc w:val="both"/>
        <w:rPr>
          <w:rFonts w:ascii="Times New Roman" w:hAnsi="Times New Roman"/>
          <w:color w:val="FF0000"/>
          <w:sz w:val="24"/>
          <w:szCs w:val="24"/>
        </w:rPr>
      </w:pPr>
    </w:p>
    <w:p w14:paraId="15594B19" w14:textId="3AFE85CE" w:rsidR="00ED6655" w:rsidRPr="00E84DFD" w:rsidRDefault="00ED6655" w:rsidP="00FD281E">
      <w:pPr>
        <w:pStyle w:val="Akapitzlist"/>
        <w:numPr>
          <w:ilvl w:val="0"/>
          <w:numId w:val="62"/>
        </w:numPr>
        <w:rPr>
          <w:b/>
          <w:strike/>
        </w:rPr>
      </w:pPr>
    </w:p>
    <w:p w14:paraId="1DA2BC93" w14:textId="77777777" w:rsidR="00ED6655" w:rsidRPr="00E84DFD" w:rsidRDefault="00ED6655" w:rsidP="00734454">
      <w:pPr>
        <w:pStyle w:val="Nagwek1"/>
      </w:pPr>
      <w:bookmarkStart w:id="26" w:name="_Zabezpieczanie_należytego_wykonania"/>
      <w:bookmarkEnd w:id="26"/>
      <w:r w:rsidRPr="00E84DFD">
        <w:t>Zabezpieczanie należytego wykonania umowy</w:t>
      </w:r>
    </w:p>
    <w:p w14:paraId="0729199D" w14:textId="77777777" w:rsidR="00ED6655" w:rsidRPr="00E84DFD"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84DFD">
        <w:rPr>
          <w:rFonts w:ascii="Times New Roman" w:eastAsia="Times New Roman" w:hAnsi="Times New Roman"/>
          <w:b/>
          <w:sz w:val="24"/>
          <w:szCs w:val="24"/>
          <w:lang w:eastAsia="pl-PL"/>
        </w:rPr>
        <w:t xml:space="preserve">10% </w:t>
      </w:r>
      <w:r w:rsidRPr="00E84DFD">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pieniądzu,</w:t>
      </w:r>
    </w:p>
    <w:p w14:paraId="76C17932"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bankowych,</w:t>
      </w:r>
    </w:p>
    <w:p w14:paraId="5849C5C9"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ubezpieczeniowych,</w:t>
      </w:r>
    </w:p>
    <w:p w14:paraId="2135A5BC"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3FB48700"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w:t>
      </w:r>
      <w:r w:rsidRPr="00E84DFD">
        <w:rPr>
          <w:rFonts w:ascii="Times New Roman" w:eastAsia="Times New Roman" w:hAnsi="Times New Roman"/>
          <w:sz w:val="24"/>
          <w:szCs w:val="24"/>
          <w:lang w:eastAsia="pl-PL"/>
        </w:rPr>
        <w:lastRenderedPageBreak/>
        <w:t xml:space="preserve">krajowych o charakterze </w:t>
      </w:r>
      <w:r w:rsidRPr="00E84DFD">
        <w:rPr>
          <w:rFonts w:ascii="Times New Roman" w:eastAsia="Times New Roman" w:hAnsi="Times New Roman"/>
          <w:b/>
          <w:sz w:val="24"/>
          <w:szCs w:val="24"/>
          <w:u w:val="single"/>
          <w:lang w:eastAsia="pl-PL"/>
        </w:rPr>
        <w:t>bezwarunkowym i nieodwołalnym</w:t>
      </w:r>
      <w:r w:rsidRPr="00E84DFD">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0BABE47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5C687E6C"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2FC6E33B"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Zabezpieczenie należytego wykonania umowy wniesione w pieniądzu przechowywane jest na rachunku bankowym.</w:t>
      </w:r>
    </w:p>
    <w:p w14:paraId="7C081AC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Default="004E4832" w:rsidP="004E4832">
      <w:pPr>
        <w:spacing w:after="120"/>
        <w:rPr>
          <w:rFonts w:ascii="Times New Roman" w:hAnsi="Times New Roman"/>
          <w:b/>
          <w:sz w:val="24"/>
          <w:szCs w:val="24"/>
        </w:rPr>
      </w:pPr>
      <w:r w:rsidRPr="00E84DFD">
        <w:rPr>
          <w:rFonts w:ascii="Times New Roman" w:hAnsi="Times New Roman"/>
          <w:b/>
          <w:sz w:val="24"/>
          <w:szCs w:val="24"/>
        </w:rPr>
        <w:br w:type="page"/>
      </w:r>
    </w:p>
    <w:p w14:paraId="64E917EA" w14:textId="77777777"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t>ZAŁĄCZNIK NR 1 DO SIWZ</w:t>
      </w:r>
    </w:p>
    <w:p w14:paraId="51E11760" w14:textId="77777777" w:rsidR="00662AC1" w:rsidRPr="00E84DFD" w:rsidRDefault="00662AC1" w:rsidP="00D63425">
      <w:pPr>
        <w:keepNext/>
        <w:spacing w:after="0"/>
        <w:jc w:val="center"/>
        <w:outlineLvl w:val="1"/>
        <w:rPr>
          <w:rFonts w:ascii="Times New Roman" w:hAnsi="Times New Roman"/>
          <w:b/>
          <w:sz w:val="24"/>
          <w:szCs w:val="24"/>
        </w:rPr>
      </w:pPr>
    </w:p>
    <w:p w14:paraId="13635B17" w14:textId="77777777"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14:paraId="65AA4EC1" w14:textId="77777777" w:rsidR="00ED6655" w:rsidRPr="00E84DFD" w:rsidRDefault="00ED6655" w:rsidP="00D63425">
      <w:pPr>
        <w:spacing w:after="0"/>
        <w:jc w:val="center"/>
        <w:rPr>
          <w:rFonts w:ascii="Times New Roman" w:hAnsi="Times New Roman"/>
          <w:b/>
          <w:sz w:val="16"/>
          <w:szCs w:val="16"/>
        </w:rPr>
      </w:pPr>
    </w:p>
    <w:p w14:paraId="519C344E"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14:paraId="708F6747"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14:paraId="559F8EE1" w14:textId="77777777" w:rsidR="004F75D0" w:rsidRPr="00E84DFD" w:rsidRDefault="004F75D0" w:rsidP="00D63425">
      <w:pPr>
        <w:keepNext/>
        <w:spacing w:after="0"/>
        <w:jc w:val="center"/>
        <w:outlineLvl w:val="1"/>
        <w:rPr>
          <w:rFonts w:ascii="Times New Roman" w:hAnsi="Times New Roman"/>
          <w:b/>
          <w:sz w:val="24"/>
          <w:szCs w:val="24"/>
        </w:rPr>
      </w:pPr>
    </w:p>
    <w:p w14:paraId="487A11EB"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14:paraId="0E0E396B"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14:paraId="52BD779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49A0CA45"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87C95AE"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14:paraId="1E86FB2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B5E7AF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2A0F1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14:paraId="6362B6C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14:paraId="5D0A0153" w14:textId="3D694FCE" w:rsidR="00ED6655" w:rsidRPr="00E84DFD" w:rsidRDefault="00ED6655" w:rsidP="00D63425">
      <w:pPr>
        <w:spacing w:after="0"/>
        <w:jc w:val="both"/>
        <w:rPr>
          <w:rFonts w:ascii="Times New Roman" w:hAnsi="Times New Roman"/>
          <w:sz w:val="24"/>
          <w:szCs w:val="24"/>
          <w:lang w:val="en-US"/>
        </w:rPr>
      </w:pPr>
      <w:proofErr w:type="spellStart"/>
      <w:r w:rsidRPr="00E84DFD">
        <w:rPr>
          <w:rFonts w:ascii="Times New Roman" w:hAnsi="Times New Roman"/>
          <w:sz w:val="24"/>
          <w:szCs w:val="24"/>
          <w:lang w:val="en-US"/>
        </w:rPr>
        <w:t>nr</w:t>
      </w:r>
      <w:proofErr w:type="spellEnd"/>
      <w:r w:rsidRPr="00E84DFD">
        <w:rPr>
          <w:rFonts w:ascii="Times New Roman" w:hAnsi="Times New Roman"/>
          <w:sz w:val="24"/>
          <w:szCs w:val="24"/>
          <w:lang w:val="en-US"/>
        </w:rPr>
        <w:t xml:space="preserve"> </w:t>
      </w:r>
      <w:proofErr w:type="spellStart"/>
      <w:r w:rsidRPr="00E84DFD">
        <w:rPr>
          <w:rFonts w:ascii="Times New Roman" w:hAnsi="Times New Roman"/>
          <w:sz w:val="24"/>
          <w:szCs w:val="24"/>
          <w:lang w:val="en-US"/>
        </w:rPr>
        <w:t>faxu</w:t>
      </w:r>
      <w:proofErr w:type="spellEnd"/>
      <w:r w:rsidRPr="00E84DFD">
        <w:rPr>
          <w:rFonts w:ascii="Times New Roman" w:hAnsi="Times New Roman"/>
          <w:sz w:val="24"/>
          <w:szCs w:val="24"/>
          <w:lang w:val="en-US"/>
        </w:rPr>
        <w:t xml:space="preserve">  ..........................................</w:t>
      </w:r>
      <w:r w:rsidR="009F30D3" w:rsidRPr="00E84DFD">
        <w:rPr>
          <w:rFonts w:ascii="Times New Roman" w:hAnsi="Times New Roman"/>
          <w:sz w:val="24"/>
          <w:szCs w:val="24"/>
          <w:lang w:val="en-US"/>
        </w:rPr>
        <w:t>.....</w:t>
      </w:r>
    </w:p>
    <w:p w14:paraId="63E1A69D" w14:textId="0C276768" w:rsidR="00ED6655" w:rsidRPr="00E7268C" w:rsidRDefault="00ED6655" w:rsidP="00D63425">
      <w:pPr>
        <w:spacing w:after="0"/>
        <w:jc w:val="both"/>
        <w:rPr>
          <w:rFonts w:ascii="Times New Roman" w:hAnsi="Times New Roman"/>
          <w:sz w:val="24"/>
          <w:szCs w:val="24"/>
          <w:lang w:val="en-US"/>
        </w:rPr>
      </w:pPr>
      <w:proofErr w:type="spellStart"/>
      <w:r w:rsidRPr="00E7268C">
        <w:rPr>
          <w:rFonts w:ascii="Times New Roman" w:hAnsi="Times New Roman"/>
          <w:sz w:val="24"/>
          <w:szCs w:val="24"/>
          <w:lang w:val="en-US"/>
        </w:rPr>
        <w:t>adres</w:t>
      </w:r>
      <w:proofErr w:type="spellEnd"/>
      <w:r w:rsidRPr="00E7268C">
        <w:rPr>
          <w:rFonts w:ascii="Times New Roman" w:hAnsi="Times New Roman"/>
          <w:sz w:val="24"/>
          <w:szCs w:val="24"/>
          <w:lang w:val="en-US"/>
        </w:rPr>
        <w:t xml:space="preserve"> e-mail: ……………………</w:t>
      </w:r>
      <w:r w:rsidR="009F30D3" w:rsidRPr="00E7268C">
        <w:rPr>
          <w:rFonts w:ascii="Times New Roman" w:hAnsi="Times New Roman"/>
          <w:sz w:val="24"/>
          <w:szCs w:val="24"/>
          <w:lang w:val="en-US"/>
        </w:rPr>
        <w:t>…...</w:t>
      </w:r>
    </w:p>
    <w:p w14:paraId="0A53E09C" w14:textId="7A77A670" w:rsidR="00EF51F2" w:rsidRPr="00E84DFD" w:rsidRDefault="00EF51F2" w:rsidP="00EF51F2">
      <w:pPr>
        <w:spacing w:after="0"/>
        <w:jc w:val="both"/>
        <w:rPr>
          <w:rFonts w:ascii="Times New Roman" w:hAnsi="Times New Roman"/>
          <w:b/>
          <w:i/>
          <w:color w:val="0000FF"/>
          <w:sz w:val="24"/>
          <w:szCs w:val="24"/>
          <w:u w:val="single"/>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C1D097" w14:textId="3FC15A30"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b/>
      </w:r>
      <w:r w:rsidRPr="00E84DFD">
        <w:rPr>
          <w:rFonts w:ascii="Times New Roman" w:hAnsi="Times New Roman"/>
          <w:sz w:val="24"/>
          <w:szCs w:val="24"/>
        </w:rPr>
        <w:tab/>
      </w:r>
    </w:p>
    <w:p w14:paraId="752D1D18" w14:textId="4AA40A83" w:rsidR="004F75D0" w:rsidRPr="00E84DF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14:paraId="5EC20DFD" w14:textId="7BC88725" w:rsidR="004F75D0" w:rsidRPr="00E84DFD" w:rsidRDefault="001D3DC7"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defibrylatorów dla jednostek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14:paraId="72FB2668" w14:textId="6F8B11CA" w:rsidR="00C60697" w:rsidRPr="00E84DFD" w:rsidRDefault="001D3DC7" w:rsidP="004E4832">
          <w:pPr>
            <w:keepNext/>
            <w:spacing w:after="0"/>
            <w:jc w:val="center"/>
            <w:outlineLvl w:val="1"/>
            <w:rPr>
              <w:rFonts w:ascii="Times New Roman" w:hAnsi="Times New Roman"/>
              <w:b/>
              <w:sz w:val="24"/>
              <w:szCs w:val="24"/>
            </w:rPr>
          </w:pPr>
          <w:r>
            <w:rPr>
              <w:rFonts w:ascii="Times New Roman" w:hAnsi="Times New Roman"/>
              <w:b/>
              <w:sz w:val="24"/>
              <w:szCs w:val="24"/>
            </w:rPr>
            <w:t>DZ-262-40/2017</w:t>
          </w:r>
        </w:p>
      </w:sdtContent>
    </w:sdt>
    <w:p w14:paraId="208AC7A0" w14:textId="77777777" w:rsidR="00ED6655" w:rsidRPr="00E84DFD" w:rsidRDefault="00ED6655" w:rsidP="00D63425">
      <w:pPr>
        <w:spacing w:after="0"/>
        <w:ind w:left="426"/>
        <w:contextualSpacing/>
        <w:jc w:val="both"/>
        <w:rPr>
          <w:rFonts w:ascii="Times New Roman" w:hAnsi="Times New Roman"/>
          <w:b/>
          <w:i/>
          <w:sz w:val="24"/>
          <w:szCs w:val="24"/>
        </w:rPr>
      </w:pPr>
      <w:r w:rsidRPr="00E84DFD">
        <w:rPr>
          <w:rFonts w:ascii="Times New Roman" w:hAnsi="Times New Roman"/>
          <w:sz w:val="24"/>
          <w:szCs w:val="24"/>
        </w:rPr>
        <w:t>oferujemy wykonanie przedmiotu zamówienia zgodnie z treścią wymagań i warunków zawartych w SIWZ</w:t>
      </w:r>
      <w:r w:rsidRPr="00E84DFD">
        <w:rPr>
          <w:rFonts w:ascii="Times New Roman" w:hAnsi="Times New Roman"/>
          <w:snapToGrid w:val="0"/>
          <w:sz w:val="24"/>
          <w:szCs w:val="24"/>
        </w:rPr>
        <w:t>:</w:t>
      </w:r>
    </w:p>
    <w:p w14:paraId="525AC72F" w14:textId="0BE3A420"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1</w:t>
      </w:r>
      <w:r w:rsidRPr="00804772">
        <w:rPr>
          <w:rFonts w:ascii="Times New Roman" w:hAnsi="Times New Roman"/>
          <w:snapToGrid w:val="0"/>
          <w:sz w:val="24"/>
          <w:szCs w:val="24"/>
          <w:lang w:eastAsia="pl-PL"/>
        </w:rPr>
        <w:t xml:space="preserve"> </w:t>
      </w:r>
    </w:p>
    <w:p w14:paraId="63ACE1A0" w14:textId="015792A6" w:rsidR="00ED6655" w:rsidRPr="009D5713" w:rsidRDefault="00ED6655" w:rsidP="00C87B2F">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7A589D2D"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3492B053"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7A83260F"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1457F959"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0E059464"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4BEBB345" w14:textId="1AA3739F" w:rsidR="00AA077A" w:rsidRPr="005174B3" w:rsidRDefault="00AA077A" w:rsidP="00AA077A">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120EB1">
        <w:rPr>
          <w:rFonts w:ascii="Times New Roman" w:hAnsi="Times New Roman"/>
          <w:b/>
          <w:sz w:val="24"/>
          <w:szCs w:val="24"/>
        </w:rPr>
        <w:t>zawarcia</w:t>
      </w:r>
      <w:r w:rsidR="00B5394E" w:rsidRPr="005174B3">
        <w:rPr>
          <w:rFonts w:ascii="Times New Roman" w:hAnsi="Times New Roman"/>
          <w:b/>
          <w:sz w:val="24"/>
          <w:szCs w:val="24"/>
        </w:rPr>
        <w:t xml:space="preserve"> umowy</w:t>
      </w:r>
      <w:r w:rsidRPr="005174B3">
        <w:rPr>
          <w:rFonts w:ascii="Times New Roman" w:hAnsi="Times New Roman"/>
          <w:b/>
          <w:sz w:val="24"/>
          <w:szCs w:val="24"/>
        </w:rPr>
        <w:t>.</w:t>
      </w:r>
    </w:p>
    <w:p w14:paraId="1EE57DFE" w14:textId="4BCBE1D2" w:rsidR="00537716" w:rsidRDefault="00537716" w:rsidP="00537716">
      <w:pPr>
        <w:spacing w:after="0"/>
        <w:ind w:left="851"/>
        <w:contextualSpacing/>
        <w:rPr>
          <w:rFonts w:ascii="Times New Roman" w:hAnsi="Times New Roman"/>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751CDE">
        <w:rPr>
          <w:rFonts w:ascii="Times New Roman" w:hAnsi="Times New Roman"/>
          <w:b/>
          <w:sz w:val="24"/>
          <w:szCs w:val="24"/>
          <w:lang w:eastAsia="pl-PL"/>
        </w:rPr>
        <w:t>.</w:t>
      </w:r>
    </w:p>
    <w:tbl>
      <w:tblPr>
        <w:tblStyle w:val="Tabela-Siatka31"/>
        <w:tblW w:w="0" w:type="auto"/>
        <w:tblInd w:w="959" w:type="dxa"/>
        <w:tblLook w:val="04A0" w:firstRow="1" w:lastRow="0" w:firstColumn="1" w:lastColumn="0" w:noHBand="0" w:noVBand="1"/>
      </w:tblPr>
      <w:tblGrid>
        <w:gridCol w:w="570"/>
        <w:gridCol w:w="3824"/>
        <w:gridCol w:w="4501"/>
      </w:tblGrid>
      <w:tr w:rsidR="002847B2" w:rsidRPr="002847B2" w14:paraId="1119FEDF" w14:textId="77777777" w:rsidTr="002847B2">
        <w:trPr>
          <w:cantSplit/>
          <w:trHeight w:val="474"/>
        </w:trPr>
        <w:tc>
          <w:tcPr>
            <w:tcW w:w="570" w:type="dxa"/>
            <w:shd w:val="clear" w:color="auto" w:fill="A6A6A6" w:themeFill="background1" w:themeFillShade="A6"/>
            <w:vAlign w:val="center"/>
          </w:tcPr>
          <w:p w14:paraId="264689C5" w14:textId="77777777" w:rsidR="002847B2" w:rsidRPr="002847B2" w:rsidRDefault="002847B2" w:rsidP="002847B2">
            <w:pPr>
              <w:spacing w:after="0"/>
              <w:contextualSpacing/>
              <w:jc w:val="center"/>
              <w:rPr>
                <w:rFonts w:ascii="Times New Roman" w:hAnsi="Times New Roman"/>
                <w:b/>
                <w:sz w:val="24"/>
                <w:szCs w:val="24"/>
              </w:rPr>
            </w:pPr>
            <w:r w:rsidRPr="002847B2">
              <w:rPr>
                <w:rFonts w:ascii="Times New Roman" w:hAnsi="Times New Roman"/>
                <w:b/>
                <w:sz w:val="24"/>
                <w:szCs w:val="24"/>
              </w:rPr>
              <w:t>Lp.</w:t>
            </w:r>
          </w:p>
        </w:tc>
        <w:tc>
          <w:tcPr>
            <w:tcW w:w="3824" w:type="dxa"/>
            <w:shd w:val="clear" w:color="auto" w:fill="A6A6A6" w:themeFill="background1" w:themeFillShade="A6"/>
            <w:vAlign w:val="center"/>
          </w:tcPr>
          <w:p w14:paraId="7B20236E" w14:textId="3FCB5228" w:rsidR="002847B2" w:rsidRPr="002847B2" w:rsidRDefault="002847B2" w:rsidP="002847B2">
            <w:pPr>
              <w:spacing w:after="0"/>
              <w:contextualSpacing/>
              <w:jc w:val="center"/>
              <w:rPr>
                <w:rFonts w:ascii="Times New Roman" w:hAnsi="Times New Roman"/>
                <w:b/>
                <w:sz w:val="24"/>
                <w:szCs w:val="24"/>
              </w:rPr>
            </w:pPr>
            <w:r w:rsidRPr="002847B2">
              <w:rPr>
                <w:rFonts w:ascii="Times New Roman" w:hAnsi="Times New Roman"/>
                <w:b/>
                <w:sz w:val="24"/>
                <w:szCs w:val="24"/>
              </w:rPr>
              <w:t>Komponent</w:t>
            </w:r>
            <w:r>
              <w:rPr>
                <w:rFonts w:ascii="Times New Roman" w:hAnsi="Times New Roman"/>
                <w:b/>
                <w:sz w:val="24"/>
                <w:szCs w:val="24"/>
              </w:rPr>
              <w:t>/Parametr</w:t>
            </w:r>
          </w:p>
        </w:tc>
        <w:tc>
          <w:tcPr>
            <w:tcW w:w="4501" w:type="dxa"/>
            <w:shd w:val="clear" w:color="auto" w:fill="A6A6A6" w:themeFill="background1" w:themeFillShade="A6"/>
            <w:vAlign w:val="center"/>
          </w:tcPr>
          <w:p w14:paraId="1AFC1D23" w14:textId="77777777" w:rsidR="002847B2" w:rsidRPr="002847B2" w:rsidRDefault="002847B2" w:rsidP="002847B2">
            <w:pPr>
              <w:spacing w:after="0"/>
              <w:contextualSpacing/>
              <w:jc w:val="center"/>
              <w:rPr>
                <w:rFonts w:ascii="Times New Roman" w:hAnsi="Times New Roman"/>
                <w:b/>
                <w:sz w:val="24"/>
                <w:szCs w:val="24"/>
              </w:rPr>
            </w:pPr>
            <w:r w:rsidRPr="002847B2">
              <w:rPr>
                <w:rFonts w:ascii="Times New Roman" w:hAnsi="Times New Roman"/>
                <w:b/>
                <w:sz w:val="24"/>
                <w:szCs w:val="24"/>
              </w:rPr>
              <w:t>Parametr deklarowany</w:t>
            </w:r>
          </w:p>
          <w:p w14:paraId="54F68A07" w14:textId="77777777" w:rsidR="002847B2" w:rsidRPr="002847B2" w:rsidRDefault="002847B2" w:rsidP="002847B2">
            <w:pPr>
              <w:spacing w:after="0"/>
              <w:contextualSpacing/>
              <w:jc w:val="center"/>
              <w:rPr>
                <w:rFonts w:ascii="Times New Roman" w:hAnsi="Times New Roman"/>
                <w:b/>
                <w:sz w:val="24"/>
                <w:szCs w:val="24"/>
              </w:rPr>
            </w:pPr>
            <w:r w:rsidRPr="002847B2">
              <w:rPr>
                <w:rFonts w:ascii="Times New Roman" w:hAnsi="Times New Roman"/>
                <w:sz w:val="24"/>
                <w:szCs w:val="24"/>
              </w:rPr>
              <w:t>[należy podać wyłącznie parametr podlegający ocenie]</w:t>
            </w:r>
          </w:p>
        </w:tc>
      </w:tr>
      <w:tr w:rsidR="002847B2" w:rsidRPr="002847B2" w14:paraId="71A4F3B4" w14:textId="77777777" w:rsidTr="00536EAD">
        <w:trPr>
          <w:cantSplit/>
        </w:trPr>
        <w:tc>
          <w:tcPr>
            <w:tcW w:w="8895" w:type="dxa"/>
            <w:gridSpan w:val="3"/>
            <w:shd w:val="clear" w:color="auto" w:fill="D9D9D9" w:themeFill="background1" w:themeFillShade="D9"/>
            <w:vAlign w:val="center"/>
          </w:tcPr>
          <w:p w14:paraId="2D5359B3" w14:textId="1BEB991A" w:rsidR="002847B2" w:rsidRPr="002847B2" w:rsidRDefault="002847B2" w:rsidP="002847B2">
            <w:pPr>
              <w:spacing w:after="0"/>
              <w:contextualSpacing/>
              <w:jc w:val="center"/>
              <w:rPr>
                <w:rFonts w:ascii="Times New Roman" w:hAnsi="Times New Roman"/>
                <w:b/>
                <w:sz w:val="24"/>
                <w:szCs w:val="24"/>
              </w:rPr>
            </w:pPr>
            <w:r w:rsidRPr="002847B2">
              <w:rPr>
                <w:rFonts w:ascii="Times New Roman" w:hAnsi="Times New Roman"/>
                <w:b/>
                <w:bCs/>
                <w:sz w:val="24"/>
                <w:szCs w:val="24"/>
              </w:rPr>
              <w:t>DEFIBRYLATOR KLINICZNY – 3 szt.</w:t>
            </w:r>
          </w:p>
        </w:tc>
      </w:tr>
      <w:tr w:rsidR="002847B2" w:rsidRPr="002847B2" w14:paraId="50129017" w14:textId="77777777" w:rsidTr="002847B2">
        <w:trPr>
          <w:cantSplit/>
        </w:trPr>
        <w:tc>
          <w:tcPr>
            <w:tcW w:w="570" w:type="dxa"/>
            <w:vAlign w:val="center"/>
          </w:tcPr>
          <w:p w14:paraId="60262BC3" w14:textId="77777777" w:rsidR="002847B2" w:rsidRPr="002847B2" w:rsidRDefault="002847B2" w:rsidP="002847B2">
            <w:pPr>
              <w:spacing w:after="0"/>
              <w:contextualSpacing/>
              <w:jc w:val="center"/>
              <w:rPr>
                <w:rFonts w:ascii="Times New Roman" w:hAnsi="Times New Roman"/>
                <w:sz w:val="24"/>
                <w:szCs w:val="24"/>
              </w:rPr>
            </w:pPr>
            <w:r w:rsidRPr="002847B2">
              <w:rPr>
                <w:rFonts w:ascii="Times New Roman" w:hAnsi="Times New Roman"/>
                <w:sz w:val="24"/>
                <w:szCs w:val="24"/>
              </w:rPr>
              <w:t>1</w:t>
            </w:r>
          </w:p>
        </w:tc>
        <w:tc>
          <w:tcPr>
            <w:tcW w:w="3824" w:type="dxa"/>
            <w:vAlign w:val="center"/>
          </w:tcPr>
          <w:p w14:paraId="3369BCEB" w14:textId="249C4C6A" w:rsidR="002847B2" w:rsidRPr="002847B2" w:rsidRDefault="002847B2" w:rsidP="002847B2">
            <w:pPr>
              <w:spacing w:after="0"/>
              <w:contextualSpacing/>
              <w:rPr>
                <w:rFonts w:ascii="Times New Roman" w:hAnsi="Times New Roman"/>
              </w:rPr>
            </w:pPr>
            <w:r w:rsidRPr="002847B2">
              <w:rPr>
                <w:rFonts w:ascii="Times New Roman" w:hAnsi="Times New Roman"/>
              </w:rPr>
              <w:t xml:space="preserve">Waga aparatu z </w:t>
            </w:r>
            <w:proofErr w:type="spellStart"/>
            <w:r w:rsidRPr="002847B2">
              <w:rPr>
                <w:rFonts w:ascii="Times New Roman" w:hAnsi="Times New Roman"/>
              </w:rPr>
              <w:t>kpl</w:t>
            </w:r>
            <w:proofErr w:type="spellEnd"/>
            <w:r w:rsidRPr="002847B2">
              <w:rPr>
                <w:rFonts w:ascii="Times New Roman" w:hAnsi="Times New Roman"/>
              </w:rPr>
              <w:t>. Akumulatorów</w:t>
            </w:r>
          </w:p>
        </w:tc>
        <w:tc>
          <w:tcPr>
            <w:tcW w:w="4501" w:type="dxa"/>
            <w:vAlign w:val="center"/>
          </w:tcPr>
          <w:p w14:paraId="7A815E7B" w14:textId="54EB968F" w:rsidR="002847B2" w:rsidRPr="002847B2" w:rsidRDefault="002847B2" w:rsidP="002847B2">
            <w:pPr>
              <w:spacing w:after="0" w:line="276" w:lineRule="auto"/>
              <w:contextualSpacing/>
              <w:rPr>
                <w:rFonts w:ascii="Times New Roman" w:hAnsi="Times New Roman"/>
                <w:sz w:val="24"/>
                <w:szCs w:val="24"/>
              </w:rPr>
            </w:pPr>
            <w:r w:rsidRPr="002847B2">
              <w:rPr>
                <w:rFonts w:ascii="Times New Roman" w:hAnsi="Times New Roman"/>
                <w:sz w:val="24"/>
                <w:szCs w:val="24"/>
              </w:rPr>
              <w:t xml:space="preserve">………………………… </w:t>
            </w:r>
            <w:r>
              <w:rPr>
                <w:rFonts w:ascii="Times New Roman" w:hAnsi="Times New Roman"/>
                <w:sz w:val="24"/>
                <w:szCs w:val="24"/>
              </w:rPr>
              <w:t>kg</w:t>
            </w:r>
          </w:p>
        </w:tc>
      </w:tr>
      <w:tr w:rsidR="002847B2" w:rsidRPr="002847B2" w14:paraId="2A5DA99C" w14:textId="77777777" w:rsidTr="002847B2">
        <w:trPr>
          <w:cantSplit/>
        </w:trPr>
        <w:tc>
          <w:tcPr>
            <w:tcW w:w="570" w:type="dxa"/>
            <w:vAlign w:val="center"/>
          </w:tcPr>
          <w:p w14:paraId="732EA27C" w14:textId="77777777" w:rsidR="002847B2" w:rsidRPr="002847B2" w:rsidRDefault="002847B2" w:rsidP="002847B2">
            <w:pPr>
              <w:spacing w:after="0"/>
              <w:contextualSpacing/>
              <w:jc w:val="center"/>
              <w:rPr>
                <w:rFonts w:ascii="Times New Roman" w:hAnsi="Times New Roman"/>
                <w:sz w:val="24"/>
                <w:szCs w:val="24"/>
              </w:rPr>
            </w:pPr>
            <w:r w:rsidRPr="002847B2">
              <w:rPr>
                <w:rFonts w:ascii="Times New Roman" w:hAnsi="Times New Roman"/>
                <w:sz w:val="24"/>
                <w:szCs w:val="24"/>
              </w:rPr>
              <w:t>2</w:t>
            </w:r>
          </w:p>
        </w:tc>
        <w:tc>
          <w:tcPr>
            <w:tcW w:w="3824" w:type="dxa"/>
            <w:vAlign w:val="center"/>
          </w:tcPr>
          <w:p w14:paraId="5F1C70F9" w14:textId="749F3B27" w:rsidR="002847B2" w:rsidRPr="002847B2" w:rsidRDefault="002847B2" w:rsidP="002847B2">
            <w:pPr>
              <w:spacing w:after="0"/>
              <w:contextualSpacing/>
              <w:rPr>
                <w:rFonts w:ascii="Times New Roman" w:hAnsi="Times New Roman"/>
              </w:rPr>
            </w:pPr>
            <w:r w:rsidRPr="002847B2">
              <w:rPr>
                <w:rFonts w:ascii="Times New Roman" w:hAnsi="Times New Roman"/>
              </w:rPr>
              <w:t>Prekonfigurowany tryb dorosły / dziecko/ noworodek do wyboru z poziomu głównego menu, z automatycznym ustawieniem parametrów defibrylacji i monitorowania (poziomy energii defibrylacji, granice alarmów, parametry NIBP) odpowiednich dla wybranego trybu</w:t>
            </w:r>
          </w:p>
        </w:tc>
        <w:tc>
          <w:tcPr>
            <w:tcW w:w="4501" w:type="dxa"/>
            <w:vAlign w:val="center"/>
          </w:tcPr>
          <w:p w14:paraId="6126D8F2" w14:textId="3FA4E3A4" w:rsidR="002847B2" w:rsidRPr="002847B2" w:rsidRDefault="002847B2" w:rsidP="002847B2">
            <w:pPr>
              <w:spacing w:after="0" w:line="276" w:lineRule="auto"/>
              <w:contextualSpacing/>
              <w:rPr>
                <w:rFonts w:ascii="Times New Roman" w:hAnsi="Times New Roman"/>
                <w:sz w:val="24"/>
                <w:szCs w:val="24"/>
              </w:rPr>
            </w:pPr>
            <w:r w:rsidRPr="002847B2">
              <w:rPr>
                <w:rFonts w:ascii="Times New Roman" w:hAnsi="Times New Roman"/>
                <w:sz w:val="24"/>
                <w:szCs w:val="24"/>
              </w:rPr>
              <w:t xml:space="preserve">………………………… </w:t>
            </w:r>
            <w:r>
              <w:rPr>
                <w:rFonts w:ascii="Times New Roman" w:hAnsi="Times New Roman"/>
                <w:sz w:val="24"/>
                <w:szCs w:val="24"/>
              </w:rPr>
              <w:t>(wpisać: tak/nie)</w:t>
            </w:r>
          </w:p>
        </w:tc>
      </w:tr>
      <w:tr w:rsidR="002847B2" w:rsidRPr="002847B2" w14:paraId="6B1B290C" w14:textId="77777777" w:rsidTr="002847B2">
        <w:trPr>
          <w:cantSplit/>
        </w:trPr>
        <w:tc>
          <w:tcPr>
            <w:tcW w:w="570" w:type="dxa"/>
            <w:vAlign w:val="center"/>
          </w:tcPr>
          <w:p w14:paraId="66409C83" w14:textId="77777777" w:rsidR="002847B2" w:rsidRPr="002847B2" w:rsidRDefault="002847B2" w:rsidP="002847B2">
            <w:pPr>
              <w:spacing w:after="0"/>
              <w:contextualSpacing/>
              <w:jc w:val="center"/>
              <w:rPr>
                <w:rFonts w:ascii="Times New Roman" w:hAnsi="Times New Roman"/>
                <w:sz w:val="24"/>
                <w:szCs w:val="24"/>
              </w:rPr>
            </w:pPr>
            <w:r w:rsidRPr="002847B2">
              <w:rPr>
                <w:rFonts w:ascii="Times New Roman" w:hAnsi="Times New Roman"/>
                <w:sz w:val="24"/>
                <w:szCs w:val="24"/>
              </w:rPr>
              <w:t>3</w:t>
            </w:r>
          </w:p>
        </w:tc>
        <w:tc>
          <w:tcPr>
            <w:tcW w:w="3824" w:type="dxa"/>
            <w:vAlign w:val="center"/>
          </w:tcPr>
          <w:p w14:paraId="57C13B6F" w14:textId="503A3748" w:rsidR="002847B2" w:rsidRPr="002847B2" w:rsidRDefault="002847B2" w:rsidP="002847B2">
            <w:pPr>
              <w:spacing w:after="0"/>
              <w:contextualSpacing/>
              <w:rPr>
                <w:rFonts w:ascii="Times New Roman" w:hAnsi="Times New Roman"/>
              </w:rPr>
            </w:pPr>
            <w:r w:rsidRPr="002847B2">
              <w:rPr>
                <w:rFonts w:ascii="Times New Roman" w:hAnsi="Times New Roman"/>
              </w:rPr>
              <w:t>Pomiar ciśnienia w trakcie napełniania mankietu, synchronizowany załamkiem R elektrokardiogramu (z kabla EKG) w celu eliminacji artefaktów</w:t>
            </w:r>
          </w:p>
        </w:tc>
        <w:tc>
          <w:tcPr>
            <w:tcW w:w="4501" w:type="dxa"/>
            <w:vAlign w:val="center"/>
          </w:tcPr>
          <w:p w14:paraId="2B11F61B" w14:textId="33BDE9AA" w:rsidR="002847B2" w:rsidRPr="002847B2" w:rsidRDefault="002847B2" w:rsidP="002847B2">
            <w:pPr>
              <w:spacing w:after="0" w:line="276" w:lineRule="auto"/>
              <w:contextualSpacing/>
              <w:rPr>
                <w:rFonts w:ascii="Times New Roman" w:hAnsi="Times New Roman"/>
                <w:sz w:val="24"/>
                <w:szCs w:val="24"/>
              </w:rPr>
            </w:pPr>
            <w:r w:rsidRPr="002847B2">
              <w:rPr>
                <w:rFonts w:ascii="Times New Roman" w:hAnsi="Times New Roman"/>
                <w:sz w:val="24"/>
                <w:szCs w:val="24"/>
              </w:rPr>
              <w:t xml:space="preserve">………………………… </w:t>
            </w:r>
            <w:r w:rsidRPr="002847B2">
              <w:rPr>
                <w:rFonts w:ascii="Times New Roman" w:hAnsi="Times New Roman"/>
                <w:sz w:val="24"/>
                <w:szCs w:val="24"/>
              </w:rPr>
              <w:t>(wpisać</w:t>
            </w:r>
            <w:r>
              <w:rPr>
                <w:rFonts w:ascii="Times New Roman" w:hAnsi="Times New Roman"/>
                <w:sz w:val="24"/>
                <w:szCs w:val="24"/>
              </w:rPr>
              <w:t>:</w:t>
            </w:r>
            <w:r w:rsidRPr="002847B2">
              <w:rPr>
                <w:rFonts w:ascii="Times New Roman" w:hAnsi="Times New Roman"/>
                <w:sz w:val="24"/>
                <w:szCs w:val="24"/>
              </w:rPr>
              <w:t xml:space="preserve"> tak/nie)</w:t>
            </w:r>
          </w:p>
        </w:tc>
      </w:tr>
      <w:tr w:rsidR="002847B2" w:rsidRPr="002847B2" w14:paraId="395E0B2B" w14:textId="77777777" w:rsidTr="002847B2">
        <w:trPr>
          <w:cantSplit/>
        </w:trPr>
        <w:tc>
          <w:tcPr>
            <w:tcW w:w="570" w:type="dxa"/>
            <w:vAlign w:val="center"/>
          </w:tcPr>
          <w:p w14:paraId="27D3A908" w14:textId="0CF8022F" w:rsidR="002847B2" w:rsidRPr="002847B2" w:rsidRDefault="002847B2" w:rsidP="002847B2">
            <w:pPr>
              <w:spacing w:after="0"/>
              <w:contextualSpacing/>
              <w:jc w:val="center"/>
              <w:rPr>
                <w:rFonts w:ascii="Times New Roman" w:hAnsi="Times New Roman"/>
                <w:sz w:val="24"/>
                <w:szCs w:val="24"/>
              </w:rPr>
            </w:pPr>
            <w:r>
              <w:rPr>
                <w:rFonts w:ascii="Times New Roman" w:hAnsi="Times New Roman"/>
                <w:sz w:val="24"/>
                <w:szCs w:val="24"/>
              </w:rPr>
              <w:t>4</w:t>
            </w:r>
          </w:p>
        </w:tc>
        <w:tc>
          <w:tcPr>
            <w:tcW w:w="3824" w:type="dxa"/>
            <w:vAlign w:val="center"/>
          </w:tcPr>
          <w:p w14:paraId="7E0850A0" w14:textId="2701B1DC" w:rsidR="002847B2" w:rsidRPr="002847B2" w:rsidRDefault="002847B2" w:rsidP="002847B2">
            <w:pPr>
              <w:spacing w:after="0"/>
              <w:contextualSpacing/>
              <w:rPr>
                <w:rFonts w:ascii="Times New Roman" w:hAnsi="Times New Roman"/>
              </w:rPr>
            </w:pPr>
            <w:r w:rsidRPr="002847B2">
              <w:rPr>
                <w:rFonts w:ascii="Times New Roman" w:hAnsi="Times New Roman"/>
              </w:rPr>
              <w:t>Odporność aparatu na upadek z wysokości min 1,5m</w:t>
            </w:r>
          </w:p>
        </w:tc>
        <w:tc>
          <w:tcPr>
            <w:tcW w:w="4501" w:type="dxa"/>
            <w:vAlign w:val="center"/>
          </w:tcPr>
          <w:p w14:paraId="2009F739" w14:textId="78CC4F81" w:rsidR="002847B2" w:rsidRPr="002847B2" w:rsidRDefault="002847B2" w:rsidP="002847B2">
            <w:pPr>
              <w:spacing w:after="0"/>
              <w:contextualSpacing/>
              <w:rPr>
                <w:rFonts w:ascii="Times New Roman" w:hAnsi="Times New Roman"/>
                <w:sz w:val="24"/>
                <w:szCs w:val="24"/>
              </w:rPr>
            </w:pPr>
            <w:r w:rsidRPr="002847B2">
              <w:rPr>
                <w:rFonts w:ascii="Times New Roman" w:hAnsi="Times New Roman"/>
                <w:sz w:val="24"/>
                <w:szCs w:val="24"/>
              </w:rPr>
              <w:t xml:space="preserve">………………………… </w:t>
            </w:r>
            <w:r w:rsidRPr="002847B2">
              <w:rPr>
                <w:rFonts w:ascii="Times New Roman" w:hAnsi="Times New Roman"/>
                <w:sz w:val="24"/>
                <w:szCs w:val="24"/>
              </w:rPr>
              <w:t>(wpisać</w:t>
            </w:r>
            <w:r>
              <w:rPr>
                <w:rFonts w:ascii="Times New Roman" w:hAnsi="Times New Roman"/>
                <w:sz w:val="24"/>
                <w:szCs w:val="24"/>
              </w:rPr>
              <w:t>:</w:t>
            </w:r>
            <w:r w:rsidRPr="002847B2">
              <w:rPr>
                <w:rFonts w:ascii="Times New Roman" w:hAnsi="Times New Roman"/>
                <w:sz w:val="24"/>
                <w:szCs w:val="24"/>
              </w:rPr>
              <w:t xml:space="preserve"> tak/nie)</w:t>
            </w:r>
          </w:p>
        </w:tc>
      </w:tr>
      <w:tr w:rsidR="002847B2" w:rsidRPr="002847B2" w14:paraId="5A636119" w14:textId="77777777" w:rsidTr="00536EAD">
        <w:trPr>
          <w:cantSplit/>
        </w:trPr>
        <w:tc>
          <w:tcPr>
            <w:tcW w:w="8895" w:type="dxa"/>
            <w:gridSpan w:val="3"/>
            <w:shd w:val="clear" w:color="auto" w:fill="D9D9D9" w:themeFill="background1" w:themeFillShade="D9"/>
            <w:vAlign w:val="center"/>
          </w:tcPr>
          <w:p w14:paraId="0C0296E4" w14:textId="64C18D96" w:rsidR="002847B2" w:rsidRPr="002847B2" w:rsidRDefault="002847B2" w:rsidP="002847B2">
            <w:pPr>
              <w:spacing w:after="0"/>
              <w:contextualSpacing/>
              <w:jc w:val="center"/>
              <w:rPr>
                <w:rFonts w:ascii="Times New Roman" w:hAnsi="Times New Roman"/>
                <w:sz w:val="24"/>
                <w:szCs w:val="24"/>
              </w:rPr>
            </w:pPr>
            <w:r w:rsidRPr="002847B2">
              <w:rPr>
                <w:rFonts w:ascii="Times New Roman" w:hAnsi="Times New Roman"/>
                <w:b/>
                <w:sz w:val="24"/>
                <w:szCs w:val="24"/>
              </w:rPr>
              <w:t>DEFIBRYLATOR SZKOLENIOWY – 2 szt.</w:t>
            </w:r>
          </w:p>
        </w:tc>
      </w:tr>
      <w:tr w:rsidR="002847B2" w:rsidRPr="002847B2" w14:paraId="0E8BE3FF" w14:textId="77777777" w:rsidTr="002847B2">
        <w:trPr>
          <w:cantSplit/>
        </w:trPr>
        <w:tc>
          <w:tcPr>
            <w:tcW w:w="570" w:type="dxa"/>
            <w:vAlign w:val="center"/>
          </w:tcPr>
          <w:p w14:paraId="3190E5BB" w14:textId="77777777" w:rsidR="002847B2" w:rsidRPr="002847B2" w:rsidRDefault="002847B2" w:rsidP="002847B2">
            <w:pPr>
              <w:spacing w:after="0"/>
              <w:contextualSpacing/>
              <w:jc w:val="center"/>
              <w:rPr>
                <w:rFonts w:ascii="Times New Roman" w:hAnsi="Times New Roman"/>
                <w:sz w:val="24"/>
                <w:szCs w:val="24"/>
              </w:rPr>
            </w:pPr>
            <w:r w:rsidRPr="002847B2">
              <w:rPr>
                <w:rFonts w:ascii="Times New Roman" w:hAnsi="Times New Roman"/>
                <w:sz w:val="24"/>
                <w:szCs w:val="24"/>
              </w:rPr>
              <w:t>1</w:t>
            </w:r>
          </w:p>
        </w:tc>
        <w:tc>
          <w:tcPr>
            <w:tcW w:w="3824" w:type="dxa"/>
            <w:vAlign w:val="center"/>
          </w:tcPr>
          <w:p w14:paraId="1ECA151F" w14:textId="0C2C1CC5" w:rsidR="002847B2" w:rsidRPr="002847B2" w:rsidRDefault="002847B2" w:rsidP="002847B2">
            <w:pPr>
              <w:spacing w:after="0"/>
              <w:contextualSpacing/>
              <w:rPr>
                <w:rFonts w:ascii="Times New Roman" w:hAnsi="Times New Roman"/>
              </w:rPr>
            </w:pPr>
            <w:r w:rsidRPr="002847B2">
              <w:rPr>
                <w:rFonts w:ascii="Times New Roman" w:hAnsi="Times New Roman"/>
                <w:bCs/>
              </w:rPr>
              <w:t>Możliwość uruchomienia min 3 własnych scenariuszy zdarzeń</w:t>
            </w:r>
          </w:p>
        </w:tc>
        <w:tc>
          <w:tcPr>
            <w:tcW w:w="4501" w:type="dxa"/>
            <w:vAlign w:val="center"/>
          </w:tcPr>
          <w:p w14:paraId="4999061A" w14:textId="3988F553" w:rsidR="002847B2" w:rsidRPr="002847B2" w:rsidRDefault="002847B2" w:rsidP="002847B2">
            <w:pPr>
              <w:spacing w:after="0" w:line="276" w:lineRule="auto"/>
              <w:contextualSpacing/>
              <w:rPr>
                <w:rFonts w:ascii="Times New Roman" w:hAnsi="Times New Roman"/>
                <w:sz w:val="24"/>
                <w:szCs w:val="24"/>
              </w:rPr>
            </w:pPr>
            <w:r w:rsidRPr="002847B2">
              <w:rPr>
                <w:rFonts w:ascii="Times New Roman" w:hAnsi="Times New Roman"/>
                <w:sz w:val="24"/>
                <w:szCs w:val="24"/>
              </w:rPr>
              <w:t xml:space="preserve">………………………… </w:t>
            </w:r>
            <w:r w:rsidRPr="002847B2">
              <w:rPr>
                <w:rFonts w:ascii="Times New Roman" w:hAnsi="Times New Roman"/>
                <w:sz w:val="24"/>
                <w:szCs w:val="24"/>
              </w:rPr>
              <w:t>(wpisać</w:t>
            </w:r>
            <w:r>
              <w:rPr>
                <w:rFonts w:ascii="Times New Roman" w:hAnsi="Times New Roman"/>
                <w:sz w:val="24"/>
                <w:szCs w:val="24"/>
              </w:rPr>
              <w:t>:</w:t>
            </w:r>
            <w:r w:rsidRPr="002847B2">
              <w:rPr>
                <w:rFonts w:ascii="Times New Roman" w:hAnsi="Times New Roman"/>
                <w:sz w:val="24"/>
                <w:szCs w:val="24"/>
              </w:rPr>
              <w:t xml:space="preserve"> tak/nie)</w:t>
            </w:r>
          </w:p>
        </w:tc>
      </w:tr>
      <w:tr w:rsidR="002847B2" w:rsidRPr="002847B2" w14:paraId="3CC1148A" w14:textId="77777777" w:rsidTr="002847B2">
        <w:trPr>
          <w:cantSplit/>
        </w:trPr>
        <w:tc>
          <w:tcPr>
            <w:tcW w:w="570" w:type="dxa"/>
            <w:vAlign w:val="center"/>
          </w:tcPr>
          <w:p w14:paraId="27B66B3B" w14:textId="77777777" w:rsidR="002847B2" w:rsidRPr="002847B2" w:rsidRDefault="002847B2" w:rsidP="002847B2">
            <w:pPr>
              <w:spacing w:after="0"/>
              <w:contextualSpacing/>
              <w:jc w:val="center"/>
              <w:rPr>
                <w:rFonts w:ascii="Times New Roman" w:hAnsi="Times New Roman"/>
                <w:sz w:val="24"/>
                <w:szCs w:val="24"/>
              </w:rPr>
            </w:pPr>
            <w:r w:rsidRPr="002847B2">
              <w:rPr>
                <w:rFonts w:ascii="Times New Roman" w:hAnsi="Times New Roman"/>
                <w:sz w:val="24"/>
                <w:szCs w:val="24"/>
              </w:rPr>
              <w:t>2</w:t>
            </w:r>
          </w:p>
        </w:tc>
        <w:tc>
          <w:tcPr>
            <w:tcW w:w="3824" w:type="dxa"/>
            <w:vAlign w:val="center"/>
          </w:tcPr>
          <w:p w14:paraId="1C3C75C0" w14:textId="3AE837BA" w:rsidR="002847B2" w:rsidRPr="002847B2" w:rsidRDefault="002847B2" w:rsidP="002847B2">
            <w:pPr>
              <w:spacing w:after="0"/>
              <w:contextualSpacing/>
              <w:rPr>
                <w:rFonts w:ascii="Times New Roman" w:hAnsi="Times New Roman"/>
              </w:rPr>
            </w:pPr>
            <w:r w:rsidRPr="002847B2">
              <w:rPr>
                <w:rFonts w:ascii="Times New Roman" w:hAnsi="Times New Roman"/>
                <w:bCs/>
              </w:rPr>
              <w:t>Możliwość programowej zmiany i aktualizacji wytycznych pracy defibrylatora (ilości defibrylacji w serii, czasu na RKO itp.)</w:t>
            </w:r>
          </w:p>
        </w:tc>
        <w:tc>
          <w:tcPr>
            <w:tcW w:w="4501" w:type="dxa"/>
            <w:vAlign w:val="center"/>
          </w:tcPr>
          <w:p w14:paraId="567E0CE2" w14:textId="490EFF08" w:rsidR="002847B2" w:rsidRPr="002847B2" w:rsidRDefault="002847B2" w:rsidP="002847B2">
            <w:pPr>
              <w:spacing w:after="0" w:line="276" w:lineRule="auto"/>
              <w:contextualSpacing/>
              <w:rPr>
                <w:rFonts w:ascii="Times New Roman" w:hAnsi="Times New Roman"/>
                <w:sz w:val="24"/>
                <w:szCs w:val="24"/>
              </w:rPr>
            </w:pPr>
            <w:r w:rsidRPr="002847B2">
              <w:rPr>
                <w:rFonts w:ascii="Times New Roman" w:hAnsi="Times New Roman"/>
                <w:sz w:val="24"/>
                <w:szCs w:val="24"/>
              </w:rPr>
              <w:t xml:space="preserve">………………………… </w:t>
            </w:r>
            <w:r w:rsidRPr="002847B2">
              <w:rPr>
                <w:rFonts w:ascii="Times New Roman" w:hAnsi="Times New Roman"/>
                <w:sz w:val="24"/>
                <w:szCs w:val="24"/>
              </w:rPr>
              <w:t>(wpisać</w:t>
            </w:r>
            <w:r>
              <w:rPr>
                <w:rFonts w:ascii="Times New Roman" w:hAnsi="Times New Roman"/>
                <w:sz w:val="24"/>
                <w:szCs w:val="24"/>
              </w:rPr>
              <w:t>:</w:t>
            </w:r>
            <w:r w:rsidRPr="002847B2">
              <w:rPr>
                <w:rFonts w:ascii="Times New Roman" w:hAnsi="Times New Roman"/>
                <w:sz w:val="24"/>
                <w:szCs w:val="24"/>
              </w:rPr>
              <w:t xml:space="preserve"> tak/nie)</w:t>
            </w:r>
          </w:p>
        </w:tc>
      </w:tr>
      <w:tr w:rsidR="002847B2" w:rsidRPr="002847B2" w14:paraId="2CA24868" w14:textId="77777777" w:rsidTr="002847B2">
        <w:trPr>
          <w:cantSplit/>
        </w:trPr>
        <w:tc>
          <w:tcPr>
            <w:tcW w:w="570" w:type="dxa"/>
            <w:vAlign w:val="center"/>
          </w:tcPr>
          <w:p w14:paraId="563DD530" w14:textId="77777777" w:rsidR="002847B2" w:rsidRPr="002847B2" w:rsidRDefault="002847B2" w:rsidP="002847B2">
            <w:pPr>
              <w:spacing w:after="0"/>
              <w:contextualSpacing/>
              <w:jc w:val="center"/>
              <w:rPr>
                <w:rFonts w:ascii="Times New Roman" w:hAnsi="Times New Roman"/>
                <w:sz w:val="24"/>
                <w:szCs w:val="24"/>
              </w:rPr>
            </w:pPr>
            <w:r w:rsidRPr="002847B2">
              <w:rPr>
                <w:rFonts w:ascii="Times New Roman" w:hAnsi="Times New Roman"/>
                <w:sz w:val="24"/>
                <w:szCs w:val="24"/>
              </w:rPr>
              <w:t>3</w:t>
            </w:r>
          </w:p>
        </w:tc>
        <w:tc>
          <w:tcPr>
            <w:tcW w:w="3824" w:type="dxa"/>
            <w:vAlign w:val="center"/>
          </w:tcPr>
          <w:p w14:paraId="1D287139" w14:textId="3DF93D5E" w:rsidR="002847B2" w:rsidRPr="002847B2" w:rsidRDefault="002847B2" w:rsidP="002847B2">
            <w:pPr>
              <w:spacing w:after="0"/>
              <w:contextualSpacing/>
              <w:rPr>
                <w:rFonts w:ascii="Times New Roman" w:hAnsi="Times New Roman"/>
              </w:rPr>
            </w:pPr>
            <w:r w:rsidRPr="002847B2">
              <w:rPr>
                <w:rFonts w:ascii="Times New Roman" w:hAnsi="Times New Roman"/>
                <w:bCs/>
              </w:rPr>
              <w:t xml:space="preserve">Przystosowanie do współpracy z manekinami BLS w zakresie automatycznego rozpoznania prawidłowego miejsca przyklejenia elektrod </w:t>
            </w:r>
            <w:proofErr w:type="spellStart"/>
            <w:r w:rsidRPr="002847B2">
              <w:rPr>
                <w:rFonts w:ascii="Times New Roman" w:hAnsi="Times New Roman"/>
                <w:bCs/>
              </w:rPr>
              <w:t>defibrylacyjnych</w:t>
            </w:r>
            <w:proofErr w:type="spellEnd"/>
            <w:r w:rsidRPr="002847B2">
              <w:rPr>
                <w:rFonts w:ascii="Times New Roman" w:hAnsi="Times New Roman"/>
                <w:bCs/>
              </w:rPr>
              <w:t xml:space="preserve"> (opcja)</w:t>
            </w:r>
          </w:p>
        </w:tc>
        <w:tc>
          <w:tcPr>
            <w:tcW w:w="4501" w:type="dxa"/>
            <w:vAlign w:val="center"/>
          </w:tcPr>
          <w:p w14:paraId="338C68EE" w14:textId="348B0A44" w:rsidR="002847B2" w:rsidRPr="002847B2" w:rsidRDefault="002847B2" w:rsidP="002847B2">
            <w:pPr>
              <w:spacing w:after="0" w:line="276" w:lineRule="auto"/>
              <w:contextualSpacing/>
              <w:rPr>
                <w:rFonts w:ascii="Times New Roman" w:hAnsi="Times New Roman"/>
                <w:sz w:val="24"/>
                <w:szCs w:val="24"/>
              </w:rPr>
            </w:pPr>
            <w:r w:rsidRPr="002847B2">
              <w:rPr>
                <w:rFonts w:ascii="Times New Roman" w:hAnsi="Times New Roman"/>
                <w:sz w:val="24"/>
                <w:szCs w:val="24"/>
              </w:rPr>
              <w:t xml:space="preserve">………………………… </w:t>
            </w:r>
            <w:r w:rsidRPr="002847B2">
              <w:rPr>
                <w:rFonts w:ascii="Times New Roman" w:hAnsi="Times New Roman"/>
                <w:sz w:val="24"/>
                <w:szCs w:val="24"/>
              </w:rPr>
              <w:t>(wpisać</w:t>
            </w:r>
            <w:r>
              <w:rPr>
                <w:rFonts w:ascii="Times New Roman" w:hAnsi="Times New Roman"/>
                <w:sz w:val="24"/>
                <w:szCs w:val="24"/>
              </w:rPr>
              <w:t>:</w:t>
            </w:r>
            <w:r w:rsidRPr="002847B2">
              <w:rPr>
                <w:rFonts w:ascii="Times New Roman" w:hAnsi="Times New Roman"/>
                <w:sz w:val="24"/>
                <w:szCs w:val="24"/>
              </w:rPr>
              <w:t xml:space="preserve"> tak/nie)</w:t>
            </w:r>
          </w:p>
        </w:tc>
      </w:tr>
    </w:tbl>
    <w:p w14:paraId="5E72D93B" w14:textId="77777777" w:rsidR="001F55BE" w:rsidRDefault="001F55BE" w:rsidP="00537716">
      <w:pPr>
        <w:spacing w:after="0"/>
        <w:ind w:left="851"/>
        <w:contextualSpacing/>
        <w:rPr>
          <w:rFonts w:ascii="Times New Roman" w:hAnsi="Times New Roman"/>
          <w:sz w:val="24"/>
          <w:szCs w:val="24"/>
          <w:lang w:eastAsia="pl-PL"/>
        </w:rPr>
      </w:pPr>
    </w:p>
    <w:p w14:paraId="7D1F86BD" w14:textId="4D3AA56A"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2</w:t>
      </w:r>
    </w:p>
    <w:p w14:paraId="3D80E909" w14:textId="77777777" w:rsidR="009D5713" w:rsidRPr="009D5713" w:rsidRDefault="009D5713" w:rsidP="009D5713">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1578D929"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582FBA08"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3A00B154"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479FB6FC"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553BC8B9"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71903F9D" w14:textId="4795A0D7" w:rsidR="009D5713" w:rsidRPr="005174B3" w:rsidRDefault="009D5713" w:rsidP="009D5713">
      <w:pPr>
        <w:spacing w:after="0"/>
        <w:ind w:left="851"/>
        <w:contextualSpacing/>
        <w:jc w:val="both"/>
        <w:rPr>
          <w:rFonts w:ascii="Times New Roman" w:hAnsi="Times New Roman"/>
          <w:b/>
          <w:sz w:val="24"/>
          <w:szCs w:val="24"/>
        </w:rPr>
      </w:pPr>
      <w:r w:rsidRPr="00E84DFD">
        <w:rPr>
          <w:rFonts w:ascii="Times New Roman" w:hAnsi="Times New Roman"/>
          <w:sz w:val="24"/>
          <w:szCs w:val="24"/>
        </w:rPr>
        <w:lastRenderedPageBreak/>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120EB1">
        <w:rPr>
          <w:rFonts w:ascii="Times New Roman" w:hAnsi="Times New Roman"/>
          <w:b/>
          <w:sz w:val="24"/>
          <w:szCs w:val="24"/>
        </w:rPr>
        <w:t>zawarcia</w:t>
      </w:r>
      <w:r w:rsidRPr="005174B3">
        <w:rPr>
          <w:rFonts w:ascii="Times New Roman" w:hAnsi="Times New Roman"/>
          <w:b/>
          <w:sz w:val="24"/>
          <w:szCs w:val="24"/>
        </w:rPr>
        <w:t xml:space="preserve"> umowy.</w:t>
      </w:r>
    </w:p>
    <w:p w14:paraId="6FE10114" w14:textId="7BD26ADB" w:rsidR="001F55BE" w:rsidRDefault="009D5713" w:rsidP="00751CDE">
      <w:pPr>
        <w:spacing w:after="0"/>
        <w:ind w:left="851"/>
        <w:contextualSpacing/>
        <w:rPr>
          <w:rFonts w:ascii="Times New Roman" w:hAnsi="Times New Roman"/>
          <w:b/>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001F55BE" w:rsidRPr="001F55BE">
        <w:rPr>
          <w:rFonts w:ascii="Times New Roman" w:hAnsi="Times New Roman"/>
          <w:b/>
          <w:sz w:val="24"/>
          <w:szCs w:val="24"/>
          <w:lang w:eastAsia="pl-PL"/>
        </w:rPr>
        <w:t>.</w:t>
      </w:r>
    </w:p>
    <w:tbl>
      <w:tblPr>
        <w:tblStyle w:val="Tabela-Siatka31"/>
        <w:tblW w:w="0" w:type="auto"/>
        <w:tblInd w:w="959" w:type="dxa"/>
        <w:tblLook w:val="04A0" w:firstRow="1" w:lastRow="0" w:firstColumn="1" w:lastColumn="0" w:noHBand="0" w:noVBand="1"/>
      </w:tblPr>
      <w:tblGrid>
        <w:gridCol w:w="570"/>
        <w:gridCol w:w="3824"/>
        <w:gridCol w:w="4501"/>
      </w:tblGrid>
      <w:tr w:rsidR="002847B2" w:rsidRPr="002847B2" w14:paraId="617165C1" w14:textId="77777777" w:rsidTr="00536EAD">
        <w:trPr>
          <w:cantSplit/>
          <w:trHeight w:val="474"/>
        </w:trPr>
        <w:tc>
          <w:tcPr>
            <w:tcW w:w="570" w:type="dxa"/>
            <w:shd w:val="clear" w:color="auto" w:fill="A6A6A6" w:themeFill="background1" w:themeFillShade="A6"/>
            <w:vAlign w:val="center"/>
          </w:tcPr>
          <w:p w14:paraId="10EBC55C" w14:textId="77777777" w:rsidR="002847B2" w:rsidRPr="002847B2" w:rsidRDefault="002847B2" w:rsidP="00536EAD">
            <w:pPr>
              <w:spacing w:after="0"/>
              <w:contextualSpacing/>
              <w:jc w:val="center"/>
              <w:rPr>
                <w:rFonts w:ascii="Times New Roman" w:hAnsi="Times New Roman"/>
                <w:b/>
                <w:sz w:val="24"/>
                <w:szCs w:val="24"/>
              </w:rPr>
            </w:pPr>
            <w:r w:rsidRPr="002847B2">
              <w:rPr>
                <w:rFonts w:ascii="Times New Roman" w:hAnsi="Times New Roman"/>
                <w:b/>
                <w:sz w:val="24"/>
                <w:szCs w:val="24"/>
              </w:rPr>
              <w:t>Lp.</w:t>
            </w:r>
          </w:p>
        </w:tc>
        <w:tc>
          <w:tcPr>
            <w:tcW w:w="3824" w:type="dxa"/>
            <w:shd w:val="clear" w:color="auto" w:fill="A6A6A6" w:themeFill="background1" w:themeFillShade="A6"/>
            <w:vAlign w:val="center"/>
          </w:tcPr>
          <w:p w14:paraId="3FFF0F9F" w14:textId="77777777" w:rsidR="002847B2" w:rsidRPr="002847B2" w:rsidRDefault="002847B2" w:rsidP="00536EAD">
            <w:pPr>
              <w:spacing w:after="0"/>
              <w:contextualSpacing/>
              <w:jc w:val="center"/>
              <w:rPr>
                <w:rFonts w:ascii="Times New Roman" w:hAnsi="Times New Roman"/>
                <w:b/>
                <w:sz w:val="24"/>
                <w:szCs w:val="24"/>
              </w:rPr>
            </w:pPr>
            <w:r w:rsidRPr="002847B2">
              <w:rPr>
                <w:rFonts w:ascii="Times New Roman" w:hAnsi="Times New Roman"/>
                <w:b/>
                <w:sz w:val="24"/>
                <w:szCs w:val="24"/>
              </w:rPr>
              <w:t>Komponent</w:t>
            </w:r>
            <w:r>
              <w:rPr>
                <w:rFonts w:ascii="Times New Roman" w:hAnsi="Times New Roman"/>
                <w:b/>
                <w:sz w:val="24"/>
                <w:szCs w:val="24"/>
              </w:rPr>
              <w:t>/Parametr</w:t>
            </w:r>
          </w:p>
        </w:tc>
        <w:tc>
          <w:tcPr>
            <w:tcW w:w="4501" w:type="dxa"/>
            <w:shd w:val="clear" w:color="auto" w:fill="A6A6A6" w:themeFill="background1" w:themeFillShade="A6"/>
            <w:vAlign w:val="center"/>
          </w:tcPr>
          <w:p w14:paraId="37071F41" w14:textId="77777777" w:rsidR="002847B2" w:rsidRPr="002847B2" w:rsidRDefault="002847B2" w:rsidP="00536EAD">
            <w:pPr>
              <w:spacing w:after="0"/>
              <w:contextualSpacing/>
              <w:jc w:val="center"/>
              <w:rPr>
                <w:rFonts w:ascii="Times New Roman" w:hAnsi="Times New Roman"/>
                <w:b/>
                <w:sz w:val="24"/>
                <w:szCs w:val="24"/>
              </w:rPr>
            </w:pPr>
            <w:r w:rsidRPr="002847B2">
              <w:rPr>
                <w:rFonts w:ascii="Times New Roman" w:hAnsi="Times New Roman"/>
                <w:b/>
                <w:sz w:val="24"/>
                <w:szCs w:val="24"/>
              </w:rPr>
              <w:t>Parametr deklarowany</w:t>
            </w:r>
          </w:p>
          <w:p w14:paraId="2746C7F2" w14:textId="77777777" w:rsidR="002847B2" w:rsidRPr="002847B2" w:rsidRDefault="002847B2" w:rsidP="00536EAD">
            <w:pPr>
              <w:spacing w:after="0"/>
              <w:contextualSpacing/>
              <w:jc w:val="center"/>
              <w:rPr>
                <w:rFonts w:ascii="Times New Roman" w:hAnsi="Times New Roman"/>
                <w:b/>
                <w:sz w:val="24"/>
                <w:szCs w:val="24"/>
              </w:rPr>
            </w:pPr>
            <w:r w:rsidRPr="002847B2">
              <w:rPr>
                <w:rFonts w:ascii="Times New Roman" w:hAnsi="Times New Roman"/>
                <w:sz w:val="24"/>
                <w:szCs w:val="24"/>
              </w:rPr>
              <w:t>[należy podać wyłącznie parametr podlegający ocenie]</w:t>
            </w:r>
          </w:p>
        </w:tc>
      </w:tr>
      <w:tr w:rsidR="002847B2" w:rsidRPr="002847B2" w14:paraId="4434BDC8" w14:textId="77777777" w:rsidTr="00536EAD">
        <w:trPr>
          <w:cantSplit/>
        </w:trPr>
        <w:tc>
          <w:tcPr>
            <w:tcW w:w="8895" w:type="dxa"/>
            <w:gridSpan w:val="3"/>
            <w:shd w:val="clear" w:color="auto" w:fill="D9D9D9" w:themeFill="background1" w:themeFillShade="D9"/>
            <w:vAlign w:val="center"/>
          </w:tcPr>
          <w:p w14:paraId="56598AF5" w14:textId="7F3C52ED" w:rsidR="002847B2" w:rsidRPr="002847B2" w:rsidRDefault="002847B2" w:rsidP="00536EAD">
            <w:pPr>
              <w:spacing w:after="0"/>
              <w:contextualSpacing/>
              <w:jc w:val="center"/>
              <w:rPr>
                <w:rFonts w:ascii="Times New Roman" w:hAnsi="Times New Roman"/>
                <w:b/>
                <w:sz w:val="24"/>
                <w:szCs w:val="24"/>
              </w:rPr>
            </w:pPr>
            <w:r w:rsidRPr="002847B2">
              <w:rPr>
                <w:rFonts w:ascii="Times New Roman" w:hAnsi="Times New Roman"/>
                <w:b/>
                <w:bCs/>
                <w:sz w:val="24"/>
                <w:szCs w:val="24"/>
              </w:rPr>
              <w:t>ZAAWANSOWANY DEFIBRYLATOR SZKOLENIOWY – 2 szt.</w:t>
            </w:r>
          </w:p>
        </w:tc>
      </w:tr>
      <w:tr w:rsidR="002847B2" w:rsidRPr="002847B2" w14:paraId="520A0CEA" w14:textId="77777777" w:rsidTr="00536EAD">
        <w:trPr>
          <w:cantSplit/>
        </w:trPr>
        <w:tc>
          <w:tcPr>
            <w:tcW w:w="570" w:type="dxa"/>
            <w:vAlign w:val="center"/>
          </w:tcPr>
          <w:p w14:paraId="36618743" w14:textId="77777777" w:rsidR="002847B2" w:rsidRPr="002847B2" w:rsidRDefault="002847B2" w:rsidP="00536EAD">
            <w:pPr>
              <w:spacing w:after="0"/>
              <w:contextualSpacing/>
              <w:jc w:val="center"/>
              <w:rPr>
                <w:rFonts w:ascii="Times New Roman" w:hAnsi="Times New Roman"/>
                <w:sz w:val="24"/>
                <w:szCs w:val="24"/>
              </w:rPr>
            </w:pPr>
            <w:r w:rsidRPr="002847B2">
              <w:rPr>
                <w:rFonts w:ascii="Times New Roman" w:hAnsi="Times New Roman"/>
                <w:sz w:val="24"/>
                <w:szCs w:val="24"/>
              </w:rPr>
              <w:t>1</w:t>
            </w:r>
          </w:p>
        </w:tc>
        <w:tc>
          <w:tcPr>
            <w:tcW w:w="3824" w:type="dxa"/>
            <w:vAlign w:val="center"/>
          </w:tcPr>
          <w:p w14:paraId="568ED481" w14:textId="77777777" w:rsidR="002847B2" w:rsidRPr="002847B2" w:rsidRDefault="002847B2" w:rsidP="00536EAD">
            <w:pPr>
              <w:spacing w:after="0"/>
              <w:contextualSpacing/>
              <w:rPr>
                <w:rFonts w:ascii="Times New Roman" w:hAnsi="Times New Roman"/>
              </w:rPr>
            </w:pPr>
            <w:r w:rsidRPr="002847B2">
              <w:rPr>
                <w:rFonts w:ascii="Times New Roman" w:hAnsi="Times New Roman"/>
              </w:rPr>
              <w:t xml:space="preserve">Waga aparatu z </w:t>
            </w:r>
            <w:proofErr w:type="spellStart"/>
            <w:r w:rsidRPr="002847B2">
              <w:rPr>
                <w:rFonts w:ascii="Times New Roman" w:hAnsi="Times New Roman"/>
              </w:rPr>
              <w:t>kpl</w:t>
            </w:r>
            <w:proofErr w:type="spellEnd"/>
            <w:r w:rsidRPr="002847B2">
              <w:rPr>
                <w:rFonts w:ascii="Times New Roman" w:hAnsi="Times New Roman"/>
              </w:rPr>
              <w:t>. Akumulatorów</w:t>
            </w:r>
          </w:p>
        </w:tc>
        <w:tc>
          <w:tcPr>
            <w:tcW w:w="4501" w:type="dxa"/>
            <w:vAlign w:val="center"/>
          </w:tcPr>
          <w:p w14:paraId="407B376C" w14:textId="77777777" w:rsidR="002847B2" w:rsidRPr="002847B2" w:rsidRDefault="002847B2" w:rsidP="00536EAD">
            <w:pPr>
              <w:spacing w:after="0" w:line="276" w:lineRule="auto"/>
              <w:contextualSpacing/>
              <w:rPr>
                <w:rFonts w:ascii="Times New Roman" w:hAnsi="Times New Roman"/>
                <w:sz w:val="24"/>
                <w:szCs w:val="24"/>
              </w:rPr>
            </w:pPr>
            <w:r w:rsidRPr="002847B2">
              <w:rPr>
                <w:rFonts w:ascii="Times New Roman" w:hAnsi="Times New Roman"/>
                <w:sz w:val="24"/>
                <w:szCs w:val="24"/>
              </w:rPr>
              <w:t xml:space="preserve">………………………… </w:t>
            </w:r>
            <w:r>
              <w:rPr>
                <w:rFonts w:ascii="Times New Roman" w:hAnsi="Times New Roman"/>
                <w:sz w:val="24"/>
                <w:szCs w:val="24"/>
              </w:rPr>
              <w:t>kg</w:t>
            </w:r>
          </w:p>
        </w:tc>
      </w:tr>
      <w:tr w:rsidR="002847B2" w:rsidRPr="002847B2" w14:paraId="04288CC1" w14:textId="77777777" w:rsidTr="00536EAD">
        <w:trPr>
          <w:cantSplit/>
        </w:trPr>
        <w:tc>
          <w:tcPr>
            <w:tcW w:w="570" w:type="dxa"/>
            <w:vAlign w:val="center"/>
          </w:tcPr>
          <w:p w14:paraId="669E4F50" w14:textId="77777777" w:rsidR="002847B2" w:rsidRPr="002847B2" w:rsidRDefault="002847B2" w:rsidP="00536EAD">
            <w:pPr>
              <w:spacing w:after="0"/>
              <w:contextualSpacing/>
              <w:jc w:val="center"/>
              <w:rPr>
                <w:rFonts w:ascii="Times New Roman" w:hAnsi="Times New Roman"/>
                <w:sz w:val="24"/>
                <w:szCs w:val="24"/>
              </w:rPr>
            </w:pPr>
            <w:r w:rsidRPr="002847B2">
              <w:rPr>
                <w:rFonts w:ascii="Times New Roman" w:hAnsi="Times New Roman"/>
                <w:sz w:val="24"/>
                <w:szCs w:val="24"/>
              </w:rPr>
              <w:t>2</w:t>
            </w:r>
          </w:p>
        </w:tc>
        <w:tc>
          <w:tcPr>
            <w:tcW w:w="3824" w:type="dxa"/>
            <w:vAlign w:val="center"/>
          </w:tcPr>
          <w:p w14:paraId="625595E3" w14:textId="77777777" w:rsidR="002847B2" w:rsidRPr="002847B2" w:rsidRDefault="002847B2" w:rsidP="00536EAD">
            <w:pPr>
              <w:spacing w:after="0"/>
              <w:contextualSpacing/>
              <w:rPr>
                <w:rFonts w:ascii="Times New Roman" w:hAnsi="Times New Roman"/>
              </w:rPr>
            </w:pPr>
            <w:r w:rsidRPr="002847B2">
              <w:rPr>
                <w:rFonts w:ascii="Times New Roman" w:hAnsi="Times New Roman"/>
              </w:rPr>
              <w:t>Prekonfigurowany tryb dorosły / dziecko/ noworodek do wyboru z poziomu głównego menu, z automatycznym ustawieniem parametrów defibrylacji i monitorowania (poziomy energii defibrylacji, granice alarmów, parametry NIBP) odpowiednich dla wybranego trybu</w:t>
            </w:r>
          </w:p>
        </w:tc>
        <w:tc>
          <w:tcPr>
            <w:tcW w:w="4501" w:type="dxa"/>
            <w:vAlign w:val="center"/>
          </w:tcPr>
          <w:p w14:paraId="08641FE7" w14:textId="77777777" w:rsidR="002847B2" w:rsidRPr="002847B2" w:rsidRDefault="002847B2" w:rsidP="00536EAD">
            <w:pPr>
              <w:spacing w:after="0" w:line="276" w:lineRule="auto"/>
              <w:contextualSpacing/>
              <w:rPr>
                <w:rFonts w:ascii="Times New Roman" w:hAnsi="Times New Roman"/>
                <w:sz w:val="24"/>
                <w:szCs w:val="24"/>
              </w:rPr>
            </w:pPr>
            <w:r w:rsidRPr="002847B2">
              <w:rPr>
                <w:rFonts w:ascii="Times New Roman" w:hAnsi="Times New Roman"/>
                <w:sz w:val="24"/>
                <w:szCs w:val="24"/>
              </w:rPr>
              <w:t xml:space="preserve">………………………… </w:t>
            </w:r>
            <w:r>
              <w:rPr>
                <w:rFonts w:ascii="Times New Roman" w:hAnsi="Times New Roman"/>
                <w:sz w:val="24"/>
                <w:szCs w:val="24"/>
              </w:rPr>
              <w:t>(wpisać: tak/nie)</w:t>
            </w:r>
          </w:p>
        </w:tc>
      </w:tr>
      <w:tr w:rsidR="002847B2" w:rsidRPr="002847B2" w14:paraId="6C344884" w14:textId="77777777" w:rsidTr="00536EAD">
        <w:trPr>
          <w:cantSplit/>
        </w:trPr>
        <w:tc>
          <w:tcPr>
            <w:tcW w:w="570" w:type="dxa"/>
            <w:vAlign w:val="center"/>
          </w:tcPr>
          <w:p w14:paraId="22AC858E" w14:textId="77777777" w:rsidR="002847B2" w:rsidRPr="002847B2" w:rsidRDefault="002847B2" w:rsidP="00536EAD">
            <w:pPr>
              <w:spacing w:after="0"/>
              <w:contextualSpacing/>
              <w:jc w:val="center"/>
              <w:rPr>
                <w:rFonts w:ascii="Times New Roman" w:hAnsi="Times New Roman"/>
                <w:sz w:val="24"/>
                <w:szCs w:val="24"/>
              </w:rPr>
            </w:pPr>
            <w:r w:rsidRPr="002847B2">
              <w:rPr>
                <w:rFonts w:ascii="Times New Roman" w:hAnsi="Times New Roman"/>
                <w:sz w:val="24"/>
                <w:szCs w:val="24"/>
              </w:rPr>
              <w:t>3</w:t>
            </w:r>
          </w:p>
        </w:tc>
        <w:tc>
          <w:tcPr>
            <w:tcW w:w="3824" w:type="dxa"/>
            <w:vAlign w:val="center"/>
          </w:tcPr>
          <w:p w14:paraId="4F8C7054" w14:textId="77777777" w:rsidR="002847B2" w:rsidRPr="002847B2" w:rsidRDefault="002847B2" w:rsidP="00536EAD">
            <w:pPr>
              <w:spacing w:after="0"/>
              <w:contextualSpacing/>
              <w:rPr>
                <w:rFonts w:ascii="Times New Roman" w:hAnsi="Times New Roman"/>
              </w:rPr>
            </w:pPr>
            <w:r w:rsidRPr="002847B2">
              <w:rPr>
                <w:rFonts w:ascii="Times New Roman" w:hAnsi="Times New Roman"/>
              </w:rPr>
              <w:t>Pomiar ciśnienia w trakcie napełniania mankietu, synchronizowany załamkiem R elektrokardiogramu (z kabla EKG) w celu eliminacji artefaktów</w:t>
            </w:r>
          </w:p>
        </w:tc>
        <w:tc>
          <w:tcPr>
            <w:tcW w:w="4501" w:type="dxa"/>
            <w:vAlign w:val="center"/>
          </w:tcPr>
          <w:p w14:paraId="59BE14E4" w14:textId="77777777" w:rsidR="002847B2" w:rsidRPr="002847B2" w:rsidRDefault="002847B2" w:rsidP="00536EAD">
            <w:pPr>
              <w:spacing w:after="0" w:line="276" w:lineRule="auto"/>
              <w:contextualSpacing/>
              <w:rPr>
                <w:rFonts w:ascii="Times New Roman" w:hAnsi="Times New Roman"/>
                <w:sz w:val="24"/>
                <w:szCs w:val="24"/>
              </w:rPr>
            </w:pPr>
            <w:r w:rsidRPr="002847B2">
              <w:rPr>
                <w:rFonts w:ascii="Times New Roman" w:hAnsi="Times New Roman"/>
                <w:sz w:val="24"/>
                <w:szCs w:val="24"/>
              </w:rPr>
              <w:t>………………………… (wpisać</w:t>
            </w:r>
            <w:r>
              <w:rPr>
                <w:rFonts w:ascii="Times New Roman" w:hAnsi="Times New Roman"/>
                <w:sz w:val="24"/>
                <w:szCs w:val="24"/>
              </w:rPr>
              <w:t>:</w:t>
            </w:r>
            <w:r w:rsidRPr="002847B2">
              <w:rPr>
                <w:rFonts w:ascii="Times New Roman" w:hAnsi="Times New Roman"/>
                <w:sz w:val="24"/>
                <w:szCs w:val="24"/>
              </w:rPr>
              <w:t xml:space="preserve"> tak/nie)</w:t>
            </w:r>
          </w:p>
        </w:tc>
      </w:tr>
      <w:tr w:rsidR="002847B2" w:rsidRPr="002847B2" w14:paraId="65DEC090" w14:textId="77777777" w:rsidTr="00536EAD">
        <w:trPr>
          <w:cantSplit/>
        </w:trPr>
        <w:tc>
          <w:tcPr>
            <w:tcW w:w="570" w:type="dxa"/>
            <w:vAlign w:val="center"/>
          </w:tcPr>
          <w:p w14:paraId="2CCEDA0E" w14:textId="77777777" w:rsidR="002847B2" w:rsidRPr="002847B2" w:rsidRDefault="002847B2" w:rsidP="00536EAD">
            <w:pPr>
              <w:spacing w:after="0"/>
              <w:contextualSpacing/>
              <w:jc w:val="center"/>
              <w:rPr>
                <w:rFonts w:ascii="Times New Roman" w:hAnsi="Times New Roman"/>
                <w:sz w:val="24"/>
                <w:szCs w:val="24"/>
              </w:rPr>
            </w:pPr>
            <w:r>
              <w:rPr>
                <w:rFonts w:ascii="Times New Roman" w:hAnsi="Times New Roman"/>
                <w:sz w:val="24"/>
                <w:szCs w:val="24"/>
              </w:rPr>
              <w:t>4</w:t>
            </w:r>
          </w:p>
        </w:tc>
        <w:tc>
          <w:tcPr>
            <w:tcW w:w="3824" w:type="dxa"/>
            <w:vAlign w:val="center"/>
          </w:tcPr>
          <w:p w14:paraId="1690065B" w14:textId="77777777" w:rsidR="002847B2" w:rsidRPr="002847B2" w:rsidRDefault="002847B2" w:rsidP="00536EAD">
            <w:pPr>
              <w:spacing w:after="0"/>
              <w:contextualSpacing/>
              <w:rPr>
                <w:rFonts w:ascii="Times New Roman" w:hAnsi="Times New Roman"/>
              </w:rPr>
            </w:pPr>
            <w:r w:rsidRPr="002847B2">
              <w:rPr>
                <w:rFonts w:ascii="Times New Roman" w:hAnsi="Times New Roman"/>
              </w:rPr>
              <w:t>Odporność aparatu na upadek z wysokości min 1,5m</w:t>
            </w:r>
          </w:p>
        </w:tc>
        <w:tc>
          <w:tcPr>
            <w:tcW w:w="4501" w:type="dxa"/>
            <w:vAlign w:val="center"/>
          </w:tcPr>
          <w:p w14:paraId="2E509E89" w14:textId="77777777" w:rsidR="002847B2" w:rsidRPr="002847B2" w:rsidRDefault="002847B2" w:rsidP="00536EAD">
            <w:pPr>
              <w:spacing w:after="0"/>
              <w:contextualSpacing/>
              <w:rPr>
                <w:rFonts w:ascii="Times New Roman" w:hAnsi="Times New Roman"/>
                <w:sz w:val="24"/>
                <w:szCs w:val="24"/>
              </w:rPr>
            </w:pPr>
            <w:r w:rsidRPr="002847B2">
              <w:rPr>
                <w:rFonts w:ascii="Times New Roman" w:hAnsi="Times New Roman"/>
                <w:sz w:val="24"/>
                <w:szCs w:val="24"/>
              </w:rPr>
              <w:t>………………………… (wpisać</w:t>
            </w:r>
            <w:r>
              <w:rPr>
                <w:rFonts w:ascii="Times New Roman" w:hAnsi="Times New Roman"/>
                <w:sz w:val="24"/>
                <w:szCs w:val="24"/>
              </w:rPr>
              <w:t>:</w:t>
            </w:r>
            <w:r w:rsidRPr="002847B2">
              <w:rPr>
                <w:rFonts w:ascii="Times New Roman" w:hAnsi="Times New Roman"/>
                <w:sz w:val="24"/>
                <w:szCs w:val="24"/>
              </w:rPr>
              <w:t xml:space="preserve"> tak/nie)</w:t>
            </w:r>
          </w:p>
        </w:tc>
      </w:tr>
      <w:tr w:rsidR="002847B2" w:rsidRPr="002847B2" w14:paraId="46A690A3" w14:textId="77777777" w:rsidTr="00536EAD">
        <w:trPr>
          <w:cantSplit/>
        </w:trPr>
        <w:tc>
          <w:tcPr>
            <w:tcW w:w="8895" w:type="dxa"/>
            <w:gridSpan w:val="3"/>
            <w:shd w:val="clear" w:color="auto" w:fill="D9D9D9" w:themeFill="background1" w:themeFillShade="D9"/>
            <w:vAlign w:val="center"/>
          </w:tcPr>
          <w:p w14:paraId="521A5EBA" w14:textId="77777777" w:rsidR="002847B2" w:rsidRPr="002847B2" w:rsidRDefault="002847B2" w:rsidP="002847B2">
            <w:pPr>
              <w:spacing w:after="0"/>
              <w:contextualSpacing/>
              <w:jc w:val="center"/>
              <w:rPr>
                <w:rFonts w:ascii="Times New Roman" w:hAnsi="Times New Roman"/>
                <w:b/>
                <w:sz w:val="24"/>
                <w:szCs w:val="24"/>
              </w:rPr>
            </w:pPr>
            <w:r w:rsidRPr="002847B2">
              <w:rPr>
                <w:rFonts w:ascii="Times New Roman" w:hAnsi="Times New Roman"/>
                <w:b/>
                <w:sz w:val="24"/>
                <w:szCs w:val="24"/>
              </w:rPr>
              <w:t xml:space="preserve">URZĄDZENIE DO MECHANICZNEGO UCISKANIA </w:t>
            </w:r>
          </w:p>
          <w:p w14:paraId="2D8E4980" w14:textId="58B0E40E" w:rsidR="002847B2" w:rsidRPr="002847B2" w:rsidRDefault="002847B2" w:rsidP="002847B2">
            <w:pPr>
              <w:spacing w:after="0"/>
              <w:contextualSpacing/>
              <w:jc w:val="center"/>
              <w:rPr>
                <w:rFonts w:ascii="Times New Roman" w:hAnsi="Times New Roman"/>
                <w:sz w:val="24"/>
                <w:szCs w:val="24"/>
              </w:rPr>
            </w:pPr>
            <w:r w:rsidRPr="002847B2">
              <w:rPr>
                <w:rFonts w:ascii="Times New Roman" w:hAnsi="Times New Roman"/>
                <w:b/>
                <w:sz w:val="24"/>
                <w:szCs w:val="24"/>
              </w:rPr>
              <w:t>KLATKI PIERSIOWEJ – 1 szt.</w:t>
            </w:r>
          </w:p>
        </w:tc>
      </w:tr>
      <w:tr w:rsidR="002847B2" w:rsidRPr="002847B2" w14:paraId="733397D4" w14:textId="77777777" w:rsidTr="00536EAD">
        <w:trPr>
          <w:cantSplit/>
        </w:trPr>
        <w:tc>
          <w:tcPr>
            <w:tcW w:w="570" w:type="dxa"/>
            <w:vAlign w:val="center"/>
          </w:tcPr>
          <w:p w14:paraId="7F078E95" w14:textId="77777777" w:rsidR="002847B2" w:rsidRPr="002847B2" w:rsidRDefault="002847B2" w:rsidP="00536EAD">
            <w:pPr>
              <w:spacing w:after="0"/>
              <w:contextualSpacing/>
              <w:jc w:val="center"/>
              <w:rPr>
                <w:rFonts w:ascii="Times New Roman" w:hAnsi="Times New Roman"/>
                <w:sz w:val="24"/>
                <w:szCs w:val="24"/>
              </w:rPr>
            </w:pPr>
            <w:r w:rsidRPr="002847B2">
              <w:rPr>
                <w:rFonts w:ascii="Times New Roman" w:hAnsi="Times New Roman"/>
                <w:sz w:val="24"/>
                <w:szCs w:val="24"/>
              </w:rPr>
              <w:t>1</w:t>
            </w:r>
          </w:p>
        </w:tc>
        <w:tc>
          <w:tcPr>
            <w:tcW w:w="3824" w:type="dxa"/>
            <w:vAlign w:val="center"/>
          </w:tcPr>
          <w:p w14:paraId="6D17652A" w14:textId="77777777" w:rsidR="00313B90" w:rsidRDefault="00313B90" w:rsidP="00536EAD">
            <w:pPr>
              <w:spacing w:after="0"/>
              <w:contextualSpacing/>
              <w:rPr>
                <w:rFonts w:ascii="Times New Roman" w:hAnsi="Times New Roman"/>
                <w:bCs/>
              </w:rPr>
            </w:pPr>
            <w:r w:rsidRPr="00313B90">
              <w:rPr>
                <w:rFonts w:ascii="Times New Roman" w:hAnsi="Times New Roman"/>
                <w:bCs/>
              </w:rPr>
              <w:t>Dopasowanie urządzenia do rozmiarów klatki piersiowej pacjenta</w:t>
            </w:r>
            <w:r>
              <w:rPr>
                <w:rFonts w:ascii="Times New Roman" w:hAnsi="Times New Roman"/>
                <w:bCs/>
              </w:rPr>
              <w:t xml:space="preserve">. </w:t>
            </w:r>
          </w:p>
          <w:p w14:paraId="3B26F563" w14:textId="3590E3BC" w:rsidR="002847B2" w:rsidRDefault="00313B90" w:rsidP="00536EAD">
            <w:pPr>
              <w:spacing w:after="0"/>
              <w:contextualSpacing/>
              <w:rPr>
                <w:rFonts w:ascii="Times New Roman" w:hAnsi="Times New Roman"/>
                <w:bCs/>
              </w:rPr>
            </w:pPr>
            <w:r>
              <w:rPr>
                <w:rFonts w:ascii="Times New Roman" w:hAnsi="Times New Roman"/>
                <w:bCs/>
              </w:rPr>
              <w:t>Zgodnie z opcją nr:</w:t>
            </w:r>
          </w:p>
          <w:p w14:paraId="18C13452" w14:textId="71110F87" w:rsidR="00313B90" w:rsidRDefault="00313B90" w:rsidP="00313B90">
            <w:pPr>
              <w:numPr>
                <w:ilvl w:val="0"/>
                <w:numId w:val="91"/>
              </w:numPr>
              <w:spacing w:after="0"/>
              <w:ind w:left="314" w:hanging="283"/>
              <w:contextualSpacing/>
              <w:rPr>
                <w:rFonts w:ascii="Times New Roman" w:eastAsia="Times New Roman" w:hAnsi="Times New Roman"/>
              </w:rPr>
            </w:pPr>
            <w:r w:rsidRPr="0044323D">
              <w:rPr>
                <w:rFonts w:ascii="Times New Roman" w:eastAsia="Times New Roman" w:hAnsi="Times New Roman"/>
              </w:rPr>
              <w:t>automatycznie po aktywacji działania urządzenia, bez konieczności ustawień wstępnych oraz bez jakiejkolwiek ingerencji operatora,</w:t>
            </w:r>
          </w:p>
          <w:p w14:paraId="5FF5F45F" w14:textId="5E5C6340" w:rsidR="00313B90" w:rsidRPr="002847B2" w:rsidRDefault="00313B90" w:rsidP="00313B90">
            <w:pPr>
              <w:numPr>
                <w:ilvl w:val="0"/>
                <w:numId w:val="91"/>
              </w:numPr>
              <w:spacing w:after="0"/>
              <w:ind w:left="314" w:hanging="283"/>
              <w:contextualSpacing/>
              <w:rPr>
                <w:rFonts w:ascii="Times New Roman" w:eastAsia="Times New Roman" w:hAnsi="Times New Roman"/>
              </w:rPr>
            </w:pPr>
            <w:r w:rsidRPr="00313B90">
              <w:rPr>
                <w:rFonts w:ascii="Times New Roman" w:eastAsia="Times New Roman" w:hAnsi="Times New Roman"/>
              </w:rPr>
              <w:t>z koniecznością ustawień ręcznych</w:t>
            </w:r>
          </w:p>
        </w:tc>
        <w:tc>
          <w:tcPr>
            <w:tcW w:w="4501" w:type="dxa"/>
            <w:vAlign w:val="center"/>
          </w:tcPr>
          <w:p w14:paraId="4195187A" w14:textId="77777777" w:rsidR="00313B90" w:rsidRDefault="00313B90" w:rsidP="00313B90">
            <w:pPr>
              <w:spacing w:after="0" w:line="276" w:lineRule="auto"/>
              <w:contextualSpacing/>
              <w:rPr>
                <w:rFonts w:ascii="Times New Roman" w:hAnsi="Times New Roman"/>
                <w:sz w:val="24"/>
                <w:szCs w:val="24"/>
              </w:rPr>
            </w:pPr>
          </w:p>
          <w:p w14:paraId="7982E621" w14:textId="77777777" w:rsidR="00313B90" w:rsidRDefault="002847B2" w:rsidP="00313B90">
            <w:pPr>
              <w:spacing w:after="0" w:line="276" w:lineRule="auto"/>
              <w:contextualSpacing/>
              <w:rPr>
                <w:rFonts w:ascii="Times New Roman" w:hAnsi="Times New Roman"/>
                <w:sz w:val="24"/>
                <w:szCs w:val="24"/>
              </w:rPr>
            </w:pPr>
            <w:r w:rsidRPr="002847B2">
              <w:rPr>
                <w:rFonts w:ascii="Times New Roman" w:hAnsi="Times New Roman"/>
                <w:sz w:val="24"/>
                <w:szCs w:val="24"/>
              </w:rPr>
              <w:t xml:space="preserve">………………………… </w:t>
            </w:r>
          </w:p>
          <w:p w14:paraId="79ACBF4B" w14:textId="2DC38A15" w:rsidR="002847B2" w:rsidRPr="002847B2" w:rsidRDefault="002847B2" w:rsidP="00313B90">
            <w:pPr>
              <w:spacing w:after="0" w:line="276" w:lineRule="auto"/>
              <w:contextualSpacing/>
              <w:rPr>
                <w:rFonts w:ascii="Times New Roman" w:hAnsi="Times New Roman"/>
                <w:sz w:val="24"/>
                <w:szCs w:val="24"/>
              </w:rPr>
            </w:pPr>
            <w:r w:rsidRPr="002847B2">
              <w:rPr>
                <w:rFonts w:ascii="Times New Roman" w:hAnsi="Times New Roman"/>
                <w:sz w:val="24"/>
                <w:szCs w:val="24"/>
              </w:rPr>
              <w:t>(wpisać</w:t>
            </w:r>
            <w:r w:rsidR="00313B90">
              <w:rPr>
                <w:rFonts w:ascii="Times New Roman" w:hAnsi="Times New Roman"/>
                <w:sz w:val="24"/>
                <w:szCs w:val="24"/>
              </w:rPr>
              <w:t xml:space="preserve"> opcję nr 1 lub 2</w:t>
            </w:r>
            <w:r w:rsidRPr="002847B2">
              <w:rPr>
                <w:rFonts w:ascii="Times New Roman" w:hAnsi="Times New Roman"/>
                <w:sz w:val="24"/>
                <w:szCs w:val="24"/>
              </w:rPr>
              <w:t>)</w:t>
            </w:r>
          </w:p>
        </w:tc>
      </w:tr>
      <w:tr w:rsidR="00313B90" w:rsidRPr="002847B2" w14:paraId="76EE3C0A" w14:textId="77777777" w:rsidTr="00536EAD">
        <w:trPr>
          <w:cantSplit/>
        </w:trPr>
        <w:tc>
          <w:tcPr>
            <w:tcW w:w="570" w:type="dxa"/>
            <w:vAlign w:val="center"/>
          </w:tcPr>
          <w:p w14:paraId="1D549C53" w14:textId="60A0B453" w:rsidR="00313B90" w:rsidRPr="002847B2" w:rsidRDefault="00313B90" w:rsidP="00536EAD">
            <w:pPr>
              <w:spacing w:after="0"/>
              <w:contextualSpacing/>
              <w:jc w:val="center"/>
              <w:rPr>
                <w:rFonts w:ascii="Times New Roman" w:hAnsi="Times New Roman"/>
                <w:sz w:val="24"/>
                <w:szCs w:val="24"/>
              </w:rPr>
            </w:pPr>
            <w:r w:rsidRPr="002847B2">
              <w:rPr>
                <w:rFonts w:ascii="Times New Roman" w:hAnsi="Times New Roman"/>
                <w:sz w:val="24"/>
                <w:szCs w:val="24"/>
              </w:rPr>
              <w:t>2</w:t>
            </w:r>
          </w:p>
        </w:tc>
        <w:tc>
          <w:tcPr>
            <w:tcW w:w="3824" w:type="dxa"/>
            <w:vAlign w:val="center"/>
          </w:tcPr>
          <w:p w14:paraId="6FEEAA58" w14:textId="77777777" w:rsidR="00313B90" w:rsidRDefault="00313B90" w:rsidP="00313B90">
            <w:pPr>
              <w:spacing w:after="0"/>
              <w:contextualSpacing/>
              <w:rPr>
                <w:rFonts w:ascii="Times New Roman" w:hAnsi="Times New Roman"/>
                <w:bCs/>
              </w:rPr>
            </w:pPr>
            <w:r w:rsidRPr="00313B90">
              <w:rPr>
                <w:rFonts w:ascii="Times New Roman" w:hAnsi="Times New Roman"/>
                <w:bCs/>
              </w:rPr>
              <w:t>Możliwość podnoszenia i przenoszenia urządzenia wraz z pacjentem na urządzenia transportowe (nosze, deska ortopedyczna, kosz ratowniczy)</w:t>
            </w:r>
            <w:r>
              <w:rPr>
                <w:rFonts w:ascii="Times New Roman" w:hAnsi="Times New Roman"/>
                <w:bCs/>
              </w:rPr>
              <w:t xml:space="preserve">. </w:t>
            </w:r>
          </w:p>
          <w:p w14:paraId="7314F39A" w14:textId="3209EFB3" w:rsidR="00313B90" w:rsidRDefault="00313B90" w:rsidP="00313B90">
            <w:pPr>
              <w:spacing w:after="0"/>
              <w:contextualSpacing/>
              <w:rPr>
                <w:rFonts w:ascii="Times New Roman" w:hAnsi="Times New Roman"/>
                <w:bCs/>
              </w:rPr>
            </w:pPr>
            <w:r w:rsidRPr="00313B90">
              <w:rPr>
                <w:rFonts w:ascii="Times New Roman" w:hAnsi="Times New Roman"/>
                <w:bCs/>
              </w:rPr>
              <w:t>Zgodnie z opcją nr:</w:t>
            </w:r>
          </w:p>
          <w:p w14:paraId="2BF392C5" w14:textId="5732DA35" w:rsidR="00313B90" w:rsidRPr="00313B90" w:rsidRDefault="00313B90" w:rsidP="00313B90">
            <w:pPr>
              <w:numPr>
                <w:ilvl w:val="0"/>
                <w:numId w:val="92"/>
              </w:numPr>
              <w:spacing w:after="0"/>
              <w:ind w:left="314" w:hanging="283"/>
              <w:contextualSpacing/>
              <w:rPr>
                <w:rFonts w:ascii="Times New Roman" w:eastAsia="Times New Roman" w:hAnsi="Times New Roman"/>
              </w:rPr>
            </w:pPr>
            <w:r w:rsidRPr="0044323D">
              <w:rPr>
                <w:rFonts w:ascii="Times New Roman" w:eastAsia="Times New Roman" w:hAnsi="Times New Roman"/>
              </w:rPr>
              <w:t>b</w:t>
            </w:r>
            <w:r w:rsidRPr="00313B90">
              <w:rPr>
                <w:rFonts w:ascii="Times New Roman" w:eastAsia="Times New Roman" w:hAnsi="Times New Roman"/>
              </w:rPr>
              <w:t>ez przerywania pracy urządzenia</w:t>
            </w:r>
            <w:r w:rsidRPr="0044323D">
              <w:rPr>
                <w:rFonts w:ascii="Times New Roman" w:eastAsia="Times New Roman" w:hAnsi="Times New Roman"/>
              </w:rPr>
              <w:t>,</w:t>
            </w:r>
          </w:p>
          <w:p w14:paraId="51FDDCD1" w14:textId="6DDE38BE" w:rsidR="00313B90" w:rsidRPr="002847B2" w:rsidRDefault="00313B90" w:rsidP="00373B12">
            <w:pPr>
              <w:numPr>
                <w:ilvl w:val="0"/>
                <w:numId w:val="92"/>
              </w:numPr>
              <w:spacing w:after="0"/>
              <w:ind w:left="314" w:hanging="283"/>
              <w:contextualSpacing/>
              <w:rPr>
                <w:rFonts w:ascii="Times New Roman" w:hAnsi="Times New Roman"/>
              </w:rPr>
            </w:pPr>
            <w:r w:rsidRPr="00313B90">
              <w:rPr>
                <w:rFonts w:ascii="Times New Roman" w:eastAsia="Times New Roman" w:hAnsi="Times New Roman"/>
              </w:rPr>
              <w:t>konieczność wstrzymania pracy urządzenia przy podnoszeniu i przekładaniu pacj</w:t>
            </w:r>
            <w:r w:rsidRPr="00313B90">
              <w:rPr>
                <w:rFonts w:ascii="Times New Roman" w:eastAsia="Times New Roman" w:hAnsi="Times New Roman"/>
              </w:rPr>
              <w:t>enta na urządzenia transportowe</w:t>
            </w:r>
          </w:p>
        </w:tc>
        <w:tc>
          <w:tcPr>
            <w:tcW w:w="4501" w:type="dxa"/>
            <w:vAlign w:val="center"/>
          </w:tcPr>
          <w:p w14:paraId="6D5B7B3A" w14:textId="77777777" w:rsidR="00313B90" w:rsidRDefault="00313B90" w:rsidP="00536EAD">
            <w:pPr>
              <w:spacing w:after="0" w:line="276" w:lineRule="auto"/>
              <w:contextualSpacing/>
              <w:rPr>
                <w:rFonts w:ascii="Times New Roman" w:hAnsi="Times New Roman"/>
                <w:sz w:val="24"/>
                <w:szCs w:val="24"/>
              </w:rPr>
            </w:pPr>
          </w:p>
          <w:p w14:paraId="69935747" w14:textId="77777777" w:rsidR="00313B90" w:rsidRDefault="00313B90" w:rsidP="00536EAD">
            <w:pPr>
              <w:spacing w:after="0" w:line="276" w:lineRule="auto"/>
              <w:contextualSpacing/>
              <w:rPr>
                <w:rFonts w:ascii="Times New Roman" w:hAnsi="Times New Roman"/>
                <w:sz w:val="24"/>
                <w:szCs w:val="24"/>
              </w:rPr>
            </w:pPr>
            <w:r w:rsidRPr="002847B2">
              <w:rPr>
                <w:rFonts w:ascii="Times New Roman" w:hAnsi="Times New Roman"/>
                <w:sz w:val="24"/>
                <w:szCs w:val="24"/>
              </w:rPr>
              <w:t xml:space="preserve">………………………… </w:t>
            </w:r>
          </w:p>
          <w:p w14:paraId="130D0E67" w14:textId="54883EB2" w:rsidR="00313B90" w:rsidRPr="002847B2" w:rsidRDefault="00313B90" w:rsidP="00536EAD">
            <w:pPr>
              <w:spacing w:after="0" w:line="276" w:lineRule="auto"/>
              <w:contextualSpacing/>
              <w:rPr>
                <w:rFonts w:ascii="Times New Roman" w:hAnsi="Times New Roman"/>
                <w:sz w:val="24"/>
                <w:szCs w:val="24"/>
              </w:rPr>
            </w:pPr>
            <w:r w:rsidRPr="002847B2">
              <w:rPr>
                <w:rFonts w:ascii="Times New Roman" w:hAnsi="Times New Roman"/>
                <w:sz w:val="24"/>
                <w:szCs w:val="24"/>
              </w:rPr>
              <w:t>(wpisać</w:t>
            </w:r>
            <w:r>
              <w:rPr>
                <w:rFonts w:ascii="Times New Roman" w:hAnsi="Times New Roman"/>
                <w:sz w:val="24"/>
                <w:szCs w:val="24"/>
              </w:rPr>
              <w:t xml:space="preserve"> opcję nr 1 lub 2</w:t>
            </w:r>
            <w:r w:rsidRPr="002847B2">
              <w:rPr>
                <w:rFonts w:ascii="Times New Roman" w:hAnsi="Times New Roman"/>
                <w:sz w:val="24"/>
                <w:szCs w:val="24"/>
              </w:rPr>
              <w:t>)</w:t>
            </w:r>
          </w:p>
        </w:tc>
      </w:tr>
      <w:tr w:rsidR="00313B90" w:rsidRPr="002847B2" w14:paraId="2F383A27" w14:textId="77777777" w:rsidTr="00536EAD">
        <w:trPr>
          <w:cantSplit/>
        </w:trPr>
        <w:tc>
          <w:tcPr>
            <w:tcW w:w="570" w:type="dxa"/>
            <w:vAlign w:val="center"/>
          </w:tcPr>
          <w:p w14:paraId="2C82356F" w14:textId="77777777" w:rsidR="00313B90" w:rsidRPr="002847B2" w:rsidRDefault="00313B90" w:rsidP="00536EAD">
            <w:pPr>
              <w:spacing w:after="0"/>
              <w:contextualSpacing/>
              <w:jc w:val="center"/>
              <w:rPr>
                <w:rFonts w:ascii="Times New Roman" w:hAnsi="Times New Roman"/>
                <w:sz w:val="24"/>
                <w:szCs w:val="24"/>
              </w:rPr>
            </w:pPr>
            <w:r w:rsidRPr="002847B2">
              <w:rPr>
                <w:rFonts w:ascii="Times New Roman" w:hAnsi="Times New Roman"/>
                <w:sz w:val="24"/>
                <w:szCs w:val="24"/>
              </w:rPr>
              <w:t>3</w:t>
            </w:r>
          </w:p>
        </w:tc>
        <w:tc>
          <w:tcPr>
            <w:tcW w:w="3824" w:type="dxa"/>
            <w:vAlign w:val="center"/>
          </w:tcPr>
          <w:p w14:paraId="6C92623C" w14:textId="77777777" w:rsidR="00313B90" w:rsidRDefault="00313B90" w:rsidP="00313B90">
            <w:pPr>
              <w:spacing w:after="0"/>
              <w:contextualSpacing/>
              <w:rPr>
                <w:rFonts w:ascii="Times New Roman" w:hAnsi="Times New Roman"/>
                <w:bCs/>
              </w:rPr>
            </w:pPr>
            <w:r w:rsidRPr="00313B90">
              <w:rPr>
                <w:rFonts w:ascii="Times New Roman" w:hAnsi="Times New Roman"/>
                <w:bCs/>
              </w:rPr>
              <w:t>Zabezpieczenie w przypadku wykrycia niebezpiecznej pozycji pacjenta (przesunięcia klatki piersiowej względem elementu prowadzącego uciski)</w:t>
            </w:r>
            <w:r>
              <w:rPr>
                <w:rFonts w:ascii="Times New Roman" w:hAnsi="Times New Roman"/>
                <w:bCs/>
              </w:rPr>
              <w:t xml:space="preserve">. </w:t>
            </w:r>
          </w:p>
          <w:p w14:paraId="78A52B0E" w14:textId="46CF8079" w:rsidR="00313B90" w:rsidRDefault="00313B90" w:rsidP="00313B90">
            <w:pPr>
              <w:spacing w:after="0"/>
              <w:contextualSpacing/>
              <w:rPr>
                <w:rFonts w:ascii="Times New Roman" w:hAnsi="Times New Roman"/>
                <w:bCs/>
              </w:rPr>
            </w:pPr>
            <w:r w:rsidRPr="00313B90">
              <w:rPr>
                <w:rFonts w:ascii="Times New Roman" w:hAnsi="Times New Roman"/>
                <w:bCs/>
              </w:rPr>
              <w:t>Zgodnie z opcją nr:</w:t>
            </w:r>
          </w:p>
          <w:p w14:paraId="2CE82A92" w14:textId="0B8ADEC8" w:rsidR="00313B90" w:rsidRPr="00313B90" w:rsidRDefault="00313B90" w:rsidP="00313B90">
            <w:pPr>
              <w:numPr>
                <w:ilvl w:val="0"/>
                <w:numId w:val="93"/>
              </w:numPr>
              <w:spacing w:after="0"/>
              <w:ind w:left="314" w:hanging="283"/>
              <w:contextualSpacing/>
              <w:rPr>
                <w:rFonts w:ascii="Times New Roman" w:eastAsia="Times New Roman" w:hAnsi="Times New Roman"/>
              </w:rPr>
            </w:pPr>
            <w:r w:rsidRPr="0044323D">
              <w:rPr>
                <w:rFonts w:ascii="Times New Roman" w:eastAsia="Times New Roman" w:hAnsi="Times New Roman"/>
              </w:rPr>
              <w:t xml:space="preserve">automatyczne zatrzymanie uciśnięć </w:t>
            </w:r>
            <w:r w:rsidRPr="00313B90">
              <w:rPr>
                <w:rFonts w:ascii="Times New Roman" w:eastAsia="Times New Roman" w:hAnsi="Times New Roman"/>
              </w:rPr>
              <w:t>i sygnał/ komunikat alarmowy,</w:t>
            </w:r>
          </w:p>
          <w:p w14:paraId="1A48A916" w14:textId="224F84EC" w:rsidR="00313B90" w:rsidRPr="002847B2" w:rsidRDefault="00313B90" w:rsidP="00373B12">
            <w:pPr>
              <w:numPr>
                <w:ilvl w:val="0"/>
                <w:numId w:val="93"/>
              </w:numPr>
              <w:spacing w:after="0"/>
              <w:ind w:left="314" w:hanging="283"/>
              <w:contextualSpacing/>
              <w:rPr>
                <w:rFonts w:ascii="Times New Roman" w:hAnsi="Times New Roman"/>
              </w:rPr>
            </w:pPr>
            <w:r w:rsidRPr="00373B12">
              <w:rPr>
                <w:rFonts w:ascii="Times New Roman" w:eastAsia="Times New Roman" w:hAnsi="Times New Roman"/>
              </w:rPr>
              <w:t>tylko sy</w:t>
            </w:r>
            <w:r w:rsidRPr="00373B12">
              <w:rPr>
                <w:rFonts w:ascii="Times New Roman" w:eastAsia="Times New Roman" w:hAnsi="Times New Roman"/>
              </w:rPr>
              <w:t>gnał/ komunikat alarmowy</w:t>
            </w:r>
          </w:p>
        </w:tc>
        <w:tc>
          <w:tcPr>
            <w:tcW w:w="4501" w:type="dxa"/>
            <w:vAlign w:val="center"/>
          </w:tcPr>
          <w:p w14:paraId="673A63F5" w14:textId="77777777" w:rsidR="00313B90" w:rsidRDefault="00313B90" w:rsidP="00536EAD">
            <w:pPr>
              <w:spacing w:after="0" w:line="276" w:lineRule="auto"/>
              <w:contextualSpacing/>
              <w:rPr>
                <w:rFonts w:ascii="Times New Roman" w:hAnsi="Times New Roman"/>
                <w:sz w:val="24"/>
                <w:szCs w:val="24"/>
              </w:rPr>
            </w:pPr>
          </w:p>
          <w:p w14:paraId="46198F30" w14:textId="77777777" w:rsidR="00313B90" w:rsidRDefault="00313B90" w:rsidP="00536EAD">
            <w:pPr>
              <w:spacing w:after="0" w:line="276" w:lineRule="auto"/>
              <w:contextualSpacing/>
              <w:rPr>
                <w:rFonts w:ascii="Times New Roman" w:hAnsi="Times New Roman"/>
                <w:sz w:val="24"/>
                <w:szCs w:val="24"/>
              </w:rPr>
            </w:pPr>
            <w:r w:rsidRPr="002847B2">
              <w:rPr>
                <w:rFonts w:ascii="Times New Roman" w:hAnsi="Times New Roman"/>
                <w:sz w:val="24"/>
                <w:szCs w:val="24"/>
              </w:rPr>
              <w:t xml:space="preserve">………………………… </w:t>
            </w:r>
          </w:p>
          <w:p w14:paraId="708B6896" w14:textId="5D96EE77" w:rsidR="00313B90" w:rsidRPr="002847B2" w:rsidRDefault="00313B90" w:rsidP="00536EAD">
            <w:pPr>
              <w:spacing w:after="0" w:line="276" w:lineRule="auto"/>
              <w:contextualSpacing/>
              <w:rPr>
                <w:rFonts w:ascii="Times New Roman" w:hAnsi="Times New Roman"/>
                <w:sz w:val="24"/>
                <w:szCs w:val="24"/>
              </w:rPr>
            </w:pPr>
            <w:r w:rsidRPr="002847B2">
              <w:rPr>
                <w:rFonts w:ascii="Times New Roman" w:hAnsi="Times New Roman"/>
                <w:sz w:val="24"/>
                <w:szCs w:val="24"/>
              </w:rPr>
              <w:t>(wpisać</w:t>
            </w:r>
            <w:r>
              <w:rPr>
                <w:rFonts w:ascii="Times New Roman" w:hAnsi="Times New Roman"/>
                <w:sz w:val="24"/>
                <w:szCs w:val="24"/>
              </w:rPr>
              <w:t xml:space="preserve"> opcję nr 1 lub 2</w:t>
            </w:r>
            <w:r w:rsidRPr="002847B2">
              <w:rPr>
                <w:rFonts w:ascii="Times New Roman" w:hAnsi="Times New Roman"/>
                <w:sz w:val="24"/>
                <w:szCs w:val="24"/>
              </w:rPr>
              <w:t>)</w:t>
            </w:r>
          </w:p>
        </w:tc>
      </w:tr>
    </w:tbl>
    <w:p w14:paraId="7F98389A" w14:textId="77777777" w:rsidR="009D5713" w:rsidRPr="00E84DFD" w:rsidRDefault="009D5713" w:rsidP="00537716">
      <w:pPr>
        <w:spacing w:after="0"/>
        <w:ind w:left="851"/>
        <w:contextualSpacing/>
        <w:rPr>
          <w:rFonts w:ascii="Times New Roman" w:hAnsi="Times New Roman"/>
          <w:sz w:val="24"/>
          <w:szCs w:val="24"/>
          <w:lang w:eastAsia="pl-PL"/>
        </w:rPr>
      </w:pPr>
    </w:p>
    <w:p w14:paraId="621FC3B5" w14:textId="10C2BD7C"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zapoznaliśmy się ze specyfikacją istotnych warunków zamówienia </w:t>
      </w:r>
      <w:r w:rsidRPr="00E84DFD">
        <w:rPr>
          <w:rFonts w:ascii="Times New Roman" w:hAnsi="Times New Roman"/>
          <w:sz w:val="24"/>
          <w:szCs w:val="24"/>
        </w:rPr>
        <w:br/>
        <w:t>i uznajemy się za związanych określonymi w niej wymaganiami i zasadami postępowania.</w:t>
      </w:r>
    </w:p>
    <w:p w14:paraId="577AA845" w14:textId="0B8F98EA"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14:paraId="302FF907" w14:textId="4C506457" w:rsidR="00ED6655"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87BFF38" w:rsidR="00ED6655" w:rsidRPr="00E84DF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00183F03">
        <w:rPr>
          <w:rFonts w:ascii="Times New Roman" w:hAnsi="Times New Roman"/>
          <w:sz w:val="24"/>
          <w:szCs w:val="24"/>
        </w:rPr>
        <w:t xml:space="preserve"> dla Zadania/Zadań nr </w:t>
      </w:r>
      <w:r w:rsidR="00183F03" w:rsidRPr="00183F03">
        <w:rPr>
          <w:rFonts w:ascii="Times New Roman" w:hAnsi="Times New Roman"/>
          <w:b/>
          <w:sz w:val="24"/>
          <w:szCs w:val="24"/>
        </w:rPr>
        <w:t>…………….</w:t>
      </w:r>
      <w:r w:rsidR="00183F03">
        <w:rPr>
          <w:rFonts w:ascii="Times New Roman" w:hAnsi="Times New Roman"/>
          <w:sz w:val="24"/>
          <w:szCs w:val="24"/>
        </w:rPr>
        <w:t xml:space="preserve"> </w:t>
      </w:r>
      <w:r w:rsidR="00183F03">
        <w:rPr>
          <w:rFonts w:ascii="Times New Roman" w:hAnsi="Times New Roman"/>
          <w:sz w:val="24"/>
          <w:szCs w:val="24"/>
        </w:rPr>
        <w:br/>
      </w:r>
      <w:r w:rsidRPr="00E84DFD">
        <w:rPr>
          <w:rFonts w:ascii="Times New Roman" w:hAnsi="Times New Roman"/>
          <w:snapToGrid w:val="0"/>
          <w:sz w:val="24"/>
          <w:szCs w:val="24"/>
        </w:rPr>
        <w:t xml:space="preserve">zostało wniesione w formie </w:t>
      </w:r>
      <w:r w:rsidRPr="00183F03">
        <w:rPr>
          <w:rFonts w:ascii="Times New Roman" w:hAnsi="Times New Roman"/>
          <w:b/>
          <w:snapToGrid w:val="0"/>
          <w:sz w:val="24"/>
          <w:szCs w:val="24"/>
        </w:rPr>
        <w:t>................................</w:t>
      </w:r>
      <w:r w:rsidR="00BE0FCE" w:rsidRPr="00183F03">
        <w:rPr>
          <w:rFonts w:ascii="Times New Roman" w:hAnsi="Times New Roman"/>
          <w:b/>
          <w:snapToGrid w:val="0"/>
          <w:sz w:val="24"/>
          <w:szCs w:val="24"/>
        </w:rPr>
        <w:t>...................</w:t>
      </w:r>
    </w:p>
    <w:p w14:paraId="7A9C762A" w14:textId="6BA32CAE" w:rsidR="009F30D3" w:rsidRPr="00E84DFD" w:rsidRDefault="00ED6655" w:rsidP="003333F1">
      <w:pPr>
        <w:spacing w:after="0"/>
        <w:ind w:left="426"/>
        <w:jc w:val="both"/>
        <w:rPr>
          <w:rFonts w:ascii="Times New Roman" w:hAnsi="Times New Roman"/>
          <w:i/>
          <w:snapToGrid w:val="0"/>
          <w:sz w:val="24"/>
          <w:szCs w:val="24"/>
          <w:u w:val="single"/>
        </w:rPr>
      </w:pPr>
      <w:r w:rsidRPr="00E84DFD">
        <w:rPr>
          <w:rFonts w:ascii="Times New Roman" w:hAnsi="Times New Roman"/>
          <w:b/>
          <w:snapToGrid w:val="0"/>
          <w:sz w:val="24"/>
          <w:szCs w:val="24"/>
        </w:rPr>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14:paraId="55DE036D" w14:textId="77777777" w:rsidR="00ED6655" w:rsidRPr="00E84DF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Nazwa i adres odbiorcy: ............................................................................</w:t>
      </w:r>
    </w:p>
    <w:p w14:paraId="41366140" w14:textId="77777777" w:rsidR="00ED6655" w:rsidRPr="00E84DF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Bank: .........................................................................................................</w:t>
      </w:r>
    </w:p>
    <w:p w14:paraId="5E3DBE0C" w14:textId="39CAFE72" w:rsidR="00ED6655" w:rsidRPr="00E84DFD" w:rsidRDefault="00ED6655" w:rsidP="00D63425">
      <w:pPr>
        <w:spacing w:after="0"/>
        <w:ind w:firstLine="42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14:paraId="01B0BE7C" w14:textId="5B391BD5" w:rsidR="00ED6655" w:rsidRPr="00E84DFD"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E84DFD" w:rsidRDefault="00BE0FCE" w:rsidP="00D63425">
      <w:pPr>
        <w:spacing w:after="0"/>
        <w:ind w:left="426"/>
        <w:jc w:val="both"/>
        <w:rPr>
          <w:rFonts w:ascii="Times New Roman" w:hAnsi="Times New Roman"/>
          <w:sz w:val="24"/>
          <w:szCs w:val="24"/>
        </w:rPr>
      </w:pPr>
      <w:r w:rsidRPr="00E84DFD">
        <w:rPr>
          <w:rFonts w:ascii="Times New Roman" w:hAnsi="Times New Roman"/>
          <w:sz w:val="24"/>
          <w:szCs w:val="24"/>
        </w:rPr>
        <w:lastRenderedPageBreak/>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tajemnicę przedsiębiorstwa </w:t>
      </w:r>
      <w:r w:rsidR="00ED6655" w:rsidRPr="00E84DFD">
        <w:rPr>
          <w:rFonts w:ascii="Times New Roman" w:hAnsi="Times New Roman"/>
          <w:sz w:val="24"/>
          <w:szCs w:val="24"/>
        </w:rPr>
        <w:b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14:paraId="5BEDF913" w14:textId="11D4068C"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093F36DC" w14:textId="77777777" w:rsidR="00D630C9" w:rsidRPr="00E84DFD" w:rsidRDefault="00D630C9" w:rsidP="00D63425">
      <w:pPr>
        <w:spacing w:after="0"/>
        <w:ind w:left="426"/>
        <w:jc w:val="both"/>
        <w:rPr>
          <w:rFonts w:ascii="Times New Roman" w:hAnsi="Times New Roman"/>
          <w:b/>
          <w:sz w:val="24"/>
          <w:szCs w:val="24"/>
        </w:rPr>
      </w:pPr>
    </w:p>
    <w:p w14:paraId="537927AA" w14:textId="77777777" w:rsidR="00ED6655" w:rsidRPr="00E84DFD" w:rsidRDefault="00ED6655" w:rsidP="00D63425">
      <w:pPr>
        <w:spacing w:after="0"/>
        <w:jc w:val="both"/>
        <w:rPr>
          <w:rFonts w:ascii="Times New Roman" w:hAnsi="Times New Roman"/>
          <w:b/>
          <w:sz w:val="24"/>
          <w:szCs w:val="24"/>
        </w:rPr>
      </w:pPr>
      <w:r w:rsidRPr="00E84DFD">
        <w:rPr>
          <w:rFonts w:ascii="Times New Roman" w:hAnsi="Times New Roman"/>
          <w:b/>
          <w:sz w:val="24"/>
          <w:szCs w:val="24"/>
        </w:rPr>
        <w:t>Oferta musi zawierać spis treści z podaniem stron na których znajdują się poszczególne dokumenty i załączniki.</w:t>
      </w:r>
      <w:r w:rsidRPr="00E84DFD">
        <w:rPr>
          <w:rFonts w:ascii="Times New Roman" w:hAnsi="Times New Roman"/>
          <w:b/>
          <w:sz w:val="24"/>
          <w:szCs w:val="24"/>
        </w:rPr>
        <w:tab/>
      </w:r>
    </w:p>
    <w:p w14:paraId="69F395D3" w14:textId="2333EA97" w:rsidR="00ED6655" w:rsidRPr="00E84DFD" w:rsidRDefault="00ED6655" w:rsidP="00FD281E">
      <w:pPr>
        <w:pStyle w:val="Akapitzlist"/>
        <w:numPr>
          <w:ilvl w:val="0"/>
          <w:numId w:val="70"/>
        </w:numPr>
        <w:ind w:left="284" w:hanging="283"/>
        <w:jc w:val="both"/>
      </w:pPr>
      <w:r w:rsidRPr="00E84DFD">
        <w:t>........................................................</w:t>
      </w:r>
    </w:p>
    <w:p w14:paraId="207EE0A1" w14:textId="31EDA7F9" w:rsidR="00BE0FCE" w:rsidRPr="00E84DFD" w:rsidRDefault="00BE0FCE" w:rsidP="00FD281E">
      <w:pPr>
        <w:pStyle w:val="Akapitzlist"/>
        <w:numPr>
          <w:ilvl w:val="0"/>
          <w:numId w:val="70"/>
        </w:numPr>
        <w:ind w:left="284" w:hanging="283"/>
        <w:jc w:val="both"/>
      </w:pPr>
      <w:r w:rsidRPr="00E84DFD">
        <w:t>........................................................</w:t>
      </w:r>
    </w:p>
    <w:p w14:paraId="2ECCBDA7" w14:textId="68919144" w:rsidR="00BE0FCE" w:rsidRPr="00E84DFD" w:rsidRDefault="00BE0FCE" w:rsidP="00FD281E">
      <w:pPr>
        <w:pStyle w:val="Akapitzlist"/>
        <w:numPr>
          <w:ilvl w:val="0"/>
          <w:numId w:val="70"/>
        </w:numPr>
        <w:ind w:left="284" w:hanging="283"/>
        <w:jc w:val="both"/>
      </w:pPr>
      <w:r w:rsidRPr="00E84DFD">
        <w:t>........................................................</w:t>
      </w:r>
    </w:p>
    <w:p w14:paraId="6539441F" w14:textId="77777777" w:rsidR="004F75D0" w:rsidRPr="00E84DFD" w:rsidRDefault="004F75D0" w:rsidP="00D63425">
      <w:pPr>
        <w:tabs>
          <w:tab w:val="left" w:pos="2268"/>
        </w:tabs>
        <w:spacing w:after="0"/>
        <w:ind w:left="5387"/>
        <w:jc w:val="center"/>
        <w:rPr>
          <w:rFonts w:ascii="Times New Roman" w:hAnsi="Times New Roman"/>
          <w:sz w:val="20"/>
          <w:szCs w:val="20"/>
        </w:rPr>
      </w:pPr>
    </w:p>
    <w:p w14:paraId="4B430C20" w14:textId="77777777" w:rsidR="00BE0FCE" w:rsidRPr="00E84DF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14:paraId="16730500" w14:textId="751D588B" w:rsidR="00ED6655" w:rsidRPr="00E84DFD" w:rsidRDefault="00ED6655" w:rsidP="00D63425">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Pr="00E84DFD">
        <w:rPr>
          <w:rFonts w:ascii="Times New Roman" w:hAnsi="Times New Roman"/>
          <w:i/>
          <w:sz w:val="18"/>
          <w:szCs w:val="18"/>
        </w:rPr>
        <w:t>upoważnionej</w:t>
      </w:r>
    </w:p>
    <w:p w14:paraId="0DADBFFA" w14:textId="0639224A" w:rsidR="00F04F04" w:rsidRPr="00E84DFD" w:rsidRDefault="00F04F04">
      <w:pPr>
        <w:spacing w:after="120"/>
        <w:rPr>
          <w:rFonts w:ascii="Times New Roman" w:hAnsi="Times New Roman"/>
          <w:b/>
          <w:sz w:val="24"/>
          <w:szCs w:val="24"/>
        </w:rPr>
      </w:pPr>
      <w:r w:rsidRPr="00E84DFD">
        <w:rPr>
          <w:rFonts w:ascii="Times New Roman" w:hAnsi="Times New Roman"/>
          <w:b/>
          <w:sz w:val="24"/>
          <w:szCs w:val="24"/>
        </w:rPr>
        <w:br w:type="page"/>
      </w:r>
    </w:p>
    <w:p w14:paraId="441318AD" w14:textId="77777777" w:rsidR="00ED6655" w:rsidRPr="00E84DFD" w:rsidRDefault="00ED6655" w:rsidP="00D63425">
      <w:pPr>
        <w:spacing w:after="0"/>
        <w:jc w:val="right"/>
        <w:rPr>
          <w:rFonts w:ascii="Times New Roman" w:hAnsi="Times New Roman"/>
          <w:b/>
          <w:sz w:val="24"/>
          <w:szCs w:val="24"/>
        </w:rPr>
      </w:pPr>
      <w:r w:rsidRPr="00E84DFD">
        <w:rPr>
          <w:rFonts w:ascii="Times New Roman" w:hAnsi="Times New Roman"/>
          <w:b/>
          <w:sz w:val="24"/>
          <w:szCs w:val="24"/>
        </w:rPr>
        <w:lastRenderedPageBreak/>
        <w:t>ZAŁĄCZNIK NR 3 DO SIWZ</w:t>
      </w:r>
    </w:p>
    <w:p w14:paraId="075F119A" w14:textId="77777777" w:rsidR="00F04F04" w:rsidRPr="00E84DFD" w:rsidRDefault="00F04F04" w:rsidP="00D63425">
      <w:pPr>
        <w:spacing w:after="0"/>
        <w:rPr>
          <w:rFonts w:ascii="Times New Roman" w:hAnsi="Times New Roman"/>
          <w:sz w:val="24"/>
          <w:szCs w:val="24"/>
        </w:rPr>
      </w:pPr>
    </w:p>
    <w:p w14:paraId="653301AE" w14:textId="77777777" w:rsidR="00F04F04" w:rsidRPr="00E84DFD" w:rsidRDefault="00F04F04" w:rsidP="00EE03A6">
      <w:pPr>
        <w:spacing w:after="0"/>
        <w:rPr>
          <w:rFonts w:ascii="Times New Roman" w:hAnsi="Times New Roman"/>
          <w:sz w:val="24"/>
          <w:szCs w:val="24"/>
        </w:rPr>
      </w:pPr>
    </w:p>
    <w:p w14:paraId="70D46E03" w14:textId="77777777" w:rsidR="00F04F04" w:rsidRPr="00E84DFD" w:rsidRDefault="00F04F04" w:rsidP="00EE03A6">
      <w:pPr>
        <w:spacing w:after="0"/>
        <w:rPr>
          <w:rFonts w:ascii="Times New Roman" w:hAnsi="Times New Roman"/>
          <w:sz w:val="24"/>
          <w:szCs w:val="24"/>
        </w:rPr>
      </w:pPr>
    </w:p>
    <w:p w14:paraId="2BA67C4A" w14:textId="77777777"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14:paraId="2CFAFBC0" w14:textId="6AD6E6F9"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14:paraId="3398B890" w14:textId="77777777" w:rsidR="00ED6655" w:rsidRPr="00E84DFD" w:rsidRDefault="00ED6655" w:rsidP="00EE03A6">
      <w:pPr>
        <w:spacing w:after="0"/>
        <w:rPr>
          <w:rFonts w:ascii="Times New Roman" w:hAnsi="Times New Roman"/>
          <w:sz w:val="24"/>
          <w:szCs w:val="24"/>
        </w:rPr>
      </w:pPr>
    </w:p>
    <w:p w14:paraId="04ED2E8E" w14:textId="77777777" w:rsidR="00ED6655" w:rsidRPr="00E84DFD" w:rsidRDefault="00ED6655" w:rsidP="00EE03A6">
      <w:pPr>
        <w:spacing w:after="0"/>
        <w:rPr>
          <w:rFonts w:ascii="Times New Roman" w:hAnsi="Times New Roman"/>
          <w:sz w:val="24"/>
          <w:szCs w:val="24"/>
        </w:rPr>
      </w:pPr>
    </w:p>
    <w:p w14:paraId="1A1FA095" w14:textId="77777777"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14:paraId="6CE50473" w14:textId="77777777" w:rsidR="008D5AE4" w:rsidRPr="00E84DFD" w:rsidRDefault="008D5AE4" w:rsidP="008D5AE4">
      <w:pPr>
        <w:rPr>
          <w:rFonts w:ascii="Times New Roman" w:hAnsi="Times New Roman"/>
          <w:lang w:val="x-none" w:eastAsia="x-none"/>
        </w:rPr>
      </w:pPr>
    </w:p>
    <w:p w14:paraId="4A6020F0" w14:textId="2DCA4994" w:rsidR="00ED6655" w:rsidRPr="00E84DFD" w:rsidRDefault="001D3DC7"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Pr>
              <w:rFonts w:ascii="Times New Roman" w:hAnsi="Times New Roman"/>
              <w:b/>
              <w:bCs/>
              <w:i/>
              <w:sz w:val="24"/>
              <w:szCs w:val="24"/>
            </w:rPr>
            <w:t>Dostawa defibrylatorów dla jednostek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Pr>
              <w:rFonts w:ascii="Times New Roman" w:hAnsi="Times New Roman"/>
              <w:b/>
              <w:sz w:val="24"/>
              <w:szCs w:val="24"/>
            </w:rPr>
            <w:t>DZ-262-40/2017</w:t>
          </w:r>
        </w:sdtContent>
      </w:sdt>
    </w:p>
    <w:p w14:paraId="64DC627D" w14:textId="77777777" w:rsidR="00ED6655" w:rsidRPr="00E84DFD" w:rsidRDefault="00ED6655" w:rsidP="00EE03A6">
      <w:pPr>
        <w:spacing w:after="0"/>
        <w:jc w:val="both"/>
        <w:rPr>
          <w:rFonts w:ascii="Times New Roman" w:hAnsi="Times New Roman"/>
          <w:sz w:val="24"/>
          <w:szCs w:val="24"/>
        </w:rPr>
      </w:pPr>
    </w:p>
    <w:p w14:paraId="5E2FDAAD" w14:textId="77777777" w:rsidR="008D5AE4" w:rsidRPr="00E84DFD" w:rsidRDefault="008D5AE4" w:rsidP="00EE03A6">
      <w:pPr>
        <w:spacing w:after="0"/>
        <w:jc w:val="both"/>
        <w:rPr>
          <w:rFonts w:ascii="Times New Roman" w:hAnsi="Times New Roman"/>
          <w:sz w:val="24"/>
          <w:szCs w:val="24"/>
        </w:rPr>
      </w:pPr>
    </w:p>
    <w:p w14:paraId="4223C308"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70FDD282" w14:textId="77777777" w:rsidR="00181AD1" w:rsidRPr="00E84DFD" w:rsidRDefault="00181AD1" w:rsidP="00181AD1">
      <w:pPr>
        <w:spacing w:after="0"/>
        <w:jc w:val="both"/>
        <w:rPr>
          <w:rFonts w:ascii="Times New Roman" w:hAnsi="Times New Roman"/>
          <w:sz w:val="24"/>
          <w:szCs w:val="24"/>
        </w:rPr>
      </w:pPr>
    </w:p>
    <w:p w14:paraId="5481C5CD" w14:textId="77777777"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118E3DFD" w14:textId="77777777" w:rsidR="00181AD1" w:rsidRPr="005174B3" w:rsidRDefault="00181AD1" w:rsidP="00181AD1">
      <w:pPr>
        <w:spacing w:after="0"/>
        <w:jc w:val="both"/>
        <w:rPr>
          <w:rFonts w:ascii="Times New Roman" w:hAnsi="Times New Roman"/>
          <w:b/>
          <w:sz w:val="24"/>
          <w:szCs w:val="24"/>
        </w:rPr>
      </w:pPr>
    </w:p>
    <w:p w14:paraId="18ECD7B2"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5174B3" w:rsidRDefault="00181AD1" w:rsidP="00181AD1">
      <w:pPr>
        <w:spacing w:after="0"/>
        <w:jc w:val="both"/>
        <w:rPr>
          <w:rFonts w:ascii="Times New Roman" w:hAnsi="Times New Roman"/>
          <w:b/>
          <w:sz w:val="24"/>
          <w:szCs w:val="24"/>
        </w:rPr>
      </w:pPr>
    </w:p>
    <w:p w14:paraId="2A99F459"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14:paraId="0150FB6A" w14:textId="77777777" w:rsidTr="00DB5BB6">
        <w:tc>
          <w:tcPr>
            <w:tcW w:w="570" w:type="dxa"/>
            <w:vAlign w:val="center"/>
          </w:tcPr>
          <w:p w14:paraId="6F3FD25F"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7E7670C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20D0B23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14:paraId="5E548C27" w14:textId="77777777" w:rsidTr="00DB5BB6">
        <w:tc>
          <w:tcPr>
            <w:tcW w:w="570" w:type="dxa"/>
            <w:vAlign w:val="center"/>
          </w:tcPr>
          <w:p w14:paraId="1AC9BD6B"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747648" w14:textId="77777777" w:rsidR="00181AD1" w:rsidRPr="00E84DFD" w:rsidRDefault="00181AD1" w:rsidP="00DB5BB6">
            <w:pPr>
              <w:spacing w:after="0"/>
              <w:rPr>
                <w:rFonts w:ascii="Times New Roman" w:hAnsi="Times New Roman"/>
                <w:sz w:val="24"/>
                <w:szCs w:val="24"/>
              </w:rPr>
            </w:pPr>
          </w:p>
        </w:tc>
        <w:tc>
          <w:tcPr>
            <w:tcW w:w="4536" w:type="dxa"/>
            <w:vAlign w:val="center"/>
          </w:tcPr>
          <w:p w14:paraId="36EA8747" w14:textId="77777777" w:rsidR="00181AD1" w:rsidRPr="00E84DFD" w:rsidRDefault="00181AD1" w:rsidP="00DB5BB6">
            <w:pPr>
              <w:spacing w:after="0"/>
              <w:rPr>
                <w:rFonts w:ascii="Times New Roman" w:hAnsi="Times New Roman"/>
                <w:sz w:val="24"/>
                <w:szCs w:val="24"/>
              </w:rPr>
            </w:pPr>
          </w:p>
        </w:tc>
      </w:tr>
      <w:tr w:rsidR="00181AD1" w:rsidRPr="00E84DFD" w14:paraId="7318934C" w14:textId="77777777" w:rsidTr="00DB5BB6">
        <w:tc>
          <w:tcPr>
            <w:tcW w:w="570" w:type="dxa"/>
            <w:vAlign w:val="center"/>
          </w:tcPr>
          <w:p w14:paraId="6C919A71"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28DEDEEF" w14:textId="77777777" w:rsidR="00181AD1" w:rsidRPr="00E84DFD" w:rsidRDefault="00181AD1" w:rsidP="00DB5BB6">
            <w:pPr>
              <w:spacing w:after="0"/>
              <w:rPr>
                <w:rFonts w:ascii="Times New Roman" w:hAnsi="Times New Roman"/>
                <w:sz w:val="24"/>
                <w:szCs w:val="24"/>
              </w:rPr>
            </w:pPr>
          </w:p>
        </w:tc>
        <w:tc>
          <w:tcPr>
            <w:tcW w:w="4536" w:type="dxa"/>
            <w:vAlign w:val="center"/>
          </w:tcPr>
          <w:p w14:paraId="091B304C" w14:textId="77777777" w:rsidR="00181AD1" w:rsidRPr="00E84DFD" w:rsidRDefault="00181AD1" w:rsidP="00DB5BB6">
            <w:pPr>
              <w:spacing w:after="0"/>
              <w:rPr>
                <w:rFonts w:ascii="Times New Roman" w:hAnsi="Times New Roman"/>
                <w:sz w:val="24"/>
                <w:szCs w:val="24"/>
              </w:rPr>
            </w:pPr>
          </w:p>
        </w:tc>
      </w:tr>
    </w:tbl>
    <w:p w14:paraId="10D7B396" w14:textId="77777777" w:rsidR="00181AD1" w:rsidRPr="00E84DFD" w:rsidRDefault="00181AD1" w:rsidP="00181AD1">
      <w:pPr>
        <w:spacing w:after="0"/>
        <w:jc w:val="both"/>
        <w:rPr>
          <w:rFonts w:ascii="Times New Roman" w:hAnsi="Times New Roman"/>
          <w:b/>
          <w:sz w:val="24"/>
          <w:szCs w:val="24"/>
          <w:u w:val="single"/>
        </w:rPr>
      </w:pPr>
    </w:p>
    <w:p w14:paraId="3E114767" w14:textId="77777777"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37ECFFF4" w14:textId="77777777" w:rsidR="00181AD1" w:rsidRPr="00E84DFD" w:rsidRDefault="00181AD1" w:rsidP="00181AD1">
      <w:pPr>
        <w:spacing w:after="0"/>
        <w:jc w:val="both"/>
        <w:rPr>
          <w:rFonts w:ascii="Times New Roman" w:hAnsi="Times New Roman"/>
          <w:b/>
          <w:sz w:val="24"/>
          <w:szCs w:val="24"/>
        </w:rPr>
      </w:pPr>
    </w:p>
    <w:p w14:paraId="1A23FCB3" w14:textId="77777777" w:rsidR="00181AD1" w:rsidRPr="00E84DFD" w:rsidRDefault="00181AD1" w:rsidP="00181AD1">
      <w:pPr>
        <w:spacing w:after="0"/>
        <w:jc w:val="both"/>
        <w:rPr>
          <w:rFonts w:ascii="Times New Roman" w:hAnsi="Times New Roman"/>
          <w:b/>
          <w:sz w:val="24"/>
          <w:szCs w:val="24"/>
        </w:rPr>
      </w:pPr>
    </w:p>
    <w:p w14:paraId="71A21652"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14:paraId="723F49F0" w14:textId="77777777"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010469A9" w14:textId="77777777" w:rsidR="00181AD1" w:rsidRPr="00E84DFD" w:rsidRDefault="00181AD1" w:rsidP="00181AD1">
      <w:pPr>
        <w:spacing w:after="0"/>
        <w:ind w:left="5103" w:firstLine="2"/>
        <w:jc w:val="center"/>
        <w:rPr>
          <w:rFonts w:ascii="Times New Roman" w:hAnsi="Times New Roman"/>
          <w:sz w:val="24"/>
          <w:szCs w:val="24"/>
        </w:rPr>
      </w:pPr>
    </w:p>
    <w:p w14:paraId="77CACCFF" w14:textId="77777777" w:rsidR="00181AD1" w:rsidRPr="00E84DFD" w:rsidRDefault="00181AD1" w:rsidP="00181AD1">
      <w:pPr>
        <w:spacing w:after="0"/>
        <w:ind w:left="5103" w:firstLine="2"/>
        <w:jc w:val="center"/>
        <w:rPr>
          <w:rFonts w:ascii="Times New Roman" w:hAnsi="Times New Roman"/>
          <w:sz w:val="24"/>
          <w:szCs w:val="24"/>
        </w:rPr>
      </w:pPr>
    </w:p>
    <w:p w14:paraId="21563A69" w14:textId="77777777"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040B8299" w14:textId="77777777"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489DEC41" w14:textId="77777777" w:rsidR="00181AD1" w:rsidRPr="00E84DFD" w:rsidRDefault="00181AD1" w:rsidP="00181AD1">
      <w:pPr>
        <w:spacing w:after="0"/>
        <w:jc w:val="both"/>
        <w:rPr>
          <w:rFonts w:ascii="Times New Roman" w:hAnsi="Times New Roman"/>
          <w:b/>
          <w:sz w:val="20"/>
          <w:szCs w:val="20"/>
        </w:rPr>
      </w:pPr>
    </w:p>
    <w:p w14:paraId="7BD08C85" w14:textId="77777777" w:rsidR="00181AD1" w:rsidRPr="00E84DFD" w:rsidRDefault="00181AD1" w:rsidP="00181AD1">
      <w:pPr>
        <w:spacing w:after="0"/>
        <w:jc w:val="both"/>
        <w:rPr>
          <w:rFonts w:ascii="Times New Roman" w:hAnsi="Times New Roman"/>
          <w:b/>
          <w:color w:val="00B050"/>
          <w:sz w:val="16"/>
          <w:szCs w:val="16"/>
        </w:rPr>
      </w:pPr>
    </w:p>
    <w:p w14:paraId="0AABB1A5" w14:textId="77777777" w:rsidR="00181AD1" w:rsidRPr="00E84DFD" w:rsidRDefault="00181AD1" w:rsidP="00181AD1">
      <w:pPr>
        <w:spacing w:after="0"/>
        <w:jc w:val="both"/>
        <w:rPr>
          <w:rFonts w:ascii="Times New Roman" w:hAnsi="Times New Roman"/>
          <w:b/>
          <w:color w:val="00B050"/>
          <w:sz w:val="16"/>
          <w:szCs w:val="16"/>
        </w:rPr>
      </w:pPr>
    </w:p>
    <w:p w14:paraId="6D7D5270" w14:textId="77777777" w:rsidR="00181AD1" w:rsidRPr="00E84DFD" w:rsidRDefault="00181AD1" w:rsidP="00181AD1">
      <w:pPr>
        <w:spacing w:after="0"/>
        <w:jc w:val="both"/>
        <w:rPr>
          <w:rFonts w:ascii="Times New Roman" w:hAnsi="Times New Roman"/>
          <w:b/>
          <w:color w:val="00B050"/>
          <w:sz w:val="24"/>
          <w:szCs w:val="24"/>
        </w:rPr>
      </w:pPr>
      <w:r w:rsidRPr="00E84DFD">
        <w:rPr>
          <w:rFonts w:ascii="Times New Roman" w:hAnsi="Times New Roman"/>
          <w:b/>
          <w:color w:val="00B050"/>
          <w:sz w:val="16"/>
          <w:szCs w:val="16"/>
        </w:rPr>
        <w:t xml:space="preserve">UWAGA - Wykonawca, w terminie 3 dni </w:t>
      </w:r>
      <w:r w:rsidRPr="00E84DFD">
        <w:rPr>
          <w:rFonts w:ascii="Times New Roman" w:hAnsi="Times New Roman"/>
          <w:b/>
          <w:color w:val="00B050"/>
          <w:sz w:val="16"/>
          <w:szCs w:val="16"/>
          <w:u w:val="single"/>
        </w:rPr>
        <w:t>od zamieszczenia na stronie internetowej informacji z otwarcia ofert</w:t>
      </w:r>
      <w:r w:rsidRPr="00E84DFD">
        <w:rPr>
          <w:rFonts w:ascii="Times New Roman" w:hAnsi="Times New Roman"/>
          <w:b/>
          <w:color w:val="00B050"/>
          <w:sz w:val="16"/>
          <w:szCs w:val="16"/>
        </w:rPr>
        <w:t xml:space="preserve">, przekazuje zamawiającemu </w:t>
      </w:r>
      <w:r w:rsidRPr="00E84DFD">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E84DFD">
        <w:rPr>
          <w:rFonts w:ascii="Times New Roman" w:hAnsi="Times New Roman"/>
          <w:b/>
          <w:bCs/>
          <w:color w:val="00B050"/>
          <w:sz w:val="16"/>
          <w:szCs w:val="16"/>
        </w:rPr>
        <w:br/>
        <w:t>i konsumentów.</w:t>
      </w:r>
    </w:p>
    <w:p w14:paraId="248D18ED" w14:textId="567B571C" w:rsidR="00F04F04" w:rsidRPr="00E84DFD" w:rsidRDefault="00F04F04">
      <w:pPr>
        <w:spacing w:after="120"/>
        <w:rPr>
          <w:rFonts w:ascii="Times New Roman" w:hAnsi="Times New Roman"/>
          <w:sz w:val="24"/>
          <w:szCs w:val="24"/>
        </w:rPr>
      </w:pPr>
      <w:r w:rsidRPr="00E84DFD">
        <w:rPr>
          <w:rFonts w:ascii="Times New Roman" w:hAnsi="Times New Roman"/>
          <w:sz w:val="24"/>
          <w:szCs w:val="24"/>
        </w:rPr>
        <w:br w:type="page"/>
      </w:r>
    </w:p>
    <w:p w14:paraId="5402127D" w14:textId="77777777"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lastRenderedPageBreak/>
        <w:t>ZAŁĄCZNIK NR 4 DO SIWZ</w:t>
      </w:r>
    </w:p>
    <w:p w14:paraId="6E8C2FCE" w14:textId="77777777" w:rsidR="00ED6655" w:rsidRPr="00E84DFD" w:rsidRDefault="00ED6655" w:rsidP="00D63425">
      <w:pPr>
        <w:spacing w:afterLines="20" w:after="48"/>
        <w:jc w:val="both"/>
        <w:rPr>
          <w:rFonts w:ascii="Times New Roman" w:hAnsi="Times New Roman"/>
          <w:b/>
          <w:sz w:val="24"/>
          <w:szCs w:val="24"/>
        </w:rPr>
      </w:pPr>
    </w:p>
    <w:p w14:paraId="1312EF58" w14:textId="77777777"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14:paraId="5874C009" w14:textId="3AFCC79C" w:rsidR="00ED6655" w:rsidRPr="00E84DFD" w:rsidRDefault="001D3DC7" w:rsidP="00EE03A6">
          <w:pPr>
            <w:keepNext/>
            <w:spacing w:after="0"/>
            <w:jc w:val="center"/>
            <w:outlineLvl w:val="1"/>
            <w:rPr>
              <w:rFonts w:ascii="Times New Roman" w:hAnsi="Times New Roman"/>
              <w:b/>
              <w:sz w:val="24"/>
              <w:szCs w:val="24"/>
            </w:rPr>
          </w:pPr>
          <w:r>
            <w:rPr>
              <w:rFonts w:ascii="Times New Roman" w:hAnsi="Times New Roman"/>
              <w:b/>
              <w:sz w:val="24"/>
              <w:szCs w:val="24"/>
            </w:rPr>
            <w:t>DZ-262-40/2017</w:t>
          </w:r>
        </w:p>
      </w:sdtContent>
    </w:sdt>
    <w:p w14:paraId="760B8BED" w14:textId="77777777"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E84DFD" w14:paraId="1E020892" w14:textId="77777777" w:rsidTr="00F64F2E">
        <w:trPr>
          <w:trHeight w:val="814"/>
          <w:jc w:val="center"/>
        </w:trPr>
        <w:tc>
          <w:tcPr>
            <w:tcW w:w="268" w:type="pct"/>
            <w:vAlign w:val="center"/>
          </w:tcPr>
          <w:p w14:paraId="11F7F489"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14:paraId="706CE862"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14:paraId="1D1BF5C9" w14:textId="77777777" w:rsidR="00ED6655" w:rsidRPr="00E84DFD" w:rsidRDefault="00ED6655" w:rsidP="00D63425">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14:paraId="54B0CF00"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14:paraId="21D2B592" w14:textId="77777777" w:rsidTr="00F64F2E">
        <w:trPr>
          <w:trHeight w:val="1562"/>
          <w:jc w:val="center"/>
        </w:trPr>
        <w:tc>
          <w:tcPr>
            <w:tcW w:w="268" w:type="pct"/>
            <w:vAlign w:val="center"/>
          </w:tcPr>
          <w:p w14:paraId="4F0F8D26"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14:paraId="22A6C8EB"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84DFD" w:rsidRDefault="00ED6655" w:rsidP="00F64F2E">
            <w:pPr>
              <w:spacing w:afterLines="20" w:after="48"/>
              <w:rPr>
                <w:rFonts w:ascii="Times New Roman" w:hAnsi="Times New Roman"/>
                <w:b/>
                <w:sz w:val="24"/>
                <w:szCs w:val="24"/>
              </w:rPr>
            </w:pPr>
          </w:p>
          <w:p w14:paraId="27BB5732" w14:textId="77777777" w:rsidR="00ED6655" w:rsidRPr="00E84DFD" w:rsidRDefault="00ED6655" w:rsidP="00F64F2E">
            <w:pPr>
              <w:spacing w:afterLines="20" w:after="48"/>
              <w:rPr>
                <w:rFonts w:ascii="Times New Roman" w:hAnsi="Times New Roman"/>
                <w:b/>
                <w:sz w:val="24"/>
                <w:szCs w:val="24"/>
              </w:rPr>
            </w:pPr>
          </w:p>
          <w:p w14:paraId="590CD687" w14:textId="77777777" w:rsidR="00ED6655" w:rsidRPr="00E84DFD" w:rsidRDefault="00ED6655" w:rsidP="00F64F2E">
            <w:pPr>
              <w:spacing w:afterLines="20" w:after="48"/>
              <w:rPr>
                <w:rFonts w:ascii="Times New Roman" w:hAnsi="Times New Roman"/>
                <w:b/>
                <w:sz w:val="24"/>
                <w:szCs w:val="24"/>
              </w:rPr>
            </w:pPr>
          </w:p>
          <w:p w14:paraId="5C8EF02D" w14:textId="77777777" w:rsidR="00ED6655" w:rsidRPr="00E84DFD" w:rsidRDefault="00ED6655" w:rsidP="00F64F2E">
            <w:pPr>
              <w:spacing w:afterLines="20" w:after="48"/>
              <w:rPr>
                <w:rFonts w:ascii="Times New Roman" w:hAnsi="Times New Roman"/>
                <w:b/>
                <w:sz w:val="24"/>
                <w:szCs w:val="24"/>
              </w:rPr>
            </w:pPr>
          </w:p>
          <w:p w14:paraId="72A0E734" w14:textId="77777777" w:rsidR="00ED6655" w:rsidRPr="00E84DFD" w:rsidRDefault="00ED6655" w:rsidP="00F64F2E">
            <w:pPr>
              <w:spacing w:afterLines="20" w:after="48"/>
              <w:rPr>
                <w:rFonts w:ascii="Times New Roman" w:hAnsi="Times New Roman"/>
                <w:b/>
                <w:sz w:val="24"/>
                <w:szCs w:val="24"/>
              </w:rPr>
            </w:pPr>
          </w:p>
        </w:tc>
      </w:tr>
      <w:tr w:rsidR="00B973E3" w:rsidRPr="00E84DFD" w14:paraId="72C153A2" w14:textId="77777777" w:rsidTr="00F64F2E">
        <w:trPr>
          <w:trHeight w:val="2163"/>
          <w:jc w:val="center"/>
        </w:trPr>
        <w:tc>
          <w:tcPr>
            <w:tcW w:w="268" w:type="pct"/>
            <w:vAlign w:val="center"/>
          </w:tcPr>
          <w:p w14:paraId="2B8C694C"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14:paraId="44B0587C"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84DFD" w:rsidRDefault="00ED6655" w:rsidP="00F64F2E">
            <w:pPr>
              <w:spacing w:afterLines="20" w:after="48"/>
              <w:rPr>
                <w:rFonts w:ascii="Times New Roman" w:hAnsi="Times New Roman"/>
                <w:b/>
                <w:sz w:val="24"/>
                <w:szCs w:val="24"/>
              </w:rPr>
            </w:pPr>
          </w:p>
          <w:p w14:paraId="6538BCB5" w14:textId="77777777" w:rsidR="00ED6655" w:rsidRPr="00E84DFD" w:rsidRDefault="00ED6655" w:rsidP="00F64F2E">
            <w:pPr>
              <w:spacing w:afterLines="20" w:after="48"/>
              <w:rPr>
                <w:rFonts w:ascii="Times New Roman" w:hAnsi="Times New Roman"/>
                <w:b/>
                <w:sz w:val="24"/>
                <w:szCs w:val="24"/>
              </w:rPr>
            </w:pPr>
          </w:p>
          <w:p w14:paraId="4CAC54E1" w14:textId="77777777" w:rsidR="00ED6655" w:rsidRPr="00E84DFD" w:rsidRDefault="00ED6655" w:rsidP="00F64F2E">
            <w:pPr>
              <w:spacing w:afterLines="20" w:after="48"/>
              <w:rPr>
                <w:rFonts w:ascii="Times New Roman" w:hAnsi="Times New Roman"/>
                <w:b/>
                <w:sz w:val="24"/>
                <w:szCs w:val="24"/>
              </w:rPr>
            </w:pPr>
          </w:p>
          <w:p w14:paraId="0A410F83" w14:textId="77777777" w:rsidR="00ED6655" w:rsidRPr="00E84DFD" w:rsidRDefault="00ED6655" w:rsidP="00F64F2E">
            <w:pPr>
              <w:spacing w:afterLines="20" w:after="48"/>
              <w:rPr>
                <w:rFonts w:ascii="Times New Roman" w:hAnsi="Times New Roman"/>
                <w:b/>
                <w:sz w:val="24"/>
                <w:szCs w:val="24"/>
              </w:rPr>
            </w:pPr>
          </w:p>
          <w:p w14:paraId="7CFCCAE9" w14:textId="77777777" w:rsidR="00ED6655" w:rsidRPr="00E84DFD" w:rsidRDefault="00ED6655" w:rsidP="00F64F2E">
            <w:pPr>
              <w:spacing w:afterLines="20" w:after="48"/>
              <w:rPr>
                <w:rFonts w:ascii="Times New Roman" w:hAnsi="Times New Roman"/>
                <w:b/>
                <w:sz w:val="24"/>
                <w:szCs w:val="24"/>
              </w:rPr>
            </w:pPr>
          </w:p>
          <w:p w14:paraId="090140F0" w14:textId="77777777" w:rsidR="00ED6655" w:rsidRPr="00E84DFD" w:rsidRDefault="00ED6655" w:rsidP="00F64F2E">
            <w:pPr>
              <w:spacing w:afterLines="20" w:after="48"/>
              <w:rPr>
                <w:rFonts w:ascii="Times New Roman" w:hAnsi="Times New Roman"/>
                <w:b/>
                <w:sz w:val="24"/>
                <w:szCs w:val="24"/>
              </w:rPr>
            </w:pPr>
          </w:p>
          <w:p w14:paraId="1024E712" w14:textId="77777777" w:rsidR="00ED6655" w:rsidRPr="00E84DFD" w:rsidRDefault="00ED6655" w:rsidP="00F64F2E">
            <w:pPr>
              <w:spacing w:afterLines="20" w:after="48"/>
              <w:rPr>
                <w:rFonts w:ascii="Times New Roman" w:hAnsi="Times New Roman"/>
                <w:b/>
                <w:sz w:val="24"/>
                <w:szCs w:val="24"/>
              </w:rPr>
            </w:pPr>
          </w:p>
        </w:tc>
      </w:tr>
    </w:tbl>
    <w:p w14:paraId="7DB27398" w14:textId="77777777" w:rsidR="00ED6655" w:rsidRPr="00E84DFD" w:rsidRDefault="00ED6655" w:rsidP="00D63425">
      <w:pPr>
        <w:spacing w:afterLines="20" w:after="48"/>
        <w:jc w:val="both"/>
        <w:rPr>
          <w:rFonts w:ascii="Times New Roman" w:hAnsi="Times New Roman"/>
          <w:b/>
          <w:sz w:val="24"/>
          <w:szCs w:val="24"/>
        </w:rPr>
      </w:pPr>
    </w:p>
    <w:p w14:paraId="42099743" w14:textId="77777777" w:rsidR="00ED6655" w:rsidRPr="00E84DFD" w:rsidRDefault="00ED6655" w:rsidP="00D63425">
      <w:pPr>
        <w:spacing w:after="0"/>
        <w:jc w:val="both"/>
        <w:rPr>
          <w:rFonts w:ascii="Times New Roman" w:hAnsi="Times New Roman"/>
          <w:sz w:val="24"/>
          <w:szCs w:val="24"/>
        </w:rPr>
      </w:pPr>
    </w:p>
    <w:p w14:paraId="04FCC7BA" w14:textId="77777777" w:rsidR="00ED6655" w:rsidRPr="00E84DFD" w:rsidRDefault="00ED6655" w:rsidP="00D63425">
      <w:pPr>
        <w:spacing w:after="0"/>
        <w:jc w:val="both"/>
        <w:rPr>
          <w:rFonts w:ascii="Times New Roman" w:hAnsi="Times New Roman"/>
          <w:sz w:val="24"/>
          <w:szCs w:val="24"/>
        </w:rPr>
      </w:pPr>
    </w:p>
    <w:p w14:paraId="7086CA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14:paraId="7E18C586" w14:textId="77777777"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175E9EB1" w14:textId="77777777" w:rsidR="00ED6655" w:rsidRPr="00E84DFD" w:rsidRDefault="00ED6655" w:rsidP="00D63425">
      <w:pPr>
        <w:spacing w:after="0"/>
        <w:jc w:val="both"/>
        <w:rPr>
          <w:rFonts w:ascii="Times New Roman" w:hAnsi="Times New Roman"/>
          <w:i/>
          <w:sz w:val="24"/>
          <w:szCs w:val="24"/>
        </w:rPr>
      </w:pPr>
    </w:p>
    <w:p w14:paraId="0BB2BB68" w14:textId="77777777" w:rsidR="00662AC1" w:rsidRPr="00E84DFD" w:rsidRDefault="00662AC1" w:rsidP="00EE03A6">
      <w:pPr>
        <w:spacing w:after="0"/>
        <w:ind w:left="5103" w:firstLine="2"/>
        <w:jc w:val="center"/>
        <w:rPr>
          <w:rFonts w:ascii="Times New Roman" w:hAnsi="Times New Roman"/>
          <w:sz w:val="24"/>
          <w:szCs w:val="24"/>
        </w:rPr>
      </w:pPr>
    </w:p>
    <w:p w14:paraId="62CC2A2B" w14:textId="77777777" w:rsidR="00662AC1" w:rsidRPr="00E84DFD" w:rsidRDefault="00662AC1" w:rsidP="00EE03A6">
      <w:pPr>
        <w:spacing w:after="0"/>
        <w:ind w:left="5103" w:firstLine="2"/>
        <w:jc w:val="center"/>
        <w:rPr>
          <w:rFonts w:ascii="Times New Roman" w:hAnsi="Times New Roman"/>
          <w:sz w:val="24"/>
          <w:szCs w:val="24"/>
        </w:rPr>
      </w:pPr>
    </w:p>
    <w:p w14:paraId="27A9A1B7"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31ADB157" w14:textId="77777777"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62D5CFAF" w14:textId="38015F16" w:rsidR="00ED6655" w:rsidRPr="00E84DFD" w:rsidRDefault="00ED6655" w:rsidP="00D63425">
      <w:pPr>
        <w:spacing w:after="0"/>
        <w:ind w:left="5103" w:firstLine="2"/>
        <w:jc w:val="center"/>
        <w:rPr>
          <w:rFonts w:ascii="Times New Roman" w:hAnsi="Times New Roman"/>
          <w:i/>
          <w:sz w:val="18"/>
          <w:szCs w:val="24"/>
        </w:rPr>
      </w:pPr>
    </w:p>
    <w:p w14:paraId="3F8D5F71" w14:textId="289D5EA5"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14:paraId="3180D6A4" w14:textId="77777777"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14:paraId="36B717C9" w14:textId="77777777"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E84DFD" w:rsidRDefault="00451B73" w:rsidP="00857FA0">
      <w:pPr>
        <w:pStyle w:val="Nagwek1"/>
        <w:spacing w:line="276" w:lineRule="auto"/>
      </w:pPr>
      <w:bookmarkStart w:id="30" w:name="_WYKAZ_WYKONANYCH_DOSTAW"/>
      <w:bookmarkEnd w:id="30"/>
      <w:r w:rsidRPr="00E84DFD">
        <w:t xml:space="preserve">WYKAZ </w:t>
      </w:r>
      <w:r w:rsidR="00B817B4" w:rsidRPr="00E84DFD">
        <w:t xml:space="preserve">WYKONANYCH </w:t>
      </w:r>
      <w:r w:rsidRPr="00E84DFD">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14:paraId="0749A9A5" w14:textId="41D2928B" w:rsidR="00DF7FB9" w:rsidRPr="00E84DFD" w:rsidRDefault="001D3DC7" w:rsidP="00857FA0">
          <w:pPr>
            <w:spacing w:after="0"/>
            <w:jc w:val="center"/>
            <w:rPr>
              <w:rFonts w:ascii="Times New Roman" w:hAnsi="Times New Roman"/>
              <w:lang w:val="x-none" w:eastAsia="x-none"/>
            </w:rPr>
          </w:pPr>
          <w:r>
            <w:rPr>
              <w:rFonts w:ascii="Times New Roman" w:hAnsi="Times New Roman"/>
              <w:b/>
              <w:sz w:val="24"/>
              <w:szCs w:val="24"/>
              <w:lang w:eastAsia="x-none"/>
            </w:rPr>
            <w:t>DZ-262-40/2017</w:t>
          </w:r>
        </w:p>
      </w:sdtContent>
    </w:sdt>
    <w:p w14:paraId="27405DDD" w14:textId="77777777" w:rsidR="00857FA0" w:rsidRPr="00E84DFD"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14:paraId="1DE341A7" w14:textId="5939F06B"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84DFD" w:rsidRDefault="00E87ED1" w:rsidP="00A20A0C">
            <w:pPr>
              <w:spacing w:after="0"/>
              <w:rPr>
                <w:rFonts w:ascii="Times New Roman" w:eastAsia="Times New Roman" w:hAnsi="Times New Roman"/>
                <w:b/>
                <w:sz w:val="20"/>
                <w:szCs w:val="20"/>
                <w:lang w:eastAsia="pl-PL"/>
              </w:rPr>
            </w:pPr>
          </w:p>
          <w:p w14:paraId="44AEA8E9" w14:textId="77777777" w:rsidR="00E87ED1" w:rsidRPr="00E84DFD" w:rsidRDefault="00E87ED1" w:rsidP="00A20A0C">
            <w:pPr>
              <w:spacing w:after="0"/>
              <w:rPr>
                <w:rFonts w:ascii="Times New Roman" w:eastAsia="Times New Roman" w:hAnsi="Times New Roman"/>
                <w:b/>
                <w:sz w:val="20"/>
                <w:szCs w:val="20"/>
                <w:lang w:eastAsia="pl-PL"/>
              </w:rPr>
            </w:pPr>
          </w:p>
          <w:p w14:paraId="7B92CD74" w14:textId="77777777" w:rsidR="00E87ED1" w:rsidRPr="00E84DFD" w:rsidRDefault="00E87ED1" w:rsidP="00A20A0C">
            <w:pPr>
              <w:spacing w:after="0"/>
              <w:rPr>
                <w:rFonts w:ascii="Times New Roman" w:eastAsia="Times New Roman" w:hAnsi="Times New Roman"/>
                <w:b/>
                <w:sz w:val="20"/>
                <w:szCs w:val="20"/>
                <w:lang w:eastAsia="pl-PL"/>
              </w:rPr>
            </w:pPr>
          </w:p>
          <w:p w14:paraId="49E0E10A" w14:textId="77777777" w:rsidR="00E87ED1" w:rsidRPr="00E84DFD" w:rsidRDefault="00E87ED1" w:rsidP="00A20A0C">
            <w:pPr>
              <w:spacing w:after="0"/>
              <w:rPr>
                <w:rFonts w:ascii="Times New Roman" w:eastAsia="Times New Roman" w:hAnsi="Times New Roman"/>
                <w:b/>
                <w:sz w:val="20"/>
                <w:szCs w:val="20"/>
                <w:lang w:eastAsia="pl-PL"/>
              </w:rPr>
            </w:pPr>
          </w:p>
          <w:p w14:paraId="532606E3"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84DFD" w:rsidRDefault="00E87ED1" w:rsidP="00A20A0C">
            <w:pPr>
              <w:spacing w:after="0"/>
              <w:rPr>
                <w:rFonts w:ascii="Times New Roman" w:eastAsia="Times New Roman" w:hAnsi="Times New Roman"/>
                <w:b/>
                <w:sz w:val="20"/>
                <w:szCs w:val="20"/>
                <w:lang w:eastAsia="pl-PL"/>
              </w:rPr>
            </w:pPr>
          </w:p>
          <w:p w14:paraId="4FF18B7B" w14:textId="77777777" w:rsidR="00E87ED1" w:rsidRPr="00E84DFD" w:rsidRDefault="00E87ED1" w:rsidP="00A20A0C">
            <w:pPr>
              <w:spacing w:after="0"/>
              <w:rPr>
                <w:rFonts w:ascii="Times New Roman" w:eastAsia="Times New Roman" w:hAnsi="Times New Roman"/>
                <w:b/>
                <w:sz w:val="20"/>
                <w:szCs w:val="20"/>
                <w:lang w:eastAsia="pl-PL"/>
              </w:rPr>
            </w:pPr>
          </w:p>
          <w:p w14:paraId="0080C308"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84DFD" w:rsidRDefault="00E87ED1" w:rsidP="00A20A0C">
            <w:pPr>
              <w:spacing w:after="0"/>
              <w:rPr>
                <w:rFonts w:ascii="Times New Roman" w:eastAsia="Times New Roman" w:hAnsi="Times New Roman"/>
                <w:b/>
                <w:sz w:val="20"/>
                <w:szCs w:val="20"/>
                <w:lang w:eastAsia="pl-PL"/>
              </w:rPr>
            </w:pPr>
          </w:p>
          <w:p w14:paraId="6A211083" w14:textId="77777777" w:rsidR="00E87ED1" w:rsidRPr="00E84DFD" w:rsidRDefault="00E87ED1" w:rsidP="00A20A0C">
            <w:pPr>
              <w:spacing w:after="0"/>
              <w:rPr>
                <w:rFonts w:ascii="Times New Roman" w:eastAsia="Times New Roman" w:hAnsi="Times New Roman"/>
                <w:b/>
                <w:sz w:val="20"/>
                <w:szCs w:val="20"/>
                <w:lang w:eastAsia="pl-PL"/>
              </w:rPr>
            </w:pPr>
          </w:p>
          <w:p w14:paraId="11836F3F" w14:textId="77777777" w:rsidR="00E87ED1" w:rsidRPr="00E84DFD" w:rsidRDefault="00E87ED1" w:rsidP="00A20A0C">
            <w:pPr>
              <w:spacing w:after="0"/>
              <w:rPr>
                <w:rFonts w:ascii="Times New Roman" w:eastAsia="Times New Roman" w:hAnsi="Times New Roman"/>
                <w:b/>
                <w:sz w:val="20"/>
                <w:szCs w:val="20"/>
                <w:lang w:eastAsia="pl-PL"/>
              </w:rPr>
            </w:pPr>
          </w:p>
          <w:p w14:paraId="7A4F8ED0" w14:textId="77777777" w:rsidR="00E87ED1" w:rsidRPr="00E84DFD" w:rsidRDefault="00E87ED1" w:rsidP="00A20A0C">
            <w:pPr>
              <w:spacing w:after="0"/>
              <w:rPr>
                <w:rFonts w:ascii="Times New Roman" w:eastAsia="Times New Roman" w:hAnsi="Times New Roman"/>
                <w:b/>
                <w:sz w:val="20"/>
                <w:szCs w:val="20"/>
                <w:lang w:eastAsia="pl-PL"/>
              </w:rPr>
            </w:pPr>
          </w:p>
          <w:p w14:paraId="5926B3FA"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84DFD" w:rsidRDefault="00E87ED1" w:rsidP="00A20A0C">
            <w:pPr>
              <w:spacing w:after="0"/>
              <w:rPr>
                <w:rFonts w:ascii="Times New Roman" w:eastAsia="Times New Roman" w:hAnsi="Times New Roman"/>
                <w:b/>
                <w:sz w:val="20"/>
                <w:szCs w:val="20"/>
                <w:lang w:eastAsia="pl-PL"/>
              </w:rPr>
            </w:pPr>
          </w:p>
          <w:p w14:paraId="0A5B5AE0" w14:textId="77777777" w:rsidR="00E87ED1" w:rsidRPr="00E84DFD" w:rsidRDefault="00E87ED1" w:rsidP="00A20A0C">
            <w:pPr>
              <w:spacing w:after="0"/>
              <w:rPr>
                <w:rFonts w:ascii="Times New Roman" w:eastAsia="Times New Roman" w:hAnsi="Times New Roman"/>
                <w:b/>
                <w:sz w:val="20"/>
                <w:szCs w:val="20"/>
                <w:lang w:eastAsia="pl-PL"/>
              </w:rPr>
            </w:pPr>
          </w:p>
          <w:p w14:paraId="6DBA04C9"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84DFD" w:rsidRDefault="00E87ED1" w:rsidP="00A20A0C">
            <w:pPr>
              <w:spacing w:after="0"/>
              <w:rPr>
                <w:rFonts w:ascii="Times New Roman" w:eastAsia="Times New Roman" w:hAnsi="Times New Roman"/>
                <w:b/>
                <w:sz w:val="20"/>
                <w:szCs w:val="20"/>
                <w:lang w:eastAsia="pl-PL"/>
              </w:rPr>
            </w:pPr>
          </w:p>
          <w:p w14:paraId="56C9A392" w14:textId="77777777" w:rsidR="00E87ED1" w:rsidRPr="00E84DFD" w:rsidRDefault="00E87ED1" w:rsidP="00A20A0C">
            <w:pPr>
              <w:spacing w:after="0"/>
              <w:rPr>
                <w:rFonts w:ascii="Times New Roman" w:eastAsia="Times New Roman" w:hAnsi="Times New Roman"/>
                <w:b/>
                <w:sz w:val="20"/>
                <w:szCs w:val="20"/>
                <w:lang w:eastAsia="pl-PL"/>
              </w:rPr>
            </w:pPr>
          </w:p>
          <w:p w14:paraId="10950750" w14:textId="77777777" w:rsidR="00E87ED1" w:rsidRPr="00E84DFD" w:rsidRDefault="00E87ED1" w:rsidP="00A20A0C">
            <w:pPr>
              <w:spacing w:after="0"/>
              <w:rPr>
                <w:rFonts w:ascii="Times New Roman" w:eastAsia="Times New Roman" w:hAnsi="Times New Roman"/>
                <w:b/>
                <w:sz w:val="20"/>
                <w:szCs w:val="20"/>
                <w:lang w:eastAsia="pl-PL"/>
              </w:rPr>
            </w:pPr>
          </w:p>
          <w:p w14:paraId="4046316C" w14:textId="77777777" w:rsidR="00E87ED1" w:rsidRPr="00E84DFD" w:rsidRDefault="00E87ED1" w:rsidP="00A20A0C">
            <w:pPr>
              <w:spacing w:after="0"/>
              <w:rPr>
                <w:rFonts w:ascii="Times New Roman" w:eastAsia="Times New Roman" w:hAnsi="Times New Roman"/>
                <w:b/>
                <w:sz w:val="20"/>
                <w:szCs w:val="20"/>
                <w:lang w:eastAsia="pl-PL"/>
              </w:rPr>
            </w:pPr>
          </w:p>
          <w:p w14:paraId="5FE2E04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84DFD" w:rsidRDefault="00E87ED1" w:rsidP="00A20A0C">
            <w:pPr>
              <w:spacing w:after="0"/>
              <w:rPr>
                <w:rFonts w:ascii="Times New Roman" w:eastAsia="Times New Roman" w:hAnsi="Times New Roman"/>
                <w:b/>
                <w:sz w:val="20"/>
                <w:szCs w:val="20"/>
                <w:lang w:eastAsia="pl-PL"/>
              </w:rPr>
            </w:pPr>
          </w:p>
        </w:tc>
      </w:tr>
      <w:tr w:rsidR="00E87ED1" w:rsidRPr="00E84DF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84DFD" w:rsidRDefault="00E87ED1" w:rsidP="00A20A0C">
            <w:pPr>
              <w:spacing w:after="0"/>
              <w:rPr>
                <w:rFonts w:ascii="Times New Roman" w:eastAsia="Times New Roman" w:hAnsi="Times New Roman"/>
                <w:b/>
                <w:sz w:val="20"/>
                <w:szCs w:val="20"/>
                <w:lang w:eastAsia="pl-PL"/>
              </w:rPr>
            </w:pPr>
          </w:p>
          <w:p w14:paraId="15CE8C1D" w14:textId="77777777" w:rsidR="00E87ED1" w:rsidRPr="00E84DFD" w:rsidRDefault="00E87ED1" w:rsidP="00A20A0C">
            <w:pPr>
              <w:spacing w:after="0"/>
              <w:rPr>
                <w:rFonts w:ascii="Times New Roman" w:eastAsia="Times New Roman" w:hAnsi="Times New Roman"/>
                <w:b/>
                <w:sz w:val="20"/>
                <w:szCs w:val="20"/>
                <w:lang w:eastAsia="pl-PL"/>
              </w:rPr>
            </w:pPr>
          </w:p>
          <w:p w14:paraId="2FE1EFCF"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84DFD" w:rsidRDefault="00E87ED1" w:rsidP="00A20A0C">
            <w:pPr>
              <w:spacing w:after="0"/>
              <w:rPr>
                <w:rFonts w:ascii="Times New Roman" w:eastAsia="Times New Roman" w:hAnsi="Times New Roman"/>
                <w:b/>
                <w:sz w:val="20"/>
                <w:szCs w:val="20"/>
                <w:lang w:eastAsia="pl-PL"/>
              </w:rPr>
            </w:pPr>
          </w:p>
          <w:p w14:paraId="36C3AD2E" w14:textId="77777777" w:rsidR="00E87ED1" w:rsidRPr="00E84DFD" w:rsidRDefault="00E87ED1" w:rsidP="00A20A0C">
            <w:pPr>
              <w:spacing w:after="0"/>
              <w:rPr>
                <w:rFonts w:ascii="Times New Roman" w:eastAsia="Times New Roman" w:hAnsi="Times New Roman"/>
                <w:b/>
                <w:sz w:val="20"/>
                <w:szCs w:val="20"/>
                <w:lang w:eastAsia="pl-PL"/>
              </w:rPr>
            </w:pPr>
          </w:p>
          <w:p w14:paraId="0BD79AC6" w14:textId="77777777" w:rsidR="00E87ED1" w:rsidRPr="00E84DFD" w:rsidRDefault="00E87ED1" w:rsidP="00A20A0C">
            <w:pPr>
              <w:spacing w:after="0"/>
              <w:rPr>
                <w:rFonts w:ascii="Times New Roman" w:eastAsia="Times New Roman" w:hAnsi="Times New Roman"/>
                <w:b/>
                <w:sz w:val="20"/>
                <w:szCs w:val="20"/>
                <w:lang w:eastAsia="pl-PL"/>
              </w:rPr>
            </w:pPr>
          </w:p>
          <w:p w14:paraId="69596855" w14:textId="77777777" w:rsidR="00E87ED1" w:rsidRPr="00E84DFD" w:rsidRDefault="00E87ED1" w:rsidP="00A20A0C">
            <w:pPr>
              <w:spacing w:after="0"/>
              <w:rPr>
                <w:rFonts w:ascii="Times New Roman" w:eastAsia="Times New Roman" w:hAnsi="Times New Roman"/>
                <w:b/>
                <w:sz w:val="20"/>
                <w:szCs w:val="20"/>
                <w:lang w:eastAsia="pl-PL"/>
              </w:rPr>
            </w:pPr>
          </w:p>
          <w:p w14:paraId="26046CE2"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84DF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84DF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84DF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84DF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84DFD" w:rsidRDefault="00EE03A6" w:rsidP="00EE03A6">
      <w:pPr>
        <w:spacing w:after="0"/>
        <w:jc w:val="both"/>
        <w:rPr>
          <w:rFonts w:ascii="Times New Roman" w:hAnsi="Times New Roman"/>
          <w:sz w:val="24"/>
          <w:szCs w:val="24"/>
        </w:rPr>
      </w:pPr>
    </w:p>
    <w:p w14:paraId="1CFA71C6" w14:textId="77777777"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14:paraId="4EEB78EB" w14:textId="77777777"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3A8AADDB" w14:textId="77777777" w:rsidR="00EE03A6" w:rsidRPr="00E84DFD" w:rsidRDefault="00EE03A6" w:rsidP="00EE03A6">
      <w:pPr>
        <w:spacing w:after="0"/>
        <w:jc w:val="both"/>
        <w:rPr>
          <w:rFonts w:ascii="Times New Roman" w:hAnsi="Times New Roman"/>
          <w:i/>
          <w:sz w:val="24"/>
          <w:szCs w:val="24"/>
        </w:rPr>
      </w:pPr>
    </w:p>
    <w:p w14:paraId="4D7AA5F6" w14:textId="77777777" w:rsidR="00662AC1" w:rsidRPr="00E84DFD" w:rsidRDefault="00662AC1" w:rsidP="00EE03A6">
      <w:pPr>
        <w:spacing w:after="0"/>
        <w:ind w:left="5103" w:firstLine="2"/>
        <w:jc w:val="center"/>
        <w:rPr>
          <w:rFonts w:ascii="Times New Roman" w:hAnsi="Times New Roman"/>
          <w:sz w:val="24"/>
          <w:szCs w:val="24"/>
        </w:rPr>
      </w:pPr>
    </w:p>
    <w:p w14:paraId="753DAF3F" w14:textId="77777777" w:rsidR="00662AC1" w:rsidRPr="00E84DFD" w:rsidRDefault="00662AC1" w:rsidP="00EE03A6">
      <w:pPr>
        <w:spacing w:after="0"/>
        <w:ind w:left="5103" w:firstLine="2"/>
        <w:jc w:val="center"/>
        <w:rPr>
          <w:rFonts w:ascii="Times New Roman" w:hAnsi="Times New Roman"/>
          <w:sz w:val="24"/>
          <w:szCs w:val="24"/>
        </w:rPr>
      </w:pPr>
    </w:p>
    <w:p w14:paraId="753C8645"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5287CAC2" w14:textId="7A8C5E64"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14:paraId="6386A675" w14:textId="4F0F3F7C" w:rsidR="00121167" w:rsidRPr="00E84DFD" w:rsidRDefault="00121167">
      <w:pPr>
        <w:spacing w:after="120"/>
        <w:rPr>
          <w:rFonts w:ascii="Times New Roman" w:eastAsia="Times New Roman" w:hAnsi="Times New Roman"/>
          <w:sz w:val="24"/>
          <w:szCs w:val="24"/>
          <w:lang w:eastAsia="pl-PL"/>
        </w:rPr>
      </w:pPr>
    </w:p>
    <w:sectPr w:rsidR="00121167" w:rsidRPr="00E84DFD" w:rsidSect="00D63425">
      <w:headerReference w:type="default" r:id="rId13"/>
      <w:footerReference w:type="even" r:id="rId14"/>
      <w:footerReference w:type="default" r:id="rId15"/>
      <w:headerReference w:type="first" r:id="rId16"/>
      <w:footerReference w:type="first" r:id="rId17"/>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27806" w14:textId="77777777" w:rsidR="001D3DC7" w:rsidRDefault="001D3DC7" w:rsidP="00B00631">
      <w:pPr>
        <w:spacing w:after="0" w:line="240" w:lineRule="auto"/>
      </w:pPr>
      <w:r>
        <w:separator/>
      </w:r>
    </w:p>
  </w:endnote>
  <w:endnote w:type="continuationSeparator" w:id="0">
    <w:p w14:paraId="38601FAD" w14:textId="77777777" w:rsidR="001D3DC7" w:rsidRDefault="001D3DC7"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1D3DC7" w:rsidRDefault="001D3DC7"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21F3" w14:textId="77777777" w:rsidR="001D3DC7" w:rsidRPr="00F04F04" w:rsidRDefault="001D3DC7"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373B12" w:rsidRPr="00373B12">
      <w:rPr>
        <w:rFonts w:asciiTheme="majorHAnsi" w:eastAsia="Times New Roman" w:hAnsiTheme="majorHAnsi"/>
        <w:noProof/>
        <w:sz w:val="18"/>
        <w:szCs w:val="18"/>
      </w:rPr>
      <w:t>2</w:t>
    </w:r>
    <w:r w:rsidRPr="00F04F04">
      <w:rPr>
        <w:rFonts w:asciiTheme="majorHAnsi" w:eastAsia="Times New Roman" w:hAnsiTheme="majorHAnsi"/>
        <w:sz w:val="18"/>
        <w:szCs w:val="18"/>
      </w:rPr>
      <w:fldChar w:fldCharType="end"/>
    </w:r>
  </w:p>
  <w:p w14:paraId="39A35F63" w14:textId="77777777" w:rsidR="001D3DC7" w:rsidRDefault="001D3DC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18DB" w14:textId="4CAD5C97" w:rsidR="001D3DC7" w:rsidRDefault="001D3DC7">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BA7C8" w14:textId="77777777" w:rsidR="001D3DC7" w:rsidRDefault="001D3DC7" w:rsidP="00B00631">
      <w:pPr>
        <w:spacing w:after="0" w:line="240" w:lineRule="auto"/>
      </w:pPr>
      <w:r>
        <w:separator/>
      </w:r>
    </w:p>
  </w:footnote>
  <w:footnote w:type="continuationSeparator" w:id="0">
    <w:p w14:paraId="40AD4B07" w14:textId="77777777" w:rsidR="001D3DC7" w:rsidRDefault="001D3DC7"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C2A3" w14:textId="5B8716A5" w:rsidR="001D3DC7" w:rsidRPr="00DB3FE4" w:rsidRDefault="001D3DC7"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BEF1" w14:textId="77777777" w:rsidR="001D3DC7" w:rsidRPr="00EF4AFF" w:rsidRDefault="001D3DC7"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1D3DC7" w:rsidRDefault="001D3D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3FB61F9"/>
    <w:multiLevelType w:val="hybridMultilevel"/>
    <w:tmpl w:val="47E22F34"/>
    <w:lvl w:ilvl="0" w:tplc="313AF84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184AC9"/>
    <w:multiLevelType w:val="hybridMultilevel"/>
    <w:tmpl w:val="6E18247E"/>
    <w:lvl w:ilvl="0" w:tplc="62C6A93A">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5636060"/>
    <w:multiLevelType w:val="hybridMultilevel"/>
    <w:tmpl w:val="28B64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08F25142"/>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nsid w:val="0A8E2AF3"/>
    <w:multiLevelType w:val="hybridMultilevel"/>
    <w:tmpl w:val="521A05EE"/>
    <w:lvl w:ilvl="0" w:tplc="F3163398">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5">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A753A18"/>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1C8A1BF4"/>
    <w:multiLevelType w:val="hybridMultilevel"/>
    <w:tmpl w:val="B3A67966"/>
    <w:lvl w:ilvl="0" w:tplc="CF16260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nsid w:val="255D2CEC"/>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A682188"/>
    <w:multiLevelType w:val="hybridMultilevel"/>
    <w:tmpl w:val="877C3914"/>
    <w:lvl w:ilvl="0" w:tplc="4370825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CFC0BAD"/>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9C5124"/>
    <w:multiLevelType w:val="hybridMultilevel"/>
    <w:tmpl w:val="30BAD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5">
    <w:nsid w:val="36C0130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8415376"/>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8">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0">
    <w:nsid w:val="48B3485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8F36052"/>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4BE13E0F"/>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6">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D2A545C"/>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5DE862BC"/>
    <w:multiLevelType w:val="hybridMultilevel"/>
    <w:tmpl w:val="C9E6FFD2"/>
    <w:lvl w:ilvl="0" w:tplc="D2F0C74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nsid w:val="68CD59E2"/>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8">
    <w:nsid w:val="72417A0E"/>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nsid w:val="752026DA"/>
    <w:multiLevelType w:val="hybridMultilevel"/>
    <w:tmpl w:val="8DCE7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4">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7"/>
  </w:num>
  <w:num w:numId="3">
    <w:abstractNumId w:val="75"/>
  </w:num>
  <w:num w:numId="4">
    <w:abstractNumId w:val="59"/>
  </w:num>
  <w:num w:numId="5">
    <w:abstractNumId w:val="89"/>
  </w:num>
  <w:num w:numId="6">
    <w:abstractNumId w:val="69"/>
  </w:num>
  <w:num w:numId="7">
    <w:abstractNumId w:val="27"/>
  </w:num>
  <w:num w:numId="8">
    <w:abstractNumId w:val="34"/>
  </w:num>
  <w:num w:numId="9">
    <w:abstractNumId w:val="26"/>
  </w:num>
  <w:num w:numId="10">
    <w:abstractNumId w:val="29"/>
  </w:num>
  <w:num w:numId="11">
    <w:abstractNumId w:val="93"/>
  </w:num>
  <w:num w:numId="12">
    <w:abstractNumId w:val="72"/>
  </w:num>
  <w:num w:numId="13">
    <w:abstractNumId w:val="44"/>
  </w:num>
  <w:num w:numId="14">
    <w:abstractNumId w:val="1"/>
  </w:num>
  <w:num w:numId="15">
    <w:abstractNumId w:val="2"/>
  </w:num>
  <w:num w:numId="16">
    <w:abstractNumId w:val="6"/>
  </w:num>
  <w:num w:numId="17">
    <w:abstractNumId w:val="7"/>
  </w:num>
  <w:num w:numId="18">
    <w:abstractNumId w:val="70"/>
  </w:num>
  <w:num w:numId="19">
    <w:abstractNumId w:val="28"/>
  </w:num>
  <w:num w:numId="20">
    <w:abstractNumId w:val="65"/>
  </w:num>
  <w:num w:numId="21">
    <w:abstractNumId w:val="57"/>
  </w:num>
  <w:num w:numId="22">
    <w:abstractNumId w:val="12"/>
  </w:num>
  <w:num w:numId="23">
    <w:abstractNumId w:val="83"/>
  </w:num>
  <w:num w:numId="24">
    <w:abstractNumId w:val="91"/>
  </w:num>
  <w:num w:numId="25">
    <w:abstractNumId w:val="18"/>
  </w:num>
  <w:num w:numId="26">
    <w:abstractNumId w:val="36"/>
  </w:num>
  <w:num w:numId="27">
    <w:abstractNumId w:val="5"/>
  </w:num>
  <w:num w:numId="28">
    <w:abstractNumId w:val="8"/>
  </w:num>
  <w:num w:numId="29">
    <w:abstractNumId w:val="74"/>
  </w:num>
  <w:num w:numId="30">
    <w:abstractNumId w:val="54"/>
  </w:num>
  <w:num w:numId="31">
    <w:abstractNumId w:val="82"/>
  </w:num>
  <w:num w:numId="32">
    <w:abstractNumId w:val="86"/>
  </w:num>
  <w:num w:numId="33">
    <w:abstractNumId w:val="79"/>
  </w:num>
  <w:num w:numId="34">
    <w:abstractNumId w:val="16"/>
  </w:num>
  <w:num w:numId="35">
    <w:abstractNumId w:val="50"/>
  </w:num>
  <w:num w:numId="36">
    <w:abstractNumId w:val="62"/>
  </w:num>
  <w:num w:numId="37">
    <w:abstractNumId w:val="33"/>
  </w:num>
  <w:num w:numId="38">
    <w:abstractNumId w:val="80"/>
  </w:num>
  <w:num w:numId="39">
    <w:abstractNumId w:val="45"/>
  </w:num>
  <w:num w:numId="40">
    <w:abstractNumId w:val="85"/>
  </w:num>
  <w:num w:numId="41">
    <w:abstractNumId w:val="87"/>
  </w:num>
  <w:num w:numId="42">
    <w:abstractNumId w:val="71"/>
  </w:num>
  <w:num w:numId="43">
    <w:abstractNumId w:val="51"/>
  </w:num>
  <w:num w:numId="44">
    <w:abstractNumId w:val="9"/>
  </w:num>
  <w:num w:numId="45">
    <w:abstractNumId w:val="68"/>
  </w:num>
  <w:num w:numId="46">
    <w:abstractNumId w:val="15"/>
  </w:num>
  <w:num w:numId="47">
    <w:abstractNumId w:val="94"/>
  </w:num>
  <w:num w:numId="48">
    <w:abstractNumId w:val="73"/>
  </w:num>
  <w:num w:numId="49">
    <w:abstractNumId w:val="58"/>
  </w:num>
  <w:num w:numId="50">
    <w:abstractNumId w:val="38"/>
  </w:num>
  <w:num w:numId="51">
    <w:abstractNumId w:val="40"/>
  </w:num>
  <w:num w:numId="52">
    <w:abstractNumId w:val="30"/>
  </w:num>
  <w:num w:numId="53">
    <w:abstractNumId w:val="42"/>
  </w:num>
  <w:num w:numId="54">
    <w:abstractNumId w:val="92"/>
  </w:num>
  <w:num w:numId="55">
    <w:abstractNumId w:val="78"/>
  </w:num>
  <w:num w:numId="56">
    <w:abstractNumId w:val="24"/>
  </w:num>
  <w:num w:numId="57">
    <w:abstractNumId w:val="48"/>
  </w:num>
  <w:num w:numId="58">
    <w:abstractNumId w:val="32"/>
  </w:num>
  <w:num w:numId="59">
    <w:abstractNumId w:val="49"/>
  </w:num>
  <w:num w:numId="60">
    <w:abstractNumId w:val="31"/>
  </w:num>
  <w:num w:numId="61">
    <w:abstractNumId w:val="21"/>
  </w:num>
  <w:num w:numId="62">
    <w:abstractNumId w:val="25"/>
  </w:num>
  <w:num w:numId="63">
    <w:abstractNumId w:val="23"/>
  </w:num>
  <w:num w:numId="64">
    <w:abstractNumId w:val="13"/>
  </w:num>
  <w:num w:numId="65">
    <w:abstractNumId w:val="63"/>
  </w:num>
  <w:num w:numId="66">
    <w:abstractNumId w:val="34"/>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53"/>
  </w:num>
  <w:num w:numId="68">
    <w:abstractNumId w:val="95"/>
  </w:num>
  <w:num w:numId="69">
    <w:abstractNumId w:val="17"/>
  </w:num>
  <w:num w:numId="70">
    <w:abstractNumId w:val="66"/>
  </w:num>
  <w:num w:numId="71">
    <w:abstractNumId w:val="20"/>
  </w:num>
  <w:num w:numId="72">
    <w:abstractNumId w:val="43"/>
  </w:num>
  <w:num w:numId="73">
    <w:abstractNumId w:val="19"/>
  </w:num>
  <w:num w:numId="74">
    <w:abstractNumId w:val="47"/>
  </w:num>
  <w:num w:numId="75">
    <w:abstractNumId w:val="88"/>
  </w:num>
  <w:num w:numId="76">
    <w:abstractNumId w:val="56"/>
  </w:num>
  <w:num w:numId="77">
    <w:abstractNumId w:val="35"/>
  </w:num>
  <w:num w:numId="78">
    <w:abstractNumId w:val="90"/>
  </w:num>
  <w:num w:numId="79">
    <w:abstractNumId w:val="76"/>
  </w:num>
  <w:num w:numId="80">
    <w:abstractNumId w:val="41"/>
  </w:num>
  <w:num w:numId="81">
    <w:abstractNumId w:val="64"/>
  </w:num>
  <w:num w:numId="82">
    <w:abstractNumId w:val="61"/>
  </w:num>
  <w:num w:numId="83">
    <w:abstractNumId w:val="81"/>
  </w:num>
  <w:num w:numId="84">
    <w:abstractNumId w:val="60"/>
  </w:num>
  <w:num w:numId="85">
    <w:abstractNumId w:val="55"/>
  </w:num>
  <w:num w:numId="86">
    <w:abstractNumId w:val="52"/>
  </w:num>
  <w:num w:numId="87">
    <w:abstractNumId w:val="14"/>
  </w:num>
  <w:num w:numId="88">
    <w:abstractNumId w:val="10"/>
  </w:num>
  <w:num w:numId="89">
    <w:abstractNumId w:val="77"/>
  </w:num>
  <w:num w:numId="90">
    <w:abstractNumId w:val="46"/>
  </w:num>
  <w:num w:numId="91">
    <w:abstractNumId w:val="22"/>
  </w:num>
  <w:num w:numId="92">
    <w:abstractNumId w:val="11"/>
  </w:num>
  <w:num w:numId="93">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61F0"/>
    <w:rsid w:val="00012D4C"/>
    <w:rsid w:val="00016233"/>
    <w:rsid w:val="00021650"/>
    <w:rsid w:val="00027D52"/>
    <w:rsid w:val="00032E26"/>
    <w:rsid w:val="00046F98"/>
    <w:rsid w:val="0006070B"/>
    <w:rsid w:val="000702E7"/>
    <w:rsid w:val="00071BCB"/>
    <w:rsid w:val="00097A50"/>
    <w:rsid w:val="000A5251"/>
    <w:rsid w:val="000B57F5"/>
    <w:rsid w:val="000D50D7"/>
    <w:rsid w:val="000D6B20"/>
    <w:rsid w:val="000E7391"/>
    <w:rsid w:val="000F47D5"/>
    <w:rsid w:val="000F5E15"/>
    <w:rsid w:val="00106150"/>
    <w:rsid w:val="00116776"/>
    <w:rsid w:val="00117D76"/>
    <w:rsid w:val="00120EB1"/>
    <w:rsid w:val="00121167"/>
    <w:rsid w:val="0012644B"/>
    <w:rsid w:val="00131831"/>
    <w:rsid w:val="00132FF3"/>
    <w:rsid w:val="00136A41"/>
    <w:rsid w:val="00140BB6"/>
    <w:rsid w:val="0014348E"/>
    <w:rsid w:val="00154212"/>
    <w:rsid w:val="00154C21"/>
    <w:rsid w:val="0016322C"/>
    <w:rsid w:val="00164B91"/>
    <w:rsid w:val="001753A2"/>
    <w:rsid w:val="001767A8"/>
    <w:rsid w:val="00181AD1"/>
    <w:rsid w:val="00183F03"/>
    <w:rsid w:val="00185340"/>
    <w:rsid w:val="00192A07"/>
    <w:rsid w:val="001A387F"/>
    <w:rsid w:val="001B313D"/>
    <w:rsid w:val="001B744C"/>
    <w:rsid w:val="001D3DC7"/>
    <w:rsid w:val="001D5B93"/>
    <w:rsid w:val="001E0129"/>
    <w:rsid w:val="001E4434"/>
    <w:rsid w:val="001F13A2"/>
    <w:rsid w:val="001F55BE"/>
    <w:rsid w:val="00211354"/>
    <w:rsid w:val="00226827"/>
    <w:rsid w:val="002320FF"/>
    <w:rsid w:val="00236F5C"/>
    <w:rsid w:val="00242170"/>
    <w:rsid w:val="0024588F"/>
    <w:rsid w:val="002511B0"/>
    <w:rsid w:val="00257C48"/>
    <w:rsid w:val="00280C24"/>
    <w:rsid w:val="00282C57"/>
    <w:rsid w:val="002847B2"/>
    <w:rsid w:val="002B2242"/>
    <w:rsid w:val="002B3E98"/>
    <w:rsid w:val="002B5C95"/>
    <w:rsid w:val="002C46BA"/>
    <w:rsid w:val="002D48EC"/>
    <w:rsid w:val="002E4612"/>
    <w:rsid w:val="002F1206"/>
    <w:rsid w:val="002F2DFB"/>
    <w:rsid w:val="0031028E"/>
    <w:rsid w:val="00313B90"/>
    <w:rsid w:val="00324647"/>
    <w:rsid w:val="00326D3B"/>
    <w:rsid w:val="003333F1"/>
    <w:rsid w:val="00335CEA"/>
    <w:rsid w:val="00340D25"/>
    <w:rsid w:val="00346004"/>
    <w:rsid w:val="00367DBC"/>
    <w:rsid w:val="00371CFD"/>
    <w:rsid w:val="00373B12"/>
    <w:rsid w:val="00376E45"/>
    <w:rsid w:val="00397C53"/>
    <w:rsid w:val="003A674D"/>
    <w:rsid w:val="003B722C"/>
    <w:rsid w:val="003C19AB"/>
    <w:rsid w:val="003C6459"/>
    <w:rsid w:val="003C7F2D"/>
    <w:rsid w:val="003E5A75"/>
    <w:rsid w:val="003E5FD6"/>
    <w:rsid w:val="003E79E2"/>
    <w:rsid w:val="003F02B6"/>
    <w:rsid w:val="003F1D3A"/>
    <w:rsid w:val="003F350C"/>
    <w:rsid w:val="00400DF0"/>
    <w:rsid w:val="004056D2"/>
    <w:rsid w:val="0042788E"/>
    <w:rsid w:val="0044323D"/>
    <w:rsid w:val="004434BA"/>
    <w:rsid w:val="00451B73"/>
    <w:rsid w:val="00462E8A"/>
    <w:rsid w:val="0046586A"/>
    <w:rsid w:val="0046654D"/>
    <w:rsid w:val="00471248"/>
    <w:rsid w:val="00480F9B"/>
    <w:rsid w:val="00487E2E"/>
    <w:rsid w:val="004C05F7"/>
    <w:rsid w:val="004C34F9"/>
    <w:rsid w:val="004C3823"/>
    <w:rsid w:val="004C7D55"/>
    <w:rsid w:val="004D20C2"/>
    <w:rsid w:val="004D62C6"/>
    <w:rsid w:val="004D67C7"/>
    <w:rsid w:val="004E4832"/>
    <w:rsid w:val="004E51D9"/>
    <w:rsid w:val="004E6A57"/>
    <w:rsid w:val="004F1A18"/>
    <w:rsid w:val="004F5884"/>
    <w:rsid w:val="004F75D0"/>
    <w:rsid w:val="00502C51"/>
    <w:rsid w:val="00503381"/>
    <w:rsid w:val="00505193"/>
    <w:rsid w:val="00507BB4"/>
    <w:rsid w:val="00516259"/>
    <w:rsid w:val="005174B3"/>
    <w:rsid w:val="005241F5"/>
    <w:rsid w:val="00525E16"/>
    <w:rsid w:val="00537716"/>
    <w:rsid w:val="00542936"/>
    <w:rsid w:val="00566303"/>
    <w:rsid w:val="005702B1"/>
    <w:rsid w:val="00584938"/>
    <w:rsid w:val="00585F05"/>
    <w:rsid w:val="00593B07"/>
    <w:rsid w:val="005A57D8"/>
    <w:rsid w:val="005A63D4"/>
    <w:rsid w:val="005B69F9"/>
    <w:rsid w:val="005B7F9A"/>
    <w:rsid w:val="005C4E2F"/>
    <w:rsid w:val="005D58E1"/>
    <w:rsid w:val="005D6392"/>
    <w:rsid w:val="005D671C"/>
    <w:rsid w:val="005D74ED"/>
    <w:rsid w:val="005E0BD4"/>
    <w:rsid w:val="005F1228"/>
    <w:rsid w:val="00627945"/>
    <w:rsid w:val="006577F1"/>
    <w:rsid w:val="00662012"/>
    <w:rsid w:val="00662AC1"/>
    <w:rsid w:val="00665446"/>
    <w:rsid w:val="00672AE7"/>
    <w:rsid w:val="006761CE"/>
    <w:rsid w:val="006859A6"/>
    <w:rsid w:val="00693B38"/>
    <w:rsid w:val="0069513F"/>
    <w:rsid w:val="00696A65"/>
    <w:rsid w:val="006A1EE0"/>
    <w:rsid w:val="006A7B41"/>
    <w:rsid w:val="006B1502"/>
    <w:rsid w:val="006B1DD3"/>
    <w:rsid w:val="006D490E"/>
    <w:rsid w:val="006D7573"/>
    <w:rsid w:val="006E02CE"/>
    <w:rsid w:val="006E0FBF"/>
    <w:rsid w:val="006E39CF"/>
    <w:rsid w:val="006E79E5"/>
    <w:rsid w:val="00702464"/>
    <w:rsid w:val="0071152A"/>
    <w:rsid w:val="00734454"/>
    <w:rsid w:val="007375A1"/>
    <w:rsid w:val="00741A73"/>
    <w:rsid w:val="00744E9D"/>
    <w:rsid w:val="007462DF"/>
    <w:rsid w:val="00751CDE"/>
    <w:rsid w:val="00754940"/>
    <w:rsid w:val="00754BA4"/>
    <w:rsid w:val="00755892"/>
    <w:rsid w:val="00762A78"/>
    <w:rsid w:val="00766270"/>
    <w:rsid w:val="00766FCF"/>
    <w:rsid w:val="00782EC5"/>
    <w:rsid w:val="007832B2"/>
    <w:rsid w:val="00790086"/>
    <w:rsid w:val="00796C76"/>
    <w:rsid w:val="007A48C5"/>
    <w:rsid w:val="007A5F87"/>
    <w:rsid w:val="007A71B0"/>
    <w:rsid w:val="007B02CA"/>
    <w:rsid w:val="007B71F4"/>
    <w:rsid w:val="007C094F"/>
    <w:rsid w:val="007C6C15"/>
    <w:rsid w:val="007C6EC7"/>
    <w:rsid w:val="007D1024"/>
    <w:rsid w:val="007D5BC2"/>
    <w:rsid w:val="007D7558"/>
    <w:rsid w:val="007E6C92"/>
    <w:rsid w:val="0080499E"/>
    <w:rsid w:val="00805359"/>
    <w:rsid w:val="00807681"/>
    <w:rsid w:val="00817C60"/>
    <w:rsid w:val="0082020B"/>
    <w:rsid w:val="00823627"/>
    <w:rsid w:val="008242AE"/>
    <w:rsid w:val="00825F09"/>
    <w:rsid w:val="008260A8"/>
    <w:rsid w:val="008309DC"/>
    <w:rsid w:val="00832BB3"/>
    <w:rsid w:val="008347E4"/>
    <w:rsid w:val="00834851"/>
    <w:rsid w:val="00837516"/>
    <w:rsid w:val="008400C9"/>
    <w:rsid w:val="00847537"/>
    <w:rsid w:val="00851CCF"/>
    <w:rsid w:val="00853917"/>
    <w:rsid w:val="00854781"/>
    <w:rsid w:val="00857FA0"/>
    <w:rsid w:val="0087020C"/>
    <w:rsid w:val="008735E4"/>
    <w:rsid w:val="00877BDC"/>
    <w:rsid w:val="008818C9"/>
    <w:rsid w:val="0088466C"/>
    <w:rsid w:val="008909D3"/>
    <w:rsid w:val="00891639"/>
    <w:rsid w:val="0089653A"/>
    <w:rsid w:val="008A04BC"/>
    <w:rsid w:val="008A0940"/>
    <w:rsid w:val="008A125F"/>
    <w:rsid w:val="008A37C3"/>
    <w:rsid w:val="008A3921"/>
    <w:rsid w:val="008B2631"/>
    <w:rsid w:val="008C0E3C"/>
    <w:rsid w:val="008C15EC"/>
    <w:rsid w:val="008C26E6"/>
    <w:rsid w:val="008C4E66"/>
    <w:rsid w:val="008C7DCD"/>
    <w:rsid w:val="008D5332"/>
    <w:rsid w:val="008D5AE4"/>
    <w:rsid w:val="008D5E88"/>
    <w:rsid w:val="008D79A6"/>
    <w:rsid w:val="008E3A15"/>
    <w:rsid w:val="008E510E"/>
    <w:rsid w:val="008E5971"/>
    <w:rsid w:val="008F6291"/>
    <w:rsid w:val="00901800"/>
    <w:rsid w:val="00905AB0"/>
    <w:rsid w:val="00912660"/>
    <w:rsid w:val="00915BDA"/>
    <w:rsid w:val="009217D3"/>
    <w:rsid w:val="00926896"/>
    <w:rsid w:val="00942EC4"/>
    <w:rsid w:val="00954924"/>
    <w:rsid w:val="009672EB"/>
    <w:rsid w:val="00970C60"/>
    <w:rsid w:val="00981365"/>
    <w:rsid w:val="0099281C"/>
    <w:rsid w:val="009A1EED"/>
    <w:rsid w:val="009A4A71"/>
    <w:rsid w:val="009A51FD"/>
    <w:rsid w:val="009B0B43"/>
    <w:rsid w:val="009B1CF0"/>
    <w:rsid w:val="009B3894"/>
    <w:rsid w:val="009C2D29"/>
    <w:rsid w:val="009C556A"/>
    <w:rsid w:val="009C7898"/>
    <w:rsid w:val="009D33F2"/>
    <w:rsid w:val="009D5713"/>
    <w:rsid w:val="009E6393"/>
    <w:rsid w:val="009E6D53"/>
    <w:rsid w:val="009E7AEC"/>
    <w:rsid w:val="009F0D4E"/>
    <w:rsid w:val="009F30D3"/>
    <w:rsid w:val="00A00710"/>
    <w:rsid w:val="00A140A6"/>
    <w:rsid w:val="00A20A0C"/>
    <w:rsid w:val="00A23FEE"/>
    <w:rsid w:val="00A31C30"/>
    <w:rsid w:val="00A36BB0"/>
    <w:rsid w:val="00A36C7B"/>
    <w:rsid w:val="00A4237F"/>
    <w:rsid w:val="00A51BF3"/>
    <w:rsid w:val="00A601BD"/>
    <w:rsid w:val="00A849F8"/>
    <w:rsid w:val="00A919B4"/>
    <w:rsid w:val="00AA077A"/>
    <w:rsid w:val="00AB2072"/>
    <w:rsid w:val="00AB3355"/>
    <w:rsid w:val="00AD544D"/>
    <w:rsid w:val="00AD784F"/>
    <w:rsid w:val="00AE65CC"/>
    <w:rsid w:val="00AF338B"/>
    <w:rsid w:val="00AF4E21"/>
    <w:rsid w:val="00B00631"/>
    <w:rsid w:val="00B035A3"/>
    <w:rsid w:val="00B078A2"/>
    <w:rsid w:val="00B10C88"/>
    <w:rsid w:val="00B167D7"/>
    <w:rsid w:val="00B2721A"/>
    <w:rsid w:val="00B3130D"/>
    <w:rsid w:val="00B31845"/>
    <w:rsid w:val="00B36B0E"/>
    <w:rsid w:val="00B37928"/>
    <w:rsid w:val="00B46FE5"/>
    <w:rsid w:val="00B508A0"/>
    <w:rsid w:val="00B5394E"/>
    <w:rsid w:val="00B55856"/>
    <w:rsid w:val="00B6344E"/>
    <w:rsid w:val="00B75E08"/>
    <w:rsid w:val="00B817B4"/>
    <w:rsid w:val="00B86D87"/>
    <w:rsid w:val="00B958D7"/>
    <w:rsid w:val="00B973E3"/>
    <w:rsid w:val="00B97700"/>
    <w:rsid w:val="00BA6610"/>
    <w:rsid w:val="00BA66B7"/>
    <w:rsid w:val="00BB4EB1"/>
    <w:rsid w:val="00BB5E96"/>
    <w:rsid w:val="00BC1D55"/>
    <w:rsid w:val="00BC4861"/>
    <w:rsid w:val="00BE0FCE"/>
    <w:rsid w:val="00BE18BF"/>
    <w:rsid w:val="00BE74A8"/>
    <w:rsid w:val="00BF06E3"/>
    <w:rsid w:val="00BF63BA"/>
    <w:rsid w:val="00BF7340"/>
    <w:rsid w:val="00C03A13"/>
    <w:rsid w:val="00C13644"/>
    <w:rsid w:val="00C152BD"/>
    <w:rsid w:val="00C16534"/>
    <w:rsid w:val="00C331DE"/>
    <w:rsid w:val="00C40483"/>
    <w:rsid w:val="00C43FCE"/>
    <w:rsid w:val="00C45587"/>
    <w:rsid w:val="00C5131A"/>
    <w:rsid w:val="00C52D8F"/>
    <w:rsid w:val="00C57D87"/>
    <w:rsid w:val="00C60697"/>
    <w:rsid w:val="00C759AF"/>
    <w:rsid w:val="00C75B78"/>
    <w:rsid w:val="00C7724E"/>
    <w:rsid w:val="00C8070E"/>
    <w:rsid w:val="00C80B0F"/>
    <w:rsid w:val="00C8663B"/>
    <w:rsid w:val="00C86914"/>
    <w:rsid w:val="00C86DFD"/>
    <w:rsid w:val="00C87B2F"/>
    <w:rsid w:val="00C9631A"/>
    <w:rsid w:val="00C96AA6"/>
    <w:rsid w:val="00CA1A62"/>
    <w:rsid w:val="00CA6217"/>
    <w:rsid w:val="00CC135D"/>
    <w:rsid w:val="00CC5D45"/>
    <w:rsid w:val="00CD633D"/>
    <w:rsid w:val="00CE462B"/>
    <w:rsid w:val="00CF5F13"/>
    <w:rsid w:val="00D01756"/>
    <w:rsid w:val="00D05B7F"/>
    <w:rsid w:val="00D3084F"/>
    <w:rsid w:val="00D457B2"/>
    <w:rsid w:val="00D45F08"/>
    <w:rsid w:val="00D476AA"/>
    <w:rsid w:val="00D60697"/>
    <w:rsid w:val="00D629F2"/>
    <w:rsid w:val="00D630C9"/>
    <w:rsid w:val="00D63425"/>
    <w:rsid w:val="00D66EEA"/>
    <w:rsid w:val="00D73763"/>
    <w:rsid w:val="00D75D3C"/>
    <w:rsid w:val="00D7722B"/>
    <w:rsid w:val="00D83FB8"/>
    <w:rsid w:val="00D90FD9"/>
    <w:rsid w:val="00D973F8"/>
    <w:rsid w:val="00DA29D8"/>
    <w:rsid w:val="00DA2BE0"/>
    <w:rsid w:val="00DA432B"/>
    <w:rsid w:val="00DB2DD1"/>
    <w:rsid w:val="00DB3FE4"/>
    <w:rsid w:val="00DB41B2"/>
    <w:rsid w:val="00DB5BB6"/>
    <w:rsid w:val="00DB78A4"/>
    <w:rsid w:val="00DC1898"/>
    <w:rsid w:val="00DD048B"/>
    <w:rsid w:val="00DD608F"/>
    <w:rsid w:val="00DD7C73"/>
    <w:rsid w:val="00DF0896"/>
    <w:rsid w:val="00DF7FB9"/>
    <w:rsid w:val="00E01AA0"/>
    <w:rsid w:val="00E116D8"/>
    <w:rsid w:val="00E15500"/>
    <w:rsid w:val="00E2276F"/>
    <w:rsid w:val="00E229EF"/>
    <w:rsid w:val="00E25D44"/>
    <w:rsid w:val="00E3282E"/>
    <w:rsid w:val="00E33C17"/>
    <w:rsid w:val="00E365EB"/>
    <w:rsid w:val="00E42993"/>
    <w:rsid w:val="00E42A3B"/>
    <w:rsid w:val="00E44889"/>
    <w:rsid w:val="00E7008E"/>
    <w:rsid w:val="00E7268C"/>
    <w:rsid w:val="00E7379E"/>
    <w:rsid w:val="00E84DFD"/>
    <w:rsid w:val="00E86373"/>
    <w:rsid w:val="00E87ED1"/>
    <w:rsid w:val="00EB002F"/>
    <w:rsid w:val="00EB266D"/>
    <w:rsid w:val="00EC16FC"/>
    <w:rsid w:val="00EC520E"/>
    <w:rsid w:val="00EC5DD7"/>
    <w:rsid w:val="00EC63AC"/>
    <w:rsid w:val="00ED6655"/>
    <w:rsid w:val="00EE03A6"/>
    <w:rsid w:val="00EF4AFF"/>
    <w:rsid w:val="00EF51F2"/>
    <w:rsid w:val="00EF6F98"/>
    <w:rsid w:val="00F01C00"/>
    <w:rsid w:val="00F04E8A"/>
    <w:rsid w:val="00F04F04"/>
    <w:rsid w:val="00F05B42"/>
    <w:rsid w:val="00F074E0"/>
    <w:rsid w:val="00F16187"/>
    <w:rsid w:val="00F30554"/>
    <w:rsid w:val="00F53755"/>
    <w:rsid w:val="00F54143"/>
    <w:rsid w:val="00F57172"/>
    <w:rsid w:val="00F61E70"/>
    <w:rsid w:val="00F64F2E"/>
    <w:rsid w:val="00F7623C"/>
    <w:rsid w:val="00F76FA6"/>
    <w:rsid w:val="00F84D39"/>
    <w:rsid w:val="00F90B37"/>
    <w:rsid w:val="00F96526"/>
    <w:rsid w:val="00FA70D3"/>
    <w:rsid w:val="00FB07F3"/>
    <w:rsid w:val="00FB51DE"/>
    <w:rsid w:val="00FC5743"/>
    <w:rsid w:val="00FC68B6"/>
    <w:rsid w:val="00FD226D"/>
    <w:rsid w:val="00FD281E"/>
    <w:rsid w:val="00FD440C"/>
    <w:rsid w:val="00FD64A4"/>
    <w:rsid w:val="00FE4FED"/>
    <w:rsid w:val="00FE7281"/>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5BE"/>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5BE"/>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10763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00A"/>
    <w:rsid w:val="00165DF3"/>
    <w:rsid w:val="0017556A"/>
    <w:rsid w:val="0039705C"/>
    <w:rsid w:val="004C41B6"/>
    <w:rsid w:val="00685924"/>
    <w:rsid w:val="00694469"/>
    <w:rsid w:val="00743B94"/>
    <w:rsid w:val="00786B71"/>
    <w:rsid w:val="007F2B43"/>
    <w:rsid w:val="00865A4F"/>
    <w:rsid w:val="009C1A50"/>
    <w:rsid w:val="009E6C5B"/>
    <w:rsid w:val="00AB5323"/>
    <w:rsid w:val="00AF5A61"/>
    <w:rsid w:val="00B96CA1"/>
    <w:rsid w:val="00C55E65"/>
    <w:rsid w:val="00D13753"/>
    <w:rsid w:val="00D33F3B"/>
    <w:rsid w:val="00D86080"/>
    <w:rsid w:val="00DB2013"/>
    <w:rsid w:val="00E45693"/>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F2B4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F2B4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2017-10-04T00:00:00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6BA083-AB30-453C-9917-D87DED7B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31</Pages>
  <Words>10137</Words>
  <Characters>60826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Dostawa defibrylatorów dla jednostek Pomorskiego Uniwersytetu Medycznego w Szczecinie</vt:lpstr>
    </vt:vector>
  </TitlesOfParts>
  <Company/>
  <LinksUpToDate>false</LinksUpToDate>
  <CharactersWithSpaces>70822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defibrylatorów dla jednostek Pomorskiego Uniwersytetu Medycznego w Szczecinie</dc:title>
  <dc:creator>[Liczba dni max.]</dc:creator>
  <cp:lastModifiedBy>Radosław Bogdanski</cp:lastModifiedBy>
  <cp:revision>18</cp:revision>
  <cp:lastPrinted>2017-09-15T09:57:00Z</cp:lastPrinted>
  <dcterms:created xsi:type="dcterms:W3CDTF">2017-06-06T13:08:00Z</dcterms:created>
  <dcterms:modified xsi:type="dcterms:W3CDTF">2017-09-22T13:27:00Z</dcterms:modified>
  <cp:contentStatus>DZ-262-40/2017</cp:contentStatus>
</cp:coreProperties>
</file>