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15" w:rsidRPr="00B30B5E" w:rsidRDefault="00B83C15" w:rsidP="00B83C15">
      <w:pPr>
        <w:spacing w:after="0" w:line="240" w:lineRule="auto"/>
        <w:ind w:left="4956" w:hanging="96"/>
        <w:jc w:val="right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ZAŁĄCZNIK NR III B</w:t>
      </w:r>
      <w:r w:rsidRPr="00B30B5E">
        <w:rPr>
          <w:rFonts w:ascii="Times New Roman" w:eastAsia="Times New Roman" w:hAnsi="Times New Roman"/>
          <w:b/>
          <w:lang w:eastAsia="pl-PL"/>
        </w:rPr>
        <w:t xml:space="preserve"> DO SIWZ</w:t>
      </w:r>
    </w:p>
    <w:p w:rsidR="00B83C15" w:rsidRPr="00B30B5E" w:rsidRDefault="00B83C15" w:rsidP="00B83C15">
      <w:pPr>
        <w:spacing w:afterLines="20" w:after="48" w:line="240" w:lineRule="auto"/>
        <w:rPr>
          <w:rFonts w:ascii="Times New Roman" w:eastAsia="Times New Roman" w:hAnsi="Times New Roman"/>
          <w:b/>
          <w:lang w:eastAsia="pl-PL"/>
        </w:rPr>
      </w:pPr>
    </w:p>
    <w:p w:rsidR="00B83C15" w:rsidRPr="00B30B5E" w:rsidRDefault="00B83C15" w:rsidP="00B83C15">
      <w:pPr>
        <w:spacing w:afterLines="20" w:after="4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B30B5E">
        <w:rPr>
          <w:rFonts w:ascii="Times New Roman" w:eastAsia="Times New Roman" w:hAnsi="Times New Roman"/>
          <w:b/>
          <w:bCs/>
          <w:lang w:eastAsia="pl-PL"/>
        </w:rPr>
        <w:t>WYKAZ DOKUMENTÓW POTWIERDZAJĄCYCH WYDAJNOŚĆ MATERIAŁU</w:t>
      </w:r>
    </w:p>
    <w:p w:rsidR="00B83C15" w:rsidRPr="00B30B5E" w:rsidRDefault="00B83C15" w:rsidP="00B83C15">
      <w:pPr>
        <w:spacing w:afterLines="20" w:after="48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2615"/>
        <w:gridCol w:w="2303"/>
        <w:gridCol w:w="2736"/>
      </w:tblGrid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30B5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Poz.</w:t>
            </w:r>
          </w:p>
          <w:p w:rsidR="00B83C15" w:rsidRPr="00B30B5E" w:rsidRDefault="00B83C15" w:rsidP="00B83C15">
            <w:pPr>
              <w:spacing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30B5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z zał. nr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IIIA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30B5E">
              <w:rPr>
                <w:rFonts w:ascii="Times New Roman" w:eastAsia="Times New Roman" w:hAnsi="Times New Roman"/>
                <w:b/>
                <w:lang w:eastAsia="pl-PL"/>
              </w:rPr>
              <w:t>nazwa dokumentu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30B5E">
              <w:rPr>
                <w:rFonts w:ascii="Times New Roman" w:eastAsia="Times New Roman" w:hAnsi="Times New Roman"/>
                <w:b/>
                <w:lang w:eastAsia="pl-PL"/>
              </w:rPr>
              <w:t>norma regulująca test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30B5E">
              <w:rPr>
                <w:rFonts w:ascii="Times New Roman" w:eastAsia="Times New Roman" w:hAnsi="Times New Roman"/>
                <w:b/>
                <w:lang w:eastAsia="pl-PL"/>
              </w:rPr>
              <w:t>numer strony oferty Wykonawcy, na której znajduje się dokument</w:t>
            </w: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83C15" w:rsidRPr="00B30B5E" w:rsidTr="00A97A3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3C15" w:rsidRPr="00B30B5E" w:rsidRDefault="00B83C15" w:rsidP="00B83C15">
            <w:pPr>
              <w:numPr>
                <w:ilvl w:val="0"/>
                <w:numId w:val="1"/>
              </w:num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B83C15" w:rsidRPr="00B30B5E" w:rsidRDefault="00B83C15" w:rsidP="00A97A36">
            <w:pPr>
              <w:spacing w:afterLines="20" w:after="48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83C15" w:rsidRPr="00B30B5E" w:rsidRDefault="00B83C15" w:rsidP="00B83C15">
      <w:pPr>
        <w:spacing w:afterLines="20" w:after="48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3C15" w:rsidRPr="00B30B5E" w:rsidRDefault="00B83C15" w:rsidP="00B83C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30B5E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Jeżeli testy wydajności dla materiału eksploatacyjnego nie są wykonywane – na przykład w przypadku produktów oryginalnych, dla których brak potwierdzenia – należy złożyć oświadczenie według wzoru stanowiącego Załącznik nr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III C</w:t>
      </w:r>
      <w:r w:rsidRPr="00B30B5E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do SIWZ,</w:t>
      </w:r>
    </w:p>
    <w:p w:rsidR="00B83C15" w:rsidRPr="00B30B5E" w:rsidRDefault="00B83C15" w:rsidP="00B83C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30B5E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Jeżeli dany dokument dotyczy kilku modeli materiału należy dokładnie oznaczyć, której pozycji z Załącznika nr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III A</w:t>
      </w:r>
      <w:r w:rsidRPr="00B30B5E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on dotyczy,</w:t>
      </w: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B5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......................................., dnia ..................................</w:t>
      </w: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30B5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(miejscowość)</w:t>
      </w: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B83C15" w:rsidRPr="00B30B5E" w:rsidRDefault="00B83C15" w:rsidP="00B83C15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B5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</w:t>
      </w:r>
    </w:p>
    <w:p w:rsidR="00B83C15" w:rsidRPr="00B30B5E" w:rsidRDefault="00B83C15" w:rsidP="00B83C1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30B5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30B5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30B5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30B5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30B5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30B5E">
        <w:rPr>
          <w:rFonts w:ascii="Times New Roman" w:eastAsia="Times New Roman" w:hAnsi="Times New Roman"/>
          <w:i/>
          <w:sz w:val="20"/>
          <w:szCs w:val="20"/>
          <w:lang w:eastAsia="pl-PL"/>
        </w:rPr>
        <w:t>(podpis upoważnionego przedstawiciela Wykonawcy)</w:t>
      </w:r>
    </w:p>
    <w:p w:rsidR="00B83C15" w:rsidRPr="00B30B5E" w:rsidRDefault="00B83C15" w:rsidP="00B83C1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3267E" w:rsidRDefault="00D3267E"/>
    <w:sectPr w:rsidR="00D32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15" w:rsidRDefault="00B83C15" w:rsidP="00B83C15">
      <w:pPr>
        <w:spacing w:after="0" w:line="240" w:lineRule="auto"/>
      </w:pPr>
      <w:r>
        <w:separator/>
      </w:r>
    </w:p>
  </w:endnote>
  <w:endnote w:type="continuationSeparator" w:id="0">
    <w:p w:rsidR="00B83C15" w:rsidRDefault="00B83C15" w:rsidP="00B8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15" w:rsidRDefault="00B83C15" w:rsidP="00B83C15">
      <w:pPr>
        <w:spacing w:after="0" w:line="240" w:lineRule="auto"/>
      </w:pPr>
      <w:r>
        <w:separator/>
      </w:r>
    </w:p>
  </w:footnote>
  <w:footnote w:type="continuationSeparator" w:id="0">
    <w:p w:rsidR="00B83C15" w:rsidRDefault="00B83C15" w:rsidP="00B8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15" w:rsidRDefault="00B83C15">
    <w:pPr>
      <w:pStyle w:val="Nagwek"/>
    </w:pPr>
    <w:r w:rsidRPr="00B83C15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-326005</wp:posOffset>
          </wp:positionV>
          <wp:extent cx="5760720" cy="1056750"/>
          <wp:effectExtent l="0" t="0" r="0" b="0"/>
          <wp:wrapTight wrapText="bothSides">
            <wp:wrapPolygon edited="0">
              <wp:start x="0" y="0"/>
              <wp:lineTo x="0" y="21029"/>
              <wp:lineTo x="21500" y="21029"/>
              <wp:lineTo x="2150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779B"/>
    <w:multiLevelType w:val="hybridMultilevel"/>
    <w:tmpl w:val="79F63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27E6"/>
    <w:multiLevelType w:val="hybridMultilevel"/>
    <w:tmpl w:val="B1DE2A42"/>
    <w:lvl w:ilvl="0" w:tplc="EF705A00">
      <w:start w:val="1"/>
      <w:numFmt w:val="decimal"/>
      <w:lvlText w:val="%1."/>
      <w:lvlJc w:val="left"/>
      <w:pPr>
        <w:tabs>
          <w:tab w:val="num" w:pos="113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15"/>
    <w:rsid w:val="00B83C15"/>
    <w:rsid w:val="00D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EAE5B95-6E79-4483-9919-A788039B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C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Kotowicz</dc:creator>
  <cp:keywords/>
  <dc:description/>
  <cp:lastModifiedBy>Justyna Kotowicz</cp:lastModifiedBy>
  <cp:revision>1</cp:revision>
  <dcterms:created xsi:type="dcterms:W3CDTF">2017-09-07T07:29:00Z</dcterms:created>
  <dcterms:modified xsi:type="dcterms:W3CDTF">2017-09-07T07:34:00Z</dcterms:modified>
</cp:coreProperties>
</file>