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95" w:rsidRPr="00AE6ACF" w:rsidRDefault="00E0400A" w:rsidP="00E0400A">
      <w:pPr>
        <w:pStyle w:val="Nagwek40"/>
        <w:keepNext/>
        <w:keepLines/>
        <w:tabs>
          <w:tab w:val="left" w:leader="dot" w:pos="5329"/>
        </w:tabs>
        <w:ind w:left="2127" w:hanging="1701"/>
        <w:rPr>
          <w:sz w:val="22"/>
          <w:szCs w:val="22"/>
        </w:rPr>
      </w:pPr>
      <w:bookmarkStart w:id="0" w:name="bookmark0"/>
      <w:r w:rsidRPr="00AE6ACF">
        <w:rPr>
          <w:rStyle w:val="Nagwek4"/>
          <w:b/>
          <w:bCs/>
          <w:color w:val="000000"/>
          <w:sz w:val="22"/>
          <w:szCs w:val="22"/>
        </w:rPr>
        <w:t>Umowa</w:t>
      </w:r>
      <w:r w:rsidR="005B3D95" w:rsidRPr="00AE6ACF">
        <w:rPr>
          <w:rStyle w:val="Nagwek4"/>
          <w:b/>
          <w:bCs/>
          <w:color w:val="000000"/>
          <w:sz w:val="22"/>
          <w:szCs w:val="22"/>
        </w:rPr>
        <w:t xml:space="preserve"> nr </w:t>
      </w:r>
      <w:bookmarkEnd w:id="0"/>
      <w:r w:rsidR="004D1AA1" w:rsidRPr="00AE6ACF">
        <w:rPr>
          <w:rStyle w:val="Nagwek4"/>
          <w:b/>
          <w:bCs/>
          <w:color w:val="000000"/>
          <w:sz w:val="22"/>
          <w:szCs w:val="22"/>
        </w:rPr>
        <w:t>………….</w:t>
      </w:r>
      <w:r w:rsidRPr="00AE6ACF">
        <w:rPr>
          <w:rStyle w:val="Nagwek4"/>
          <w:b/>
          <w:bCs/>
          <w:color w:val="000000"/>
          <w:sz w:val="22"/>
          <w:szCs w:val="22"/>
        </w:rPr>
        <w:t xml:space="preserve"> na </w:t>
      </w:r>
      <w:r w:rsidR="00F672C6" w:rsidRPr="00AE6ACF">
        <w:rPr>
          <w:rStyle w:val="Nagwek4"/>
          <w:b/>
          <w:bCs/>
          <w:color w:val="000000"/>
          <w:sz w:val="22"/>
          <w:szCs w:val="22"/>
        </w:rPr>
        <w:t>Dostawę blankietów legitymacji studenckich dla</w:t>
      </w:r>
      <w:r w:rsidRPr="00AE6ACF">
        <w:rPr>
          <w:rStyle w:val="Nagwek4"/>
          <w:b/>
          <w:bCs/>
          <w:color w:val="000000"/>
          <w:sz w:val="22"/>
          <w:szCs w:val="22"/>
        </w:rPr>
        <w:t xml:space="preserve"> Pomorskiego Uniwersytetu Medycznego w Szczecinie</w:t>
      </w:r>
    </w:p>
    <w:p w:rsidR="005B3D95" w:rsidRPr="00AE6ACF" w:rsidRDefault="00883855">
      <w:pPr>
        <w:pStyle w:val="Teksttreci1"/>
        <w:shd w:val="clear" w:color="auto" w:fill="auto"/>
        <w:tabs>
          <w:tab w:val="left" w:leader="dot" w:pos="4330"/>
        </w:tabs>
        <w:spacing w:line="259" w:lineRule="exact"/>
        <w:ind w:left="1580" w:firstLine="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 xml:space="preserve">zawarta w dniu </w:t>
      </w:r>
      <w:r w:rsidR="004D1AA1" w:rsidRPr="00AE6ACF">
        <w:rPr>
          <w:rStyle w:val="Teksttreci"/>
          <w:color w:val="000000"/>
          <w:sz w:val="22"/>
          <w:szCs w:val="22"/>
        </w:rPr>
        <w:t>…….</w:t>
      </w:r>
      <w:r w:rsidRPr="00AE6ACF">
        <w:rPr>
          <w:rStyle w:val="Teksttreci"/>
          <w:color w:val="000000"/>
          <w:sz w:val="22"/>
          <w:szCs w:val="22"/>
        </w:rPr>
        <w:t xml:space="preserve"> w Szczecinie </w:t>
      </w:r>
      <w:r w:rsidR="005B3D95" w:rsidRPr="00AE6ACF">
        <w:rPr>
          <w:rStyle w:val="Teksttreci"/>
          <w:color w:val="000000"/>
          <w:sz w:val="22"/>
          <w:szCs w:val="22"/>
        </w:rPr>
        <w:t xml:space="preserve"> pomiędzy:</w:t>
      </w:r>
    </w:p>
    <w:p w:rsidR="00883855" w:rsidRPr="00AE6ACF" w:rsidRDefault="0088385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0"/>
          <w:color w:val="000000"/>
          <w:sz w:val="22"/>
          <w:szCs w:val="22"/>
        </w:rPr>
      </w:pPr>
    </w:p>
    <w:p w:rsidR="00883855" w:rsidRPr="00AE6ACF" w:rsidRDefault="00883855" w:rsidP="00883855">
      <w:pPr>
        <w:pStyle w:val="Teksttreci1"/>
        <w:spacing w:after="176" w:line="259" w:lineRule="exact"/>
        <w:ind w:left="80" w:right="280" w:firstLine="0"/>
        <w:rPr>
          <w:rStyle w:val="Teksttreci0"/>
          <w:color w:val="000000"/>
          <w:sz w:val="22"/>
          <w:szCs w:val="22"/>
        </w:rPr>
      </w:pPr>
      <w:r w:rsidRPr="00AE6ACF">
        <w:rPr>
          <w:rStyle w:val="Teksttreci0"/>
          <w:b/>
          <w:color w:val="000000"/>
          <w:sz w:val="22"/>
          <w:szCs w:val="22"/>
        </w:rPr>
        <w:t>Pomorskim Uniwersytetem Medycznym w Szczecinie</w:t>
      </w:r>
      <w:r w:rsidRPr="00AE6ACF">
        <w:rPr>
          <w:rStyle w:val="Teksttreci0"/>
          <w:color w:val="000000"/>
          <w:sz w:val="22"/>
          <w:szCs w:val="22"/>
        </w:rPr>
        <w:t xml:space="preserve"> z siedzibą przy ulicy Rybackiej 1, reprezentowanym przez:</w:t>
      </w:r>
    </w:p>
    <w:p w:rsidR="00883855" w:rsidRPr="00AE6ACF" w:rsidRDefault="00883855" w:rsidP="00883855">
      <w:pPr>
        <w:pStyle w:val="Teksttreci1"/>
        <w:spacing w:after="176" w:line="259" w:lineRule="exact"/>
        <w:ind w:left="80" w:right="280" w:firstLine="0"/>
        <w:rPr>
          <w:rStyle w:val="Teksttreci0"/>
          <w:color w:val="000000"/>
          <w:sz w:val="22"/>
          <w:szCs w:val="22"/>
        </w:rPr>
      </w:pPr>
      <w:r w:rsidRPr="00AE6ACF">
        <w:rPr>
          <w:rStyle w:val="Teksttreci0"/>
          <w:color w:val="000000"/>
          <w:sz w:val="22"/>
          <w:szCs w:val="22"/>
        </w:rPr>
        <w:t xml:space="preserve">- </w:t>
      </w:r>
      <w:r w:rsidR="00036593" w:rsidRPr="00AE6ACF">
        <w:rPr>
          <w:rStyle w:val="Teksttreci0"/>
          <w:color w:val="000000"/>
          <w:sz w:val="22"/>
          <w:szCs w:val="22"/>
        </w:rPr>
        <w:t>Kanclerza PUM w Szczecinie Pana Jerzego Piwowarczyka</w:t>
      </w:r>
    </w:p>
    <w:p w:rsidR="00883855" w:rsidRPr="00AE6ACF" w:rsidRDefault="0088385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Pogrubienie1"/>
          <w:color w:val="000000"/>
          <w:sz w:val="22"/>
          <w:szCs w:val="22"/>
        </w:rPr>
      </w:pPr>
      <w:r w:rsidRPr="00AE6ACF">
        <w:rPr>
          <w:rStyle w:val="Teksttreci0"/>
          <w:color w:val="000000"/>
          <w:sz w:val="22"/>
          <w:szCs w:val="22"/>
        </w:rPr>
        <w:t>zwanym</w:t>
      </w:r>
      <w:r w:rsidR="005B3D95" w:rsidRPr="00AE6ACF">
        <w:rPr>
          <w:rStyle w:val="TeksttreciKursywa"/>
          <w:color w:val="000000"/>
          <w:sz w:val="22"/>
          <w:szCs w:val="22"/>
        </w:rPr>
        <w:t xml:space="preserve"> w dalszej treści umowy</w:t>
      </w:r>
      <w:r w:rsidR="005B3D95" w:rsidRPr="00AE6ACF">
        <w:rPr>
          <w:rStyle w:val="TeksttreciPogrubienie"/>
          <w:color w:val="000000"/>
          <w:sz w:val="22"/>
          <w:szCs w:val="22"/>
        </w:rPr>
        <w:t xml:space="preserve"> Stroną</w:t>
      </w:r>
      <w:r w:rsidR="005B3D95" w:rsidRPr="00AE6ACF">
        <w:rPr>
          <w:rStyle w:val="Teksttreci0"/>
          <w:color w:val="000000"/>
          <w:sz w:val="22"/>
          <w:szCs w:val="22"/>
        </w:rPr>
        <w:t xml:space="preserve"> lub</w:t>
      </w:r>
      <w:r w:rsidR="005B3D95" w:rsidRPr="00AE6ACF">
        <w:rPr>
          <w:rStyle w:val="TeksttreciPogrubienie1"/>
          <w:color w:val="000000"/>
          <w:sz w:val="22"/>
          <w:szCs w:val="22"/>
        </w:rPr>
        <w:t xml:space="preserve"> Zamawiającym, </w:t>
      </w:r>
    </w:p>
    <w:p w:rsidR="00883855" w:rsidRPr="00AE6ACF" w:rsidRDefault="005B3D9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  <w:color w:val="000000"/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 xml:space="preserve">a </w:t>
      </w:r>
    </w:p>
    <w:p w:rsidR="005B3D95" w:rsidRPr="00AE6ACF" w:rsidRDefault="004D1AA1" w:rsidP="00036593">
      <w:pPr>
        <w:pStyle w:val="Teksttreci1"/>
        <w:shd w:val="clear" w:color="auto" w:fill="auto"/>
        <w:spacing w:after="176" w:line="259" w:lineRule="exact"/>
        <w:ind w:left="80" w:right="280" w:firstLine="0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…………………………………..</w:t>
      </w:r>
      <w:r w:rsidR="005B3D95" w:rsidRPr="00AE6ACF">
        <w:rPr>
          <w:rStyle w:val="Teksttreci"/>
          <w:color w:val="000000"/>
          <w:sz w:val="22"/>
          <w:szCs w:val="22"/>
        </w:rPr>
        <w:tab/>
      </w:r>
    </w:p>
    <w:p w:rsidR="005B3D95" w:rsidRPr="00AE6ACF" w:rsidRDefault="005B3D95">
      <w:pPr>
        <w:pStyle w:val="Teksttreci1"/>
        <w:shd w:val="clear" w:color="auto" w:fill="auto"/>
        <w:spacing w:after="103" w:line="264" w:lineRule="exact"/>
        <w:ind w:left="80" w:firstLine="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którą reprezentuje:</w:t>
      </w:r>
    </w:p>
    <w:p w:rsidR="005B3D95" w:rsidRPr="00AE6ACF" w:rsidRDefault="005B3D95">
      <w:pPr>
        <w:pStyle w:val="Teksttreci20"/>
        <w:shd w:val="clear" w:color="auto" w:fill="auto"/>
        <w:spacing w:before="0" w:after="215" w:line="210" w:lineRule="exact"/>
        <w:ind w:left="80"/>
        <w:rPr>
          <w:sz w:val="22"/>
          <w:szCs w:val="22"/>
        </w:rPr>
      </w:pPr>
      <w:r w:rsidRPr="00AE6ACF">
        <w:rPr>
          <w:rStyle w:val="Teksttreci2Bezpogrubienia"/>
          <w:b w:val="0"/>
          <w:bCs w:val="0"/>
          <w:i w:val="0"/>
          <w:iCs w:val="0"/>
          <w:color w:val="000000"/>
          <w:sz w:val="22"/>
          <w:szCs w:val="22"/>
        </w:rPr>
        <w:t>zwaną</w:t>
      </w:r>
      <w:r w:rsidRPr="00AE6ACF">
        <w:rPr>
          <w:rStyle w:val="Teksttreci2Bezpogrubienia1"/>
          <w:b w:val="0"/>
          <w:bCs w:val="0"/>
          <w:i/>
          <w:iCs/>
          <w:color w:val="000000"/>
          <w:sz w:val="22"/>
          <w:szCs w:val="22"/>
        </w:rPr>
        <w:t xml:space="preserve"> dalej</w:t>
      </w:r>
      <w:r w:rsidRPr="00AE6ACF">
        <w:rPr>
          <w:rStyle w:val="Teksttreci2Bezkursywy"/>
          <w:b/>
          <w:bCs/>
          <w:i w:val="0"/>
          <w:iCs w:val="0"/>
          <w:color w:val="000000"/>
          <w:sz w:val="22"/>
          <w:szCs w:val="22"/>
        </w:rPr>
        <w:t xml:space="preserve"> Stroną</w:t>
      </w:r>
      <w:r w:rsidRPr="00AE6ACF">
        <w:rPr>
          <w:rStyle w:val="Teksttreci2Bezpogrubienia"/>
          <w:b w:val="0"/>
          <w:bCs w:val="0"/>
          <w:i w:val="0"/>
          <w:iCs w:val="0"/>
          <w:color w:val="000000"/>
          <w:sz w:val="22"/>
          <w:szCs w:val="22"/>
        </w:rPr>
        <w:t xml:space="preserve"> lub</w:t>
      </w:r>
      <w:r w:rsidRPr="00AE6ACF">
        <w:rPr>
          <w:rStyle w:val="Teksttreci2"/>
          <w:b/>
          <w:bCs/>
          <w:i/>
          <w:iCs/>
          <w:color w:val="000000"/>
          <w:sz w:val="22"/>
          <w:szCs w:val="22"/>
        </w:rPr>
        <w:t xml:space="preserve"> Wykonawcą,</w:t>
      </w:r>
    </w:p>
    <w:p w:rsidR="005B3D95" w:rsidRPr="00AE6ACF" w:rsidRDefault="005B3D95">
      <w:pPr>
        <w:pStyle w:val="Nagwek20"/>
        <w:keepNext/>
        <w:keepLines/>
        <w:shd w:val="clear" w:color="auto" w:fill="auto"/>
        <w:spacing w:before="0" w:line="180" w:lineRule="exact"/>
        <w:ind w:left="200"/>
        <w:rPr>
          <w:sz w:val="22"/>
          <w:szCs w:val="22"/>
        </w:rPr>
      </w:pPr>
      <w:bookmarkStart w:id="1" w:name="bookmark3"/>
      <w:r w:rsidRPr="00AE6ACF">
        <w:rPr>
          <w:rStyle w:val="Nagwek2"/>
          <w:b/>
          <w:bCs/>
          <w:color w:val="000000"/>
          <w:sz w:val="22"/>
          <w:szCs w:val="22"/>
        </w:rPr>
        <w:t>§1</w:t>
      </w:r>
      <w:bookmarkEnd w:id="1"/>
    </w:p>
    <w:p w:rsidR="005B3D95" w:rsidRPr="00AE6ACF" w:rsidRDefault="005B3D95">
      <w:pPr>
        <w:pStyle w:val="Nagwek40"/>
        <w:keepNext/>
        <w:keepLines/>
        <w:shd w:val="clear" w:color="auto" w:fill="auto"/>
        <w:spacing w:after="258" w:line="210" w:lineRule="exact"/>
        <w:ind w:left="200"/>
        <w:jc w:val="center"/>
        <w:rPr>
          <w:sz w:val="22"/>
          <w:szCs w:val="22"/>
        </w:rPr>
      </w:pPr>
      <w:bookmarkStart w:id="2" w:name="bookmark4"/>
      <w:r w:rsidRPr="00AE6ACF">
        <w:rPr>
          <w:rStyle w:val="Nagwek4"/>
          <w:b/>
          <w:bCs/>
          <w:color w:val="000000"/>
          <w:sz w:val="22"/>
          <w:szCs w:val="22"/>
        </w:rPr>
        <w:t>Przedmiot umowy</w:t>
      </w:r>
      <w:bookmarkEnd w:id="2"/>
    </w:p>
    <w:p w:rsidR="00437F10" w:rsidRPr="00F74F98" w:rsidRDefault="00437F10" w:rsidP="00437F10">
      <w:pPr>
        <w:pStyle w:val="Teksttreci1"/>
        <w:numPr>
          <w:ilvl w:val="0"/>
          <w:numId w:val="9"/>
        </w:numPr>
        <w:spacing w:after="138" w:line="210" w:lineRule="exact"/>
        <w:jc w:val="both"/>
        <w:rPr>
          <w:color w:val="000000"/>
          <w:sz w:val="22"/>
          <w:szCs w:val="22"/>
          <w:shd w:val="clear" w:color="auto" w:fill="FFFFFF"/>
        </w:rPr>
      </w:pPr>
      <w:r w:rsidRPr="00F74F98">
        <w:rPr>
          <w:rStyle w:val="Teksttreci"/>
          <w:color w:val="000000"/>
          <w:sz w:val="22"/>
          <w:szCs w:val="22"/>
        </w:rPr>
        <w:t xml:space="preserve">Przedmiotem </w:t>
      </w:r>
      <w:r>
        <w:rPr>
          <w:rStyle w:val="Teksttreci"/>
          <w:color w:val="000000"/>
          <w:sz w:val="22"/>
          <w:szCs w:val="22"/>
        </w:rPr>
        <w:t xml:space="preserve">niniejszej umowy </w:t>
      </w:r>
      <w:r w:rsidRPr="00F74F98">
        <w:rPr>
          <w:rStyle w:val="Teksttreci"/>
          <w:color w:val="000000"/>
          <w:sz w:val="22"/>
          <w:szCs w:val="22"/>
        </w:rPr>
        <w:t>jest dostawa 2000 szt. blankietów legitymacji studenckich</w:t>
      </w:r>
      <w:r w:rsidR="00EF53B1">
        <w:rPr>
          <w:rStyle w:val="Teksttreci"/>
          <w:color w:val="000000"/>
          <w:sz w:val="22"/>
          <w:szCs w:val="22"/>
        </w:rPr>
        <w:t xml:space="preserve"> do siedziby uczelni</w:t>
      </w:r>
      <w:r>
        <w:rPr>
          <w:rFonts w:eastAsiaTheme="minorHAnsi"/>
          <w:sz w:val="22"/>
          <w:szCs w:val="22"/>
        </w:rPr>
        <w:t>,</w:t>
      </w:r>
      <w:r w:rsidRPr="00F74F98">
        <w:rPr>
          <w:rStyle w:val="Teksttreci"/>
          <w:color w:val="000000"/>
          <w:sz w:val="22"/>
          <w:szCs w:val="22"/>
        </w:rPr>
        <w:t xml:space="preserve"> o poniższych parametrach (zgodnych z Dz.U. nr 201 poz. 1188):</w:t>
      </w:r>
    </w:p>
    <w:p w:rsidR="007335B8" w:rsidRPr="00AE6ACF" w:rsidRDefault="007335B8" w:rsidP="007335B8">
      <w:pPr>
        <w:pStyle w:val="Akapitzlist"/>
        <w:numPr>
          <w:ilvl w:val="1"/>
          <w:numId w:val="9"/>
        </w:numPr>
        <w:spacing w:line="256" w:lineRule="auto"/>
        <w:rPr>
          <w:rFonts w:eastAsiaTheme="minorHAnsi"/>
          <w:sz w:val="22"/>
          <w:szCs w:val="22"/>
        </w:rPr>
      </w:pPr>
      <w:r w:rsidRPr="00AE6ACF">
        <w:rPr>
          <w:rFonts w:eastAsiaTheme="minorHAnsi"/>
          <w:sz w:val="22"/>
          <w:szCs w:val="22"/>
        </w:rPr>
        <w:t>Legitymacja studencka jest elektroniczną kartą procesorową z interfejsem stykowym określonym w normach ISO/IEC 7816-2 i ISO/IEC 7816-3.</w:t>
      </w:r>
    </w:p>
    <w:p w:rsidR="007335B8" w:rsidRPr="00AE6ACF" w:rsidRDefault="007335B8" w:rsidP="007335B8">
      <w:pPr>
        <w:pStyle w:val="Akapitzlist"/>
        <w:numPr>
          <w:ilvl w:val="1"/>
          <w:numId w:val="9"/>
        </w:numPr>
        <w:spacing w:line="256" w:lineRule="auto"/>
        <w:rPr>
          <w:rFonts w:eastAsiaTheme="minorHAnsi"/>
          <w:sz w:val="22"/>
          <w:szCs w:val="22"/>
        </w:rPr>
      </w:pPr>
      <w:r w:rsidRPr="00AE6ACF">
        <w:rPr>
          <w:rFonts w:eastAsiaTheme="minorHAnsi"/>
          <w:sz w:val="22"/>
          <w:szCs w:val="22"/>
        </w:rPr>
        <w:t>Legitymacja studencka musi zawierać również interfejs bezstykowy Mifare Classic EV1 1k</w:t>
      </w:r>
    </w:p>
    <w:p w:rsidR="007335B8" w:rsidRPr="00AE6ACF" w:rsidRDefault="007335B8" w:rsidP="007335B8">
      <w:pPr>
        <w:pStyle w:val="Akapitzlist"/>
        <w:numPr>
          <w:ilvl w:val="1"/>
          <w:numId w:val="9"/>
        </w:numPr>
        <w:spacing w:line="256" w:lineRule="auto"/>
        <w:rPr>
          <w:rFonts w:eastAsiaTheme="minorHAnsi"/>
          <w:sz w:val="22"/>
          <w:szCs w:val="22"/>
        </w:rPr>
      </w:pPr>
      <w:r w:rsidRPr="00AE6ACF">
        <w:rPr>
          <w:rFonts w:eastAsiaTheme="minorHAnsi"/>
          <w:sz w:val="22"/>
          <w:szCs w:val="22"/>
        </w:rPr>
        <w:t>Blankiet legitymacji studenckiej wykonany jest z materiału laminowanego o wymiarach i właściwościach fizycznych zgodnych z wymaganiami dla kart identyfikacyjnych formatu ID-1 określonymi w normie ISO/ IEC 7810, a jego właściwości i odporność muszą być potwierdzone badaniami przeprowadzonymi zgodnie z wieloczęściową normą ISO/IEC 10373.</w:t>
      </w:r>
    </w:p>
    <w:p w:rsidR="007335B8" w:rsidRPr="00AE6ACF" w:rsidRDefault="007335B8" w:rsidP="007335B8">
      <w:pPr>
        <w:pStyle w:val="Akapitzlist"/>
        <w:numPr>
          <w:ilvl w:val="1"/>
          <w:numId w:val="9"/>
        </w:numPr>
        <w:spacing w:line="256" w:lineRule="auto"/>
        <w:rPr>
          <w:rFonts w:eastAsiaTheme="minorHAnsi"/>
          <w:sz w:val="22"/>
          <w:szCs w:val="22"/>
        </w:rPr>
      </w:pPr>
      <w:r w:rsidRPr="00AE6ACF">
        <w:rPr>
          <w:rFonts w:eastAsiaTheme="minorHAnsi"/>
          <w:sz w:val="22"/>
          <w:szCs w:val="22"/>
        </w:rPr>
        <w:t>Poddruk blankietu legitymacji studenckiej wykonany w  technice offsetowej w  standardzie 5 + 4 (CMYK i </w:t>
      </w:r>
      <w:proofErr w:type="spellStart"/>
      <w:r w:rsidRPr="00AE6ACF">
        <w:rPr>
          <w:rFonts w:eastAsiaTheme="minorHAnsi"/>
          <w:sz w:val="22"/>
          <w:szCs w:val="22"/>
        </w:rPr>
        <w:t>Pantone</w:t>
      </w:r>
      <w:proofErr w:type="spellEnd"/>
      <w:r w:rsidRPr="00AE6ACF">
        <w:rPr>
          <w:rFonts w:eastAsiaTheme="minorHAnsi"/>
          <w:sz w:val="22"/>
          <w:szCs w:val="22"/>
        </w:rPr>
        <w:t xml:space="preserve"> 5555 na awersie oraz CMYK na rewersie) chroniony jest zewnętrzną folią </w:t>
      </w:r>
      <w:proofErr w:type="spellStart"/>
      <w:r w:rsidRPr="00AE6ACF">
        <w:rPr>
          <w:rFonts w:eastAsiaTheme="minorHAnsi"/>
          <w:sz w:val="22"/>
          <w:szCs w:val="22"/>
        </w:rPr>
        <w:t>laminacyjną</w:t>
      </w:r>
      <w:proofErr w:type="spellEnd"/>
      <w:r w:rsidRPr="00AE6ACF">
        <w:rPr>
          <w:rFonts w:eastAsiaTheme="minorHAnsi"/>
          <w:sz w:val="22"/>
          <w:szCs w:val="22"/>
        </w:rPr>
        <w:t>. W procesie zadrukowywania blankietu (poddruk offsetowy) nanoszone są następujące elementy:</w:t>
      </w:r>
    </w:p>
    <w:p w:rsidR="007335B8" w:rsidRPr="00AE6ACF" w:rsidRDefault="007335B8" w:rsidP="00437F10">
      <w:pPr>
        <w:pStyle w:val="Akapitzlist"/>
        <w:spacing w:line="256" w:lineRule="auto"/>
        <w:ind w:left="1440"/>
        <w:rPr>
          <w:rFonts w:eastAsiaTheme="minorHAnsi"/>
          <w:sz w:val="22"/>
          <w:szCs w:val="22"/>
        </w:rPr>
      </w:pPr>
      <w:r w:rsidRPr="00AE6ACF">
        <w:rPr>
          <w:rFonts w:eastAsiaTheme="minorHAnsi"/>
          <w:sz w:val="22"/>
          <w:szCs w:val="22"/>
        </w:rPr>
        <w:t>1) tło z elementami grafiki rastrowej w kolorach CMYK;</w:t>
      </w:r>
    </w:p>
    <w:p w:rsidR="007335B8" w:rsidRPr="00AE6ACF" w:rsidRDefault="007335B8" w:rsidP="00437F10">
      <w:pPr>
        <w:pStyle w:val="Akapitzlist"/>
        <w:spacing w:line="256" w:lineRule="auto"/>
        <w:ind w:left="1440"/>
        <w:rPr>
          <w:rFonts w:eastAsiaTheme="minorHAnsi"/>
          <w:sz w:val="22"/>
          <w:szCs w:val="22"/>
        </w:rPr>
      </w:pPr>
      <w:r w:rsidRPr="00AE6ACF">
        <w:rPr>
          <w:rFonts w:eastAsiaTheme="minorHAnsi"/>
          <w:sz w:val="22"/>
          <w:szCs w:val="22"/>
        </w:rPr>
        <w:t xml:space="preserve">2) zabezpieczające elementy wykonane techniką giloszową w formie stylizowanego, powtarzalnego ornamentu geometrycznego wydrukowanego linią o grubości 0,075 pkt w kolorze </w:t>
      </w:r>
      <w:proofErr w:type="spellStart"/>
      <w:r w:rsidRPr="00AE6ACF">
        <w:rPr>
          <w:rFonts w:eastAsiaTheme="minorHAnsi"/>
          <w:sz w:val="22"/>
          <w:szCs w:val="22"/>
        </w:rPr>
        <w:t>Pantone</w:t>
      </w:r>
      <w:proofErr w:type="spellEnd"/>
      <w:r w:rsidRPr="00AE6ACF">
        <w:rPr>
          <w:rFonts w:eastAsiaTheme="minorHAnsi"/>
          <w:sz w:val="22"/>
          <w:szCs w:val="22"/>
        </w:rPr>
        <w:t xml:space="preserve"> 5555 umieszczone na pasie o szerokości 22,7 mm przebiegającym wzdłuż prawego boku legitymacji w odległości 3,8 mm od krawędzi, na całej jej wysokości, włącznie z polem przeznaczonym pod druk zdjęcia;</w:t>
      </w:r>
    </w:p>
    <w:p w:rsidR="007335B8" w:rsidRPr="00AE6ACF" w:rsidRDefault="007335B8" w:rsidP="007335B8">
      <w:pPr>
        <w:pStyle w:val="Akapitzlist"/>
        <w:numPr>
          <w:ilvl w:val="1"/>
          <w:numId w:val="9"/>
        </w:numPr>
        <w:spacing w:line="256" w:lineRule="auto"/>
        <w:rPr>
          <w:rFonts w:eastAsiaTheme="minorHAnsi"/>
          <w:sz w:val="22"/>
          <w:szCs w:val="22"/>
        </w:rPr>
      </w:pPr>
      <w:r w:rsidRPr="00AE6ACF">
        <w:rPr>
          <w:rFonts w:eastAsiaTheme="minorHAnsi"/>
          <w:sz w:val="22"/>
          <w:szCs w:val="22"/>
        </w:rPr>
        <w:t>napis „LEGITYMACJA STUDENCKA” wykonany w technice mikrodruku, na białym pasku o szerokości 1 mm przebiegającym poziomo w odległości 1,7 mm od dolnej krawędzi legitymacji, w kolorze czarnym;</w:t>
      </w:r>
    </w:p>
    <w:p w:rsidR="007335B8" w:rsidRPr="00AE6ACF" w:rsidRDefault="007335B8" w:rsidP="007335B8">
      <w:pPr>
        <w:pStyle w:val="Akapitzlist"/>
        <w:numPr>
          <w:ilvl w:val="1"/>
          <w:numId w:val="9"/>
        </w:numPr>
        <w:spacing w:line="256" w:lineRule="auto"/>
        <w:rPr>
          <w:rFonts w:eastAsiaTheme="minorHAnsi"/>
          <w:sz w:val="22"/>
          <w:szCs w:val="22"/>
        </w:rPr>
      </w:pPr>
      <w:r w:rsidRPr="00AE6ACF">
        <w:rPr>
          <w:rFonts w:eastAsiaTheme="minorHAnsi"/>
          <w:sz w:val="22"/>
          <w:szCs w:val="22"/>
        </w:rPr>
        <w:t xml:space="preserve">godło państwowe o wysokości 8,5 mm i napis „RZECZPOSPOLITA POLSKA” wykonany krojem Palm Springs </w:t>
      </w:r>
      <w:proofErr w:type="spellStart"/>
      <w:r w:rsidRPr="00AE6ACF">
        <w:rPr>
          <w:rFonts w:eastAsiaTheme="minorHAnsi"/>
          <w:sz w:val="22"/>
          <w:szCs w:val="22"/>
        </w:rPr>
        <w:t>Bold</w:t>
      </w:r>
      <w:proofErr w:type="spellEnd"/>
      <w:r w:rsidRPr="00AE6ACF">
        <w:rPr>
          <w:rFonts w:eastAsiaTheme="minorHAnsi"/>
          <w:sz w:val="22"/>
          <w:szCs w:val="22"/>
        </w:rPr>
        <w:t xml:space="preserve"> o wielkości 5 pkt, w kolorze czarnym;</w:t>
      </w:r>
    </w:p>
    <w:p w:rsidR="007335B8" w:rsidRPr="00AE6ACF" w:rsidRDefault="007335B8" w:rsidP="007335B8">
      <w:pPr>
        <w:pStyle w:val="Akapitzlist"/>
        <w:numPr>
          <w:ilvl w:val="1"/>
          <w:numId w:val="9"/>
        </w:numPr>
        <w:spacing w:line="256" w:lineRule="auto"/>
        <w:rPr>
          <w:rFonts w:eastAsiaTheme="minorHAnsi"/>
          <w:sz w:val="22"/>
          <w:szCs w:val="22"/>
        </w:rPr>
      </w:pPr>
      <w:r w:rsidRPr="00AE6ACF">
        <w:rPr>
          <w:rFonts w:eastAsiaTheme="minorHAnsi"/>
          <w:sz w:val="22"/>
          <w:szCs w:val="22"/>
        </w:rPr>
        <w:t>napisy:</w:t>
      </w:r>
    </w:p>
    <w:p w:rsidR="007335B8" w:rsidRPr="00AE6ACF" w:rsidRDefault="007335B8" w:rsidP="00437F10">
      <w:pPr>
        <w:pStyle w:val="Akapitzlist"/>
        <w:spacing w:line="256" w:lineRule="auto"/>
        <w:ind w:left="1440"/>
        <w:rPr>
          <w:rFonts w:eastAsiaTheme="minorHAnsi"/>
          <w:sz w:val="22"/>
          <w:szCs w:val="22"/>
        </w:rPr>
      </w:pPr>
      <w:r w:rsidRPr="00AE6ACF">
        <w:rPr>
          <w:rFonts w:eastAsiaTheme="minorHAnsi"/>
          <w:sz w:val="22"/>
          <w:szCs w:val="22"/>
        </w:rPr>
        <w:t>a) „LEGITYMACJA STUDENCKA” wykonany krojem Aura Ibis o wielkości 12,5 pkt, w kolorze granatowym (C100, M70, Y25, K20),</w:t>
      </w:r>
    </w:p>
    <w:p w:rsidR="007335B8" w:rsidRPr="00AE6ACF" w:rsidRDefault="007335B8" w:rsidP="00437F10">
      <w:pPr>
        <w:pStyle w:val="Akapitzlist"/>
        <w:spacing w:line="256" w:lineRule="auto"/>
        <w:ind w:left="1440"/>
        <w:rPr>
          <w:rFonts w:eastAsiaTheme="minorHAnsi"/>
          <w:sz w:val="22"/>
          <w:szCs w:val="22"/>
        </w:rPr>
      </w:pPr>
      <w:r w:rsidRPr="00AE6ACF">
        <w:rPr>
          <w:rFonts w:eastAsiaTheme="minorHAnsi"/>
          <w:sz w:val="22"/>
          <w:szCs w:val="22"/>
        </w:rPr>
        <w:t xml:space="preserve">b) „STUDENT CARD” wykonany krojem Aura Ibis o wielkości 9,7 pkt, w kolorze </w:t>
      </w:r>
      <w:r w:rsidRPr="00AE6ACF">
        <w:rPr>
          <w:rFonts w:eastAsiaTheme="minorHAnsi"/>
          <w:sz w:val="22"/>
          <w:szCs w:val="22"/>
        </w:rPr>
        <w:lastRenderedPageBreak/>
        <w:t>granatowym (C100, M70, Y25, K20),</w:t>
      </w:r>
    </w:p>
    <w:p w:rsidR="007335B8" w:rsidRPr="00AE6ACF" w:rsidRDefault="007335B8" w:rsidP="00437F10">
      <w:pPr>
        <w:pStyle w:val="Akapitzlist"/>
        <w:spacing w:line="256" w:lineRule="auto"/>
        <w:ind w:left="1440"/>
        <w:rPr>
          <w:rFonts w:eastAsiaTheme="minorHAnsi"/>
          <w:sz w:val="22"/>
          <w:szCs w:val="22"/>
        </w:rPr>
      </w:pPr>
      <w:r w:rsidRPr="00AE6ACF">
        <w:rPr>
          <w:rFonts w:eastAsiaTheme="minorHAnsi"/>
          <w:sz w:val="22"/>
          <w:szCs w:val="22"/>
        </w:rPr>
        <w:t xml:space="preserve">c) „Wydana:”, „Nr  albumu:”, „PESEL:”, „Adres:”, „Legitymacja ważna do:” wykonane krojem Arial </w:t>
      </w:r>
      <w:proofErr w:type="spellStart"/>
      <w:r w:rsidRPr="00AE6ACF">
        <w:rPr>
          <w:rFonts w:eastAsiaTheme="minorHAnsi"/>
          <w:sz w:val="22"/>
          <w:szCs w:val="22"/>
        </w:rPr>
        <w:t>Narrow</w:t>
      </w:r>
      <w:proofErr w:type="spellEnd"/>
      <w:r w:rsidRPr="00AE6ACF">
        <w:rPr>
          <w:rFonts w:eastAsiaTheme="minorHAnsi"/>
          <w:sz w:val="22"/>
          <w:szCs w:val="22"/>
        </w:rPr>
        <w:t xml:space="preserve"> o wielkości 7 pkt, w kolorze czarnym,</w:t>
      </w:r>
    </w:p>
    <w:p w:rsidR="007335B8" w:rsidRPr="00AE6ACF" w:rsidRDefault="007335B8" w:rsidP="00437F10">
      <w:pPr>
        <w:pStyle w:val="Akapitzlist"/>
        <w:spacing w:line="256" w:lineRule="auto"/>
        <w:ind w:left="1440"/>
        <w:rPr>
          <w:rFonts w:eastAsiaTheme="minorHAnsi"/>
          <w:sz w:val="22"/>
          <w:szCs w:val="22"/>
        </w:rPr>
      </w:pPr>
      <w:r w:rsidRPr="00AE6ACF">
        <w:rPr>
          <w:rFonts w:eastAsiaTheme="minorHAnsi"/>
          <w:sz w:val="22"/>
          <w:szCs w:val="22"/>
        </w:rPr>
        <w:t xml:space="preserve">d) „Poświadcza uprawnienia do 50% ulgi przy przejazdach środkami komunikacji miejskiej, a  także uprawnienia do korzystania — do ukończenia 26. roku życia — z ulgowych przejazdów środkami publicznego transportu zbiorowego autobusowego i  kolejowego na podstawie odrębnych przepisów.” wykonany krojem Arial </w:t>
      </w:r>
      <w:proofErr w:type="spellStart"/>
      <w:r w:rsidRPr="00AE6ACF">
        <w:rPr>
          <w:rFonts w:eastAsiaTheme="minorHAnsi"/>
          <w:sz w:val="22"/>
          <w:szCs w:val="22"/>
        </w:rPr>
        <w:t>Narrow</w:t>
      </w:r>
      <w:proofErr w:type="spellEnd"/>
      <w:r w:rsidRPr="00AE6ACF">
        <w:rPr>
          <w:rFonts w:eastAsiaTheme="minorHAnsi"/>
          <w:sz w:val="22"/>
          <w:szCs w:val="22"/>
        </w:rPr>
        <w:t xml:space="preserve"> </w:t>
      </w:r>
      <w:proofErr w:type="spellStart"/>
      <w:r w:rsidRPr="00AE6ACF">
        <w:rPr>
          <w:rFonts w:eastAsiaTheme="minorHAnsi"/>
          <w:sz w:val="22"/>
          <w:szCs w:val="22"/>
        </w:rPr>
        <w:t>Bold</w:t>
      </w:r>
      <w:proofErr w:type="spellEnd"/>
      <w:r w:rsidRPr="00AE6ACF">
        <w:rPr>
          <w:rFonts w:eastAsiaTheme="minorHAnsi"/>
          <w:sz w:val="22"/>
          <w:szCs w:val="22"/>
        </w:rPr>
        <w:t xml:space="preserve"> o wielkości 6 pkt, w kolorze czarnym;</w:t>
      </w:r>
    </w:p>
    <w:p w:rsidR="007335B8" w:rsidRPr="00AE6ACF" w:rsidRDefault="007335B8" w:rsidP="007335B8">
      <w:pPr>
        <w:pStyle w:val="Akapitzlist"/>
        <w:numPr>
          <w:ilvl w:val="1"/>
          <w:numId w:val="9"/>
        </w:numPr>
        <w:spacing w:line="256" w:lineRule="auto"/>
        <w:rPr>
          <w:rFonts w:eastAsiaTheme="minorHAnsi"/>
          <w:sz w:val="22"/>
          <w:szCs w:val="22"/>
        </w:rPr>
      </w:pPr>
      <w:r w:rsidRPr="00AE6ACF">
        <w:rPr>
          <w:rFonts w:eastAsiaTheme="minorHAnsi"/>
          <w:sz w:val="22"/>
          <w:szCs w:val="22"/>
        </w:rPr>
        <w:t>biały obszar przeznaczony na zdjęcie posiadacza legitymacji studenckiej o wymiarach 20 mm x 25 mm, w odległości 5 mm w poziomie i 23,5 mm w pionie;</w:t>
      </w:r>
    </w:p>
    <w:p w:rsidR="007335B8" w:rsidRPr="00AE6ACF" w:rsidRDefault="007335B8" w:rsidP="007335B8">
      <w:pPr>
        <w:pStyle w:val="Akapitzlist"/>
        <w:numPr>
          <w:ilvl w:val="1"/>
          <w:numId w:val="9"/>
        </w:numPr>
        <w:spacing w:line="256" w:lineRule="auto"/>
        <w:rPr>
          <w:rFonts w:eastAsiaTheme="minorHAnsi"/>
          <w:sz w:val="22"/>
          <w:szCs w:val="22"/>
        </w:rPr>
      </w:pPr>
      <w:r w:rsidRPr="00AE6ACF">
        <w:rPr>
          <w:rFonts w:eastAsiaTheme="minorHAnsi"/>
          <w:sz w:val="22"/>
          <w:szCs w:val="22"/>
        </w:rPr>
        <w:t>12 pól o wymiarach 8 mm x 9 mm, oznaczonych kolejno liczbami od 1 do 12 wykonanymi krojem Arial o wielkości 5 pkt, w kolorze czarnym;</w:t>
      </w:r>
    </w:p>
    <w:p w:rsidR="007335B8" w:rsidRPr="00AE6ACF" w:rsidRDefault="007335B8" w:rsidP="007335B8">
      <w:pPr>
        <w:pStyle w:val="Akapitzlist"/>
        <w:numPr>
          <w:ilvl w:val="1"/>
          <w:numId w:val="9"/>
        </w:numPr>
        <w:spacing w:after="160" w:line="256" w:lineRule="auto"/>
        <w:rPr>
          <w:rFonts w:eastAsiaTheme="minorHAnsi"/>
          <w:sz w:val="22"/>
          <w:szCs w:val="22"/>
        </w:rPr>
      </w:pPr>
      <w:r w:rsidRPr="00AE6ACF">
        <w:rPr>
          <w:rFonts w:eastAsiaTheme="minorHAnsi"/>
          <w:sz w:val="22"/>
          <w:szCs w:val="22"/>
        </w:rPr>
        <w:t>obszar biały o  wymiarach 30 mm x 21 mm przeznaczony na naniesienie kodu kreskowego — jeżeli w uczelni kod kreskowy nie jest stosowany, obszar może być wykorzystany w sposób określony przez uczelnię.</w:t>
      </w:r>
    </w:p>
    <w:p w:rsidR="006B5F4E" w:rsidRPr="00AE6ACF" w:rsidRDefault="006B5F4E" w:rsidP="006B5F4E">
      <w:pPr>
        <w:pStyle w:val="Teksttreci1"/>
        <w:spacing w:after="138" w:line="210" w:lineRule="exact"/>
        <w:ind w:left="1134" w:firstLine="0"/>
        <w:jc w:val="both"/>
        <w:rPr>
          <w:rStyle w:val="Teksttreci"/>
          <w:color w:val="000000"/>
          <w:sz w:val="22"/>
          <w:szCs w:val="22"/>
        </w:rPr>
      </w:pPr>
    </w:p>
    <w:p w:rsidR="005B3D95" w:rsidRPr="00AE6ACF" w:rsidRDefault="005B3D95">
      <w:pPr>
        <w:rPr>
          <w:color w:val="auto"/>
          <w:sz w:val="22"/>
          <w:szCs w:val="22"/>
        </w:rPr>
      </w:pPr>
    </w:p>
    <w:p w:rsidR="005B3D95" w:rsidRPr="00AE6ACF" w:rsidRDefault="005B3D95">
      <w:pPr>
        <w:pStyle w:val="Nagwek220"/>
        <w:keepNext/>
        <w:keepLines/>
        <w:shd w:val="clear" w:color="auto" w:fill="auto"/>
        <w:spacing w:before="0" w:line="210" w:lineRule="exact"/>
        <w:ind w:left="20"/>
        <w:rPr>
          <w:sz w:val="22"/>
          <w:szCs w:val="22"/>
        </w:rPr>
      </w:pPr>
      <w:bookmarkStart w:id="3" w:name="bookmark5"/>
      <w:r w:rsidRPr="00AE6ACF">
        <w:rPr>
          <w:rStyle w:val="Nagwek22"/>
          <w:b/>
          <w:bCs/>
          <w:color w:val="000000"/>
          <w:sz w:val="22"/>
          <w:szCs w:val="22"/>
        </w:rPr>
        <w:t>§2</w:t>
      </w:r>
      <w:bookmarkEnd w:id="3"/>
    </w:p>
    <w:p w:rsidR="005B3D95" w:rsidRPr="00AE6ACF" w:rsidRDefault="005B3D95">
      <w:pPr>
        <w:pStyle w:val="Teksttreci30"/>
        <w:shd w:val="clear" w:color="auto" w:fill="auto"/>
        <w:spacing w:after="220" w:line="210" w:lineRule="exact"/>
        <w:ind w:left="20"/>
        <w:rPr>
          <w:sz w:val="22"/>
          <w:szCs w:val="22"/>
        </w:rPr>
      </w:pPr>
      <w:r w:rsidRPr="00AE6ACF">
        <w:rPr>
          <w:rStyle w:val="Teksttreci3"/>
          <w:b/>
          <w:bCs/>
          <w:color w:val="000000"/>
          <w:sz w:val="22"/>
          <w:szCs w:val="22"/>
        </w:rPr>
        <w:t>Zobowiązania Stron</w:t>
      </w:r>
    </w:p>
    <w:p w:rsidR="005B3D95" w:rsidRPr="00AE6ACF" w:rsidRDefault="005B3D95" w:rsidP="00D252C4">
      <w:pPr>
        <w:pStyle w:val="Teksttreci1"/>
        <w:numPr>
          <w:ilvl w:val="0"/>
          <w:numId w:val="8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Wykonawca oświadcza, iż posiada kwalifikacje i uprawnienia wymagane do prawidłowego wykonania przedmiotu umowy i zobowiązuje się do realizacji umowy w terminie oraz z najwyższą starannością, z uwzględnieniem profesjonalnego charakteru prowadzonej przez siebie działalności.</w:t>
      </w:r>
    </w:p>
    <w:p w:rsidR="005B3D95" w:rsidRPr="00AE6ACF" w:rsidRDefault="005B3D95" w:rsidP="003566DD">
      <w:pPr>
        <w:pStyle w:val="Teksttreci1"/>
        <w:numPr>
          <w:ilvl w:val="0"/>
          <w:numId w:val="8"/>
        </w:numPr>
        <w:shd w:val="clear" w:color="auto" w:fill="auto"/>
        <w:tabs>
          <w:tab w:val="left" w:pos="426"/>
        </w:tabs>
        <w:spacing w:after="100" w:afterAutospacing="1" w:line="264" w:lineRule="exact"/>
        <w:ind w:left="714" w:right="62" w:hanging="357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Przy wykonywaniu umowy Wykonawca ponosi odpowiedzialność za kompetentne, rzetelne i terminowe wykonywanie przedmiotu umowy.</w:t>
      </w:r>
    </w:p>
    <w:p w:rsidR="005B3D95" w:rsidRPr="00AE6ACF" w:rsidRDefault="005B3D95" w:rsidP="003566DD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  <w:rPr>
          <w:rStyle w:val="Teksttreci"/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Zamawiający zobowiązuje się, w zakresie od niego zależnym, do zapewnienia Wykonawcy warunków do sprawnej i zgodnej z zasadami wynikającymi z niniejszej umowy realizacji przedmiotu umowy.</w:t>
      </w:r>
    </w:p>
    <w:p w:rsidR="005B3D95" w:rsidRPr="00AE6ACF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  <w:rPr>
          <w:sz w:val="22"/>
          <w:szCs w:val="22"/>
        </w:rPr>
      </w:pPr>
      <w:bookmarkStart w:id="4" w:name="bookmark6"/>
      <w:r w:rsidRPr="00AE6ACF">
        <w:rPr>
          <w:rStyle w:val="Nagwek3"/>
          <w:b/>
          <w:bCs/>
          <w:color w:val="000000"/>
          <w:sz w:val="22"/>
          <w:szCs w:val="22"/>
        </w:rPr>
        <w:t>§3</w:t>
      </w:r>
      <w:bookmarkEnd w:id="4"/>
    </w:p>
    <w:p w:rsidR="005B3D95" w:rsidRPr="00AE6ACF" w:rsidRDefault="005B3D95">
      <w:pPr>
        <w:pStyle w:val="Teksttreci30"/>
        <w:shd w:val="clear" w:color="auto" w:fill="auto"/>
        <w:spacing w:after="258" w:line="210" w:lineRule="exact"/>
        <w:ind w:left="20"/>
        <w:rPr>
          <w:sz w:val="22"/>
          <w:szCs w:val="22"/>
        </w:rPr>
      </w:pPr>
      <w:r w:rsidRPr="00AE6ACF">
        <w:rPr>
          <w:rStyle w:val="Teksttreci3"/>
          <w:b/>
          <w:bCs/>
          <w:color w:val="000000"/>
          <w:sz w:val="22"/>
          <w:szCs w:val="22"/>
        </w:rPr>
        <w:t>Terminy wykonania umowy</w:t>
      </w:r>
    </w:p>
    <w:p w:rsidR="005B3D95" w:rsidRPr="00AE6ACF" w:rsidRDefault="005B3D95">
      <w:pPr>
        <w:pStyle w:val="Teksttreci1"/>
        <w:shd w:val="clear" w:color="auto" w:fill="auto"/>
        <w:spacing w:after="808" w:line="210" w:lineRule="exact"/>
        <w:ind w:left="420" w:hanging="34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 xml:space="preserve">Termin </w:t>
      </w:r>
      <w:r w:rsidR="00557182" w:rsidRPr="00AE6ACF">
        <w:rPr>
          <w:rStyle w:val="Teksttreci"/>
          <w:color w:val="000000"/>
          <w:sz w:val="22"/>
          <w:szCs w:val="22"/>
        </w:rPr>
        <w:t>realizacji dostawy</w:t>
      </w:r>
      <w:r w:rsidRPr="00AE6ACF">
        <w:rPr>
          <w:rStyle w:val="Teksttreci"/>
          <w:color w:val="000000"/>
          <w:sz w:val="22"/>
          <w:szCs w:val="22"/>
        </w:rPr>
        <w:t xml:space="preserve"> ustala się na </w:t>
      </w:r>
      <w:r w:rsidR="00557182" w:rsidRPr="00AE6ACF">
        <w:rPr>
          <w:rStyle w:val="Teksttreci"/>
          <w:color w:val="000000"/>
          <w:sz w:val="22"/>
          <w:szCs w:val="22"/>
        </w:rPr>
        <w:t>30</w:t>
      </w:r>
      <w:r w:rsidRPr="00AE6ACF">
        <w:rPr>
          <w:rStyle w:val="Teksttreci"/>
          <w:color w:val="000000"/>
          <w:sz w:val="22"/>
          <w:szCs w:val="22"/>
        </w:rPr>
        <w:t xml:space="preserve"> dni od dnia </w:t>
      </w:r>
      <w:r w:rsidR="00BE2C5F">
        <w:rPr>
          <w:rStyle w:val="Teksttreci"/>
          <w:color w:val="000000"/>
          <w:sz w:val="22"/>
          <w:szCs w:val="22"/>
        </w:rPr>
        <w:t>zawarcia</w:t>
      </w:r>
      <w:r w:rsidRPr="00AE6ACF">
        <w:rPr>
          <w:rStyle w:val="Teksttreci"/>
          <w:color w:val="000000"/>
          <w:sz w:val="22"/>
          <w:szCs w:val="22"/>
        </w:rPr>
        <w:t xml:space="preserve"> umowy.</w:t>
      </w:r>
    </w:p>
    <w:p w:rsidR="005B3D95" w:rsidRPr="00AE6ACF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  <w:rPr>
          <w:sz w:val="22"/>
          <w:szCs w:val="22"/>
        </w:rPr>
      </w:pPr>
      <w:bookmarkStart w:id="5" w:name="bookmark7"/>
      <w:r w:rsidRPr="00AE6ACF">
        <w:rPr>
          <w:rStyle w:val="Nagwek3"/>
          <w:b/>
          <w:bCs/>
          <w:color w:val="000000"/>
          <w:sz w:val="22"/>
          <w:szCs w:val="22"/>
        </w:rPr>
        <w:t>§4</w:t>
      </w:r>
      <w:bookmarkEnd w:id="5"/>
    </w:p>
    <w:p w:rsidR="005B3D95" w:rsidRPr="00AE6ACF" w:rsidRDefault="005B3D95">
      <w:pPr>
        <w:pStyle w:val="Teksttreci30"/>
        <w:shd w:val="clear" w:color="auto" w:fill="auto"/>
        <w:spacing w:after="215" w:line="210" w:lineRule="exact"/>
        <w:ind w:left="20"/>
        <w:rPr>
          <w:sz w:val="22"/>
          <w:szCs w:val="22"/>
        </w:rPr>
      </w:pPr>
      <w:r w:rsidRPr="00AE6ACF">
        <w:rPr>
          <w:rStyle w:val="Teksttreci3"/>
          <w:b/>
          <w:bCs/>
          <w:color w:val="000000"/>
          <w:sz w:val="22"/>
          <w:szCs w:val="22"/>
        </w:rPr>
        <w:t>Zasady realizacji przedmiotu umowy</w:t>
      </w:r>
    </w:p>
    <w:p w:rsidR="00DE50A4" w:rsidRPr="00DE50A4" w:rsidRDefault="00BE2C5F" w:rsidP="00BE2C5F">
      <w:pPr>
        <w:pStyle w:val="Teksttreci1"/>
        <w:keepNext/>
        <w:keepLines/>
        <w:numPr>
          <w:ilvl w:val="0"/>
          <w:numId w:val="7"/>
        </w:numPr>
        <w:shd w:val="clear" w:color="auto" w:fill="auto"/>
        <w:tabs>
          <w:tab w:val="left" w:pos="402"/>
        </w:tabs>
        <w:spacing w:line="210" w:lineRule="exact"/>
        <w:ind w:left="23" w:right="80" w:firstLine="0"/>
        <w:jc w:val="both"/>
        <w:rPr>
          <w:rStyle w:val="Teksttreci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Podstawą do</w:t>
      </w:r>
      <w:r w:rsidR="005B3D95" w:rsidRPr="00DE50A4">
        <w:rPr>
          <w:rStyle w:val="Teksttreci"/>
          <w:color w:val="000000"/>
          <w:sz w:val="22"/>
          <w:szCs w:val="22"/>
        </w:rPr>
        <w:t xml:space="preserve"> wystawienia faktury jest podpisany przez uprawnionego </w:t>
      </w:r>
      <w:r>
        <w:rPr>
          <w:rStyle w:val="Teksttreci"/>
          <w:color w:val="000000"/>
          <w:sz w:val="22"/>
          <w:szCs w:val="22"/>
        </w:rPr>
        <w:t>pracownika</w:t>
      </w:r>
      <w:r w:rsidR="005B3D95" w:rsidRPr="00DE50A4">
        <w:rPr>
          <w:rStyle w:val="Teksttreci"/>
          <w:color w:val="000000"/>
          <w:sz w:val="22"/>
          <w:szCs w:val="22"/>
        </w:rPr>
        <w:t xml:space="preserve"> Zamawiającego proto</w:t>
      </w:r>
      <w:r w:rsidR="00757861" w:rsidRPr="00DE50A4">
        <w:rPr>
          <w:rStyle w:val="Teksttreci"/>
          <w:color w:val="000000"/>
          <w:sz w:val="22"/>
          <w:szCs w:val="22"/>
        </w:rPr>
        <w:t xml:space="preserve">kół odbioru - potwierdzający </w:t>
      </w:r>
      <w:r w:rsidR="00DE50A4" w:rsidRPr="00DE50A4">
        <w:rPr>
          <w:rStyle w:val="Teksttreci"/>
          <w:color w:val="000000"/>
          <w:sz w:val="22"/>
          <w:szCs w:val="22"/>
        </w:rPr>
        <w:t>dostawę przedmiotu zamówienia</w:t>
      </w:r>
      <w:r>
        <w:rPr>
          <w:rStyle w:val="Teksttreci"/>
          <w:color w:val="000000"/>
          <w:sz w:val="22"/>
          <w:szCs w:val="22"/>
        </w:rPr>
        <w:t xml:space="preserve"> bez zastrzeżeń</w:t>
      </w:r>
      <w:r w:rsidR="005B3D95" w:rsidRPr="00DE50A4">
        <w:rPr>
          <w:rStyle w:val="Teksttreci"/>
          <w:color w:val="000000"/>
          <w:sz w:val="22"/>
          <w:szCs w:val="22"/>
        </w:rPr>
        <w:t xml:space="preserve">. </w:t>
      </w:r>
      <w:bookmarkStart w:id="6" w:name="bookmark8"/>
    </w:p>
    <w:p w:rsidR="00DE50A4" w:rsidRPr="00DE50A4" w:rsidRDefault="00DE50A4" w:rsidP="00DE50A4">
      <w:pPr>
        <w:pStyle w:val="Teksttreci1"/>
        <w:keepNext/>
        <w:keepLines/>
        <w:shd w:val="clear" w:color="auto" w:fill="auto"/>
        <w:tabs>
          <w:tab w:val="left" w:pos="402"/>
        </w:tabs>
        <w:spacing w:line="210" w:lineRule="exact"/>
        <w:ind w:left="23" w:right="80" w:firstLine="0"/>
        <w:rPr>
          <w:rStyle w:val="Teksttreci"/>
          <w:sz w:val="22"/>
          <w:szCs w:val="22"/>
        </w:rPr>
      </w:pPr>
    </w:p>
    <w:p w:rsidR="005B3D95" w:rsidRPr="00DE50A4" w:rsidRDefault="005B3D95" w:rsidP="00DE50A4">
      <w:pPr>
        <w:pStyle w:val="Teksttreci1"/>
        <w:keepNext/>
        <w:keepLines/>
        <w:shd w:val="clear" w:color="auto" w:fill="auto"/>
        <w:tabs>
          <w:tab w:val="left" w:pos="402"/>
        </w:tabs>
        <w:spacing w:line="210" w:lineRule="exact"/>
        <w:ind w:left="23" w:right="80" w:firstLine="0"/>
        <w:jc w:val="center"/>
        <w:rPr>
          <w:sz w:val="22"/>
          <w:szCs w:val="22"/>
        </w:rPr>
      </w:pPr>
      <w:r w:rsidRPr="00DE50A4">
        <w:rPr>
          <w:rStyle w:val="Nagwek23"/>
          <w:color w:val="000000"/>
          <w:sz w:val="22"/>
          <w:szCs w:val="22"/>
        </w:rPr>
        <w:t>§5</w:t>
      </w:r>
      <w:bookmarkEnd w:id="6"/>
    </w:p>
    <w:p w:rsidR="005B3D95" w:rsidRPr="00AE6ACF" w:rsidRDefault="005B3D95" w:rsidP="009D6AB2">
      <w:pPr>
        <w:pStyle w:val="Nagwek40"/>
        <w:keepNext/>
        <w:keepLines/>
        <w:shd w:val="clear" w:color="auto" w:fill="auto"/>
        <w:spacing w:line="210" w:lineRule="exact"/>
        <w:ind w:left="23"/>
        <w:jc w:val="center"/>
        <w:rPr>
          <w:sz w:val="22"/>
          <w:szCs w:val="22"/>
        </w:rPr>
      </w:pPr>
      <w:bookmarkStart w:id="7" w:name="bookmark9"/>
      <w:r w:rsidRPr="00AE6ACF">
        <w:rPr>
          <w:rStyle w:val="Nagwek4"/>
          <w:b/>
          <w:bCs/>
          <w:color w:val="000000"/>
          <w:sz w:val="22"/>
          <w:szCs w:val="22"/>
        </w:rPr>
        <w:t>Cena i sposób zapłaty</w:t>
      </w:r>
      <w:bookmarkEnd w:id="7"/>
    </w:p>
    <w:p w:rsidR="005B3D95" w:rsidRPr="00AE6ACF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57"/>
        </w:tabs>
        <w:spacing w:line="264" w:lineRule="exact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Za wykonanie umowy Zamawiający zapłaci Wykonawcy wynagrodzenie</w:t>
      </w:r>
      <w:r w:rsidR="004D1AA1" w:rsidRPr="00AE6ACF">
        <w:rPr>
          <w:rStyle w:val="Teksttreci"/>
          <w:color w:val="000000"/>
          <w:sz w:val="22"/>
          <w:szCs w:val="22"/>
        </w:rPr>
        <w:t xml:space="preserve"> </w:t>
      </w:r>
      <w:r w:rsidRPr="00AE6ACF">
        <w:rPr>
          <w:rStyle w:val="Teksttreci"/>
          <w:color w:val="000000"/>
          <w:sz w:val="22"/>
          <w:szCs w:val="22"/>
        </w:rPr>
        <w:t>w wysokości</w:t>
      </w:r>
    </w:p>
    <w:p w:rsidR="005B3D95" w:rsidRPr="00AE6ACF" w:rsidRDefault="005B3D95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27"/>
          <w:tab w:val="left" w:leader="dot" w:pos="7590"/>
        </w:tabs>
        <w:ind w:left="1276" w:hanging="283"/>
        <w:rPr>
          <w:sz w:val="22"/>
          <w:szCs w:val="22"/>
        </w:rPr>
      </w:pPr>
      <w:r w:rsidRPr="00AE6ACF">
        <w:rPr>
          <w:sz w:val="22"/>
          <w:szCs w:val="22"/>
        </w:rPr>
        <w:fldChar w:fldCharType="begin"/>
      </w:r>
      <w:r w:rsidRPr="00AE6ACF">
        <w:rPr>
          <w:sz w:val="22"/>
          <w:szCs w:val="22"/>
        </w:rPr>
        <w:instrText xml:space="preserve"> TOC \o "1-3" \h \z </w:instrText>
      </w:r>
      <w:r w:rsidRPr="00AE6ACF">
        <w:rPr>
          <w:sz w:val="22"/>
          <w:szCs w:val="22"/>
        </w:rPr>
        <w:fldChar w:fldCharType="separate"/>
      </w:r>
      <w:r w:rsidRPr="00AE6ACF">
        <w:rPr>
          <w:rStyle w:val="Spistreci"/>
          <w:color w:val="000000"/>
          <w:sz w:val="22"/>
          <w:szCs w:val="22"/>
        </w:rPr>
        <w:t>netto</w:t>
      </w:r>
      <w:r w:rsidRPr="00AE6ACF">
        <w:rPr>
          <w:rStyle w:val="Spistreci"/>
          <w:color w:val="000000"/>
          <w:sz w:val="22"/>
          <w:szCs w:val="22"/>
        </w:rPr>
        <w:tab/>
        <w:t>zł (słownie:</w:t>
      </w:r>
      <w:r w:rsidRPr="00AE6ACF">
        <w:rPr>
          <w:rStyle w:val="Spistreci"/>
          <w:color w:val="000000"/>
          <w:sz w:val="22"/>
          <w:szCs w:val="22"/>
        </w:rPr>
        <w:tab/>
        <w:t>),</w:t>
      </w:r>
    </w:p>
    <w:p w:rsidR="005B3D95" w:rsidRPr="00AE6ACF" w:rsidRDefault="006C4B6A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80"/>
          <w:tab w:val="left" w:leader="dot" w:pos="6213"/>
        </w:tabs>
        <w:ind w:left="1276" w:hanging="283"/>
        <w:rPr>
          <w:sz w:val="22"/>
          <w:szCs w:val="22"/>
        </w:rPr>
      </w:pPr>
      <w:r w:rsidRPr="00AE6ACF">
        <w:rPr>
          <w:rStyle w:val="Spistreci"/>
          <w:color w:val="000000"/>
          <w:sz w:val="22"/>
          <w:szCs w:val="22"/>
        </w:rPr>
        <w:t xml:space="preserve">podatek VAT </w:t>
      </w:r>
      <w:r w:rsidRPr="00AE6ACF">
        <w:rPr>
          <w:rStyle w:val="Spistreci"/>
          <w:color w:val="000000"/>
          <w:sz w:val="22"/>
          <w:szCs w:val="22"/>
        </w:rPr>
        <w:tab/>
        <w:t>zł (</w:t>
      </w:r>
      <w:r w:rsidR="005B3D95" w:rsidRPr="00AE6ACF">
        <w:rPr>
          <w:rStyle w:val="Spistreci"/>
          <w:color w:val="000000"/>
          <w:sz w:val="22"/>
          <w:szCs w:val="22"/>
        </w:rPr>
        <w:t>słownie:</w:t>
      </w:r>
      <w:r w:rsidR="005B3D95" w:rsidRPr="00AE6ACF">
        <w:rPr>
          <w:rStyle w:val="Spistreci"/>
          <w:color w:val="000000"/>
          <w:sz w:val="22"/>
          <w:szCs w:val="22"/>
        </w:rPr>
        <w:tab/>
        <w:t>),</w:t>
      </w:r>
    </w:p>
    <w:p w:rsidR="005B3D95" w:rsidRPr="00AE6ACF" w:rsidRDefault="005B3D95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61"/>
          <w:tab w:val="left" w:leader="dot" w:pos="6712"/>
        </w:tabs>
        <w:ind w:left="1276" w:hanging="283"/>
        <w:rPr>
          <w:sz w:val="22"/>
          <w:szCs w:val="22"/>
        </w:rPr>
      </w:pPr>
      <w:r w:rsidRPr="00AE6ACF">
        <w:rPr>
          <w:rStyle w:val="Spistreci"/>
          <w:color w:val="000000"/>
          <w:sz w:val="22"/>
          <w:szCs w:val="22"/>
        </w:rPr>
        <w:t>brutto</w:t>
      </w:r>
      <w:r w:rsidRPr="00AE6ACF">
        <w:rPr>
          <w:rStyle w:val="Spistreci"/>
          <w:color w:val="000000"/>
          <w:sz w:val="22"/>
          <w:szCs w:val="22"/>
        </w:rPr>
        <w:tab/>
        <w:t>zł (słownie:</w:t>
      </w:r>
      <w:r w:rsidRPr="00AE6ACF">
        <w:rPr>
          <w:rStyle w:val="Spistreci"/>
          <w:color w:val="000000"/>
          <w:sz w:val="22"/>
          <w:szCs w:val="22"/>
        </w:rPr>
        <w:tab/>
        <w:t>),</w:t>
      </w:r>
    </w:p>
    <w:p w:rsidR="005B3D95" w:rsidRPr="00AE6ACF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0"/>
        </w:tabs>
        <w:spacing w:line="264" w:lineRule="exact"/>
        <w:ind w:right="80"/>
        <w:jc w:val="both"/>
        <w:rPr>
          <w:sz w:val="22"/>
          <w:szCs w:val="22"/>
        </w:rPr>
      </w:pPr>
      <w:r w:rsidRPr="00AE6ACF">
        <w:rPr>
          <w:sz w:val="22"/>
          <w:szCs w:val="22"/>
        </w:rPr>
        <w:fldChar w:fldCharType="end"/>
      </w:r>
      <w:r w:rsidRPr="00AE6ACF">
        <w:rPr>
          <w:rStyle w:val="Teksttreci"/>
          <w:color w:val="000000"/>
          <w:sz w:val="22"/>
          <w:szCs w:val="22"/>
        </w:rPr>
        <w:t xml:space="preserve">Jeżeli w czasie obowiązywania niniejszej umowy nastąpi zmiana przepisów prawa podatkowego, Wykonawca doliczy do wynagrodzenia netto, podatek VAT zgodnie z </w:t>
      </w:r>
      <w:r w:rsidRPr="00AE6ACF">
        <w:rPr>
          <w:rStyle w:val="Teksttreci"/>
          <w:color w:val="000000"/>
          <w:sz w:val="22"/>
          <w:szCs w:val="22"/>
        </w:rPr>
        <w:lastRenderedPageBreak/>
        <w:t>przepisami obowiązującymi w dniu wystawienia faktury VAT</w:t>
      </w:r>
    </w:p>
    <w:p w:rsidR="005B3D95" w:rsidRPr="00AE6ACF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line="264" w:lineRule="exact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W kwocie wynagrodzenia mieści się całkowity koszt wykonania przedmiotu umowy</w:t>
      </w:r>
      <w:r w:rsidR="00BE2C5F">
        <w:rPr>
          <w:rStyle w:val="Teksttreci"/>
          <w:color w:val="000000"/>
          <w:sz w:val="22"/>
          <w:szCs w:val="22"/>
        </w:rPr>
        <w:t xml:space="preserve"> (wynagrodzenie ryczałtowe)</w:t>
      </w:r>
      <w:r w:rsidRPr="00AE6ACF">
        <w:rPr>
          <w:rStyle w:val="Teksttreci"/>
          <w:color w:val="000000"/>
          <w:sz w:val="22"/>
          <w:szCs w:val="22"/>
        </w:rPr>
        <w:t>.</w:t>
      </w:r>
    </w:p>
    <w:p w:rsidR="005B3D95" w:rsidRPr="00AE6ACF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90"/>
        </w:tabs>
        <w:spacing w:line="264" w:lineRule="exact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 xml:space="preserve">Wynagrodzenie zostanie zapłacone jednorazowo w formie przelewu z </w:t>
      </w:r>
      <w:r w:rsidR="004D1AA1" w:rsidRPr="00AE6ACF">
        <w:rPr>
          <w:rStyle w:val="Teksttreci"/>
          <w:color w:val="000000"/>
          <w:sz w:val="22"/>
          <w:szCs w:val="22"/>
        </w:rPr>
        <w:t>rachunku</w:t>
      </w:r>
    </w:p>
    <w:p w:rsidR="005B3D95" w:rsidRPr="00AE6ACF" w:rsidRDefault="004D1AA1" w:rsidP="00912825">
      <w:pPr>
        <w:pStyle w:val="Teksttreci1"/>
        <w:shd w:val="clear" w:color="auto" w:fill="auto"/>
        <w:tabs>
          <w:tab w:val="left" w:leader="dot" w:pos="8714"/>
        </w:tabs>
        <w:spacing w:line="264" w:lineRule="exact"/>
        <w:ind w:left="720" w:firstLine="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Zamawiającego na rachunek</w:t>
      </w:r>
      <w:r w:rsidR="005B3D95" w:rsidRPr="00AE6ACF">
        <w:rPr>
          <w:rStyle w:val="Teksttreci"/>
          <w:color w:val="000000"/>
          <w:sz w:val="22"/>
          <w:szCs w:val="22"/>
        </w:rPr>
        <w:t xml:space="preserve"> Wykonawcy, w Banku </w:t>
      </w:r>
      <w:r w:rsidR="005B3D95" w:rsidRPr="00AE6ACF">
        <w:rPr>
          <w:rStyle w:val="Teksttreci"/>
          <w:color w:val="000000"/>
          <w:sz w:val="22"/>
          <w:szCs w:val="22"/>
        </w:rPr>
        <w:tab/>
      </w:r>
    </w:p>
    <w:p w:rsidR="005B3D95" w:rsidRPr="00AE6ACF" w:rsidRDefault="005B3D95" w:rsidP="00912825">
      <w:pPr>
        <w:pStyle w:val="Teksttreci1"/>
        <w:shd w:val="clear" w:color="auto" w:fill="auto"/>
        <w:tabs>
          <w:tab w:val="left" w:leader="dot" w:pos="4106"/>
        </w:tabs>
        <w:spacing w:line="264" w:lineRule="exact"/>
        <w:ind w:left="720" w:firstLine="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nr</w:t>
      </w:r>
      <w:r w:rsidRPr="00AE6ACF">
        <w:rPr>
          <w:rStyle w:val="Teksttreci"/>
          <w:color w:val="000000"/>
          <w:sz w:val="22"/>
          <w:szCs w:val="22"/>
        </w:rPr>
        <w:tab/>
        <w:t xml:space="preserve"> w terminie 30 dni od daty otrzymania</w:t>
      </w:r>
      <w:r w:rsidR="004D1AA1" w:rsidRPr="00AE6ACF">
        <w:rPr>
          <w:rStyle w:val="Teksttreci"/>
          <w:color w:val="000000"/>
          <w:sz w:val="22"/>
          <w:szCs w:val="22"/>
        </w:rPr>
        <w:t xml:space="preserve"> prawidłowo wystawionej</w:t>
      </w:r>
      <w:r w:rsidRPr="00AE6ACF">
        <w:rPr>
          <w:rStyle w:val="Teksttreci"/>
          <w:color w:val="000000"/>
          <w:sz w:val="22"/>
          <w:szCs w:val="22"/>
        </w:rPr>
        <w:t xml:space="preserve"> faktury</w:t>
      </w:r>
      <w:r w:rsidR="00912825" w:rsidRPr="00AE6ACF">
        <w:rPr>
          <w:sz w:val="22"/>
          <w:szCs w:val="22"/>
        </w:rPr>
        <w:t xml:space="preserve"> </w:t>
      </w:r>
      <w:r w:rsidRPr="00AE6ACF">
        <w:rPr>
          <w:rStyle w:val="Teksttreci"/>
          <w:color w:val="000000"/>
          <w:sz w:val="22"/>
          <w:szCs w:val="22"/>
        </w:rPr>
        <w:t>przez Zamawiającego.</w:t>
      </w:r>
    </w:p>
    <w:p w:rsidR="005B3D95" w:rsidRPr="00AE6ACF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86"/>
        </w:tabs>
        <w:spacing w:line="264" w:lineRule="exact"/>
        <w:ind w:right="8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W przypadku nie zapłacenia wynagrodzenia w terminie Zamawiający zapłaci Wykonawcy odsetki ustawowe za opóźnienie.</w:t>
      </w:r>
    </w:p>
    <w:p w:rsidR="005B3D95" w:rsidRPr="00AE6ACF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after="1063" w:line="264" w:lineRule="exact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Za dzień zapłaty uważany będzie dzień obciążenia rachunku Zamawiającego.</w:t>
      </w:r>
    </w:p>
    <w:p w:rsidR="005B3D95" w:rsidRPr="00AE6ACF" w:rsidRDefault="005B3D95" w:rsidP="00102CA7">
      <w:pPr>
        <w:pStyle w:val="Nagwek240"/>
        <w:keepNext/>
        <w:keepLines/>
        <w:shd w:val="clear" w:color="auto" w:fill="auto"/>
        <w:spacing w:before="0" w:line="210" w:lineRule="exact"/>
        <w:rPr>
          <w:sz w:val="22"/>
          <w:szCs w:val="22"/>
        </w:rPr>
      </w:pPr>
      <w:bookmarkStart w:id="8" w:name="bookmark10"/>
      <w:r w:rsidRPr="00AE6ACF">
        <w:rPr>
          <w:rStyle w:val="Nagwek24"/>
          <w:b/>
          <w:bCs/>
          <w:color w:val="000000"/>
          <w:sz w:val="22"/>
          <w:szCs w:val="22"/>
        </w:rPr>
        <w:t>§6</w:t>
      </w:r>
      <w:bookmarkEnd w:id="8"/>
    </w:p>
    <w:p w:rsidR="005B3D95" w:rsidRPr="00AE6ACF" w:rsidRDefault="005B3D95" w:rsidP="00BE2C5F">
      <w:pPr>
        <w:pStyle w:val="Nagwek40"/>
        <w:keepNext/>
        <w:keepLines/>
        <w:shd w:val="clear" w:color="auto" w:fill="auto"/>
        <w:spacing w:after="210" w:line="210" w:lineRule="exact"/>
        <w:ind w:left="20"/>
        <w:jc w:val="center"/>
        <w:rPr>
          <w:sz w:val="22"/>
          <w:szCs w:val="22"/>
        </w:rPr>
      </w:pPr>
      <w:bookmarkStart w:id="9" w:name="bookmark11"/>
      <w:r w:rsidRPr="00AE6ACF">
        <w:rPr>
          <w:rStyle w:val="Nagwek4"/>
          <w:b/>
          <w:bCs/>
          <w:color w:val="000000"/>
          <w:sz w:val="22"/>
          <w:szCs w:val="22"/>
        </w:rPr>
        <w:t>Kary umowne</w:t>
      </w:r>
      <w:bookmarkEnd w:id="9"/>
    </w:p>
    <w:p w:rsidR="00912825" w:rsidRPr="00AE6ACF" w:rsidRDefault="005B3D95" w:rsidP="00BE2C5F">
      <w:pPr>
        <w:pStyle w:val="Teksttreci1"/>
        <w:numPr>
          <w:ilvl w:val="0"/>
          <w:numId w:val="5"/>
        </w:numPr>
        <w:shd w:val="clear" w:color="auto" w:fill="auto"/>
        <w:spacing w:line="264" w:lineRule="exact"/>
        <w:ind w:right="80"/>
        <w:jc w:val="both"/>
        <w:rPr>
          <w:rStyle w:val="Teksttreci"/>
          <w:color w:val="000000"/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 xml:space="preserve">Wykonawca zobowiązany jest do zapłaty Zamawiającemu kary umownej w przypadku: </w:t>
      </w:r>
    </w:p>
    <w:p w:rsidR="005B3D95" w:rsidRPr="00AE6ACF" w:rsidRDefault="004D1AA1" w:rsidP="00BE2C5F">
      <w:pPr>
        <w:pStyle w:val="Teksttreci1"/>
        <w:shd w:val="clear" w:color="auto" w:fill="auto"/>
        <w:spacing w:line="264" w:lineRule="exact"/>
        <w:ind w:left="720" w:right="80" w:firstLine="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opóźnienia</w:t>
      </w:r>
      <w:r w:rsidR="005B3D95" w:rsidRPr="00AE6ACF">
        <w:rPr>
          <w:rStyle w:val="Teksttreci"/>
          <w:color w:val="000000"/>
          <w:sz w:val="22"/>
          <w:szCs w:val="22"/>
        </w:rPr>
        <w:t xml:space="preserve"> w realizacji przedmiotu umowy - w wysokości 1 % wynagrodzenia umownego brutto</w:t>
      </w:r>
      <w:r w:rsidRPr="00AE6ACF">
        <w:rPr>
          <w:rStyle w:val="Teksttreci"/>
          <w:color w:val="000000"/>
          <w:sz w:val="22"/>
          <w:szCs w:val="22"/>
        </w:rPr>
        <w:t xml:space="preserve"> o którym mowa w §5 ust. 1</w:t>
      </w:r>
      <w:r w:rsidR="005B3D95" w:rsidRPr="00AE6ACF">
        <w:rPr>
          <w:rStyle w:val="Teksttreci"/>
          <w:color w:val="000000"/>
          <w:sz w:val="22"/>
          <w:szCs w:val="22"/>
        </w:rPr>
        <w:t>, liczonej za każdy</w:t>
      </w:r>
      <w:r w:rsidR="00857C60">
        <w:rPr>
          <w:rStyle w:val="Teksttreci"/>
          <w:color w:val="000000"/>
          <w:sz w:val="22"/>
          <w:szCs w:val="22"/>
        </w:rPr>
        <w:t xml:space="preserve"> rozpoczęty</w:t>
      </w:r>
      <w:r w:rsidR="005B3D95" w:rsidRPr="00AE6ACF">
        <w:rPr>
          <w:rStyle w:val="Teksttreci"/>
          <w:color w:val="000000"/>
          <w:sz w:val="22"/>
          <w:szCs w:val="22"/>
        </w:rPr>
        <w:t xml:space="preserve"> dzień </w:t>
      </w:r>
      <w:r w:rsidRPr="00AE6ACF">
        <w:rPr>
          <w:rStyle w:val="Teksttreci"/>
          <w:color w:val="000000"/>
          <w:sz w:val="22"/>
          <w:szCs w:val="22"/>
        </w:rPr>
        <w:t>opóźnienia</w:t>
      </w:r>
      <w:r w:rsidR="00814582">
        <w:rPr>
          <w:rStyle w:val="Teksttreci"/>
          <w:color w:val="000000"/>
          <w:sz w:val="22"/>
          <w:szCs w:val="22"/>
        </w:rPr>
        <w:t xml:space="preserve"> dostawy przedmiotu umowy</w:t>
      </w:r>
      <w:r w:rsidR="005B3D95" w:rsidRPr="00AE6ACF">
        <w:rPr>
          <w:rStyle w:val="Teksttreci"/>
          <w:color w:val="000000"/>
          <w:sz w:val="22"/>
          <w:szCs w:val="22"/>
        </w:rPr>
        <w:t>.</w:t>
      </w:r>
    </w:p>
    <w:p w:rsidR="005B3D95" w:rsidRPr="00AE6ACF" w:rsidRDefault="005B3D95" w:rsidP="00BE2C5F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 xml:space="preserve">Strona umowy która ponosi odpowiedzialność za odstąpienie od umowy przez drugą stronę, zobowiązana jest do zapłaty stronie odstępującej od umowy, kary umownej w wysokości 10% wynagrodzenia </w:t>
      </w:r>
      <w:r w:rsidR="004D1AA1" w:rsidRPr="00AE6ACF">
        <w:rPr>
          <w:rStyle w:val="Teksttreci"/>
          <w:color w:val="000000"/>
          <w:sz w:val="22"/>
          <w:szCs w:val="22"/>
        </w:rPr>
        <w:t>brutto o którym mowa w §5 ust. 1.</w:t>
      </w:r>
    </w:p>
    <w:p w:rsidR="005B3D95" w:rsidRPr="00AE6ACF" w:rsidRDefault="005B3D95" w:rsidP="00BE2C5F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6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 xml:space="preserve">W przypadku, gdy opóźnienie Wykonawcy w realizacji przedmiotu umowy wynosi co najmniej </w:t>
      </w:r>
      <w:r w:rsidR="004D1AA1" w:rsidRPr="00AE6ACF">
        <w:rPr>
          <w:rStyle w:val="Teksttreci"/>
          <w:color w:val="000000"/>
          <w:sz w:val="22"/>
          <w:szCs w:val="22"/>
        </w:rPr>
        <w:t>14</w:t>
      </w:r>
      <w:r w:rsidRPr="00AE6ACF">
        <w:rPr>
          <w:rStyle w:val="Teksttreci"/>
          <w:color w:val="000000"/>
          <w:sz w:val="22"/>
          <w:szCs w:val="22"/>
        </w:rPr>
        <w:t xml:space="preserve"> dni, Zamawiający może odstąpić od Umowy, zachowując roszczenie</w:t>
      </w:r>
      <w:r w:rsidR="00912825" w:rsidRPr="00AE6ACF">
        <w:rPr>
          <w:rStyle w:val="Teksttreci"/>
          <w:color w:val="000000"/>
          <w:sz w:val="22"/>
          <w:szCs w:val="22"/>
        </w:rPr>
        <w:t xml:space="preserve"> </w:t>
      </w:r>
      <w:r w:rsidRPr="00AE6ACF">
        <w:rPr>
          <w:rStyle w:val="Teksttreci"/>
          <w:color w:val="000000"/>
          <w:sz w:val="22"/>
          <w:szCs w:val="22"/>
        </w:rPr>
        <w:t>o zapłatę kar umownych należnych mu za okres od dnia powstania opóźnienia do dnia odstąpienia od Umowy.</w:t>
      </w:r>
      <w:r w:rsidR="004D1AA1" w:rsidRPr="00AE6ACF">
        <w:rPr>
          <w:rStyle w:val="Teksttreci"/>
          <w:color w:val="000000"/>
          <w:sz w:val="22"/>
          <w:szCs w:val="22"/>
        </w:rPr>
        <w:t xml:space="preserve"> Zamawiający uprawniony jest do odstąpienia od umowy w terminie 30 dni od dnia wystąpienia przesłanki o której mowa w zdaniu poprzednim.</w:t>
      </w:r>
    </w:p>
    <w:p w:rsidR="005B3D95" w:rsidRPr="00AE6ACF" w:rsidRDefault="005B3D95" w:rsidP="00BE2C5F">
      <w:pPr>
        <w:pStyle w:val="Teksttreci1"/>
        <w:numPr>
          <w:ilvl w:val="0"/>
          <w:numId w:val="5"/>
        </w:numPr>
        <w:shd w:val="clear" w:color="auto" w:fill="auto"/>
        <w:tabs>
          <w:tab w:val="left" w:pos="401"/>
        </w:tabs>
        <w:spacing w:line="264" w:lineRule="exact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Wykonawca wyraża zgodę na potrącanie kar umownych z należnego wynagrodzenia.</w:t>
      </w:r>
    </w:p>
    <w:p w:rsidR="005B3D95" w:rsidRPr="00AE6ACF" w:rsidRDefault="005B3D95" w:rsidP="00BE2C5F">
      <w:pPr>
        <w:pStyle w:val="Teksttreci1"/>
        <w:numPr>
          <w:ilvl w:val="0"/>
          <w:numId w:val="5"/>
        </w:numPr>
        <w:shd w:val="clear" w:color="auto" w:fill="auto"/>
        <w:tabs>
          <w:tab w:val="left" w:pos="401"/>
        </w:tabs>
        <w:spacing w:line="264" w:lineRule="exact"/>
        <w:ind w:right="6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Zastrzeżenie kar umownych, określonych w ust. 1 nie wyłącza prawa dochodzenia przez Zamawiającego odszkodowania uzupełniającego przewyższającego wysokość zastrzeżonych kar umownych, wynikających z Kodeksu cywilnego.</w:t>
      </w:r>
    </w:p>
    <w:p w:rsidR="005B3D95" w:rsidRPr="00102CA7" w:rsidRDefault="005B3D95" w:rsidP="00BE2C5F">
      <w:pPr>
        <w:pStyle w:val="Teksttreci1"/>
        <w:numPr>
          <w:ilvl w:val="0"/>
          <w:numId w:val="5"/>
        </w:numPr>
        <w:shd w:val="clear" w:color="auto" w:fill="auto"/>
        <w:tabs>
          <w:tab w:val="left" w:pos="410"/>
        </w:tabs>
        <w:spacing w:after="600" w:line="264" w:lineRule="exact"/>
        <w:ind w:right="60"/>
        <w:jc w:val="both"/>
        <w:rPr>
          <w:rStyle w:val="Teksttreci"/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Stronom przysługuje prawo dochodzenia odszkodowania uzupełniającego na zasadach ogólnych wynikających z Kodeksu Cywilnego.</w:t>
      </w:r>
    </w:p>
    <w:p w:rsidR="005B3D95" w:rsidRPr="00AE6ACF" w:rsidRDefault="005B3D95">
      <w:pPr>
        <w:pStyle w:val="Teksttreci1"/>
        <w:shd w:val="clear" w:color="auto" w:fill="auto"/>
        <w:spacing w:line="264" w:lineRule="exact"/>
        <w:ind w:left="20" w:firstLine="0"/>
        <w:jc w:val="center"/>
        <w:rPr>
          <w:b/>
          <w:sz w:val="22"/>
          <w:szCs w:val="22"/>
        </w:rPr>
      </w:pPr>
      <w:r w:rsidRPr="00AE6ACF">
        <w:rPr>
          <w:rStyle w:val="Teksttreci"/>
          <w:b/>
          <w:color w:val="000000"/>
          <w:sz w:val="22"/>
          <w:szCs w:val="22"/>
        </w:rPr>
        <w:t>§7</w:t>
      </w:r>
      <w:r w:rsidR="00102CA7">
        <w:rPr>
          <w:rStyle w:val="Teksttreci"/>
          <w:b/>
          <w:color w:val="000000"/>
          <w:sz w:val="22"/>
          <w:szCs w:val="22"/>
        </w:rPr>
        <w:t xml:space="preserve"> Gwarancja</w:t>
      </w:r>
    </w:p>
    <w:p w:rsidR="00102CA7" w:rsidRDefault="00102CA7">
      <w:pPr>
        <w:pStyle w:val="Teksttreci1"/>
        <w:shd w:val="clear" w:color="auto" w:fill="auto"/>
        <w:spacing w:after="635" w:line="264" w:lineRule="exact"/>
        <w:ind w:left="60" w:right="60" w:firstLine="0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Wykonawca zobowiązuje się do udzielenia 24 miesięcznej gwarancji</w:t>
      </w:r>
      <w:r w:rsidR="00857C60">
        <w:rPr>
          <w:rStyle w:val="Teksttreci"/>
          <w:color w:val="000000"/>
          <w:sz w:val="22"/>
          <w:szCs w:val="22"/>
        </w:rPr>
        <w:t xml:space="preserve"> i rękojmi</w:t>
      </w:r>
      <w:r>
        <w:rPr>
          <w:rStyle w:val="Teksttreci"/>
          <w:color w:val="000000"/>
          <w:sz w:val="22"/>
          <w:szCs w:val="22"/>
        </w:rPr>
        <w:t xml:space="preserve"> na zakupione blankiety kart ELS.</w:t>
      </w:r>
      <w:bookmarkStart w:id="10" w:name="_GoBack"/>
      <w:bookmarkEnd w:id="10"/>
    </w:p>
    <w:p w:rsidR="00102CA7" w:rsidRPr="00AE6ACF" w:rsidRDefault="00102CA7" w:rsidP="00102CA7">
      <w:pPr>
        <w:pStyle w:val="Nagwek250"/>
        <w:keepNext/>
        <w:keepLines/>
        <w:shd w:val="clear" w:color="auto" w:fill="auto"/>
        <w:spacing w:before="0" w:after="0" w:line="220" w:lineRule="exact"/>
        <w:ind w:left="20"/>
      </w:pPr>
      <w:r w:rsidRPr="00AE6ACF">
        <w:rPr>
          <w:rStyle w:val="Nagwek25"/>
          <w:b/>
          <w:bCs/>
          <w:color w:val="000000"/>
        </w:rPr>
        <w:t>§</w:t>
      </w:r>
      <w:r>
        <w:rPr>
          <w:rStyle w:val="Nagwek25"/>
          <w:b/>
          <w:bCs/>
          <w:color w:val="000000"/>
        </w:rPr>
        <w:t>8</w:t>
      </w:r>
    </w:p>
    <w:p w:rsidR="005B3D95" w:rsidRPr="00AE6ACF" w:rsidRDefault="005B3D95" w:rsidP="009D684F">
      <w:pPr>
        <w:pStyle w:val="Teksttreci1"/>
        <w:shd w:val="clear" w:color="auto" w:fill="auto"/>
        <w:spacing w:after="635" w:line="264" w:lineRule="exact"/>
        <w:ind w:left="60" w:right="60" w:firstLine="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Wszelkie zmiany i uzupełnienia umowy wymagają formy p</w:t>
      </w:r>
      <w:r w:rsidR="00FF6CD3" w:rsidRPr="00AE6ACF">
        <w:rPr>
          <w:rStyle w:val="Teksttreci"/>
          <w:color w:val="000000"/>
          <w:sz w:val="22"/>
          <w:szCs w:val="22"/>
        </w:rPr>
        <w:t>isemnej pod rygorem nieważności.</w:t>
      </w:r>
    </w:p>
    <w:p w:rsidR="005B3D95" w:rsidRPr="00AE6ACF" w:rsidRDefault="005B3D95">
      <w:pPr>
        <w:pStyle w:val="Nagwek250"/>
        <w:keepNext/>
        <w:keepLines/>
        <w:shd w:val="clear" w:color="auto" w:fill="auto"/>
        <w:spacing w:before="0" w:after="0" w:line="220" w:lineRule="exact"/>
        <w:ind w:left="20"/>
      </w:pPr>
      <w:bookmarkStart w:id="11" w:name="bookmark12"/>
      <w:r w:rsidRPr="00AE6ACF">
        <w:rPr>
          <w:rStyle w:val="Nagwek25"/>
          <w:b/>
          <w:bCs/>
          <w:color w:val="000000"/>
        </w:rPr>
        <w:t>§</w:t>
      </w:r>
      <w:bookmarkEnd w:id="11"/>
      <w:r w:rsidR="00102CA7">
        <w:rPr>
          <w:rStyle w:val="Nagwek25"/>
          <w:b/>
          <w:bCs/>
          <w:color w:val="000000"/>
        </w:rPr>
        <w:t>9</w:t>
      </w:r>
    </w:p>
    <w:p w:rsidR="005B3D95" w:rsidRPr="00AE6ACF" w:rsidRDefault="005B3D95">
      <w:pPr>
        <w:pStyle w:val="Teksttreci1"/>
        <w:shd w:val="clear" w:color="auto" w:fill="auto"/>
        <w:spacing w:after="343" w:line="264" w:lineRule="exact"/>
        <w:ind w:left="60" w:right="60" w:firstLine="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 xml:space="preserve">W sprawach nieuregulowanych niniejszą umową będą miały zastosowanie przepisy ustawy z dnia </w:t>
      </w:r>
      <w:r w:rsidRPr="00AE6ACF">
        <w:rPr>
          <w:rStyle w:val="Teksttreci21"/>
          <w:color w:val="000000"/>
          <w:sz w:val="22"/>
          <w:szCs w:val="22"/>
        </w:rPr>
        <w:t>23 kwietnia 1964 r. Kodeks Cywilny</w:t>
      </w:r>
      <w:r w:rsidRPr="00AE6ACF">
        <w:rPr>
          <w:rStyle w:val="TeksttreciKursywa1"/>
          <w:color w:val="000000"/>
          <w:sz w:val="22"/>
          <w:szCs w:val="22"/>
        </w:rPr>
        <w:t xml:space="preserve"> (Dz. U. nr 16, poz. 93 z</w:t>
      </w:r>
      <w:r w:rsidR="00D252C4" w:rsidRPr="00AE6ACF">
        <w:rPr>
          <w:rStyle w:val="TeksttreciKursywa1"/>
          <w:color w:val="000000"/>
          <w:sz w:val="22"/>
          <w:szCs w:val="22"/>
        </w:rPr>
        <w:t xml:space="preserve"> </w:t>
      </w:r>
      <w:proofErr w:type="spellStart"/>
      <w:r w:rsidR="00D252C4" w:rsidRPr="00AE6ACF">
        <w:rPr>
          <w:rStyle w:val="TeksttreciKursywa1"/>
          <w:color w:val="000000"/>
          <w:sz w:val="22"/>
          <w:szCs w:val="22"/>
        </w:rPr>
        <w:t>poźn</w:t>
      </w:r>
      <w:proofErr w:type="spellEnd"/>
      <w:r w:rsidR="00D252C4" w:rsidRPr="00AE6ACF">
        <w:rPr>
          <w:rStyle w:val="TeksttreciKursywa1"/>
          <w:color w:val="000000"/>
          <w:sz w:val="22"/>
          <w:szCs w:val="22"/>
        </w:rPr>
        <w:t>.</w:t>
      </w:r>
      <w:r w:rsidRPr="00AE6ACF">
        <w:rPr>
          <w:rStyle w:val="TeksttreciKursywa1"/>
          <w:color w:val="000000"/>
          <w:sz w:val="22"/>
          <w:szCs w:val="22"/>
        </w:rPr>
        <w:t>. zmianami).</w:t>
      </w:r>
    </w:p>
    <w:p w:rsidR="005B3D95" w:rsidRPr="00AE6ACF" w:rsidRDefault="005B3D95">
      <w:pPr>
        <w:pStyle w:val="Teksttreci1"/>
        <w:shd w:val="clear" w:color="auto" w:fill="auto"/>
        <w:spacing w:after="30" w:line="210" w:lineRule="exact"/>
        <w:ind w:left="20" w:firstLine="0"/>
        <w:jc w:val="center"/>
        <w:rPr>
          <w:b/>
          <w:sz w:val="22"/>
          <w:szCs w:val="22"/>
        </w:rPr>
      </w:pPr>
      <w:r w:rsidRPr="00AE6ACF">
        <w:rPr>
          <w:rStyle w:val="Teksttreci"/>
          <w:b/>
          <w:color w:val="000000"/>
          <w:sz w:val="22"/>
          <w:szCs w:val="22"/>
        </w:rPr>
        <w:lastRenderedPageBreak/>
        <w:t>§</w:t>
      </w:r>
      <w:r w:rsidR="00102CA7">
        <w:rPr>
          <w:rStyle w:val="Teksttreci"/>
          <w:b/>
          <w:color w:val="000000"/>
          <w:sz w:val="22"/>
          <w:szCs w:val="22"/>
        </w:rPr>
        <w:t>10</w:t>
      </w:r>
    </w:p>
    <w:p w:rsidR="005B3D95" w:rsidRPr="00AE6ACF" w:rsidRDefault="005B3D95">
      <w:pPr>
        <w:pStyle w:val="Teksttreci1"/>
        <w:shd w:val="clear" w:color="auto" w:fill="auto"/>
        <w:spacing w:line="264" w:lineRule="exact"/>
        <w:ind w:left="60" w:right="60" w:firstLine="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Strony ustalają, że osobami uprawnionymi do utrzymania wzajemnego kontaktu oraz udzielania informacji i wyjaśnień są:</w:t>
      </w:r>
    </w:p>
    <w:p w:rsidR="005B3D95" w:rsidRPr="00AE6ACF" w:rsidRDefault="00D252C4" w:rsidP="00D252C4">
      <w:pPr>
        <w:pStyle w:val="Teksttreci1"/>
        <w:numPr>
          <w:ilvl w:val="1"/>
          <w:numId w:val="3"/>
        </w:numPr>
        <w:shd w:val="clear" w:color="auto" w:fill="auto"/>
        <w:tabs>
          <w:tab w:val="left" w:pos="382"/>
          <w:tab w:val="left" w:pos="2694"/>
          <w:tab w:val="left" w:leader="dot" w:pos="5177"/>
        </w:tabs>
        <w:spacing w:after="73" w:line="210" w:lineRule="exact"/>
        <w:ind w:left="60" w:firstLine="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Ze strony Wykonawcy :</w:t>
      </w:r>
      <w:r w:rsidRPr="00AE6ACF">
        <w:rPr>
          <w:rStyle w:val="Teksttreci"/>
          <w:color w:val="000000"/>
          <w:sz w:val="22"/>
          <w:szCs w:val="22"/>
        </w:rPr>
        <w:tab/>
        <w:t>..</w:t>
      </w:r>
      <w:r w:rsidR="005B3D95" w:rsidRPr="00AE6ACF">
        <w:rPr>
          <w:rStyle w:val="Teksttreci"/>
          <w:color w:val="000000"/>
          <w:sz w:val="22"/>
          <w:szCs w:val="22"/>
        </w:rPr>
        <w:tab/>
      </w:r>
    </w:p>
    <w:p w:rsidR="005B3D95" w:rsidRPr="00AE6ACF" w:rsidRDefault="005B3D95">
      <w:pPr>
        <w:pStyle w:val="Teksttreci1"/>
        <w:numPr>
          <w:ilvl w:val="1"/>
          <w:numId w:val="3"/>
        </w:numPr>
        <w:shd w:val="clear" w:color="auto" w:fill="auto"/>
        <w:tabs>
          <w:tab w:val="left" w:pos="401"/>
          <w:tab w:val="left" w:leader="dot" w:pos="5201"/>
        </w:tabs>
        <w:spacing w:after="73" w:line="210" w:lineRule="exact"/>
        <w:ind w:left="60" w:firstLine="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 xml:space="preserve">Ze strony Zamawiającego: </w:t>
      </w:r>
      <w:r w:rsidR="00915C67">
        <w:rPr>
          <w:rStyle w:val="Teksttreci"/>
          <w:color w:val="000000"/>
          <w:sz w:val="22"/>
          <w:szCs w:val="22"/>
        </w:rPr>
        <w:t>Łukasz Kamiński</w:t>
      </w:r>
    </w:p>
    <w:p w:rsidR="005B3D95" w:rsidRPr="00AE6ACF" w:rsidRDefault="005B3D95">
      <w:pPr>
        <w:pStyle w:val="Nagwek10"/>
        <w:keepNext/>
        <w:keepLines/>
        <w:shd w:val="clear" w:color="auto" w:fill="auto"/>
        <w:spacing w:before="0" w:after="26" w:line="210" w:lineRule="exact"/>
        <w:ind w:left="20"/>
        <w:rPr>
          <w:sz w:val="22"/>
          <w:szCs w:val="22"/>
        </w:rPr>
      </w:pPr>
      <w:bookmarkStart w:id="12" w:name="bookmark13"/>
      <w:r w:rsidRPr="00AE6ACF">
        <w:rPr>
          <w:rStyle w:val="Nagwek1"/>
          <w:b/>
          <w:bCs/>
          <w:color w:val="000000"/>
          <w:sz w:val="22"/>
          <w:szCs w:val="22"/>
        </w:rPr>
        <w:t>§1</w:t>
      </w:r>
      <w:bookmarkEnd w:id="12"/>
      <w:r w:rsidR="00102CA7">
        <w:rPr>
          <w:rStyle w:val="Nagwek1"/>
          <w:b/>
          <w:bCs/>
          <w:color w:val="000000"/>
          <w:sz w:val="22"/>
          <w:szCs w:val="22"/>
        </w:rPr>
        <w:t>1</w:t>
      </w:r>
    </w:p>
    <w:p w:rsidR="005B3D95" w:rsidRPr="00AE6ACF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62"/>
        </w:tabs>
        <w:spacing w:line="269" w:lineRule="exact"/>
        <w:ind w:left="360" w:right="60" w:hanging="30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Wszelkie spory, jakie mogą wyniknąć między stronami w związku z realizacją postanowień niniejszej umowy, będą rozwiązywane polubownie.</w:t>
      </w:r>
    </w:p>
    <w:p w:rsidR="005B3D95" w:rsidRPr="00AE6ACF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86"/>
        </w:tabs>
        <w:spacing w:after="359" w:line="264" w:lineRule="exact"/>
        <w:ind w:left="360" w:right="60" w:hanging="30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 xml:space="preserve">W razie braku możliwości porozumienia się stron w terminie dłuższym niż </w:t>
      </w:r>
      <w:r w:rsidR="004D1AA1" w:rsidRPr="00AE6ACF">
        <w:rPr>
          <w:rStyle w:val="Teksttreci"/>
          <w:color w:val="000000"/>
          <w:sz w:val="22"/>
          <w:szCs w:val="22"/>
        </w:rPr>
        <w:t>14</w:t>
      </w:r>
      <w:r w:rsidRPr="00AE6ACF">
        <w:rPr>
          <w:rStyle w:val="Teksttreci"/>
          <w:color w:val="000000"/>
          <w:sz w:val="22"/>
          <w:szCs w:val="22"/>
        </w:rPr>
        <w:t xml:space="preserve"> dni, spór poddany zostanie rozstrzygnięciu sądu właściwego miejscowo dla siedziby Zamawiającego.</w:t>
      </w:r>
    </w:p>
    <w:p w:rsidR="005B3D95" w:rsidRPr="00AE6ACF" w:rsidRDefault="005B3D95">
      <w:pPr>
        <w:pStyle w:val="Nagwek120"/>
        <w:keepNext/>
        <w:keepLines/>
        <w:shd w:val="clear" w:color="auto" w:fill="auto"/>
        <w:spacing w:before="0" w:after="0" w:line="190" w:lineRule="exact"/>
        <w:ind w:left="20"/>
        <w:rPr>
          <w:sz w:val="22"/>
          <w:szCs w:val="22"/>
        </w:rPr>
      </w:pPr>
      <w:bookmarkStart w:id="13" w:name="bookmark14"/>
      <w:r w:rsidRPr="00AE6ACF">
        <w:rPr>
          <w:rStyle w:val="Nagwek12"/>
          <w:b/>
          <w:bCs/>
          <w:color w:val="000000"/>
          <w:sz w:val="22"/>
          <w:szCs w:val="22"/>
        </w:rPr>
        <w:t>§1</w:t>
      </w:r>
      <w:r w:rsidR="00102CA7">
        <w:rPr>
          <w:rStyle w:val="Nagwek12"/>
          <w:b/>
          <w:bCs/>
          <w:color w:val="000000"/>
          <w:sz w:val="22"/>
          <w:szCs w:val="22"/>
        </w:rPr>
        <w:t>2</w:t>
      </w:r>
      <w:bookmarkEnd w:id="13"/>
    </w:p>
    <w:p w:rsidR="005B3D95" w:rsidRPr="00AE6ACF" w:rsidRDefault="005B3D95">
      <w:pPr>
        <w:pStyle w:val="Teksttreci1"/>
        <w:shd w:val="clear" w:color="auto" w:fill="auto"/>
        <w:spacing w:after="351" w:line="264" w:lineRule="exact"/>
        <w:ind w:left="60" w:right="60" w:firstLine="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>Wykonawca zobowiązuje się do utrzymania w tajemnicy wszelkich danych o Zamawiającym oraz innych informacji, jakie uzyskał w związku z realizacją niniejszej umowy bez względu na sposób i formę ich utrwalenia i przekazania.</w:t>
      </w:r>
    </w:p>
    <w:p w:rsidR="005B3D95" w:rsidRPr="00AE6ACF" w:rsidRDefault="005B3D95">
      <w:pPr>
        <w:pStyle w:val="Nagwek130"/>
        <w:keepNext/>
        <w:keepLines/>
        <w:shd w:val="clear" w:color="auto" w:fill="auto"/>
        <w:spacing w:before="0" w:after="37" w:line="200" w:lineRule="exact"/>
        <w:ind w:left="20"/>
        <w:rPr>
          <w:sz w:val="22"/>
          <w:szCs w:val="22"/>
        </w:rPr>
      </w:pPr>
      <w:bookmarkStart w:id="14" w:name="bookmark15"/>
      <w:r w:rsidRPr="00AE6ACF">
        <w:rPr>
          <w:rStyle w:val="Nagwek13"/>
          <w:b/>
          <w:bCs/>
          <w:color w:val="000000"/>
          <w:sz w:val="22"/>
          <w:szCs w:val="22"/>
        </w:rPr>
        <w:t>§1</w:t>
      </w:r>
      <w:bookmarkEnd w:id="14"/>
      <w:r w:rsidR="00102CA7">
        <w:rPr>
          <w:rStyle w:val="Nagwek13"/>
          <w:b/>
          <w:bCs/>
          <w:color w:val="000000"/>
          <w:sz w:val="22"/>
          <w:szCs w:val="22"/>
        </w:rPr>
        <w:t>3</w:t>
      </w:r>
    </w:p>
    <w:p w:rsidR="004D1AA1" w:rsidRPr="00AE6ACF" w:rsidRDefault="004D1AA1" w:rsidP="004D1AA1">
      <w:pPr>
        <w:pStyle w:val="Teksttreci1"/>
        <w:shd w:val="clear" w:color="auto" w:fill="auto"/>
        <w:spacing w:after="343" w:line="264" w:lineRule="exact"/>
        <w:ind w:left="60" w:right="60" w:firstLine="0"/>
        <w:jc w:val="both"/>
        <w:rPr>
          <w:sz w:val="22"/>
          <w:szCs w:val="22"/>
        </w:rPr>
      </w:pPr>
      <w:bookmarkStart w:id="15" w:name="bookmark17"/>
      <w:r w:rsidRPr="00AE6ACF">
        <w:rPr>
          <w:rStyle w:val="Teksttreci"/>
          <w:color w:val="000000"/>
          <w:sz w:val="22"/>
          <w:szCs w:val="22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Strony uznają doręczenia dokonane na dotychczasowy adres za skuteczne a nadto Wykonawcę będą obciążać ewentualne koszty mogące wyniknąć w skutek zaniechania.</w:t>
      </w:r>
    </w:p>
    <w:p w:rsidR="005B3D95" w:rsidRPr="00AE6ACF" w:rsidRDefault="005B3D95">
      <w:pPr>
        <w:pStyle w:val="Nagwek40"/>
        <w:keepNext/>
        <w:keepLines/>
        <w:shd w:val="clear" w:color="auto" w:fill="auto"/>
        <w:spacing w:line="210" w:lineRule="exact"/>
        <w:ind w:left="220"/>
        <w:jc w:val="center"/>
        <w:rPr>
          <w:sz w:val="22"/>
          <w:szCs w:val="22"/>
        </w:rPr>
      </w:pPr>
      <w:r w:rsidRPr="00AE6ACF">
        <w:rPr>
          <w:rStyle w:val="Nagwek4Odstpy1pt"/>
          <w:b/>
          <w:bCs/>
          <w:color w:val="000000"/>
          <w:sz w:val="22"/>
          <w:szCs w:val="22"/>
        </w:rPr>
        <w:t>§1</w:t>
      </w:r>
      <w:bookmarkEnd w:id="15"/>
      <w:r w:rsidR="00102CA7">
        <w:rPr>
          <w:rStyle w:val="Nagwek4Odstpy1pt"/>
          <w:b/>
          <w:bCs/>
          <w:color w:val="000000"/>
          <w:sz w:val="22"/>
          <w:szCs w:val="22"/>
        </w:rPr>
        <w:t>4</w:t>
      </w:r>
    </w:p>
    <w:p w:rsidR="005B3D95" w:rsidRPr="00AE6ACF" w:rsidRDefault="005B3D95">
      <w:pPr>
        <w:pStyle w:val="Teksttreci1"/>
        <w:shd w:val="clear" w:color="auto" w:fill="auto"/>
        <w:spacing w:after="643" w:line="264" w:lineRule="exact"/>
        <w:ind w:left="40" w:right="240" w:firstLine="0"/>
        <w:jc w:val="both"/>
        <w:rPr>
          <w:sz w:val="22"/>
          <w:szCs w:val="22"/>
        </w:rPr>
      </w:pPr>
      <w:r w:rsidRPr="00AE6ACF">
        <w:rPr>
          <w:rStyle w:val="Teksttreci"/>
          <w:color w:val="000000"/>
          <w:sz w:val="22"/>
          <w:szCs w:val="22"/>
        </w:rPr>
        <w:t xml:space="preserve">Umowę sporządzono w </w:t>
      </w:r>
      <w:r w:rsidR="004D1AA1" w:rsidRPr="00AE6ACF">
        <w:rPr>
          <w:rStyle w:val="Teksttreci"/>
          <w:color w:val="000000"/>
          <w:sz w:val="22"/>
          <w:szCs w:val="22"/>
        </w:rPr>
        <w:t>dwóch</w:t>
      </w:r>
      <w:r w:rsidRPr="00AE6ACF">
        <w:rPr>
          <w:rStyle w:val="Teksttreci"/>
          <w:color w:val="000000"/>
          <w:sz w:val="22"/>
          <w:szCs w:val="22"/>
        </w:rPr>
        <w:t xml:space="preserve"> jednobrzmiących egzemplarzach, </w:t>
      </w:r>
      <w:r w:rsidR="004D1AA1" w:rsidRPr="00AE6ACF">
        <w:rPr>
          <w:rStyle w:val="Teksttreci"/>
          <w:color w:val="000000"/>
          <w:sz w:val="22"/>
          <w:szCs w:val="22"/>
        </w:rPr>
        <w:t>jeden</w:t>
      </w:r>
      <w:r w:rsidRPr="00AE6ACF">
        <w:rPr>
          <w:rStyle w:val="Teksttreci"/>
          <w:color w:val="000000"/>
          <w:sz w:val="22"/>
          <w:szCs w:val="22"/>
        </w:rPr>
        <w:t xml:space="preserve"> dla Zamawiającego, jeden dla Wykonawcy.</w:t>
      </w:r>
    </w:p>
    <w:p w:rsidR="005B3D95" w:rsidRPr="00AE6ACF" w:rsidRDefault="005B3D95">
      <w:pPr>
        <w:pStyle w:val="Nagwek40"/>
        <w:keepNext/>
        <w:keepLines/>
        <w:shd w:val="clear" w:color="auto" w:fill="auto"/>
        <w:tabs>
          <w:tab w:val="left" w:pos="6091"/>
        </w:tabs>
        <w:spacing w:line="210" w:lineRule="exact"/>
        <w:ind w:left="960"/>
        <w:rPr>
          <w:sz w:val="22"/>
          <w:szCs w:val="22"/>
        </w:rPr>
      </w:pPr>
      <w:bookmarkStart w:id="16" w:name="bookmark18"/>
      <w:r w:rsidRPr="00AE6ACF">
        <w:rPr>
          <w:rStyle w:val="Nagwek4"/>
          <w:b/>
          <w:bCs/>
          <w:color w:val="000000"/>
          <w:sz w:val="22"/>
          <w:szCs w:val="22"/>
        </w:rPr>
        <w:t>ZAMAWIAJĄCY:</w:t>
      </w:r>
      <w:r w:rsidRPr="00AE6ACF">
        <w:rPr>
          <w:rStyle w:val="Nagwek4"/>
          <w:b/>
          <w:bCs/>
          <w:color w:val="000000"/>
          <w:sz w:val="22"/>
          <w:szCs w:val="22"/>
        </w:rPr>
        <w:tab/>
        <w:t>WYKONAWCA</w:t>
      </w:r>
      <w:bookmarkEnd w:id="16"/>
    </w:p>
    <w:sectPr w:rsidR="005B3D95" w:rsidRPr="00AE6ACF">
      <w:footerReference w:type="even" r:id="rId8"/>
      <w:footerReference w:type="default" r:id="rId9"/>
      <w:footerReference w:type="first" r:id="rId10"/>
      <w:pgSz w:w="11909" w:h="16834"/>
      <w:pgMar w:top="1747" w:right="1437" w:bottom="1755" w:left="1437" w:header="0" w:footer="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ED" w:rsidRDefault="00EC6EED">
      <w:r>
        <w:separator/>
      </w:r>
    </w:p>
  </w:endnote>
  <w:endnote w:type="continuationSeparator" w:id="0">
    <w:p w:rsidR="00EC6EED" w:rsidRDefault="00EC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7C60" w:rsidRPr="00857C60">
                            <w:rPr>
                              <w:rStyle w:val="Nagweklubstopka11pt"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-60.95pt;width:21.85pt;height:12.65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7C60" w:rsidRPr="00857C60">
                      <w:rPr>
                        <w:rStyle w:val="Nagweklubstopka11pt"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1312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D684F" w:rsidRPr="009D684F">
                            <w:rPr>
                              <w:rStyle w:val="Nagweklubstopka11pt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3.3pt;margin-top:-60.95pt;width:21.85pt;height:12.65pt;z-index:-25165516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ysqwIAAK0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D684F" w:rsidRPr="009D684F">
                      <w:rPr>
                        <w:rStyle w:val="Nagweklubstopka11pt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3360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-777240</wp:posOffset>
              </wp:positionV>
              <wp:extent cx="277495" cy="160655"/>
              <wp:effectExtent l="0" t="0" r="127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2C5F" w:rsidRPr="00BE2C5F">
                            <w:rPr>
                              <w:rStyle w:val="Nagweklubstopka11pt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3.3pt;margin-top:-61.2pt;width:21.85pt;height:12.65pt;z-index:-25165312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5jqwIAAK0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2C5F" w:rsidRPr="00BE2C5F">
                      <w:rPr>
                        <w:rStyle w:val="Nagweklubstopka11pt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ED" w:rsidRDefault="00EC6EED">
      <w:r>
        <w:separator/>
      </w:r>
    </w:p>
  </w:footnote>
  <w:footnote w:type="continuationSeparator" w:id="0">
    <w:p w:rsidR="00EC6EED" w:rsidRDefault="00EC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166BC"/>
    <w:multiLevelType w:val="hybridMultilevel"/>
    <w:tmpl w:val="2E64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753CA"/>
    <w:multiLevelType w:val="hybridMultilevel"/>
    <w:tmpl w:val="7480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1034DF"/>
    <w:multiLevelType w:val="hybridMultilevel"/>
    <w:tmpl w:val="FDBA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700CB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0130C"/>
    <w:multiLevelType w:val="hybridMultilevel"/>
    <w:tmpl w:val="C9AE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2"/>
    <w:rsid w:val="00023159"/>
    <w:rsid w:val="00036593"/>
    <w:rsid w:val="00102CA7"/>
    <w:rsid w:val="00180968"/>
    <w:rsid w:val="001B6E0C"/>
    <w:rsid w:val="00316899"/>
    <w:rsid w:val="003566DD"/>
    <w:rsid w:val="003F250A"/>
    <w:rsid w:val="003F2D6D"/>
    <w:rsid w:val="00437F10"/>
    <w:rsid w:val="004D1AA1"/>
    <w:rsid w:val="00557182"/>
    <w:rsid w:val="00566A07"/>
    <w:rsid w:val="005B3D95"/>
    <w:rsid w:val="006278B4"/>
    <w:rsid w:val="006920F7"/>
    <w:rsid w:val="006B5F4E"/>
    <w:rsid w:val="006C4B6A"/>
    <w:rsid w:val="00704E25"/>
    <w:rsid w:val="007335B8"/>
    <w:rsid w:val="00757861"/>
    <w:rsid w:val="007B035A"/>
    <w:rsid w:val="007C1335"/>
    <w:rsid w:val="00814582"/>
    <w:rsid w:val="00857C60"/>
    <w:rsid w:val="00883855"/>
    <w:rsid w:val="00912825"/>
    <w:rsid w:val="00915C67"/>
    <w:rsid w:val="00954C2F"/>
    <w:rsid w:val="0099067E"/>
    <w:rsid w:val="009D684F"/>
    <w:rsid w:val="009D6AB2"/>
    <w:rsid w:val="009F3178"/>
    <w:rsid w:val="00A427DD"/>
    <w:rsid w:val="00A602B9"/>
    <w:rsid w:val="00AC5B4C"/>
    <w:rsid w:val="00AE6ACF"/>
    <w:rsid w:val="00B36920"/>
    <w:rsid w:val="00B76EEF"/>
    <w:rsid w:val="00BE2C5F"/>
    <w:rsid w:val="00D212CE"/>
    <w:rsid w:val="00D252C4"/>
    <w:rsid w:val="00DA3057"/>
    <w:rsid w:val="00DE50A4"/>
    <w:rsid w:val="00E0400A"/>
    <w:rsid w:val="00E33BF2"/>
    <w:rsid w:val="00EA580A"/>
    <w:rsid w:val="00EB4671"/>
    <w:rsid w:val="00EC6EED"/>
    <w:rsid w:val="00EF53B1"/>
    <w:rsid w:val="00F672C6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85pt">
    <w:name w:val="Nagłówek lub stopka + 8.5 pt"/>
    <w:basedOn w:val="Nagweklubstopka"/>
    <w:uiPriority w:val="99"/>
    <w:rPr>
      <w:rFonts w:cs="Times New Roman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cs="Times New Roman"/>
      <w:sz w:val="21"/>
      <w:szCs w:val="21"/>
      <w:u w:val="none"/>
    </w:rPr>
  </w:style>
  <w:style w:type="character" w:customStyle="1" w:styleId="Nagwek42">
    <w:name w:val="Nagłówek #4 (2)_"/>
    <w:basedOn w:val="Domylnaczcionkaakapitu"/>
    <w:link w:val="Nagwek4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0">
    <w:name w:val="Tekst treści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">
    <w:name w:val="Tekst treści + Kursywa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cs="Times New Roman"/>
      <w:b/>
      <w:bCs/>
      <w:sz w:val="21"/>
      <w:szCs w:val="21"/>
      <w:u w:val="none"/>
    </w:rPr>
  </w:style>
  <w:style w:type="character" w:customStyle="1" w:styleId="TeksttreciPogrubienie1">
    <w:name w:val="Tekst treści + Pogrubienie1"/>
    <w:aliases w:val="Kursywa"/>
    <w:basedOn w:val="Teksttreci"/>
    <w:uiPriority w:val="99"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Pr>
      <w:rFonts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1">
    <w:name w:val="Tekst treści (2) + Bez pogrubienia1"/>
    <w:basedOn w:val="Teksttreci2"/>
    <w:uiPriority w:val="99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Teksttreci2Bezkursywy">
    <w:name w:val="Tekst treści (2) + Bez kursywy"/>
    <w:basedOn w:val="Teksttreci2"/>
    <w:uiPriority w:val="99"/>
    <w:rPr>
      <w:rFonts w:cs="Times New Roman"/>
      <w:b/>
      <w:bCs/>
      <w:i w:val="0"/>
      <w:iCs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cs="Times New Roman"/>
      <w:b/>
      <w:bCs/>
      <w:spacing w:val="7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cs="Times New Roman"/>
      <w:sz w:val="21"/>
      <w:szCs w:val="21"/>
      <w:u w:val="none"/>
    </w:rPr>
  </w:style>
  <w:style w:type="character" w:customStyle="1" w:styleId="Nagweklubstopka11pt">
    <w:name w:val="Nagłówek lub stopka + 11 pt"/>
    <w:aliases w:val="Odstępy 3 pt"/>
    <w:basedOn w:val="Nagweklubstopka"/>
    <w:uiPriority w:val="99"/>
    <w:rPr>
      <w:rFonts w:cs="Times New Roman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locked/>
    <w:rPr>
      <w:rFonts w:cs="Times New Roman"/>
      <w:sz w:val="21"/>
      <w:szCs w:val="21"/>
      <w:u w:val="none"/>
    </w:rPr>
  </w:style>
  <w:style w:type="character" w:customStyle="1" w:styleId="Nagwek24">
    <w:name w:val="Nagłówek #2 (4)_"/>
    <w:basedOn w:val="Domylnaczcionkaakapitu"/>
    <w:link w:val="Nagwek24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Nagwek25">
    <w:name w:val="Nagłówek #2 (5)_"/>
    <w:basedOn w:val="Domylnaczcionkaakapitu"/>
    <w:link w:val="Nagwek250"/>
    <w:uiPriority w:val="99"/>
    <w:locked/>
    <w:rPr>
      <w:rFonts w:cs="Times New Roman"/>
      <w:b/>
      <w:bCs/>
      <w:spacing w:val="60"/>
      <w:sz w:val="22"/>
      <w:szCs w:val="22"/>
      <w:u w:val="none"/>
    </w:rPr>
  </w:style>
  <w:style w:type="character" w:customStyle="1" w:styleId="Teksttreci21">
    <w:name w:val="Tekst treści2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1">
    <w:name w:val="Tekst treści + Kursywa1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cs="Times New Roman"/>
      <w:b/>
      <w:bCs/>
      <w:spacing w:val="40"/>
      <w:sz w:val="19"/>
      <w:szCs w:val="19"/>
      <w:u w:val="none"/>
    </w:rPr>
  </w:style>
  <w:style w:type="character" w:customStyle="1" w:styleId="Nagwek13">
    <w:name w:val="Nagłówek #1 (3)_"/>
    <w:basedOn w:val="Domylnaczcionkaakapitu"/>
    <w:link w:val="Nagwek130"/>
    <w:uiPriority w:val="99"/>
    <w:locked/>
    <w:rPr>
      <w:rFonts w:cs="Times New Roman"/>
      <w:b/>
      <w:bCs/>
      <w:spacing w:val="40"/>
      <w:sz w:val="20"/>
      <w:szCs w:val="20"/>
      <w:u w:val="none"/>
    </w:rPr>
  </w:style>
  <w:style w:type="character" w:customStyle="1" w:styleId="Nagwek3Odstpy1pt">
    <w:name w:val="Nagłówek #3 + Odstępy 1 pt"/>
    <w:basedOn w:val="Nagwek3"/>
    <w:uiPriority w:val="99"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4Odstpy1pt">
    <w:name w:val="Nagłówek #4 + Odstępy 1 pt"/>
    <w:basedOn w:val="Nagwek4"/>
    <w:uiPriority w:val="99"/>
    <w:rPr>
      <w:rFonts w:cs="Times New Roman"/>
      <w:b/>
      <w:bCs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line="259" w:lineRule="exact"/>
      <w:jc w:val="both"/>
      <w:outlineLvl w:val="3"/>
    </w:pPr>
    <w:rPr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460"/>
    </w:pPr>
    <w:rPr>
      <w:color w:val="auto"/>
      <w:sz w:val="21"/>
      <w:szCs w:val="21"/>
    </w:rPr>
  </w:style>
  <w:style w:type="paragraph" w:customStyle="1" w:styleId="Nagwek420">
    <w:name w:val="Nagłówek #4 (2)"/>
    <w:basedOn w:val="Normalny"/>
    <w:link w:val="Nagwek42"/>
    <w:uiPriority w:val="99"/>
    <w:pPr>
      <w:shd w:val="clear" w:color="auto" w:fill="FFFFFF"/>
      <w:spacing w:before="60" w:line="259" w:lineRule="exact"/>
      <w:jc w:val="both"/>
      <w:outlineLvl w:val="3"/>
    </w:pPr>
    <w:rPr>
      <w:b/>
      <w:bCs/>
      <w:i/>
      <w:iCs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after="300" w:line="240" w:lineRule="atLeast"/>
      <w:jc w:val="both"/>
    </w:pPr>
    <w:rPr>
      <w:b/>
      <w:bCs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540" w:line="240" w:lineRule="atLeast"/>
      <w:jc w:val="center"/>
      <w:outlineLvl w:val="1"/>
    </w:pPr>
    <w:rPr>
      <w:b/>
      <w:bCs/>
      <w:color w:val="auto"/>
      <w:spacing w:val="70"/>
      <w:sz w:val="18"/>
      <w:szCs w:val="1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60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0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480" w:line="240" w:lineRule="atLeast"/>
      <w:jc w:val="center"/>
      <w:outlineLvl w:val="2"/>
    </w:pPr>
    <w:rPr>
      <w:b/>
      <w:bCs/>
      <w:color w:val="auto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780" w:line="240" w:lineRule="atLeast"/>
      <w:jc w:val="center"/>
      <w:outlineLvl w:val="1"/>
    </w:pPr>
    <w:rPr>
      <w:b/>
      <w:bCs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64" w:lineRule="exact"/>
      <w:jc w:val="both"/>
    </w:pPr>
    <w:rPr>
      <w:color w:val="auto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pPr>
      <w:shd w:val="clear" w:color="auto" w:fill="FFFFFF"/>
      <w:spacing w:before="102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pPr>
      <w:shd w:val="clear" w:color="auto" w:fill="FFFFFF"/>
      <w:spacing w:before="600" w:after="60" w:line="240" w:lineRule="atLeast"/>
      <w:jc w:val="center"/>
      <w:outlineLvl w:val="1"/>
    </w:pPr>
    <w:rPr>
      <w:b/>
      <w:bCs/>
      <w:color w:val="auto"/>
      <w:spacing w:val="60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120" w:after="120" w:line="240" w:lineRule="atLeast"/>
      <w:jc w:val="center"/>
      <w:outlineLvl w:val="0"/>
    </w:pPr>
    <w:rPr>
      <w:b/>
      <w:bCs/>
      <w:color w:val="auto"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after="60" w:line="240" w:lineRule="atLeast"/>
      <w:jc w:val="center"/>
      <w:outlineLvl w:val="0"/>
    </w:pPr>
    <w:rPr>
      <w:b/>
      <w:bCs/>
      <w:color w:val="auto"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pPr>
      <w:shd w:val="clear" w:color="auto" w:fill="FFFFFF"/>
      <w:spacing w:before="300" w:after="120" w:line="240" w:lineRule="atLeast"/>
      <w:jc w:val="center"/>
      <w:outlineLvl w:val="0"/>
    </w:pPr>
    <w:rPr>
      <w:b/>
      <w:bCs/>
      <w:color w:val="auto"/>
      <w:spacing w:val="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BF2"/>
    <w:rPr>
      <w:rFonts w:cs="Times New Roman"/>
      <w:color w:val="000000"/>
    </w:rPr>
  </w:style>
  <w:style w:type="paragraph" w:styleId="Akapitzlist">
    <w:name w:val="List Paragraph"/>
    <w:basedOn w:val="Normalny"/>
    <w:uiPriority w:val="34"/>
    <w:qFormat/>
    <w:rsid w:val="00733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85pt">
    <w:name w:val="Nagłówek lub stopka + 8.5 pt"/>
    <w:basedOn w:val="Nagweklubstopka"/>
    <w:uiPriority w:val="99"/>
    <w:rPr>
      <w:rFonts w:cs="Times New Roman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cs="Times New Roman"/>
      <w:sz w:val="21"/>
      <w:szCs w:val="21"/>
      <w:u w:val="none"/>
    </w:rPr>
  </w:style>
  <w:style w:type="character" w:customStyle="1" w:styleId="Nagwek42">
    <w:name w:val="Nagłówek #4 (2)_"/>
    <w:basedOn w:val="Domylnaczcionkaakapitu"/>
    <w:link w:val="Nagwek4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0">
    <w:name w:val="Tekst treści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">
    <w:name w:val="Tekst treści + Kursywa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cs="Times New Roman"/>
      <w:b/>
      <w:bCs/>
      <w:sz w:val="21"/>
      <w:szCs w:val="21"/>
      <w:u w:val="none"/>
    </w:rPr>
  </w:style>
  <w:style w:type="character" w:customStyle="1" w:styleId="TeksttreciPogrubienie1">
    <w:name w:val="Tekst treści + Pogrubienie1"/>
    <w:aliases w:val="Kursywa"/>
    <w:basedOn w:val="Teksttreci"/>
    <w:uiPriority w:val="99"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Pr>
      <w:rFonts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1">
    <w:name w:val="Tekst treści (2) + Bez pogrubienia1"/>
    <w:basedOn w:val="Teksttreci2"/>
    <w:uiPriority w:val="99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Teksttreci2Bezkursywy">
    <w:name w:val="Tekst treści (2) + Bez kursywy"/>
    <w:basedOn w:val="Teksttreci2"/>
    <w:uiPriority w:val="99"/>
    <w:rPr>
      <w:rFonts w:cs="Times New Roman"/>
      <w:b/>
      <w:bCs/>
      <w:i w:val="0"/>
      <w:iCs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cs="Times New Roman"/>
      <w:b/>
      <w:bCs/>
      <w:spacing w:val="7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cs="Times New Roman"/>
      <w:sz w:val="21"/>
      <w:szCs w:val="21"/>
      <w:u w:val="none"/>
    </w:rPr>
  </w:style>
  <w:style w:type="character" w:customStyle="1" w:styleId="Nagweklubstopka11pt">
    <w:name w:val="Nagłówek lub stopka + 11 pt"/>
    <w:aliases w:val="Odstępy 3 pt"/>
    <w:basedOn w:val="Nagweklubstopka"/>
    <w:uiPriority w:val="99"/>
    <w:rPr>
      <w:rFonts w:cs="Times New Roman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locked/>
    <w:rPr>
      <w:rFonts w:cs="Times New Roman"/>
      <w:sz w:val="21"/>
      <w:szCs w:val="21"/>
      <w:u w:val="none"/>
    </w:rPr>
  </w:style>
  <w:style w:type="character" w:customStyle="1" w:styleId="Nagwek24">
    <w:name w:val="Nagłówek #2 (4)_"/>
    <w:basedOn w:val="Domylnaczcionkaakapitu"/>
    <w:link w:val="Nagwek24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Nagwek25">
    <w:name w:val="Nagłówek #2 (5)_"/>
    <w:basedOn w:val="Domylnaczcionkaakapitu"/>
    <w:link w:val="Nagwek250"/>
    <w:uiPriority w:val="99"/>
    <w:locked/>
    <w:rPr>
      <w:rFonts w:cs="Times New Roman"/>
      <w:b/>
      <w:bCs/>
      <w:spacing w:val="60"/>
      <w:sz w:val="22"/>
      <w:szCs w:val="22"/>
      <w:u w:val="none"/>
    </w:rPr>
  </w:style>
  <w:style w:type="character" w:customStyle="1" w:styleId="Teksttreci21">
    <w:name w:val="Tekst treści2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1">
    <w:name w:val="Tekst treści + Kursywa1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cs="Times New Roman"/>
      <w:b/>
      <w:bCs/>
      <w:spacing w:val="40"/>
      <w:sz w:val="19"/>
      <w:szCs w:val="19"/>
      <w:u w:val="none"/>
    </w:rPr>
  </w:style>
  <w:style w:type="character" w:customStyle="1" w:styleId="Nagwek13">
    <w:name w:val="Nagłówek #1 (3)_"/>
    <w:basedOn w:val="Domylnaczcionkaakapitu"/>
    <w:link w:val="Nagwek130"/>
    <w:uiPriority w:val="99"/>
    <w:locked/>
    <w:rPr>
      <w:rFonts w:cs="Times New Roman"/>
      <w:b/>
      <w:bCs/>
      <w:spacing w:val="40"/>
      <w:sz w:val="20"/>
      <w:szCs w:val="20"/>
      <w:u w:val="none"/>
    </w:rPr>
  </w:style>
  <w:style w:type="character" w:customStyle="1" w:styleId="Nagwek3Odstpy1pt">
    <w:name w:val="Nagłówek #3 + Odstępy 1 pt"/>
    <w:basedOn w:val="Nagwek3"/>
    <w:uiPriority w:val="99"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4Odstpy1pt">
    <w:name w:val="Nagłówek #4 + Odstępy 1 pt"/>
    <w:basedOn w:val="Nagwek4"/>
    <w:uiPriority w:val="99"/>
    <w:rPr>
      <w:rFonts w:cs="Times New Roman"/>
      <w:b/>
      <w:bCs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line="259" w:lineRule="exact"/>
      <w:jc w:val="both"/>
      <w:outlineLvl w:val="3"/>
    </w:pPr>
    <w:rPr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460"/>
    </w:pPr>
    <w:rPr>
      <w:color w:val="auto"/>
      <w:sz w:val="21"/>
      <w:szCs w:val="21"/>
    </w:rPr>
  </w:style>
  <w:style w:type="paragraph" w:customStyle="1" w:styleId="Nagwek420">
    <w:name w:val="Nagłówek #4 (2)"/>
    <w:basedOn w:val="Normalny"/>
    <w:link w:val="Nagwek42"/>
    <w:uiPriority w:val="99"/>
    <w:pPr>
      <w:shd w:val="clear" w:color="auto" w:fill="FFFFFF"/>
      <w:spacing w:before="60" w:line="259" w:lineRule="exact"/>
      <w:jc w:val="both"/>
      <w:outlineLvl w:val="3"/>
    </w:pPr>
    <w:rPr>
      <w:b/>
      <w:bCs/>
      <w:i/>
      <w:iCs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after="300" w:line="240" w:lineRule="atLeast"/>
      <w:jc w:val="both"/>
    </w:pPr>
    <w:rPr>
      <w:b/>
      <w:bCs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540" w:line="240" w:lineRule="atLeast"/>
      <w:jc w:val="center"/>
      <w:outlineLvl w:val="1"/>
    </w:pPr>
    <w:rPr>
      <w:b/>
      <w:bCs/>
      <w:color w:val="auto"/>
      <w:spacing w:val="70"/>
      <w:sz w:val="18"/>
      <w:szCs w:val="1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60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0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480" w:line="240" w:lineRule="atLeast"/>
      <w:jc w:val="center"/>
      <w:outlineLvl w:val="2"/>
    </w:pPr>
    <w:rPr>
      <w:b/>
      <w:bCs/>
      <w:color w:val="auto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780" w:line="240" w:lineRule="atLeast"/>
      <w:jc w:val="center"/>
      <w:outlineLvl w:val="1"/>
    </w:pPr>
    <w:rPr>
      <w:b/>
      <w:bCs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64" w:lineRule="exact"/>
      <w:jc w:val="both"/>
    </w:pPr>
    <w:rPr>
      <w:color w:val="auto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pPr>
      <w:shd w:val="clear" w:color="auto" w:fill="FFFFFF"/>
      <w:spacing w:before="102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pPr>
      <w:shd w:val="clear" w:color="auto" w:fill="FFFFFF"/>
      <w:spacing w:before="600" w:after="60" w:line="240" w:lineRule="atLeast"/>
      <w:jc w:val="center"/>
      <w:outlineLvl w:val="1"/>
    </w:pPr>
    <w:rPr>
      <w:b/>
      <w:bCs/>
      <w:color w:val="auto"/>
      <w:spacing w:val="60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120" w:after="120" w:line="240" w:lineRule="atLeast"/>
      <w:jc w:val="center"/>
      <w:outlineLvl w:val="0"/>
    </w:pPr>
    <w:rPr>
      <w:b/>
      <w:bCs/>
      <w:color w:val="auto"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after="60" w:line="240" w:lineRule="atLeast"/>
      <w:jc w:val="center"/>
      <w:outlineLvl w:val="0"/>
    </w:pPr>
    <w:rPr>
      <w:b/>
      <w:bCs/>
      <w:color w:val="auto"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pPr>
      <w:shd w:val="clear" w:color="auto" w:fill="FFFFFF"/>
      <w:spacing w:before="300" w:after="120" w:line="240" w:lineRule="atLeast"/>
      <w:jc w:val="center"/>
      <w:outlineLvl w:val="0"/>
    </w:pPr>
    <w:rPr>
      <w:b/>
      <w:bCs/>
      <w:color w:val="auto"/>
      <w:spacing w:val="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BF2"/>
    <w:rPr>
      <w:rFonts w:cs="Times New Roman"/>
      <w:color w:val="000000"/>
    </w:rPr>
  </w:style>
  <w:style w:type="paragraph" w:styleId="Akapitzlist">
    <w:name w:val="List Paragraph"/>
    <w:basedOn w:val="Normalny"/>
    <w:uiPriority w:val="34"/>
    <w:qFormat/>
    <w:rsid w:val="00733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1163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Małek</dc:creator>
  <cp:lastModifiedBy>Łukasz Kamiński</cp:lastModifiedBy>
  <cp:revision>39</cp:revision>
  <dcterms:created xsi:type="dcterms:W3CDTF">2016-03-09T13:22:00Z</dcterms:created>
  <dcterms:modified xsi:type="dcterms:W3CDTF">2017-07-13T10:35:00Z</dcterms:modified>
</cp:coreProperties>
</file>