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CA793A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621D3B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621D3B">
        <w:rPr>
          <w:b/>
        </w:rPr>
        <w:t>-86 °C</w:t>
      </w:r>
      <w:r w:rsidR="00C9166F">
        <w:rPr>
          <w:b/>
        </w:rPr>
        <w:t xml:space="preserve"> ( </w:t>
      </w:r>
      <w:r w:rsidR="00AC6A52">
        <w:rPr>
          <w:b/>
        </w:rPr>
        <w:t xml:space="preserve">od </w:t>
      </w:r>
      <w:r w:rsidR="00C9166F">
        <w:rPr>
          <w:b/>
        </w:rPr>
        <w:t>550 do 730 litrów)</w:t>
      </w:r>
      <w:r w:rsidRPr="00621D3B">
        <w:rPr>
          <w:b/>
        </w:rPr>
        <w:t xml:space="preserve"> </w:t>
      </w:r>
      <w:r w:rsidR="00513087" w:rsidRPr="00621D3B">
        <w:rPr>
          <w:b/>
        </w:rPr>
        <w:t>– 1</w:t>
      </w:r>
      <w:r w:rsidR="00B052FE" w:rsidRPr="00621D3B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  <w:r w:rsidR="002C2824">
        <w:rPr>
          <w:b/>
        </w:rPr>
        <w:t>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>p/ Model:……………………………………...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p w:rsidR="00513087" w:rsidRDefault="00513087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0"/>
        <w:gridCol w:w="5238"/>
        <w:gridCol w:w="1458"/>
        <w:gridCol w:w="8018"/>
      </w:tblGrid>
      <w:tr w:rsidR="002512B2" w:rsidRPr="00284D14" w:rsidTr="002512B2">
        <w:trPr>
          <w:trHeight w:val="1000"/>
        </w:trPr>
        <w:tc>
          <w:tcPr>
            <w:tcW w:w="734" w:type="dxa"/>
            <w:gridSpan w:val="2"/>
            <w:shd w:val="clear" w:color="auto" w:fill="D9D9D9"/>
            <w:vAlign w:val="center"/>
          </w:tcPr>
          <w:p w:rsidR="002512B2" w:rsidRPr="00EA66B8" w:rsidRDefault="002512B2" w:rsidP="004E7A56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5238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EA66B8" w:rsidRDefault="002512B2" w:rsidP="004E7A56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458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EA66B8" w:rsidRDefault="002512B2" w:rsidP="004E7A56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8018" w:type="dxa"/>
            <w:shd w:val="clear" w:color="auto" w:fill="D9D9D9"/>
            <w:vAlign w:val="center"/>
          </w:tcPr>
          <w:p w:rsidR="002512B2" w:rsidRPr="00EA66B8" w:rsidRDefault="002512B2" w:rsidP="004E7A56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2512B2" w:rsidRPr="00EA66B8" w:rsidRDefault="002512B2" w:rsidP="004E7A56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2512B2" w:rsidRPr="00EA66B8" w:rsidRDefault="002512B2" w:rsidP="004E7A56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5663EA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Pojemność użytkowa od 55</w:t>
            </w:r>
            <w:r w:rsidRPr="002A4EF6">
              <w:rPr>
                <w:i w:val="0"/>
                <w:sz w:val="22"/>
                <w:szCs w:val="22"/>
              </w:rPr>
              <w:t>0 do 730 litrów.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821B9C" w:rsidRDefault="002512B2" w:rsidP="004E7A56">
            <w:pPr>
              <w:pStyle w:val="Legenda"/>
              <w:spacing w:before="0" w:after="0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Izolacja zamrażarki </w:t>
            </w:r>
            <w:r>
              <w:rPr>
                <w:i w:val="0"/>
                <w:sz w:val="22"/>
                <w:szCs w:val="22"/>
              </w:rPr>
              <w:t xml:space="preserve">o grubości minimum 130 mm gwarantująca nieograniczoną trwałość izolacji termicznej lub </w:t>
            </w:r>
            <w:r w:rsidRPr="002A4EF6">
              <w:rPr>
                <w:i w:val="0"/>
                <w:sz w:val="22"/>
                <w:szCs w:val="22"/>
              </w:rPr>
              <w:t xml:space="preserve">wykonana w technologii </w:t>
            </w:r>
            <w:proofErr w:type="spellStart"/>
            <w:r w:rsidRPr="00EA66B8">
              <w:rPr>
                <w:i w:val="0"/>
                <w:sz w:val="22"/>
                <w:szCs w:val="22"/>
              </w:rPr>
              <w:t>półpróżniowej</w:t>
            </w:r>
            <w:proofErr w:type="spellEnd"/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103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</w:t>
            </w:r>
            <w:r>
              <w:rPr>
                <w:i w:val="0"/>
                <w:sz w:val="22"/>
                <w:szCs w:val="22"/>
              </w:rPr>
              <w:t>ki nie większa niż 88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7.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200</w:t>
            </w:r>
            <w:r w:rsidRPr="002A4EF6">
              <w:rPr>
                <w:i w:val="0"/>
                <w:sz w:val="22"/>
                <w:szCs w:val="22"/>
              </w:rPr>
              <w:t>0 mm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67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DA7760" w:rsidRDefault="002512B2" w:rsidP="004E7A56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DA7760">
              <w:rPr>
                <w:rFonts w:eastAsia="Segoe UI" w:cs="Times New Roman"/>
                <w:i w:val="0"/>
                <w:sz w:val="22"/>
                <w:szCs w:val="22"/>
              </w:rPr>
              <w:t>Układ chłodzenia kaskadowy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595068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Jedne drzwi zewnętrzne i </w:t>
            </w:r>
            <w:r>
              <w:rPr>
                <w:i w:val="0"/>
                <w:sz w:val="22"/>
                <w:szCs w:val="22"/>
              </w:rPr>
              <w:t xml:space="preserve">min. </w:t>
            </w:r>
            <w:r w:rsidRPr="002A4EF6">
              <w:rPr>
                <w:i w:val="0"/>
                <w:sz w:val="22"/>
                <w:szCs w:val="22"/>
              </w:rPr>
              <w:t>dwoje wewnętrznych - drzwi zewnętrzne z zamknięciem mechanicznym, zamykane na klu</w:t>
            </w:r>
            <w:r>
              <w:rPr>
                <w:i w:val="0"/>
                <w:sz w:val="22"/>
                <w:szCs w:val="22"/>
              </w:rPr>
              <w:t>cz</w:t>
            </w:r>
            <w:r w:rsidRPr="002A4EF6">
              <w:rPr>
                <w:i w:val="0"/>
                <w:sz w:val="22"/>
                <w:szCs w:val="22"/>
              </w:rPr>
              <w:t xml:space="preserve"> - zamknięcie drzwi zewnętrznych nie może być wyposażone w zamek elektromagnetyczny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595068" w:rsidRDefault="002512B2" w:rsidP="004E7A56">
            <w:pPr>
              <w:jc w:val="center"/>
            </w:pPr>
            <w:r w:rsidRPr="00595068">
              <w:t>TAK</w:t>
            </w:r>
          </w:p>
        </w:tc>
        <w:tc>
          <w:tcPr>
            <w:tcW w:w="8018" w:type="dxa"/>
            <w:vAlign w:val="center"/>
          </w:tcPr>
          <w:p w:rsidR="002512B2" w:rsidRPr="00595068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08749F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</w:tcPr>
          <w:p w:rsidR="002512B2" w:rsidRDefault="002512B2" w:rsidP="004E7A56">
            <w:pPr>
              <w:jc w:val="center"/>
            </w:pPr>
            <w:r w:rsidRPr="00E97632">
              <w:t>TAK</w:t>
            </w:r>
          </w:p>
        </w:tc>
        <w:tc>
          <w:tcPr>
            <w:tcW w:w="8018" w:type="dxa"/>
            <w:vAlign w:val="center"/>
          </w:tcPr>
          <w:p w:rsidR="002512B2" w:rsidRPr="0008749F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08749F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5B0E63" w:rsidRDefault="002512B2" w:rsidP="004E7A56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5B0E63">
              <w:rPr>
                <w:rFonts w:eastAsia="Segoe UI" w:cs="Times New Roman"/>
                <w:i w:val="0"/>
                <w:sz w:val="22"/>
                <w:szCs w:val="22"/>
              </w:rPr>
              <w:t xml:space="preserve">Alarm wizualny i akustyczny 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uruchamiany w przypadku przekroczenia zadanych wartości granicznych lub w razie błędnego funkcjonowania systemu chłodzenia.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</w:tcPr>
          <w:p w:rsidR="002512B2" w:rsidRDefault="002512B2" w:rsidP="004E7A56">
            <w:pPr>
              <w:jc w:val="center"/>
            </w:pPr>
            <w:r w:rsidRPr="00E97632">
              <w:t>TAK</w:t>
            </w:r>
          </w:p>
        </w:tc>
        <w:tc>
          <w:tcPr>
            <w:tcW w:w="8018" w:type="dxa"/>
            <w:vAlign w:val="center"/>
          </w:tcPr>
          <w:p w:rsidR="002512B2" w:rsidRPr="0008749F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08749F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12.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Zabezpieczenie hasłem panelu sterowania.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</w:tcPr>
          <w:p w:rsidR="002512B2" w:rsidRDefault="002512B2" w:rsidP="004E7A56">
            <w:pPr>
              <w:jc w:val="center"/>
            </w:pPr>
            <w:r w:rsidRPr="00E97632">
              <w:t>TAK</w:t>
            </w:r>
          </w:p>
        </w:tc>
        <w:tc>
          <w:tcPr>
            <w:tcW w:w="8018" w:type="dxa"/>
            <w:vAlign w:val="center"/>
          </w:tcPr>
          <w:p w:rsidR="002512B2" w:rsidRPr="0008749F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08749F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13.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</w:t>
            </w:r>
            <w:r>
              <w:rPr>
                <w:i w:val="0"/>
                <w:sz w:val="22"/>
                <w:szCs w:val="22"/>
              </w:rPr>
              <w:t>yświetlacz umiejscowiony na wysokości wzroku użytkownika.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</w:tcPr>
          <w:p w:rsidR="002512B2" w:rsidRDefault="002512B2" w:rsidP="004E7A56">
            <w:pPr>
              <w:jc w:val="center"/>
            </w:pPr>
            <w:r w:rsidRPr="00E97632">
              <w:t>TAK</w:t>
            </w:r>
          </w:p>
        </w:tc>
        <w:tc>
          <w:tcPr>
            <w:tcW w:w="8018" w:type="dxa"/>
            <w:vAlign w:val="center"/>
          </w:tcPr>
          <w:p w:rsidR="002512B2" w:rsidRPr="0008749F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08749F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14.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</w:tcPr>
          <w:p w:rsidR="002512B2" w:rsidRDefault="002512B2" w:rsidP="004E7A56">
            <w:pPr>
              <w:jc w:val="center"/>
            </w:pPr>
            <w:r w:rsidRPr="00E97632">
              <w:t>TAK</w:t>
            </w:r>
          </w:p>
        </w:tc>
        <w:tc>
          <w:tcPr>
            <w:tcW w:w="8018" w:type="dxa"/>
            <w:vAlign w:val="center"/>
          </w:tcPr>
          <w:p w:rsidR="002512B2" w:rsidRPr="0008749F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D944E6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15.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8C6759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 w:rsidRPr="008C6759">
              <w:rPr>
                <w:i w:val="0"/>
                <w:sz w:val="22"/>
                <w:szCs w:val="22"/>
              </w:rPr>
              <w:t>System wyrównywania ciśnień.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</w:tcPr>
          <w:p w:rsidR="002512B2" w:rsidRPr="00D944E6" w:rsidRDefault="002512B2" w:rsidP="004E7A56">
            <w:pPr>
              <w:jc w:val="center"/>
            </w:pPr>
            <w:r w:rsidRPr="00D944E6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D944E6" w:rsidTr="002512B2">
        <w:trPr>
          <w:trHeight w:val="694"/>
        </w:trPr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16.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Poziom hałasu nie większy 60 </w:t>
            </w:r>
            <w:proofErr w:type="spellStart"/>
            <w:r>
              <w:rPr>
                <w:i w:val="0"/>
                <w:sz w:val="22"/>
                <w:szCs w:val="22"/>
              </w:rPr>
              <w:t>dB</w:t>
            </w:r>
            <w:proofErr w:type="spellEnd"/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D944E6" w:rsidRDefault="002512B2" w:rsidP="004E7A56">
            <w:pPr>
              <w:jc w:val="center"/>
            </w:pPr>
            <w:r>
              <w:t>TAK</w:t>
            </w:r>
          </w:p>
        </w:tc>
        <w:tc>
          <w:tcPr>
            <w:tcW w:w="8018" w:type="dxa"/>
            <w:tcBorders>
              <w:bottom w:val="single" w:sz="4" w:space="0" w:color="auto"/>
            </w:tcBorders>
            <w:vAlign w:val="center"/>
          </w:tcPr>
          <w:p w:rsidR="002512B2" w:rsidRPr="00D944E6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D944E6" w:rsidTr="002512B2">
        <w:trPr>
          <w:trHeight w:val="265"/>
        </w:trPr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17.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Zużycie energii przy ustawieniu na -80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dla temperatury otoczenia 20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nie większe niż 12 kWh na dobę.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D944E6" w:rsidRDefault="002512B2" w:rsidP="004E7A56">
            <w:pPr>
              <w:jc w:val="center"/>
            </w:pPr>
            <w:r>
              <w:t>TAK</w:t>
            </w:r>
          </w:p>
        </w:tc>
        <w:tc>
          <w:tcPr>
            <w:tcW w:w="8018" w:type="dxa"/>
            <w:tcBorders>
              <w:bottom w:val="single" w:sz="4" w:space="0" w:color="auto"/>
            </w:tcBorders>
            <w:vAlign w:val="center"/>
          </w:tcPr>
          <w:p w:rsidR="002512B2" w:rsidRPr="00D944E6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D944E6" w:rsidTr="002512B2">
        <w:trPr>
          <w:trHeight w:val="265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18.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2A4EF6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umieszczenia w</w:t>
            </w:r>
            <w:r w:rsidRPr="002A4EF6">
              <w:rPr>
                <w:i w:val="0"/>
                <w:sz w:val="22"/>
                <w:szCs w:val="22"/>
              </w:rPr>
              <w:t xml:space="preserve"> zamrażarce co najmniej </w:t>
            </w:r>
            <w:r>
              <w:rPr>
                <w:i w:val="0"/>
                <w:sz w:val="22"/>
                <w:szCs w:val="22"/>
              </w:rPr>
              <w:t>40.000 probówek o pojemności 2,0 ml.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D944E6" w:rsidRDefault="002512B2" w:rsidP="004E7A56">
            <w:pPr>
              <w:jc w:val="center"/>
            </w:pPr>
            <w:r w:rsidRPr="00D944E6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E7A15" w:rsidRPr="00D944E6" w:rsidTr="002E7A15">
        <w:trPr>
          <w:trHeight w:val="26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7A15" w:rsidRPr="006718FB" w:rsidRDefault="002E7A15" w:rsidP="004E7A56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t>II.</w:t>
            </w:r>
          </w:p>
        </w:tc>
        <w:tc>
          <w:tcPr>
            <w:tcW w:w="147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7A15" w:rsidRPr="006718FB" w:rsidRDefault="002E7A15" w:rsidP="002E7A15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SERWIS I GWARANCJA</w:t>
            </w:r>
            <w:bookmarkStart w:id="0" w:name="_GoBack"/>
            <w:bookmarkEnd w:id="0"/>
          </w:p>
        </w:tc>
      </w:tr>
      <w:tr w:rsidR="002512B2" w:rsidRPr="00D944E6" w:rsidTr="002512B2">
        <w:trPr>
          <w:trHeight w:val="738"/>
        </w:trPr>
        <w:tc>
          <w:tcPr>
            <w:tcW w:w="734" w:type="dxa"/>
            <w:gridSpan w:val="2"/>
            <w:vAlign w:val="center"/>
          </w:tcPr>
          <w:p w:rsidR="002512B2" w:rsidRPr="002A4EF6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861483" w:rsidRDefault="002512B2" w:rsidP="005A1B8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miesiące.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Pr="00D944E6" w:rsidRDefault="002512B2" w:rsidP="004E7A56">
            <w:pPr>
              <w:jc w:val="center"/>
            </w:pPr>
            <w:r w:rsidRPr="00D944E6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jc w:val="center"/>
              <w:rPr>
                <w:i w:val="0"/>
              </w:rPr>
            </w:pPr>
          </w:p>
        </w:tc>
      </w:tr>
      <w:tr w:rsidR="002512B2" w:rsidRPr="00D944E6" w:rsidTr="002512B2">
        <w:trPr>
          <w:trHeight w:val="804"/>
        </w:trPr>
        <w:tc>
          <w:tcPr>
            <w:tcW w:w="734" w:type="dxa"/>
            <w:gridSpan w:val="2"/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F24FE8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Default="002512B2" w:rsidP="004E7A56">
            <w:pPr>
              <w:jc w:val="center"/>
            </w:pPr>
            <w:r w:rsidRPr="00CA3173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D944E6" w:rsidTr="002512B2">
        <w:trPr>
          <w:trHeight w:val="804"/>
        </w:trPr>
        <w:tc>
          <w:tcPr>
            <w:tcW w:w="734" w:type="dxa"/>
            <w:gridSpan w:val="2"/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F24FE8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 w dniach (do 7 dni roboczych)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Default="002512B2" w:rsidP="004E7A56">
            <w:pPr>
              <w:jc w:val="center"/>
            </w:pPr>
            <w:r w:rsidRPr="00CA3173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D944E6" w:rsidTr="002512B2">
        <w:trPr>
          <w:trHeight w:val="804"/>
        </w:trPr>
        <w:tc>
          <w:tcPr>
            <w:tcW w:w="734" w:type="dxa"/>
            <w:gridSpan w:val="2"/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F24FE8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Default="002512B2" w:rsidP="004E7A56">
            <w:pPr>
              <w:jc w:val="center"/>
            </w:pPr>
            <w:r w:rsidRPr="00CA3173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D944E6" w:rsidTr="002512B2">
        <w:trPr>
          <w:trHeight w:val="804"/>
        </w:trPr>
        <w:tc>
          <w:tcPr>
            <w:tcW w:w="734" w:type="dxa"/>
            <w:gridSpan w:val="2"/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2512B2" w:rsidRPr="002512B2" w:rsidRDefault="002512B2" w:rsidP="002512B2">
            <w:pPr>
              <w:pStyle w:val="Legenda"/>
              <w:rPr>
                <w:sz w:val="22"/>
                <w:szCs w:val="22"/>
              </w:rPr>
            </w:pPr>
            <w:r w:rsidRPr="002512B2">
              <w:rPr>
                <w:sz w:val="22"/>
                <w:szCs w:val="22"/>
              </w:rPr>
              <w:t>Podać dane adresowe, tel., fax.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Default="002512B2" w:rsidP="004E7A56">
            <w:pPr>
              <w:jc w:val="center"/>
            </w:pPr>
            <w:r w:rsidRPr="00CA3173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D944E6" w:rsidTr="002512B2">
        <w:trPr>
          <w:trHeight w:val="804"/>
        </w:trPr>
        <w:tc>
          <w:tcPr>
            <w:tcW w:w="734" w:type="dxa"/>
            <w:gridSpan w:val="2"/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F24FE8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Default="002512B2" w:rsidP="004E7A56">
            <w:pPr>
              <w:jc w:val="center"/>
            </w:pPr>
            <w:r w:rsidRPr="00CA3173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rPr>
                <w:i w:val="0"/>
              </w:rPr>
            </w:pPr>
          </w:p>
        </w:tc>
      </w:tr>
      <w:tr w:rsidR="002512B2" w:rsidRPr="00D944E6" w:rsidTr="002512B2">
        <w:trPr>
          <w:trHeight w:val="804"/>
        </w:trPr>
        <w:tc>
          <w:tcPr>
            <w:tcW w:w="734" w:type="dxa"/>
            <w:gridSpan w:val="2"/>
            <w:vAlign w:val="center"/>
          </w:tcPr>
          <w:p w:rsidR="002512B2" w:rsidRDefault="002512B2" w:rsidP="004E7A56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52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2B2" w:rsidRPr="00F24FE8" w:rsidRDefault="002512B2" w:rsidP="004E7A56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12B2" w:rsidRDefault="002512B2" w:rsidP="004E7A56">
            <w:pPr>
              <w:jc w:val="center"/>
            </w:pPr>
            <w:r w:rsidRPr="00CA3173">
              <w:t>TAK</w:t>
            </w:r>
          </w:p>
        </w:tc>
        <w:tc>
          <w:tcPr>
            <w:tcW w:w="8018" w:type="dxa"/>
            <w:vAlign w:val="center"/>
          </w:tcPr>
          <w:p w:rsidR="002512B2" w:rsidRPr="00D944E6" w:rsidRDefault="002512B2" w:rsidP="004E7A56">
            <w:pPr>
              <w:pStyle w:val="Legenda"/>
              <w:rPr>
                <w:i w:val="0"/>
              </w:rPr>
            </w:pPr>
          </w:p>
        </w:tc>
      </w:tr>
    </w:tbl>
    <w:p w:rsidR="00513087" w:rsidRPr="00D10BCB" w:rsidRDefault="00513087" w:rsidP="00D10BCB">
      <w:pPr>
        <w:rPr>
          <w:b/>
        </w:rPr>
      </w:pPr>
    </w:p>
    <w:p w:rsidR="00BE41B0" w:rsidRDefault="00BE41B0" w:rsidP="00270F18"/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C74756" w:rsidRDefault="00C74756" w:rsidP="00C74756">
      <w:pPr>
        <w:spacing w:before="120"/>
        <w:ind w:left="709"/>
        <w:jc w:val="right"/>
        <w:rPr>
          <w:b/>
        </w:rPr>
      </w:pPr>
      <w:r>
        <w:rPr>
          <w:b/>
        </w:rPr>
        <w:t xml:space="preserve">data, podpis  </w:t>
      </w:r>
    </w:p>
    <w:p w:rsidR="00F34BCF" w:rsidRDefault="00F34BCF" w:rsidP="00270F18"/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15">
          <w:rPr>
            <w:noProof/>
          </w:rPr>
          <w:t>1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12B2"/>
    <w:rsid w:val="0025400D"/>
    <w:rsid w:val="0025600E"/>
    <w:rsid w:val="00256BAD"/>
    <w:rsid w:val="00270F18"/>
    <w:rsid w:val="00286E92"/>
    <w:rsid w:val="002C2824"/>
    <w:rsid w:val="002E3C87"/>
    <w:rsid w:val="002E7A15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A1B86"/>
    <w:rsid w:val="005D5761"/>
    <w:rsid w:val="005D5FFF"/>
    <w:rsid w:val="00621D3B"/>
    <w:rsid w:val="00623DF3"/>
    <w:rsid w:val="00634959"/>
    <w:rsid w:val="00640CC0"/>
    <w:rsid w:val="0065297E"/>
    <w:rsid w:val="006612A2"/>
    <w:rsid w:val="006C39D2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C7D0C"/>
    <w:rsid w:val="007D6A76"/>
    <w:rsid w:val="00855A7D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C6A52"/>
    <w:rsid w:val="00AF43F8"/>
    <w:rsid w:val="00B052FE"/>
    <w:rsid w:val="00B21706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166F"/>
    <w:rsid w:val="00CA0692"/>
    <w:rsid w:val="00CA793A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7310"/>
    <w:rsid w:val="00E45D44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49BE"/>
    <w:rsid w:val="00FA013E"/>
    <w:rsid w:val="00FA46EB"/>
    <w:rsid w:val="00FB51C4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C3F83B3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AFC9-7FD7-4E8C-B369-50076262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353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Anna Kloczkowska</cp:lastModifiedBy>
  <cp:revision>14</cp:revision>
  <cp:lastPrinted>2016-09-21T12:09:00Z</cp:lastPrinted>
  <dcterms:created xsi:type="dcterms:W3CDTF">2016-10-11T10:07:00Z</dcterms:created>
  <dcterms:modified xsi:type="dcterms:W3CDTF">2017-07-03T10:53:00Z</dcterms:modified>
</cp:coreProperties>
</file>