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4F" w:rsidRPr="0053727C" w:rsidRDefault="00AC334F" w:rsidP="0053727C">
      <w:pPr>
        <w:rPr>
          <w:rFonts w:asciiTheme="minorHAnsi" w:hAnsiTheme="minorHAnsi" w:cs="Arial"/>
          <w:szCs w:val="24"/>
        </w:rPr>
      </w:pPr>
    </w:p>
    <w:tbl>
      <w:tblPr>
        <w:tblStyle w:val="Tabela-Siatka"/>
        <w:tblW w:w="14829" w:type="dxa"/>
        <w:jc w:val="center"/>
        <w:tblLayout w:type="fixed"/>
        <w:tblCellMar>
          <w:left w:w="57" w:type="dxa"/>
          <w:right w:w="57" w:type="dxa"/>
        </w:tblCellMar>
        <w:tblLook w:val="06A0" w:firstRow="1" w:lastRow="0" w:firstColumn="1" w:lastColumn="0" w:noHBand="1" w:noVBand="1"/>
      </w:tblPr>
      <w:tblGrid>
        <w:gridCol w:w="1207"/>
        <w:gridCol w:w="6676"/>
        <w:gridCol w:w="6946"/>
      </w:tblGrid>
      <w:tr w:rsidR="0053727C" w:rsidRPr="0053727C" w:rsidTr="0053727C">
        <w:trPr>
          <w:trHeight w:val="567"/>
          <w:jc w:val="center"/>
        </w:trPr>
        <w:tc>
          <w:tcPr>
            <w:tcW w:w="1207" w:type="dxa"/>
            <w:noWrap/>
            <w:vAlign w:val="center"/>
            <w:hideMark/>
          </w:tcPr>
          <w:p w:rsidR="009D2AD8" w:rsidRPr="0053727C" w:rsidRDefault="009D2AD8" w:rsidP="0053727C">
            <w:pPr>
              <w:jc w:val="center"/>
              <w:rPr>
                <w:rFonts w:asciiTheme="minorHAnsi" w:hAnsiTheme="minorHAnsi" w:cs="Arial"/>
                <w:b/>
                <w:sz w:val="28"/>
                <w:szCs w:val="28"/>
              </w:rPr>
            </w:pPr>
            <w:r w:rsidRPr="0053727C">
              <w:rPr>
                <w:rFonts w:asciiTheme="minorHAnsi" w:hAnsiTheme="minorHAnsi" w:cs="Arial"/>
                <w:b/>
                <w:sz w:val="28"/>
                <w:szCs w:val="28"/>
              </w:rPr>
              <w:t>Symbol</w:t>
            </w:r>
          </w:p>
        </w:tc>
        <w:tc>
          <w:tcPr>
            <w:tcW w:w="6676" w:type="dxa"/>
            <w:vAlign w:val="center"/>
            <w:hideMark/>
          </w:tcPr>
          <w:p w:rsidR="009D2AD8" w:rsidRPr="0053727C" w:rsidRDefault="009D2AD8" w:rsidP="0053727C">
            <w:pPr>
              <w:jc w:val="center"/>
              <w:rPr>
                <w:rFonts w:asciiTheme="minorHAnsi" w:hAnsiTheme="minorHAnsi" w:cs="Arial"/>
                <w:b/>
                <w:sz w:val="28"/>
                <w:szCs w:val="28"/>
              </w:rPr>
            </w:pPr>
            <w:r w:rsidRPr="0053727C">
              <w:rPr>
                <w:rFonts w:asciiTheme="minorHAnsi" w:hAnsiTheme="minorHAnsi" w:cs="Arial"/>
                <w:b/>
                <w:sz w:val="28"/>
                <w:szCs w:val="28"/>
              </w:rPr>
              <w:t>Nazwa oraz parametry  wymagane przez Zamawiającego</w:t>
            </w:r>
          </w:p>
        </w:tc>
        <w:tc>
          <w:tcPr>
            <w:tcW w:w="6946" w:type="dxa"/>
            <w:vAlign w:val="center"/>
            <w:hideMark/>
          </w:tcPr>
          <w:p w:rsidR="009D2AD8" w:rsidRPr="0053727C" w:rsidRDefault="009D2AD8" w:rsidP="0053727C">
            <w:pPr>
              <w:jc w:val="center"/>
              <w:rPr>
                <w:rFonts w:asciiTheme="minorHAnsi" w:hAnsiTheme="minorHAnsi" w:cs="Arial"/>
                <w:b/>
                <w:sz w:val="28"/>
                <w:szCs w:val="28"/>
              </w:rPr>
            </w:pPr>
            <w:r w:rsidRPr="0053727C">
              <w:rPr>
                <w:rFonts w:asciiTheme="minorHAnsi" w:hAnsiTheme="minorHAnsi" w:cs="Arial"/>
                <w:b/>
                <w:sz w:val="28"/>
                <w:szCs w:val="28"/>
              </w:rPr>
              <w:t>Nazwa oraz parametry ofertowane przez Wykonawcę</w:t>
            </w:r>
          </w:p>
        </w:tc>
      </w:tr>
      <w:tr w:rsidR="0053727C" w:rsidRPr="0053727C" w:rsidTr="0053727C">
        <w:trPr>
          <w:trHeight w:val="217"/>
          <w:jc w:val="center"/>
        </w:trPr>
        <w:tc>
          <w:tcPr>
            <w:tcW w:w="1207" w:type="dxa"/>
            <w:noWrap/>
            <w:hideMark/>
          </w:tcPr>
          <w:p w:rsidR="009D2AD8" w:rsidRPr="0053727C" w:rsidRDefault="009D2AD8" w:rsidP="0053727C">
            <w:pPr>
              <w:jc w:val="center"/>
              <w:rPr>
                <w:rFonts w:asciiTheme="minorHAnsi" w:hAnsiTheme="minorHAnsi" w:cs="Arial"/>
                <w:szCs w:val="24"/>
              </w:rPr>
            </w:pPr>
            <w:r w:rsidRPr="0053727C">
              <w:rPr>
                <w:rFonts w:asciiTheme="minorHAnsi" w:hAnsiTheme="minorHAnsi" w:cs="Arial"/>
                <w:szCs w:val="24"/>
              </w:rPr>
              <w:t>1</w:t>
            </w:r>
          </w:p>
        </w:tc>
        <w:tc>
          <w:tcPr>
            <w:tcW w:w="6676" w:type="dxa"/>
            <w:hideMark/>
          </w:tcPr>
          <w:p w:rsidR="009D2AD8" w:rsidRPr="0053727C" w:rsidRDefault="009D2AD8" w:rsidP="0053727C">
            <w:pPr>
              <w:jc w:val="center"/>
              <w:rPr>
                <w:rFonts w:asciiTheme="minorHAnsi" w:hAnsiTheme="minorHAnsi" w:cs="Arial"/>
                <w:szCs w:val="24"/>
              </w:rPr>
            </w:pPr>
            <w:r w:rsidRPr="0053727C">
              <w:rPr>
                <w:rFonts w:asciiTheme="minorHAnsi" w:hAnsiTheme="minorHAnsi" w:cs="Arial"/>
                <w:szCs w:val="24"/>
              </w:rPr>
              <w:t>2</w:t>
            </w:r>
          </w:p>
        </w:tc>
        <w:tc>
          <w:tcPr>
            <w:tcW w:w="6946" w:type="dxa"/>
            <w:hideMark/>
          </w:tcPr>
          <w:p w:rsidR="009D2AD8" w:rsidRPr="0053727C" w:rsidRDefault="009D2AD8" w:rsidP="0053727C">
            <w:pPr>
              <w:jc w:val="center"/>
              <w:rPr>
                <w:rFonts w:asciiTheme="minorHAnsi" w:hAnsiTheme="minorHAnsi" w:cs="Arial"/>
                <w:szCs w:val="24"/>
              </w:rPr>
            </w:pPr>
            <w:r w:rsidRPr="0053727C">
              <w:rPr>
                <w:rFonts w:asciiTheme="minorHAnsi" w:hAnsiTheme="minorHAnsi" w:cs="Arial"/>
                <w:szCs w:val="24"/>
              </w:rPr>
              <w:t>3</w:t>
            </w:r>
          </w:p>
        </w:tc>
      </w:tr>
      <w:tr w:rsidR="0053727C" w:rsidRPr="0053727C" w:rsidTr="0053727C">
        <w:trPr>
          <w:trHeight w:val="3228"/>
          <w:jc w:val="center"/>
        </w:trPr>
        <w:tc>
          <w:tcPr>
            <w:tcW w:w="1207" w:type="dxa"/>
            <w:noWrap/>
            <w:vAlign w:val="center"/>
            <w:hideMark/>
          </w:tcPr>
          <w:p w:rsidR="00EB38C7" w:rsidRPr="0053727C" w:rsidRDefault="002637D7" w:rsidP="0053727C">
            <w:pPr>
              <w:jc w:val="center"/>
              <w:rPr>
                <w:rFonts w:asciiTheme="minorHAnsi" w:hAnsiTheme="minorHAnsi" w:cs="Arial"/>
                <w:szCs w:val="24"/>
              </w:rPr>
            </w:pPr>
            <w:r w:rsidRPr="0053727C">
              <w:rPr>
                <w:rFonts w:asciiTheme="minorHAnsi" w:hAnsiTheme="minorHAnsi" w:cs="Arial"/>
                <w:szCs w:val="24"/>
              </w:rPr>
              <w:t>1</w:t>
            </w:r>
          </w:p>
        </w:tc>
        <w:tc>
          <w:tcPr>
            <w:tcW w:w="6676" w:type="dxa"/>
            <w:hideMark/>
          </w:tcPr>
          <w:p w:rsidR="00EB38C7" w:rsidRPr="0053727C" w:rsidRDefault="0075200D" w:rsidP="0053727C">
            <w:pPr>
              <w:ind w:left="0" w:firstLine="0"/>
              <w:rPr>
                <w:rFonts w:asciiTheme="minorHAnsi" w:hAnsiTheme="minorHAnsi" w:cs="Arial"/>
                <w:b/>
                <w:szCs w:val="24"/>
                <w:u w:val="single"/>
              </w:rPr>
            </w:pPr>
            <w:r w:rsidRPr="0053727C">
              <w:rPr>
                <w:rFonts w:asciiTheme="minorHAnsi" w:hAnsiTheme="minorHAnsi" w:cs="Arial"/>
                <w:b/>
                <w:szCs w:val="24"/>
                <w:u w:val="single"/>
              </w:rPr>
              <w:t>O</w:t>
            </w:r>
            <w:r w:rsidR="00EB38C7" w:rsidRPr="0053727C">
              <w:rPr>
                <w:rFonts w:asciiTheme="minorHAnsi" w:hAnsiTheme="minorHAnsi" w:cs="Arial"/>
                <w:b/>
                <w:szCs w:val="24"/>
                <w:u w:val="single"/>
              </w:rPr>
              <w:t>budowa lodówki</w:t>
            </w:r>
            <w:r w:rsidR="00CF4B34" w:rsidRPr="0053727C">
              <w:rPr>
                <w:rFonts w:asciiTheme="minorHAnsi" w:hAnsiTheme="minorHAnsi" w:cs="Arial"/>
                <w:b/>
                <w:szCs w:val="24"/>
                <w:u w:val="single"/>
              </w:rPr>
              <w:t xml:space="preserve"> -</w:t>
            </w:r>
            <w:r w:rsidR="00EB38C7" w:rsidRPr="0053727C">
              <w:rPr>
                <w:rFonts w:asciiTheme="minorHAnsi" w:hAnsiTheme="minorHAnsi" w:cs="Arial"/>
                <w:b/>
                <w:szCs w:val="24"/>
                <w:u w:val="single"/>
              </w:rPr>
              <w:t xml:space="preserve"> szafka</w:t>
            </w:r>
          </w:p>
          <w:p w:rsidR="00EC6DC8" w:rsidRDefault="009B1DBF" w:rsidP="007F254B">
            <w:pPr>
              <w:pStyle w:val="Akapitzlist"/>
              <w:numPr>
                <w:ilvl w:val="0"/>
                <w:numId w:val="2"/>
              </w:numPr>
              <w:ind w:left="369" w:hanging="284"/>
              <w:rPr>
                <w:rFonts w:asciiTheme="minorHAnsi" w:hAnsiTheme="minorHAnsi" w:cs="Arial"/>
                <w:szCs w:val="24"/>
              </w:rPr>
            </w:pPr>
            <w:r w:rsidRPr="00EC6DC8">
              <w:rPr>
                <w:rFonts w:asciiTheme="minorHAnsi" w:hAnsiTheme="minorHAnsi" w:cs="Arial"/>
                <w:szCs w:val="24"/>
              </w:rPr>
              <w:t xml:space="preserve">blat laminat typu </w:t>
            </w:r>
            <w:proofErr w:type="spellStart"/>
            <w:r w:rsidRPr="00EC6DC8">
              <w:rPr>
                <w:rFonts w:asciiTheme="minorHAnsi" w:hAnsiTheme="minorHAnsi" w:cs="Arial"/>
                <w:szCs w:val="24"/>
              </w:rPr>
              <w:t>postforming</w:t>
            </w:r>
            <w:proofErr w:type="spellEnd"/>
            <w:r w:rsidRPr="00EC6DC8">
              <w:rPr>
                <w:rFonts w:asciiTheme="minorHAnsi" w:hAnsiTheme="minorHAnsi" w:cs="Arial"/>
                <w:szCs w:val="24"/>
              </w:rPr>
              <w:t xml:space="preserve"> gr.28</w:t>
            </w:r>
            <w:r w:rsidR="00A4415E" w:rsidRPr="00EC6DC8">
              <w:rPr>
                <w:rFonts w:asciiTheme="minorHAnsi" w:hAnsiTheme="minorHAnsi" w:cs="Arial"/>
                <w:szCs w:val="24"/>
              </w:rPr>
              <w:t xml:space="preserve"> </w:t>
            </w:r>
            <w:r w:rsidRPr="00EC6DC8">
              <w:rPr>
                <w:rFonts w:asciiTheme="minorHAnsi" w:hAnsiTheme="minorHAnsi" w:cs="Arial"/>
                <w:szCs w:val="24"/>
              </w:rPr>
              <w:t xml:space="preserve">mm </w:t>
            </w:r>
            <w:r w:rsidR="00A4415E" w:rsidRPr="00EC6DC8">
              <w:rPr>
                <w:rFonts w:asciiTheme="minorHAnsi" w:hAnsiTheme="minorHAnsi" w:cs="Arial"/>
                <w:szCs w:val="24"/>
              </w:rPr>
              <w:t>do wykorzystania z pom. TR10a po przycięciu i dopasowaniu do szafki</w:t>
            </w:r>
            <w:r w:rsidRPr="00EC6DC8">
              <w:rPr>
                <w:rFonts w:asciiTheme="minorHAnsi" w:hAnsiTheme="minorHAnsi" w:cs="Arial"/>
                <w:szCs w:val="24"/>
              </w:rPr>
              <w:t>,</w:t>
            </w:r>
          </w:p>
          <w:p w:rsidR="00EC6DC8" w:rsidRDefault="00EB38C7" w:rsidP="007F254B">
            <w:pPr>
              <w:pStyle w:val="Akapitzlist"/>
              <w:numPr>
                <w:ilvl w:val="0"/>
                <w:numId w:val="2"/>
              </w:numPr>
              <w:ind w:left="369" w:hanging="284"/>
              <w:rPr>
                <w:rFonts w:asciiTheme="minorHAnsi" w:hAnsiTheme="minorHAnsi" w:cs="Arial"/>
                <w:szCs w:val="24"/>
              </w:rPr>
            </w:pPr>
            <w:r w:rsidRPr="00EC6DC8">
              <w:rPr>
                <w:rFonts w:asciiTheme="minorHAnsi" w:hAnsiTheme="minorHAnsi" w:cs="Arial"/>
                <w:szCs w:val="24"/>
              </w:rPr>
              <w:t xml:space="preserve">konstrukcja z płyty </w:t>
            </w:r>
            <w:r w:rsidR="009E1A4A" w:rsidRPr="00EC6DC8">
              <w:rPr>
                <w:rFonts w:asciiTheme="minorHAnsi" w:hAnsiTheme="minorHAnsi" w:cs="Arial"/>
                <w:szCs w:val="24"/>
              </w:rPr>
              <w:t>la</w:t>
            </w:r>
            <w:r w:rsidRPr="00EC6DC8">
              <w:rPr>
                <w:rFonts w:asciiTheme="minorHAnsi" w:hAnsiTheme="minorHAnsi" w:cs="Arial"/>
                <w:szCs w:val="24"/>
              </w:rPr>
              <w:t>minowanej 1 komorow</w:t>
            </w:r>
            <w:r w:rsidR="009B1DBF" w:rsidRPr="00EC6DC8">
              <w:rPr>
                <w:rFonts w:asciiTheme="minorHAnsi" w:hAnsiTheme="minorHAnsi" w:cs="Arial"/>
                <w:szCs w:val="24"/>
              </w:rPr>
              <w:t>y</w:t>
            </w:r>
            <w:r w:rsidRPr="00EC6DC8">
              <w:rPr>
                <w:rFonts w:asciiTheme="minorHAnsi" w:hAnsiTheme="minorHAnsi" w:cs="Arial"/>
                <w:szCs w:val="24"/>
              </w:rPr>
              <w:t>: 1 drzwi uchylne pełne,</w:t>
            </w:r>
          </w:p>
          <w:p w:rsidR="00617A37" w:rsidRDefault="00EB38C7" w:rsidP="007F254B">
            <w:pPr>
              <w:pStyle w:val="Akapitzlist"/>
              <w:numPr>
                <w:ilvl w:val="0"/>
                <w:numId w:val="2"/>
              </w:numPr>
              <w:ind w:left="369" w:hanging="284"/>
              <w:rPr>
                <w:rFonts w:asciiTheme="minorHAnsi" w:hAnsiTheme="minorHAnsi" w:cs="Arial"/>
                <w:szCs w:val="24"/>
              </w:rPr>
            </w:pPr>
            <w:r w:rsidRPr="00EC6DC8">
              <w:rPr>
                <w:rFonts w:asciiTheme="minorHAnsi" w:hAnsiTheme="minorHAnsi" w:cs="Arial"/>
                <w:szCs w:val="24"/>
              </w:rPr>
              <w:t xml:space="preserve">korpus </w:t>
            </w:r>
            <w:r w:rsidR="009B1DBF" w:rsidRPr="00EC6DC8">
              <w:rPr>
                <w:rFonts w:asciiTheme="minorHAnsi" w:hAnsiTheme="minorHAnsi" w:cs="Arial"/>
                <w:szCs w:val="24"/>
              </w:rPr>
              <w:t xml:space="preserve">oraz front </w:t>
            </w:r>
            <w:r w:rsidRPr="00EC6DC8">
              <w:rPr>
                <w:rFonts w:asciiTheme="minorHAnsi" w:hAnsiTheme="minorHAnsi" w:cs="Arial"/>
                <w:szCs w:val="24"/>
              </w:rPr>
              <w:t xml:space="preserve">szafy musi być klejony fabrycznie, wykonany z płyty meblowej trójwarstwowej o grubości nie mniejszej niż 18 mm laminowanej obustronnie. Wymagane jest aby tylna ścianka korpusu szafy miała grubość min 8 mm. Wszystkie widoczne krawędzie płyty laminowanej korpusu muszą być oklejone maszynowo obrzeżem twardym z PCV o gr. 1 mm, a wszystkie widoczne krawędzie płyty laminowanej frontów muszą być oklejone maszynowo obrzeżem twardym z PCV o gr. 2 mm. </w:t>
            </w:r>
          </w:p>
          <w:p w:rsidR="00617A37" w:rsidRDefault="00617A37" w:rsidP="007F254B">
            <w:pPr>
              <w:pStyle w:val="Akapitzlist"/>
              <w:numPr>
                <w:ilvl w:val="0"/>
                <w:numId w:val="2"/>
              </w:numPr>
              <w:ind w:left="369" w:hanging="284"/>
              <w:rPr>
                <w:rFonts w:asciiTheme="minorHAnsi" w:hAnsiTheme="minorHAnsi" w:cs="Arial"/>
                <w:szCs w:val="24"/>
              </w:rPr>
            </w:pPr>
            <w:r>
              <w:rPr>
                <w:rFonts w:asciiTheme="minorHAnsi" w:hAnsiTheme="minorHAnsi" w:cs="Arial"/>
                <w:szCs w:val="24"/>
              </w:rPr>
              <w:t>Okucia meblowe:</w:t>
            </w:r>
          </w:p>
          <w:p w:rsidR="00617A37" w:rsidRDefault="00617A37" w:rsidP="00617A37">
            <w:pPr>
              <w:pStyle w:val="Akapitzlist"/>
              <w:numPr>
                <w:ilvl w:val="0"/>
                <w:numId w:val="58"/>
              </w:numPr>
              <w:rPr>
                <w:rFonts w:asciiTheme="minorHAnsi" w:hAnsiTheme="minorHAnsi" w:cs="Arial"/>
                <w:szCs w:val="24"/>
              </w:rPr>
            </w:pPr>
            <w:r>
              <w:rPr>
                <w:rFonts w:asciiTheme="minorHAnsi" w:hAnsiTheme="minorHAnsi" w:cs="Arial"/>
                <w:szCs w:val="24"/>
              </w:rPr>
              <w:t>z</w:t>
            </w:r>
            <w:r w:rsidR="00EB38C7" w:rsidRPr="00EC6DC8">
              <w:rPr>
                <w:rFonts w:asciiTheme="minorHAnsi" w:hAnsiTheme="minorHAnsi" w:cs="Arial"/>
                <w:szCs w:val="24"/>
              </w:rPr>
              <w:t xml:space="preserve">awiasy powinny być stalowe z powłoką galwanizowaną z funkcją samo domykania w końcowej fazie zamykania drzwi. </w:t>
            </w:r>
          </w:p>
          <w:p w:rsidR="00617A37" w:rsidRDefault="00EB38C7" w:rsidP="00617A37">
            <w:pPr>
              <w:pStyle w:val="Akapitzlist"/>
              <w:numPr>
                <w:ilvl w:val="0"/>
                <w:numId w:val="59"/>
              </w:numPr>
              <w:ind w:left="369" w:hanging="284"/>
              <w:rPr>
                <w:rFonts w:asciiTheme="minorHAnsi" w:hAnsiTheme="minorHAnsi" w:cs="Arial"/>
                <w:szCs w:val="24"/>
              </w:rPr>
            </w:pPr>
            <w:r w:rsidRPr="00617A37">
              <w:rPr>
                <w:rFonts w:asciiTheme="minorHAnsi" w:hAnsiTheme="minorHAnsi" w:cs="Arial"/>
                <w:szCs w:val="24"/>
              </w:rPr>
              <w:t xml:space="preserve">Uchwyty metalowe </w:t>
            </w:r>
            <w:r w:rsidR="009B1DBF" w:rsidRPr="00617A37">
              <w:rPr>
                <w:rFonts w:asciiTheme="minorHAnsi" w:hAnsiTheme="minorHAnsi" w:cs="Arial"/>
                <w:szCs w:val="24"/>
              </w:rPr>
              <w:t>kolor satyna.</w:t>
            </w:r>
            <w:r w:rsidR="009E1A4A" w:rsidRPr="00617A37">
              <w:rPr>
                <w:rFonts w:asciiTheme="minorHAnsi" w:hAnsiTheme="minorHAnsi" w:cs="Arial"/>
                <w:szCs w:val="24"/>
              </w:rPr>
              <w:t xml:space="preserve"> </w:t>
            </w:r>
          </w:p>
          <w:p w:rsidR="00EC6DC8" w:rsidRPr="00617A37" w:rsidRDefault="009B1DBF" w:rsidP="00617A37">
            <w:pPr>
              <w:pStyle w:val="Akapitzlist"/>
              <w:numPr>
                <w:ilvl w:val="0"/>
                <w:numId w:val="59"/>
              </w:numPr>
              <w:ind w:left="369" w:hanging="284"/>
              <w:rPr>
                <w:rFonts w:asciiTheme="minorHAnsi" w:hAnsiTheme="minorHAnsi" w:cs="Arial"/>
                <w:szCs w:val="24"/>
              </w:rPr>
            </w:pPr>
            <w:r w:rsidRPr="00617A37">
              <w:rPr>
                <w:rFonts w:asciiTheme="minorHAnsi" w:hAnsiTheme="minorHAnsi" w:cs="Arial"/>
                <w:szCs w:val="24"/>
              </w:rPr>
              <w:t>C</w:t>
            </w:r>
            <w:r w:rsidR="00EB38C7" w:rsidRPr="00617A37">
              <w:rPr>
                <w:rFonts w:asciiTheme="minorHAnsi" w:hAnsiTheme="minorHAnsi" w:cs="Arial"/>
                <w:szCs w:val="24"/>
              </w:rPr>
              <w:t>ałość na stelażu metalowym wyk. z profilu zamkniętego o przekroju 2</w:t>
            </w:r>
            <w:r w:rsidR="00EC6DC8" w:rsidRPr="00617A37">
              <w:rPr>
                <w:rFonts w:asciiTheme="minorHAnsi" w:hAnsiTheme="minorHAnsi" w:cs="Arial"/>
                <w:szCs w:val="24"/>
              </w:rPr>
              <w:t>5x25mm ze stopkami do regulacji.</w:t>
            </w:r>
          </w:p>
          <w:p w:rsidR="00EC6DC8" w:rsidRDefault="009B1DBF" w:rsidP="007F254B">
            <w:pPr>
              <w:pStyle w:val="Akapitzlist"/>
              <w:numPr>
                <w:ilvl w:val="0"/>
                <w:numId w:val="2"/>
              </w:numPr>
              <w:ind w:left="369" w:hanging="284"/>
              <w:rPr>
                <w:rFonts w:asciiTheme="minorHAnsi" w:hAnsiTheme="minorHAnsi" w:cs="Arial"/>
                <w:szCs w:val="24"/>
              </w:rPr>
            </w:pPr>
            <w:r w:rsidRPr="00EC6DC8">
              <w:rPr>
                <w:rFonts w:asciiTheme="minorHAnsi" w:hAnsiTheme="minorHAnsi" w:cs="Arial"/>
                <w:szCs w:val="24"/>
              </w:rPr>
              <w:t>Wyposażona w lodówkę przeznaczoną do zabudowy z zamrażalnikiem</w:t>
            </w:r>
            <w:r w:rsidR="00A4415E" w:rsidRPr="00EC6DC8">
              <w:rPr>
                <w:rFonts w:asciiTheme="minorHAnsi" w:hAnsiTheme="minorHAnsi" w:cs="Arial"/>
                <w:szCs w:val="24"/>
              </w:rPr>
              <w:t>.</w:t>
            </w:r>
          </w:p>
          <w:p w:rsidR="005A6378" w:rsidRPr="00EC6DC8" w:rsidRDefault="005A6378" w:rsidP="007F254B">
            <w:pPr>
              <w:pStyle w:val="Akapitzlist"/>
              <w:numPr>
                <w:ilvl w:val="0"/>
                <w:numId w:val="2"/>
              </w:numPr>
              <w:ind w:left="369" w:hanging="284"/>
              <w:rPr>
                <w:rFonts w:asciiTheme="minorHAnsi" w:hAnsiTheme="minorHAnsi" w:cs="Arial"/>
                <w:i/>
                <w:color w:val="0000FF"/>
                <w:szCs w:val="24"/>
              </w:rPr>
            </w:pPr>
            <w:r w:rsidRPr="00EC6DC8">
              <w:rPr>
                <w:rFonts w:asciiTheme="minorHAnsi" w:hAnsiTheme="minorHAnsi" w:cs="Arial"/>
                <w:i/>
                <w:color w:val="0000FF"/>
                <w:szCs w:val="24"/>
              </w:rPr>
              <w:t>Kolor do uzgodnienia z użytkownikiem.</w:t>
            </w:r>
          </w:p>
        </w:tc>
        <w:tc>
          <w:tcPr>
            <w:tcW w:w="6946" w:type="dxa"/>
            <w:tcMar>
              <w:left w:w="85" w:type="dxa"/>
              <w:right w:w="85" w:type="dxa"/>
            </w:tcMar>
            <w:hideMark/>
          </w:tcPr>
          <w:p w:rsidR="00EB38C7" w:rsidRPr="0053727C" w:rsidRDefault="00EB38C7" w:rsidP="0053727C">
            <w:pPr>
              <w:ind w:left="56"/>
              <w:rPr>
                <w:rFonts w:asciiTheme="minorHAnsi" w:hAnsiTheme="minorHAnsi" w:cs="Arial"/>
                <w:i/>
                <w:szCs w:val="24"/>
              </w:rPr>
            </w:pPr>
          </w:p>
        </w:tc>
      </w:tr>
      <w:tr w:rsidR="0053727C" w:rsidRPr="0053727C" w:rsidTr="0053727C">
        <w:trPr>
          <w:trHeight w:val="3884"/>
          <w:jc w:val="center"/>
        </w:trPr>
        <w:tc>
          <w:tcPr>
            <w:tcW w:w="1207" w:type="dxa"/>
            <w:noWrap/>
            <w:vAlign w:val="center"/>
            <w:hideMark/>
          </w:tcPr>
          <w:p w:rsidR="00A4415E" w:rsidRPr="0053727C" w:rsidRDefault="002637D7" w:rsidP="0053727C">
            <w:pPr>
              <w:jc w:val="center"/>
              <w:rPr>
                <w:rFonts w:asciiTheme="minorHAnsi" w:hAnsiTheme="minorHAnsi" w:cs="Arial"/>
                <w:szCs w:val="24"/>
              </w:rPr>
            </w:pPr>
            <w:r w:rsidRPr="0053727C">
              <w:rPr>
                <w:rFonts w:asciiTheme="minorHAnsi" w:hAnsiTheme="minorHAnsi" w:cs="Arial"/>
                <w:szCs w:val="24"/>
              </w:rPr>
              <w:lastRenderedPageBreak/>
              <w:t>2</w:t>
            </w:r>
          </w:p>
        </w:tc>
        <w:tc>
          <w:tcPr>
            <w:tcW w:w="6676" w:type="dxa"/>
            <w:hideMark/>
          </w:tcPr>
          <w:p w:rsidR="00A4415E" w:rsidRPr="00EC6DC8" w:rsidRDefault="00A4415E" w:rsidP="0053727C">
            <w:pPr>
              <w:ind w:left="0" w:firstLine="0"/>
              <w:rPr>
                <w:rFonts w:asciiTheme="minorHAnsi" w:hAnsiTheme="minorHAnsi" w:cs="Arial"/>
                <w:b/>
                <w:szCs w:val="24"/>
                <w:u w:val="single"/>
              </w:rPr>
            </w:pPr>
            <w:r w:rsidRPr="00EC6DC8">
              <w:rPr>
                <w:rFonts w:asciiTheme="minorHAnsi" w:hAnsiTheme="minorHAnsi" w:cs="Arial"/>
                <w:b/>
                <w:szCs w:val="24"/>
                <w:u w:val="single"/>
              </w:rPr>
              <w:t>Szafka z umywalką i baterią:</w:t>
            </w:r>
          </w:p>
          <w:p w:rsidR="00EC6DC8" w:rsidRDefault="00A4415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 xml:space="preserve">blat laminat typu </w:t>
            </w:r>
            <w:proofErr w:type="spellStart"/>
            <w:r w:rsidR="00CF4B34" w:rsidRPr="00EC6DC8">
              <w:rPr>
                <w:rFonts w:asciiTheme="minorHAnsi" w:hAnsiTheme="minorHAnsi" w:cs="Arial"/>
                <w:szCs w:val="24"/>
              </w:rPr>
              <w:t>P</w:t>
            </w:r>
            <w:r w:rsidRPr="00EC6DC8">
              <w:rPr>
                <w:rFonts w:asciiTheme="minorHAnsi" w:hAnsiTheme="minorHAnsi" w:cs="Arial"/>
                <w:szCs w:val="24"/>
              </w:rPr>
              <w:t>ostforming</w:t>
            </w:r>
            <w:proofErr w:type="spellEnd"/>
            <w:r w:rsidRPr="00EC6DC8">
              <w:rPr>
                <w:rFonts w:asciiTheme="minorHAnsi" w:hAnsiTheme="minorHAnsi" w:cs="Arial"/>
                <w:szCs w:val="24"/>
              </w:rPr>
              <w:t xml:space="preserve"> gr.28 mm do wykorzystania z pom. TR10a </w:t>
            </w:r>
            <w:r w:rsidR="0075200D" w:rsidRPr="00EC6DC8">
              <w:rPr>
                <w:rFonts w:asciiTheme="minorHAnsi" w:hAnsiTheme="minorHAnsi" w:cs="Arial"/>
                <w:szCs w:val="24"/>
              </w:rPr>
              <w:t>.</w:t>
            </w:r>
            <w:r w:rsidR="00EC6DC8">
              <w:rPr>
                <w:rFonts w:asciiTheme="minorHAnsi" w:hAnsiTheme="minorHAnsi" w:cs="Arial"/>
                <w:szCs w:val="24"/>
              </w:rPr>
              <w:t xml:space="preserve"> </w:t>
            </w:r>
            <w:r w:rsidR="0075200D" w:rsidRPr="00EC6DC8">
              <w:rPr>
                <w:rFonts w:asciiTheme="minorHAnsi" w:hAnsiTheme="minorHAnsi" w:cs="Arial"/>
                <w:szCs w:val="24"/>
              </w:rPr>
              <w:t xml:space="preserve">Należy </w:t>
            </w:r>
            <w:r w:rsidRPr="00EC6DC8">
              <w:rPr>
                <w:rFonts w:asciiTheme="minorHAnsi" w:hAnsiTheme="minorHAnsi" w:cs="Arial"/>
                <w:szCs w:val="24"/>
              </w:rPr>
              <w:t>przyci</w:t>
            </w:r>
            <w:r w:rsidR="0075200D" w:rsidRPr="00EC6DC8">
              <w:rPr>
                <w:rFonts w:asciiTheme="minorHAnsi" w:hAnsiTheme="minorHAnsi" w:cs="Arial"/>
                <w:szCs w:val="24"/>
              </w:rPr>
              <w:t xml:space="preserve">ąć na wymiar szafki </w:t>
            </w:r>
            <w:r w:rsidR="000A26C1" w:rsidRPr="00EC6DC8">
              <w:rPr>
                <w:rFonts w:asciiTheme="minorHAnsi" w:hAnsiTheme="minorHAnsi" w:cs="Arial"/>
                <w:szCs w:val="24"/>
              </w:rPr>
              <w:t>,</w:t>
            </w:r>
            <w:r w:rsidR="0075200D" w:rsidRPr="00EC6DC8">
              <w:rPr>
                <w:rFonts w:asciiTheme="minorHAnsi" w:hAnsiTheme="minorHAnsi" w:cs="Arial"/>
                <w:szCs w:val="24"/>
              </w:rPr>
              <w:t>wykończyć obrzeżem PCV 2mm,</w:t>
            </w:r>
            <w:r w:rsidR="008951CB" w:rsidRPr="00EC6DC8">
              <w:rPr>
                <w:rFonts w:asciiTheme="minorHAnsi" w:hAnsiTheme="minorHAnsi" w:cs="Arial"/>
                <w:szCs w:val="24"/>
              </w:rPr>
              <w:t xml:space="preserve"> </w:t>
            </w:r>
            <w:r w:rsidR="00CF4B34" w:rsidRPr="00EC6DC8">
              <w:rPr>
                <w:rFonts w:asciiTheme="minorHAnsi" w:hAnsiTheme="minorHAnsi" w:cs="Arial"/>
                <w:szCs w:val="24"/>
              </w:rPr>
              <w:t xml:space="preserve">wycięć </w:t>
            </w:r>
            <w:r w:rsidR="000A26C1" w:rsidRPr="00EC6DC8">
              <w:rPr>
                <w:rFonts w:asciiTheme="minorHAnsi" w:hAnsiTheme="minorHAnsi" w:cs="Arial"/>
                <w:szCs w:val="24"/>
              </w:rPr>
              <w:t>otw</w:t>
            </w:r>
            <w:r w:rsidR="00CF4B34" w:rsidRPr="00EC6DC8">
              <w:rPr>
                <w:rFonts w:asciiTheme="minorHAnsi" w:hAnsiTheme="minorHAnsi" w:cs="Arial"/>
                <w:szCs w:val="24"/>
              </w:rPr>
              <w:t>ó</w:t>
            </w:r>
            <w:r w:rsidR="000A26C1" w:rsidRPr="00EC6DC8">
              <w:rPr>
                <w:rFonts w:asciiTheme="minorHAnsi" w:hAnsiTheme="minorHAnsi" w:cs="Arial"/>
                <w:szCs w:val="24"/>
              </w:rPr>
              <w:t>r na umywalkę</w:t>
            </w:r>
            <w:r w:rsidRPr="00EC6DC8">
              <w:rPr>
                <w:rFonts w:asciiTheme="minorHAnsi" w:hAnsiTheme="minorHAnsi" w:cs="Arial"/>
                <w:szCs w:val="24"/>
              </w:rPr>
              <w:t xml:space="preserve"> i dopasowa</w:t>
            </w:r>
            <w:r w:rsidR="00CF4B34" w:rsidRPr="00EC6DC8">
              <w:rPr>
                <w:rFonts w:asciiTheme="minorHAnsi" w:hAnsiTheme="minorHAnsi" w:cs="Arial"/>
                <w:szCs w:val="24"/>
              </w:rPr>
              <w:t>ć</w:t>
            </w:r>
            <w:r w:rsidRPr="00EC6DC8">
              <w:rPr>
                <w:rFonts w:asciiTheme="minorHAnsi" w:hAnsiTheme="minorHAnsi" w:cs="Arial"/>
                <w:szCs w:val="24"/>
              </w:rPr>
              <w:t xml:space="preserve"> do szafki,</w:t>
            </w:r>
          </w:p>
          <w:p w:rsidR="00EC6DC8" w:rsidRDefault="00A4415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szafka z</w:t>
            </w:r>
            <w:r w:rsidR="000A26C1" w:rsidRPr="00EC6DC8">
              <w:rPr>
                <w:rFonts w:asciiTheme="minorHAnsi" w:hAnsiTheme="minorHAnsi" w:cs="Arial"/>
                <w:szCs w:val="24"/>
              </w:rPr>
              <w:t xml:space="preserve"> 2</w:t>
            </w:r>
            <w:r w:rsidRPr="00EC6DC8">
              <w:rPr>
                <w:rFonts w:asciiTheme="minorHAnsi" w:hAnsiTheme="minorHAnsi" w:cs="Arial"/>
                <w:szCs w:val="24"/>
              </w:rPr>
              <w:t xml:space="preserve"> drzwiami</w:t>
            </w:r>
            <w:r w:rsidR="0074326E" w:rsidRPr="00EC6DC8">
              <w:rPr>
                <w:rFonts w:asciiTheme="minorHAnsi" w:hAnsiTheme="minorHAnsi" w:cs="Arial"/>
                <w:szCs w:val="24"/>
              </w:rPr>
              <w:t xml:space="preserve"> uchylnymi pełnymi</w:t>
            </w:r>
            <w:r w:rsidRPr="00EC6DC8">
              <w:rPr>
                <w:rFonts w:asciiTheme="minorHAnsi" w:hAnsiTheme="minorHAnsi" w:cs="Arial"/>
                <w:szCs w:val="24"/>
              </w:rPr>
              <w:t>,</w:t>
            </w:r>
            <w:r w:rsidR="000A26C1" w:rsidRPr="00EC6DC8">
              <w:rPr>
                <w:rFonts w:asciiTheme="minorHAnsi" w:hAnsiTheme="minorHAnsi" w:cs="Arial"/>
                <w:szCs w:val="24"/>
              </w:rPr>
              <w:t xml:space="preserve"> bez</w:t>
            </w:r>
            <w:r w:rsidRPr="00EC6DC8">
              <w:rPr>
                <w:rFonts w:asciiTheme="minorHAnsi" w:hAnsiTheme="minorHAnsi" w:cs="Arial"/>
                <w:szCs w:val="24"/>
              </w:rPr>
              <w:t xml:space="preserve"> półk</w:t>
            </w:r>
            <w:r w:rsidR="000A26C1" w:rsidRPr="00EC6DC8">
              <w:rPr>
                <w:rFonts w:asciiTheme="minorHAnsi" w:hAnsiTheme="minorHAnsi" w:cs="Arial"/>
                <w:szCs w:val="24"/>
              </w:rPr>
              <w:t>i</w:t>
            </w:r>
            <w:r w:rsidR="0074326E" w:rsidRPr="00EC6DC8">
              <w:rPr>
                <w:rFonts w:asciiTheme="minorHAnsi" w:hAnsiTheme="minorHAnsi" w:cs="Arial"/>
                <w:szCs w:val="24"/>
              </w:rPr>
              <w:t>.</w:t>
            </w:r>
          </w:p>
          <w:p w:rsidR="00EC6DC8" w:rsidRDefault="0074326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korpus szafki i front musi być klejony fabrycznie, wykonany z płyty meblowej trójwarstwowej o grubości nie mniejszej niż 18 mm laminowanej obustronnie. Wymagane jest aby tylna ścianka korpusu szafki miała grubość min 8 mm. Wszystkie widoczne krawędzie płyty laminowanej korpusu muszą być oklejone maszynowo obrzeżem twardym z PCV o gr.1 mm, front obrzeżem o gr. 2mm.</w:t>
            </w:r>
          </w:p>
          <w:p w:rsidR="00EC6DC8" w:rsidRDefault="0074326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okucia meblowe -</w:t>
            </w:r>
            <w:r w:rsidR="008951CB" w:rsidRPr="00EC6DC8">
              <w:rPr>
                <w:rFonts w:asciiTheme="minorHAnsi" w:hAnsiTheme="minorHAnsi" w:cs="Arial"/>
                <w:szCs w:val="24"/>
              </w:rPr>
              <w:t xml:space="preserve"> </w:t>
            </w:r>
            <w:r w:rsidRPr="00EC6DC8">
              <w:rPr>
                <w:rFonts w:asciiTheme="minorHAnsi" w:hAnsiTheme="minorHAnsi" w:cs="Arial"/>
                <w:szCs w:val="24"/>
              </w:rPr>
              <w:t>zawiasy powinny być stalowe z powłoką galwanizowaną z funkcją samo domykania w końcowej fazie zamykania drzwi.</w:t>
            </w:r>
          </w:p>
          <w:p w:rsidR="00EC6DC8" w:rsidRDefault="0074326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uchwyty metalowe kolor satynowa.</w:t>
            </w:r>
          </w:p>
          <w:p w:rsidR="00EC6DC8" w:rsidRDefault="0074326E" w:rsidP="007F254B">
            <w:pPr>
              <w:pStyle w:val="Akapitzlist"/>
              <w:numPr>
                <w:ilvl w:val="0"/>
                <w:numId w:val="3"/>
              </w:numPr>
              <w:ind w:left="369" w:hanging="283"/>
              <w:rPr>
                <w:rFonts w:asciiTheme="minorHAnsi" w:hAnsiTheme="minorHAnsi" w:cs="Arial"/>
                <w:szCs w:val="24"/>
              </w:rPr>
            </w:pPr>
            <w:r w:rsidRPr="00EC6DC8">
              <w:rPr>
                <w:rFonts w:asciiTheme="minorHAnsi" w:hAnsiTheme="minorHAnsi" w:cs="Arial"/>
                <w:szCs w:val="24"/>
              </w:rPr>
              <w:t>całość na stelażu metalowym wyk. z profilu  zamkniętego  o przekroju 25x25mm ze</w:t>
            </w:r>
            <w:r w:rsidR="008951CB" w:rsidRPr="00EC6DC8">
              <w:rPr>
                <w:rFonts w:asciiTheme="minorHAnsi" w:hAnsiTheme="minorHAnsi" w:cs="Arial"/>
                <w:szCs w:val="24"/>
              </w:rPr>
              <w:t xml:space="preserve"> stopkami do regulacji</w:t>
            </w:r>
          </w:p>
          <w:p w:rsidR="00EC6DC8" w:rsidRPr="00EC6DC8" w:rsidRDefault="008951CB" w:rsidP="007F254B">
            <w:pPr>
              <w:pStyle w:val="Akapitzlist"/>
              <w:numPr>
                <w:ilvl w:val="0"/>
                <w:numId w:val="3"/>
              </w:numPr>
              <w:ind w:left="369" w:hanging="283"/>
              <w:rPr>
                <w:rFonts w:asciiTheme="minorHAnsi" w:hAnsiTheme="minorHAnsi" w:cs="Arial"/>
                <w:szCs w:val="24"/>
                <w:u w:val="single"/>
              </w:rPr>
            </w:pPr>
            <w:r w:rsidRPr="00EC6DC8">
              <w:rPr>
                <w:rFonts w:asciiTheme="minorHAnsi" w:hAnsiTheme="minorHAnsi" w:cs="Arial"/>
                <w:szCs w:val="24"/>
                <w:u w:val="single"/>
              </w:rPr>
              <w:t>W</w:t>
            </w:r>
            <w:r w:rsidR="0074326E" w:rsidRPr="00EC6DC8">
              <w:rPr>
                <w:rFonts w:asciiTheme="minorHAnsi" w:hAnsiTheme="minorHAnsi" w:cs="Arial"/>
                <w:szCs w:val="24"/>
                <w:u w:val="single"/>
              </w:rPr>
              <w:t>yposaż</w:t>
            </w:r>
            <w:r w:rsidR="00EC6DC8" w:rsidRPr="00EC6DC8">
              <w:rPr>
                <w:rFonts w:asciiTheme="minorHAnsi" w:hAnsiTheme="minorHAnsi" w:cs="Arial"/>
                <w:szCs w:val="24"/>
                <w:u w:val="single"/>
              </w:rPr>
              <w:t>enie szafki:</w:t>
            </w:r>
          </w:p>
          <w:p w:rsidR="00A4415E" w:rsidRPr="00EC6DC8" w:rsidRDefault="00754C71" w:rsidP="007F254B">
            <w:pPr>
              <w:pStyle w:val="Akapitzlist"/>
              <w:numPr>
                <w:ilvl w:val="0"/>
                <w:numId w:val="4"/>
              </w:numPr>
              <w:rPr>
                <w:rFonts w:asciiTheme="minorHAnsi" w:hAnsiTheme="minorHAnsi" w:cs="Arial"/>
                <w:szCs w:val="24"/>
              </w:rPr>
            </w:pPr>
            <w:r w:rsidRPr="00EC6DC8">
              <w:rPr>
                <w:rFonts w:asciiTheme="minorHAnsi" w:hAnsiTheme="minorHAnsi" w:cs="Arial"/>
                <w:szCs w:val="24"/>
              </w:rPr>
              <w:t>bateria z wysoką wylewką z mieszaczem wody c/z,</w:t>
            </w:r>
            <w:r w:rsidR="0074326E" w:rsidRPr="00EC6DC8">
              <w:rPr>
                <w:rFonts w:asciiTheme="minorHAnsi" w:hAnsiTheme="minorHAnsi" w:cs="Arial"/>
                <w:szCs w:val="24"/>
              </w:rPr>
              <w:t xml:space="preserve"> umywalk</w:t>
            </w:r>
            <w:r w:rsidR="008951CB" w:rsidRPr="00EC6DC8">
              <w:rPr>
                <w:rFonts w:asciiTheme="minorHAnsi" w:hAnsiTheme="minorHAnsi" w:cs="Arial"/>
                <w:szCs w:val="24"/>
              </w:rPr>
              <w:t>a</w:t>
            </w:r>
            <w:r w:rsidR="0074326E" w:rsidRPr="00EC6DC8">
              <w:rPr>
                <w:rFonts w:asciiTheme="minorHAnsi" w:hAnsiTheme="minorHAnsi" w:cs="Arial"/>
                <w:szCs w:val="24"/>
              </w:rPr>
              <w:t xml:space="preserve"> ceramiczn</w:t>
            </w:r>
            <w:r w:rsidR="008951CB" w:rsidRPr="00EC6DC8">
              <w:rPr>
                <w:rFonts w:asciiTheme="minorHAnsi" w:hAnsiTheme="minorHAnsi" w:cs="Arial"/>
                <w:szCs w:val="24"/>
              </w:rPr>
              <w:t xml:space="preserve">a o kształcie zaokrąglonym </w:t>
            </w:r>
            <w:r w:rsidR="000A26C1" w:rsidRPr="00EC6DC8">
              <w:rPr>
                <w:rFonts w:asciiTheme="minorHAnsi" w:hAnsiTheme="minorHAnsi" w:cs="Arial"/>
                <w:szCs w:val="24"/>
              </w:rPr>
              <w:t>wbud</w:t>
            </w:r>
            <w:r w:rsidR="0074326E" w:rsidRPr="00EC6DC8">
              <w:rPr>
                <w:rFonts w:asciiTheme="minorHAnsi" w:hAnsiTheme="minorHAnsi" w:cs="Arial"/>
                <w:szCs w:val="24"/>
              </w:rPr>
              <w:t>owan</w:t>
            </w:r>
            <w:r w:rsidR="008951CB" w:rsidRPr="00EC6DC8">
              <w:rPr>
                <w:rFonts w:asciiTheme="minorHAnsi" w:hAnsiTheme="minorHAnsi" w:cs="Arial"/>
                <w:szCs w:val="24"/>
              </w:rPr>
              <w:t>a</w:t>
            </w:r>
            <w:r w:rsidR="0074326E" w:rsidRPr="00EC6DC8">
              <w:rPr>
                <w:rFonts w:asciiTheme="minorHAnsi" w:hAnsiTheme="minorHAnsi" w:cs="Arial"/>
                <w:szCs w:val="24"/>
              </w:rPr>
              <w:t xml:space="preserve"> w blat</w:t>
            </w:r>
            <w:r w:rsidRPr="00EC6DC8">
              <w:rPr>
                <w:rFonts w:asciiTheme="minorHAnsi" w:hAnsiTheme="minorHAnsi" w:cs="Arial"/>
                <w:szCs w:val="24"/>
              </w:rPr>
              <w:t>,</w:t>
            </w:r>
            <w:r w:rsidR="0075200D" w:rsidRPr="00EC6DC8">
              <w:rPr>
                <w:rFonts w:asciiTheme="minorHAnsi" w:hAnsiTheme="minorHAnsi" w:cs="Arial"/>
                <w:szCs w:val="24"/>
              </w:rPr>
              <w:t xml:space="preserve"> </w:t>
            </w:r>
            <w:r w:rsidRPr="00EC6DC8">
              <w:rPr>
                <w:rFonts w:asciiTheme="minorHAnsi" w:hAnsiTheme="minorHAnsi" w:cs="Arial"/>
                <w:szCs w:val="24"/>
              </w:rPr>
              <w:t>p</w:t>
            </w:r>
            <w:r w:rsidR="0074326E" w:rsidRPr="00EC6DC8">
              <w:rPr>
                <w:rFonts w:asciiTheme="minorHAnsi" w:hAnsiTheme="minorHAnsi" w:cs="Arial"/>
                <w:szCs w:val="24"/>
              </w:rPr>
              <w:t>osiada</w:t>
            </w:r>
            <w:r w:rsidR="008951CB" w:rsidRPr="00EC6DC8">
              <w:rPr>
                <w:rFonts w:asciiTheme="minorHAnsi" w:hAnsiTheme="minorHAnsi" w:cs="Arial"/>
                <w:szCs w:val="24"/>
              </w:rPr>
              <w:t xml:space="preserve">jąca </w:t>
            </w:r>
            <w:r w:rsidR="000A26C1" w:rsidRPr="00EC6DC8">
              <w:rPr>
                <w:rFonts w:asciiTheme="minorHAnsi" w:hAnsiTheme="minorHAnsi" w:cs="Arial"/>
                <w:szCs w:val="24"/>
              </w:rPr>
              <w:t>otwór na</w:t>
            </w:r>
            <w:r w:rsidR="0074326E" w:rsidRPr="00EC6DC8">
              <w:rPr>
                <w:rFonts w:asciiTheme="minorHAnsi" w:hAnsiTheme="minorHAnsi" w:cs="Arial"/>
                <w:szCs w:val="24"/>
              </w:rPr>
              <w:t xml:space="preserve"> </w:t>
            </w:r>
            <w:r w:rsidRPr="00EC6DC8">
              <w:rPr>
                <w:rFonts w:asciiTheme="minorHAnsi" w:hAnsiTheme="minorHAnsi" w:cs="Arial"/>
                <w:szCs w:val="24"/>
              </w:rPr>
              <w:t xml:space="preserve">baterie </w:t>
            </w:r>
            <w:r w:rsidR="0074326E" w:rsidRPr="00EC6DC8">
              <w:rPr>
                <w:rFonts w:asciiTheme="minorHAnsi" w:hAnsiTheme="minorHAnsi" w:cs="Arial"/>
                <w:szCs w:val="24"/>
              </w:rPr>
              <w:t xml:space="preserve"> w obrysie umywalki.</w:t>
            </w:r>
          </w:p>
          <w:p w:rsidR="00A4415E" w:rsidRPr="00EC6DC8" w:rsidRDefault="009E1A4A" w:rsidP="0053727C">
            <w:pPr>
              <w:ind w:left="0" w:firstLine="0"/>
              <w:rPr>
                <w:rFonts w:asciiTheme="minorHAnsi" w:hAnsiTheme="minorHAnsi" w:cs="Arial"/>
                <w:i/>
                <w:color w:val="0000FF"/>
                <w:szCs w:val="24"/>
              </w:rPr>
            </w:pPr>
            <w:r w:rsidRPr="00EC6DC8">
              <w:rPr>
                <w:rFonts w:asciiTheme="minorHAnsi" w:hAnsiTheme="minorHAnsi" w:cs="Arial"/>
                <w:i/>
                <w:color w:val="0000FF"/>
                <w:szCs w:val="24"/>
              </w:rPr>
              <w:t>Kolor do uzgodnienia z użytkownikiem.</w:t>
            </w:r>
          </w:p>
        </w:tc>
        <w:tc>
          <w:tcPr>
            <w:tcW w:w="6946" w:type="dxa"/>
            <w:tcMar>
              <w:left w:w="85" w:type="dxa"/>
              <w:right w:w="85" w:type="dxa"/>
            </w:tcMar>
            <w:hideMark/>
          </w:tcPr>
          <w:p w:rsidR="00A4415E" w:rsidRPr="0053727C" w:rsidRDefault="00A4415E"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C903F6" w:rsidRPr="0053727C" w:rsidRDefault="002637D7" w:rsidP="0053727C">
            <w:pPr>
              <w:jc w:val="center"/>
              <w:rPr>
                <w:rFonts w:asciiTheme="minorHAnsi" w:hAnsiTheme="minorHAnsi" w:cs="Arial"/>
                <w:szCs w:val="24"/>
              </w:rPr>
            </w:pPr>
            <w:r w:rsidRPr="0053727C">
              <w:rPr>
                <w:rFonts w:asciiTheme="minorHAnsi" w:hAnsiTheme="minorHAnsi" w:cs="Arial"/>
                <w:szCs w:val="24"/>
              </w:rPr>
              <w:t>3</w:t>
            </w:r>
          </w:p>
        </w:tc>
        <w:tc>
          <w:tcPr>
            <w:tcW w:w="6676" w:type="dxa"/>
            <w:hideMark/>
          </w:tcPr>
          <w:p w:rsidR="00C903F6" w:rsidRPr="00EC6DC8" w:rsidRDefault="00C903F6" w:rsidP="0053727C">
            <w:pPr>
              <w:ind w:left="0" w:firstLine="0"/>
              <w:rPr>
                <w:rFonts w:asciiTheme="minorHAnsi" w:hAnsiTheme="minorHAnsi" w:cs="Arial"/>
                <w:b/>
                <w:szCs w:val="24"/>
                <w:u w:val="single"/>
              </w:rPr>
            </w:pPr>
            <w:r w:rsidRPr="00EC6DC8">
              <w:rPr>
                <w:rFonts w:asciiTheme="minorHAnsi" w:hAnsiTheme="minorHAnsi" w:cs="Arial"/>
                <w:b/>
                <w:szCs w:val="24"/>
                <w:u w:val="single"/>
              </w:rPr>
              <w:t>Kontener:</w:t>
            </w:r>
            <w:r w:rsidR="00234657" w:rsidRPr="00EC6DC8">
              <w:rPr>
                <w:rFonts w:asciiTheme="minorHAnsi" w:hAnsiTheme="minorHAnsi" w:cs="Arial"/>
                <w:b/>
                <w:szCs w:val="24"/>
                <w:u w:val="single"/>
              </w:rPr>
              <w:t xml:space="preserve"> </w:t>
            </w:r>
            <w:r w:rsidRPr="00EC6DC8">
              <w:rPr>
                <w:rFonts w:asciiTheme="minorHAnsi" w:hAnsiTheme="minorHAnsi" w:cs="Arial"/>
                <w:b/>
                <w:szCs w:val="24"/>
                <w:u w:val="single"/>
              </w:rPr>
              <w:t>szafka z szufladami, na kółkach, bez zamka</w:t>
            </w:r>
            <w:r w:rsidR="00EC6DC8" w:rsidRPr="00EC6DC8">
              <w:rPr>
                <w:rFonts w:asciiTheme="minorHAnsi" w:hAnsiTheme="minorHAnsi" w:cs="Arial"/>
                <w:b/>
                <w:szCs w:val="24"/>
                <w:u w:val="single"/>
              </w:rPr>
              <w:t>.</w:t>
            </w:r>
          </w:p>
          <w:p w:rsidR="00EC6DC8" w:rsidRDefault="00C903F6" w:rsidP="007F254B">
            <w:pPr>
              <w:pStyle w:val="Akapitzlist"/>
              <w:numPr>
                <w:ilvl w:val="0"/>
                <w:numId w:val="5"/>
              </w:numPr>
              <w:ind w:left="369" w:hanging="284"/>
              <w:rPr>
                <w:rFonts w:asciiTheme="minorHAnsi" w:hAnsiTheme="minorHAnsi" w:cs="Arial"/>
                <w:szCs w:val="24"/>
              </w:rPr>
            </w:pPr>
            <w:r w:rsidRPr="00EC6DC8">
              <w:rPr>
                <w:rFonts w:asciiTheme="minorHAnsi" w:hAnsiTheme="minorHAnsi" w:cs="Arial"/>
                <w:szCs w:val="24"/>
              </w:rPr>
              <w:t>korpus i front szafki musi być klejony fabrycznie, wykonany z płyty meblowej trójwarstwowej o grubości nie mniejszej niż 18 mm laminowanej obustronnie. Wymagane jest aby tylna ścianka korpusu</w:t>
            </w:r>
            <w:r w:rsidR="00EC6DC8">
              <w:rPr>
                <w:rFonts w:asciiTheme="minorHAnsi" w:hAnsiTheme="minorHAnsi" w:cs="Arial"/>
                <w:szCs w:val="24"/>
              </w:rPr>
              <w:t xml:space="preserve"> szafki miała grubość min 8 mm.</w:t>
            </w:r>
          </w:p>
          <w:p w:rsidR="00EC6DC8" w:rsidRDefault="00C903F6" w:rsidP="007F254B">
            <w:pPr>
              <w:pStyle w:val="Akapitzlist"/>
              <w:numPr>
                <w:ilvl w:val="0"/>
                <w:numId w:val="5"/>
              </w:numPr>
              <w:ind w:left="369" w:hanging="284"/>
              <w:rPr>
                <w:rFonts w:asciiTheme="minorHAnsi" w:hAnsiTheme="minorHAnsi" w:cs="Arial"/>
                <w:szCs w:val="24"/>
              </w:rPr>
            </w:pPr>
            <w:r w:rsidRPr="00EC6DC8">
              <w:rPr>
                <w:rFonts w:asciiTheme="minorHAnsi" w:hAnsiTheme="minorHAnsi" w:cs="Arial"/>
                <w:szCs w:val="24"/>
              </w:rPr>
              <w:t xml:space="preserve">Wszystkie widoczne krawędzie płyty laminowanej korpusu w szafce muszą być oklejone maszynowo obrzeżem twardym z PCV o gr.1 mm, </w:t>
            </w:r>
            <w:r w:rsidR="00EC6DC8">
              <w:rPr>
                <w:rFonts w:asciiTheme="minorHAnsi" w:hAnsiTheme="minorHAnsi" w:cs="Arial"/>
                <w:szCs w:val="24"/>
              </w:rPr>
              <w:t>fronty obrzeżem o gr. 2mm.</w:t>
            </w:r>
          </w:p>
          <w:p w:rsidR="00C903F6" w:rsidRPr="00EC6DC8" w:rsidRDefault="00C903F6" w:rsidP="007F254B">
            <w:pPr>
              <w:pStyle w:val="Akapitzlist"/>
              <w:numPr>
                <w:ilvl w:val="0"/>
                <w:numId w:val="5"/>
              </w:numPr>
              <w:ind w:left="369" w:hanging="284"/>
              <w:rPr>
                <w:rFonts w:asciiTheme="minorHAnsi" w:hAnsiTheme="minorHAnsi" w:cs="Arial"/>
                <w:szCs w:val="24"/>
              </w:rPr>
            </w:pPr>
            <w:r w:rsidRPr="00EC6DC8">
              <w:rPr>
                <w:rFonts w:asciiTheme="minorHAnsi" w:hAnsiTheme="minorHAnsi" w:cs="Arial"/>
                <w:szCs w:val="24"/>
              </w:rPr>
              <w:t>Szafka z 4 szufladami na prowadnicach rolkowych .Uchwyty jak istniejące metalowe kolor satyna.</w:t>
            </w:r>
            <w:r w:rsidR="00993AC0" w:rsidRPr="00EC6DC8">
              <w:rPr>
                <w:rFonts w:asciiTheme="minorHAnsi" w:hAnsiTheme="minorHAnsi" w:cs="Arial"/>
                <w:szCs w:val="24"/>
              </w:rPr>
              <w:t xml:space="preserve"> Kolor do uzgodnienia z użytkownikiem.</w:t>
            </w:r>
          </w:p>
        </w:tc>
        <w:tc>
          <w:tcPr>
            <w:tcW w:w="6946" w:type="dxa"/>
            <w:tcMar>
              <w:left w:w="85" w:type="dxa"/>
              <w:right w:w="85" w:type="dxa"/>
            </w:tcMar>
            <w:hideMark/>
          </w:tcPr>
          <w:p w:rsidR="00C903F6" w:rsidRPr="0053727C" w:rsidRDefault="00C903F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EB40AF" w:rsidRPr="0053727C" w:rsidRDefault="002637D7" w:rsidP="0053727C">
            <w:pPr>
              <w:jc w:val="center"/>
              <w:rPr>
                <w:rFonts w:asciiTheme="minorHAnsi" w:hAnsiTheme="minorHAnsi" w:cs="Arial"/>
                <w:szCs w:val="24"/>
              </w:rPr>
            </w:pPr>
            <w:r w:rsidRPr="0053727C">
              <w:rPr>
                <w:rFonts w:asciiTheme="minorHAnsi" w:hAnsiTheme="minorHAnsi" w:cs="Arial"/>
                <w:szCs w:val="24"/>
              </w:rPr>
              <w:t>4</w:t>
            </w:r>
          </w:p>
        </w:tc>
        <w:tc>
          <w:tcPr>
            <w:tcW w:w="6676" w:type="dxa"/>
            <w:hideMark/>
          </w:tcPr>
          <w:p w:rsidR="004D73E8" w:rsidRPr="004D73E8" w:rsidRDefault="004D73E8" w:rsidP="004D73E8">
            <w:pPr>
              <w:rPr>
                <w:rFonts w:asciiTheme="minorHAnsi" w:hAnsiTheme="minorHAnsi" w:cs="Arial"/>
                <w:b/>
                <w:szCs w:val="24"/>
                <w:u w:val="single"/>
              </w:rPr>
            </w:pPr>
            <w:r w:rsidRPr="004D73E8">
              <w:rPr>
                <w:rFonts w:asciiTheme="minorHAnsi" w:hAnsiTheme="minorHAnsi" w:cs="Arial"/>
                <w:b/>
                <w:szCs w:val="24"/>
                <w:u w:val="single"/>
              </w:rPr>
              <w:t>Regał metalowy:</w:t>
            </w:r>
          </w:p>
          <w:p w:rsidR="004D73E8" w:rsidRPr="004D73E8" w:rsidRDefault="00EB40AF" w:rsidP="007F254B">
            <w:pPr>
              <w:pStyle w:val="Akapitzlist"/>
              <w:numPr>
                <w:ilvl w:val="0"/>
                <w:numId w:val="6"/>
              </w:numPr>
              <w:ind w:left="369" w:hanging="284"/>
              <w:rPr>
                <w:rFonts w:asciiTheme="minorHAnsi" w:hAnsiTheme="minorHAnsi" w:cs="Arial"/>
                <w:b/>
                <w:szCs w:val="24"/>
                <w:u w:val="single"/>
              </w:rPr>
            </w:pPr>
            <w:r w:rsidRPr="004D73E8">
              <w:rPr>
                <w:rFonts w:asciiTheme="minorHAnsi" w:hAnsiTheme="minorHAnsi" w:cs="Arial"/>
                <w:szCs w:val="24"/>
              </w:rPr>
              <w:t>konstrukcja regału wtykowa, 8 punktów łączenia półek ze słupami nośnymi. Malowanie proszkowe.</w:t>
            </w:r>
          </w:p>
          <w:p w:rsidR="00617A37" w:rsidRPr="00617A37" w:rsidRDefault="00EB40AF" w:rsidP="007F254B">
            <w:pPr>
              <w:pStyle w:val="Akapitzlist"/>
              <w:numPr>
                <w:ilvl w:val="0"/>
                <w:numId w:val="6"/>
              </w:numPr>
              <w:ind w:left="369" w:hanging="284"/>
              <w:rPr>
                <w:rFonts w:asciiTheme="minorHAnsi" w:hAnsiTheme="minorHAnsi" w:cs="Arial"/>
                <w:b/>
                <w:szCs w:val="24"/>
                <w:u w:val="single"/>
              </w:rPr>
            </w:pPr>
            <w:r w:rsidRPr="004D73E8">
              <w:rPr>
                <w:rFonts w:asciiTheme="minorHAnsi" w:hAnsiTheme="minorHAnsi" w:cs="Arial"/>
                <w:szCs w:val="24"/>
              </w:rPr>
              <w:t xml:space="preserve">słupy regału wykonane z blachy zimnowalcowanej gr. 1,5 mm giętej w kątownik 35x35 mm z możliwością rozmieszczenia półki co 25 mm. </w:t>
            </w:r>
          </w:p>
          <w:p w:rsidR="004D73E8" w:rsidRPr="004D73E8" w:rsidRDefault="00EB40AF" w:rsidP="007F254B">
            <w:pPr>
              <w:pStyle w:val="Akapitzlist"/>
              <w:numPr>
                <w:ilvl w:val="0"/>
                <w:numId w:val="6"/>
              </w:numPr>
              <w:ind w:left="369" w:hanging="284"/>
              <w:rPr>
                <w:rFonts w:asciiTheme="minorHAnsi" w:hAnsiTheme="minorHAnsi" w:cs="Arial"/>
                <w:b/>
                <w:szCs w:val="24"/>
                <w:u w:val="single"/>
              </w:rPr>
            </w:pPr>
            <w:r w:rsidRPr="004D73E8">
              <w:rPr>
                <w:rFonts w:asciiTheme="minorHAnsi" w:hAnsiTheme="minorHAnsi" w:cs="Arial"/>
                <w:szCs w:val="24"/>
              </w:rPr>
              <w:t>Słupy dodatkowo perforowane co 28 mm umożliwiające opcjonalnie skręcenie regałów ze sobą, zamontowanie dodatkowych stężeń lub przymocowanie regału do ściany. Słupy regału wyposażone w plastikowe stopki zabezpieczające podłoże przed uszkodzeniem.</w:t>
            </w:r>
          </w:p>
          <w:p w:rsidR="004D73E8" w:rsidRPr="004D73E8" w:rsidRDefault="00EE048F" w:rsidP="007F254B">
            <w:pPr>
              <w:pStyle w:val="Akapitzlist"/>
              <w:numPr>
                <w:ilvl w:val="0"/>
                <w:numId w:val="6"/>
              </w:numPr>
              <w:ind w:left="369" w:hanging="284"/>
              <w:rPr>
                <w:rFonts w:asciiTheme="minorHAnsi" w:hAnsiTheme="minorHAnsi" w:cs="Arial"/>
                <w:b/>
                <w:szCs w:val="24"/>
                <w:u w:val="single"/>
              </w:rPr>
            </w:pPr>
            <w:r w:rsidRPr="004D73E8">
              <w:rPr>
                <w:rFonts w:asciiTheme="minorHAnsi" w:hAnsiTheme="minorHAnsi" w:cs="Arial"/>
                <w:szCs w:val="24"/>
              </w:rPr>
              <w:t>6 półek o udźwigu 200 kg na półkę.</w:t>
            </w:r>
          </w:p>
          <w:p w:rsidR="00EB40AF" w:rsidRPr="004D73E8" w:rsidRDefault="00EB40AF" w:rsidP="007F254B">
            <w:pPr>
              <w:pStyle w:val="Akapitzlist"/>
              <w:numPr>
                <w:ilvl w:val="0"/>
                <w:numId w:val="6"/>
              </w:numPr>
              <w:ind w:left="369" w:hanging="284"/>
              <w:rPr>
                <w:rFonts w:asciiTheme="minorHAnsi" w:hAnsiTheme="minorHAnsi" w:cs="Arial"/>
                <w:b/>
                <w:szCs w:val="24"/>
                <w:u w:val="single"/>
              </w:rPr>
            </w:pPr>
            <w:r w:rsidRPr="004D73E8">
              <w:rPr>
                <w:rFonts w:asciiTheme="minorHAnsi" w:hAnsiTheme="minorHAnsi" w:cs="Arial"/>
                <w:szCs w:val="24"/>
              </w:rPr>
              <w:t>półka regału wykonana z blachy zimnowalcowanej o gr. 0,8 mm na wszystkich krawędziach giętej dwukrotnie w ceownik o wysokości ścianki bocznej 36 mm, dodatkowo przetłoczona na dłuższej krawędzi dla zwiększenia wytrzymałości.</w:t>
            </w:r>
          </w:p>
          <w:p w:rsidR="00993AC0" w:rsidRPr="004D73E8" w:rsidRDefault="00993AC0" w:rsidP="0053727C">
            <w:pPr>
              <w:ind w:left="0" w:firstLine="0"/>
              <w:rPr>
                <w:rFonts w:asciiTheme="minorHAnsi" w:hAnsiTheme="minorHAnsi" w:cs="Arial"/>
                <w:i/>
                <w:color w:val="0000FF"/>
                <w:szCs w:val="24"/>
              </w:rPr>
            </w:pPr>
            <w:r w:rsidRPr="004D73E8">
              <w:rPr>
                <w:rFonts w:asciiTheme="minorHAnsi" w:hAnsiTheme="minorHAnsi" w:cs="Arial"/>
                <w:i/>
                <w:color w:val="0000FF"/>
                <w:szCs w:val="24"/>
              </w:rPr>
              <w:t>Kolor do uzgodnienia z użytkownikiem.</w:t>
            </w:r>
          </w:p>
        </w:tc>
        <w:tc>
          <w:tcPr>
            <w:tcW w:w="6946" w:type="dxa"/>
            <w:tcMar>
              <w:left w:w="85" w:type="dxa"/>
              <w:right w:w="85" w:type="dxa"/>
            </w:tcMar>
            <w:hideMark/>
          </w:tcPr>
          <w:p w:rsidR="00EB40AF" w:rsidRPr="0053727C" w:rsidRDefault="00EB40AF"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EB40AF" w:rsidRPr="0053727C" w:rsidRDefault="002637D7" w:rsidP="0053727C">
            <w:pPr>
              <w:jc w:val="center"/>
              <w:rPr>
                <w:rFonts w:asciiTheme="minorHAnsi" w:hAnsiTheme="minorHAnsi" w:cs="Arial"/>
                <w:szCs w:val="24"/>
              </w:rPr>
            </w:pPr>
            <w:r w:rsidRPr="0053727C">
              <w:rPr>
                <w:rFonts w:asciiTheme="minorHAnsi" w:hAnsiTheme="minorHAnsi" w:cs="Arial"/>
                <w:szCs w:val="24"/>
              </w:rPr>
              <w:t>5</w:t>
            </w:r>
          </w:p>
        </w:tc>
        <w:tc>
          <w:tcPr>
            <w:tcW w:w="6676" w:type="dxa"/>
            <w:hideMark/>
          </w:tcPr>
          <w:p w:rsidR="005F35F0" w:rsidRPr="005F35F0" w:rsidRDefault="00EB40AF" w:rsidP="0053727C">
            <w:pPr>
              <w:ind w:left="0" w:firstLine="0"/>
              <w:rPr>
                <w:rFonts w:asciiTheme="minorHAnsi" w:hAnsiTheme="minorHAnsi" w:cs="Arial"/>
                <w:b/>
                <w:szCs w:val="24"/>
                <w:u w:val="single"/>
              </w:rPr>
            </w:pPr>
            <w:r w:rsidRPr="005F35F0">
              <w:rPr>
                <w:rFonts w:asciiTheme="minorHAnsi" w:hAnsiTheme="minorHAnsi" w:cs="Arial"/>
                <w:b/>
                <w:szCs w:val="24"/>
                <w:u w:val="single"/>
              </w:rPr>
              <w:t>Blat</w:t>
            </w:r>
            <w:r w:rsidR="00863242" w:rsidRPr="005F35F0">
              <w:rPr>
                <w:rFonts w:asciiTheme="minorHAnsi" w:hAnsiTheme="minorHAnsi" w:cs="Arial"/>
                <w:b/>
                <w:szCs w:val="24"/>
                <w:u w:val="single"/>
              </w:rPr>
              <w:t xml:space="preserve"> do w</w:t>
            </w:r>
            <w:r w:rsidR="005F35F0" w:rsidRPr="005F35F0">
              <w:rPr>
                <w:rFonts w:asciiTheme="minorHAnsi" w:hAnsiTheme="minorHAnsi" w:cs="Arial"/>
                <w:b/>
                <w:szCs w:val="24"/>
                <w:u w:val="single"/>
              </w:rPr>
              <w:t>ymiany na szafkach istniejących (</w:t>
            </w:r>
            <w:r w:rsidR="005F35F0" w:rsidRPr="005F35F0">
              <w:rPr>
                <w:rFonts w:asciiTheme="minorHAnsi" w:hAnsiTheme="minorHAnsi" w:cs="Arial"/>
                <w:b/>
                <w:i/>
                <w:szCs w:val="24"/>
                <w:u w:val="single"/>
              </w:rPr>
              <w:t>przy oknie</w:t>
            </w:r>
            <w:r w:rsidR="005F35F0" w:rsidRPr="005F35F0">
              <w:rPr>
                <w:rFonts w:asciiTheme="minorHAnsi" w:hAnsiTheme="minorHAnsi" w:cs="Arial"/>
                <w:b/>
                <w:szCs w:val="24"/>
                <w:u w:val="single"/>
              </w:rPr>
              <w:t>)</w:t>
            </w:r>
            <w:r w:rsidRPr="005F35F0">
              <w:rPr>
                <w:rFonts w:asciiTheme="minorHAnsi" w:hAnsiTheme="minorHAnsi" w:cs="Arial"/>
                <w:b/>
                <w:szCs w:val="24"/>
                <w:u w:val="single"/>
              </w:rPr>
              <w:t xml:space="preserve">: </w:t>
            </w:r>
          </w:p>
          <w:p w:rsidR="005F35F0" w:rsidRDefault="005F35F0" w:rsidP="007F254B">
            <w:pPr>
              <w:pStyle w:val="Akapitzlist"/>
              <w:numPr>
                <w:ilvl w:val="0"/>
                <w:numId w:val="7"/>
              </w:numPr>
              <w:ind w:left="369" w:hanging="284"/>
              <w:rPr>
                <w:rFonts w:asciiTheme="minorHAnsi" w:hAnsiTheme="minorHAnsi" w:cs="Arial"/>
                <w:szCs w:val="24"/>
              </w:rPr>
            </w:pPr>
            <w:r>
              <w:rPr>
                <w:rFonts w:asciiTheme="minorHAnsi" w:hAnsiTheme="minorHAnsi" w:cs="Arial"/>
                <w:szCs w:val="24"/>
              </w:rPr>
              <w:t>laminat</w:t>
            </w:r>
            <w:r w:rsidR="00EB40AF" w:rsidRPr="005F35F0">
              <w:rPr>
                <w:rFonts w:asciiTheme="minorHAnsi" w:hAnsiTheme="minorHAnsi" w:cs="Arial"/>
                <w:szCs w:val="24"/>
              </w:rPr>
              <w:t>,</w:t>
            </w:r>
            <w:r>
              <w:rPr>
                <w:rFonts w:asciiTheme="minorHAnsi" w:hAnsiTheme="minorHAnsi" w:cs="Arial"/>
                <w:szCs w:val="24"/>
              </w:rPr>
              <w:t xml:space="preserve"> </w:t>
            </w:r>
            <w:r w:rsidR="00EB40AF" w:rsidRPr="005F35F0">
              <w:rPr>
                <w:rFonts w:asciiTheme="minorHAnsi" w:hAnsiTheme="minorHAnsi" w:cs="Arial"/>
                <w:szCs w:val="24"/>
              </w:rPr>
              <w:t>wszystkie krawędzie</w:t>
            </w:r>
            <w:r>
              <w:rPr>
                <w:rFonts w:asciiTheme="minorHAnsi" w:hAnsiTheme="minorHAnsi" w:cs="Arial"/>
                <w:szCs w:val="24"/>
              </w:rPr>
              <w:t xml:space="preserve"> wykończone twardym PCV gr.2mm,</w:t>
            </w:r>
          </w:p>
          <w:p w:rsidR="005F35F0" w:rsidRPr="005F35F0" w:rsidRDefault="00EB40AF" w:rsidP="007F254B">
            <w:pPr>
              <w:pStyle w:val="Akapitzlist"/>
              <w:numPr>
                <w:ilvl w:val="0"/>
                <w:numId w:val="7"/>
              </w:numPr>
              <w:ind w:left="369" w:hanging="284"/>
              <w:rPr>
                <w:rFonts w:asciiTheme="minorHAnsi" w:hAnsiTheme="minorHAnsi" w:cs="Arial"/>
                <w:szCs w:val="24"/>
              </w:rPr>
            </w:pPr>
            <w:r w:rsidRPr="005F35F0">
              <w:rPr>
                <w:rFonts w:asciiTheme="minorHAnsi" w:hAnsiTheme="minorHAnsi" w:cs="Arial"/>
                <w:szCs w:val="24"/>
              </w:rPr>
              <w:t xml:space="preserve">Na styku ze ścianą wykończenie za pomocą listwy </w:t>
            </w:r>
            <w:proofErr w:type="spellStart"/>
            <w:r w:rsidRPr="005F35F0">
              <w:rPr>
                <w:rFonts w:asciiTheme="minorHAnsi" w:hAnsiTheme="minorHAnsi" w:cs="Arial"/>
                <w:szCs w:val="24"/>
              </w:rPr>
              <w:t>przyblatowej</w:t>
            </w:r>
            <w:proofErr w:type="spellEnd"/>
            <w:r w:rsidRPr="005F35F0">
              <w:rPr>
                <w:rFonts w:asciiTheme="minorHAnsi" w:hAnsiTheme="minorHAnsi" w:cs="Arial"/>
                <w:szCs w:val="24"/>
              </w:rPr>
              <w:t xml:space="preserve"> kolor alu</w:t>
            </w:r>
            <w:r w:rsidR="005F35F0">
              <w:rPr>
                <w:rFonts w:asciiTheme="minorHAnsi" w:hAnsiTheme="minorHAnsi" w:cs="Arial"/>
                <w:szCs w:val="24"/>
              </w:rPr>
              <w:t>minium</w:t>
            </w:r>
            <w:r w:rsidRPr="005F35F0">
              <w:rPr>
                <w:rFonts w:asciiTheme="minorHAnsi" w:hAnsiTheme="minorHAnsi" w:cs="Arial"/>
                <w:szCs w:val="24"/>
              </w:rPr>
              <w:t xml:space="preserve">. </w:t>
            </w:r>
          </w:p>
          <w:p w:rsidR="00EB40AF" w:rsidRPr="005F35F0" w:rsidRDefault="00993AC0" w:rsidP="0053727C">
            <w:pPr>
              <w:ind w:left="0" w:firstLine="0"/>
              <w:rPr>
                <w:rFonts w:asciiTheme="minorHAnsi" w:hAnsiTheme="minorHAnsi" w:cs="Arial"/>
                <w:i/>
                <w:color w:val="0000FF"/>
                <w:szCs w:val="24"/>
              </w:rPr>
            </w:pPr>
            <w:r w:rsidRPr="005F35F0">
              <w:rPr>
                <w:rFonts w:asciiTheme="minorHAnsi" w:hAnsiTheme="minorHAnsi" w:cs="Arial"/>
                <w:i/>
                <w:color w:val="0000FF"/>
                <w:szCs w:val="24"/>
              </w:rPr>
              <w:t>Kolor do uzgodnienia z użytkownikiem.</w:t>
            </w:r>
          </w:p>
        </w:tc>
        <w:tc>
          <w:tcPr>
            <w:tcW w:w="6946" w:type="dxa"/>
            <w:tcMar>
              <w:left w:w="85" w:type="dxa"/>
              <w:right w:w="85" w:type="dxa"/>
            </w:tcMar>
            <w:hideMark/>
          </w:tcPr>
          <w:p w:rsidR="00EB40AF" w:rsidRPr="0053727C" w:rsidRDefault="00EB40AF"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EB40AF" w:rsidRPr="0053727C" w:rsidRDefault="002637D7" w:rsidP="0053727C">
            <w:pPr>
              <w:jc w:val="center"/>
              <w:rPr>
                <w:rFonts w:asciiTheme="minorHAnsi" w:hAnsiTheme="minorHAnsi" w:cs="Arial"/>
                <w:szCs w:val="24"/>
              </w:rPr>
            </w:pPr>
            <w:r w:rsidRPr="0053727C">
              <w:rPr>
                <w:rFonts w:asciiTheme="minorHAnsi" w:hAnsiTheme="minorHAnsi" w:cs="Arial"/>
                <w:szCs w:val="24"/>
              </w:rPr>
              <w:t>6</w:t>
            </w:r>
          </w:p>
        </w:tc>
        <w:tc>
          <w:tcPr>
            <w:tcW w:w="6676" w:type="dxa"/>
            <w:hideMark/>
          </w:tcPr>
          <w:p w:rsidR="00863242" w:rsidRPr="005F35F0" w:rsidRDefault="00EB40AF" w:rsidP="0053727C">
            <w:pPr>
              <w:ind w:left="0" w:firstLine="0"/>
              <w:rPr>
                <w:rFonts w:asciiTheme="minorHAnsi" w:hAnsiTheme="minorHAnsi" w:cs="Arial"/>
                <w:b/>
                <w:szCs w:val="24"/>
                <w:u w:val="single"/>
              </w:rPr>
            </w:pPr>
            <w:r w:rsidRPr="005F35F0">
              <w:rPr>
                <w:rFonts w:asciiTheme="minorHAnsi" w:hAnsiTheme="minorHAnsi" w:cs="Arial"/>
                <w:b/>
                <w:szCs w:val="24"/>
                <w:u w:val="single"/>
              </w:rPr>
              <w:t xml:space="preserve">Blat z szafką </w:t>
            </w:r>
            <w:r w:rsidR="00863242" w:rsidRPr="005F35F0">
              <w:rPr>
                <w:rFonts w:asciiTheme="minorHAnsi" w:hAnsiTheme="minorHAnsi" w:cs="Arial"/>
                <w:b/>
                <w:szCs w:val="24"/>
                <w:u w:val="single"/>
              </w:rPr>
              <w:t>(</w:t>
            </w:r>
            <w:r w:rsidRPr="005F35F0">
              <w:rPr>
                <w:rFonts w:asciiTheme="minorHAnsi" w:hAnsiTheme="minorHAnsi" w:cs="Arial"/>
                <w:b/>
                <w:szCs w:val="24"/>
                <w:u w:val="single"/>
              </w:rPr>
              <w:t xml:space="preserve">narożną </w:t>
            </w:r>
            <w:r w:rsidR="00863242" w:rsidRPr="005F35F0">
              <w:rPr>
                <w:rFonts w:asciiTheme="minorHAnsi" w:hAnsiTheme="minorHAnsi" w:cs="Arial"/>
                <w:b/>
                <w:szCs w:val="24"/>
                <w:u w:val="single"/>
              </w:rPr>
              <w:t>)</w:t>
            </w:r>
            <w:r w:rsidR="005F35F0" w:rsidRPr="005F35F0">
              <w:rPr>
                <w:rFonts w:asciiTheme="minorHAnsi" w:hAnsiTheme="minorHAnsi" w:cs="Arial"/>
                <w:b/>
                <w:szCs w:val="24"/>
                <w:u w:val="single"/>
              </w:rPr>
              <w:t xml:space="preserve">pod umywalkę i baterię – </w:t>
            </w:r>
            <w:r w:rsidR="00863242" w:rsidRPr="005F35F0">
              <w:rPr>
                <w:rFonts w:asciiTheme="minorHAnsi" w:hAnsiTheme="minorHAnsi" w:cs="Arial"/>
                <w:b/>
                <w:szCs w:val="24"/>
                <w:u w:val="single"/>
              </w:rPr>
              <w:t xml:space="preserve">doposażenie </w:t>
            </w:r>
            <w:r w:rsidR="005F35F0" w:rsidRPr="005F35F0">
              <w:rPr>
                <w:rFonts w:asciiTheme="minorHAnsi" w:hAnsiTheme="minorHAnsi" w:cs="Arial"/>
                <w:b/>
                <w:szCs w:val="24"/>
                <w:u w:val="single"/>
              </w:rPr>
              <w:t>do już istniejącego wyposażenia:</w:t>
            </w:r>
          </w:p>
          <w:p w:rsidR="005F35F0"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 xml:space="preserve">blat laminat gr.28 mm ,krawędzie wykończone twardym PCV ,na styku ze ścianą wykończenie za pomocą listwy </w:t>
            </w:r>
            <w:proofErr w:type="spellStart"/>
            <w:r w:rsidRPr="005F35F0">
              <w:rPr>
                <w:rFonts w:asciiTheme="minorHAnsi" w:hAnsiTheme="minorHAnsi" w:cs="Arial"/>
                <w:szCs w:val="24"/>
              </w:rPr>
              <w:t>przyblatowej</w:t>
            </w:r>
            <w:proofErr w:type="spellEnd"/>
            <w:r w:rsidRPr="005F35F0">
              <w:rPr>
                <w:rFonts w:asciiTheme="minorHAnsi" w:hAnsiTheme="minorHAnsi" w:cs="Arial"/>
                <w:szCs w:val="24"/>
              </w:rPr>
              <w:t xml:space="preserve"> kolor alu</w:t>
            </w:r>
            <w:r w:rsidR="005F35F0">
              <w:rPr>
                <w:rFonts w:asciiTheme="minorHAnsi" w:hAnsiTheme="minorHAnsi" w:cs="Arial"/>
                <w:szCs w:val="24"/>
              </w:rPr>
              <w:t>minium;</w:t>
            </w:r>
          </w:p>
          <w:p w:rsidR="005F35F0" w:rsidRDefault="0040614D"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strona lewa od strony szafki istniejącej stały panel do zamocowania drzwi,</w:t>
            </w:r>
            <w:r w:rsidR="005F35F0">
              <w:rPr>
                <w:rFonts w:asciiTheme="minorHAnsi" w:hAnsiTheme="minorHAnsi" w:cs="Arial"/>
                <w:szCs w:val="24"/>
              </w:rPr>
              <w:t xml:space="preserve"> </w:t>
            </w:r>
            <w:r w:rsidRPr="005F35F0">
              <w:rPr>
                <w:rFonts w:asciiTheme="minorHAnsi" w:hAnsiTheme="minorHAnsi" w:cs="Arial"/>
                <w:szCs w:val="24"/>
              </w:rPr>
              <w:t xml:space="preserve">prawa strona od strony pomieszczenia </w:t>
            </w:r>
            <w:r w:rsidR="00EB40AF" w:rsidRPr="005F35F0">
              <w:rPr>
                <w:rFonts w:asciiTheme="minorHAnsi" w:hAnsiTheme="minorHAnsi" w:cs="Arial"/>
                <w:szCs w:val="24"/>
              </w:rPr>
              <w:t>2 drzwi uchylny</w:t>
            </w:r>
            <w:r w:rsidRPr="005F35F0">
              <w:rPr>
                <w:rFonts w:asciiTheme="minorHAnsi" w:hAnsiTheme="minorHAnsi" w:cs="Arial"/>
                <w:szCs w:val="24"/>
              </w:rPr>
              <w:t>ch</w:t>
            </w:r>
            <w:r w:rsidR="00EB40AF" w:rsidRPr="005F35F0">
              <w:rPr>
                <w:rFonts w:asciiTheme="minorHAnsi" w:hAnsiTheme="minorHAnsi" w:cs="Arial"/>
                <w:szCs w:val="24"/>
              </w:rPr>
              <w:t xml:space="preserve"> pełny</w:t>
            </w:r>
            <w:r w:rsidRPr="005F35F0">
              <w:rPr>
                <w:rFonts w:asciiTheme="minorHAnsi" w:hAnsiTheme="minorHAnsi" w:cs="Arial"/>
                <w:szCs w:val="24"/>
              </w:rPr>
              <w:t>ch</w:t>
            </w:r>
            <w:r w:rsidR="005F35F0">
              <w:rPr>
                <w:rFonts w:asciiTheme="minorHAnsi" w:hAnsiTheme="minorHAnsi" w:cs="Arial"/>
                <w:szCs w:val="24"/>
              </w:rPr>
              <w:t>, bez półki;</w:t>
            </w:r>
          </w:p>
          <w:p w:rsidR="00617A37"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 xml:space="preserve">korpus szafki i front musi być klejony fabrycznie, wykonany z płyty meblowej trójwarstwowej o grubości nie mniejszej niż 18 mm laminowanej obustronnie. </w:t>
            </w:r>
          </w:p>
          <w:p w:rsidR="005F35F0"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Wymagane jest aby tylna ścianka korpusu szafki miała grubość min 8 mm. Wszystkie widoczne krawędzie płyty laminowanej korpusu w szafce muszą być oklejone maszynowo obrzeżem twardym z PCV o gr</w:t>
            </w:r>
            <w:r w:rsidR="005F35F0">
              <w:rPr>
                <w:rFonts w:asciiTheme="minorHAnsi" w:hAnsiTheme="minorHAnsi" w:cs="Arial"/>
                <w:szCs w:val="24"/>
              </w:rPr>
              <w:t>.1 mm, front obrzeżem o gr. 2mm;</w:t>
            </w:r>
          </w:p>
          <w:p w:rsidR="005F35F0"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okucia meblowe - zawiasy powinny być stalowe z powłoką galwanizowaną z funkcją samo domykania w</w:t>
            </w:r>
            <w:r w:rsidR="005F35F0">
              <w:rPr>
                <w:rFonts w:asciiTheme="minorHAnsi" w:hAnsiTheme="minorHAnsi" w:cs="Arial"/>
                <w:szCs w:val="24"/>
              </w:rPr>
              <w:t xml:space="preserve"> końcowej fazie zamykania drzwi;</w:t>
            </w:r>
          </w:p>
          <w:p w:rsidR="005F35F0" w:rsidRDefault="005F35F0" w:rsidP="007F254B">
            <w:pPr>
              <w:pStyle w:val="Akapitzlist"/>
              <w:numPr>
                <w:ilvl w:val="0"/>
                <w:numId w:val="8"/>
              </w:numPr>
              <w:ind w:left="369" w:hanging="284"/>
              <w:rPr>
                <w:rFonts w:asciiTheme="minorHAnsi" w:hAnsiTheme="minorHAnsi" w:cs="Arial"/>
                <w:szCs w:val="24"/>
              </w:rPr>
            </w:pPr>
            <w:r>
              <w:rPr>
                <w:rFonts w:asciiTheme="minorHAnsi" w:hAnsiTheme="minorHAnsi" w:cs="Arial"/>
                <w:szCs w:val="24"/>
              </w:rPr>
              <w:t>uchwyty metalowe kolor satynowa;</w:t>
            </w:r>
          </w:p>
          <w:p w:rsidR="005F35F0"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całość na stelażu metalowym wyk. z profilu  zamkniętego  o przekroju 25x25mm ze stopkami do regulacji</w:t>
            </w:r>
            <w:r w:rsidR="005F35F0">
              <w:rPr>
                <w:rFonts w:asciiTheme="minorHAnsi" w:hAnsiTheme="minorHAnsi" w:cs="Arial"/>
                <w:szCs w:val="24"/>
              </w:rPr>
              <w:t>;</w:t>
            </w:r>
          </w:p>
          <w:p w:rsidR="00EB40AF" w:rsidRPr="005F35F0" w:rsidRDefault="00EB40AF" w:rsidP="007F254B">
            <w:pPr>
              <w:pStyle w:val="Akapitzlist"/>
              <w:numPr>
                <w:ilvl w:val="0"/>
                <w:numId w:val="8"/>
              </w:numPr>
              <w:ind w:left="369" w:hanging="284"/>
              <w:rPr>
                <w:rFonts w:asciiTheme="minorHAnsi" w:hAnsiTheme="minorHAnsi" w:cs="Arial"/>
                <w:szCs w:val="24"/>
              </w:rPr>
            </w:pPr>
            <w:r w:rsidRPr="005F35F0">
              <w:rPr>
                <w:rFonts w:asciiTheme="minorHAnsi" w:hAnsiTheme="minorHAnsi" w:cs="Arial"/>
                <w:szCs w:val="24"/>
              </w:rPr>
              <w:t>Wyposażenie szafki ; bateria z wysoką wylewką z mieszaczem wody c/z, umywalka ceramiczna o kształcie zaokrąglonym wbudowana w blat, posiadająca otwór na baterie  w obrysie umywalki.</w:t>
            </w:r>
          </w:p>
        </w:tc>
        <w:tc>
          <w:tcPr>
            <w:tcW w:w="6946" w:type="dxa"/>
            <w:tcMar>
              <w:left w:w="85" w:type="dxa"/>
              <w:right w:w="85" w:type="dxa"/>
            </w:tcMar>
            <w:hideMark/>
          </w:tcPr>
          <w:p w:rsidR="00EB40AF" w:rsidRPr="0053727C" w:rsidRDefault="00EB40AF"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9E4CE9" w:rsidRPr="0053727C" w:rsidRDefault="002637D7" w:rsidP="0053727C">
            <w:pPr>
              <w:jc w:val="center"/>
              <w:rPr>
                <w:rFonts w:asciiTheme="minorHAnsi" w:hAnsiTheme="minorHAnsi" w:cs="Arial"/>
                <w:szCs w:val="24"/>
              </w:rPr>
            </w:pPr>
            <w:r w:rsidRPr="0053727C">
              <w:rPr>
                <w:rFonts w:asciiTheme="minorHAnsi" w:hAnsiTheme="minorHAnsi" w:cs="Arial"/>
                <w:szCs w:val="24"/>
              </w:rPr>
              <w:t>7</w:t>
            </w:r>
          </w:p>
        </w:tc>
        <w:tc>
          <w:tcPr>
            <w:tcW w:w="6676" w:type="dxa"/>
            <w:hideMark/>
          </w:tcPr>
          <w:p w:rsidR="002637D7" w:rsidRPr="005F35F0" w:rsidRDefault="002637D7" w:rsidP="0053727C">
            <w:pPr>
              <w:ind w:left="0" w:firstLine="0"/>
              <w:rPr>
                <w:rFonts w:asciiTheme="minorHAnsi" w:hAnsiTheme="minorHAnsi" w:cs="Arial"/>
                <w:b/>
                <w:szCs w:val="24"/>
                <w:u w:val="single"/>
              </w:rPr>
            </w:pPr>
            <w:r w:rsidRPr="005F35F0">
              <w:rPr>
                <w:rFonts w:asciiTheme="minorHAnsi" w:hAnsiTheme="minorHAnsi" w:cs="Arial"/>
                <w:b/>
                <w:szCs w:val="24"/>
                <w:u w:val="single"/>
              </w:rPr>
              <w:t>Fotel wypoczynkowy:</w:t>
            </w:r>
          </w:p>
          <w:p w:rsidR="005F35F0" w:rsidRDefault="002637D7" w:rsidP="007F254B">
            <w:pPr>
              <w:pStyle w:val="Akapitzlist"/>
              <w:numPr>
                <w:ilvl w:val="0"/>
                <w:numId w:val="9"/>
              </w:numPr>
              <w:ind w:left="369" w:hanging="284"/>
              <w:rPr>
                <w:rFonts w:asciiTheme="minorHAnsi" w:hAnsiTheme="minorHAnsi" w:cs="Arial"/>
                <w:szCs w:val="24"/>
              </w:rPr>
            </w:pPr>
            <w:r w:rsidRPr="005F35F0">
              <w:rPr>
                <w:rFonts w:asciiTheme="minorHAnsi" w:hAnsiTheme="minorHAnsi" w:cs="Arial"/>
                <w:szCs w:val="24"/>
              </w:rPr>
              <w:t xml:space="preserve">Podstawa fotela jednolity stelaż wykonany ze sklejki profilowanej giętej, lekko bujający. </w:t>
            </w:r>
          </w:p>
          <w:p w:rsidR="005F35F0" w:rsidRDefault="002637D7" w:rsidP="007F254B">
            <w:pPr>
              <w:pStyle w:val="Akapitzlist"/>
              <w:numPr>
                <w:ilvl w:val="0"/>
                <w:numId w:val="9"/>
              </w:numPr>
              <w:ind w:left="369" w:hanging="284"/>
              <w:rPr>
                <w:rFonts w:asciiTheme="minorHAnsi" w:hAnsiTheme="minorHAnsi" w:cs="Arial"/>
                <w:szCs w:val="24"/>
              </w:rPr>
            </w:pPr>
            <w:r w:rsidRPr="005F35F0">
              <w:rPr>
                <w:rFonts w:asciiTheme="minorHAnsi" w:hAnsiTheme="minorHAnsi" w:cs="Arial"/>
                <w:szCs w:val="24"/>
              </w:rPr>
              <w:t xml:space="preserve">Podstawa zintegrowana z podłokietnikami. </w:t>
            </w:r>
          </w:p>
          <w:p w:rsidR="009E4CE9" w:rsidRPr="005F35F0" w:rsidRDefault="002637D7" w:rsidP="007F254B">
            <w:pPr>
              <w:pStyle w:val="Akapitzlist"/>
              <w:numPr>
                <w:ilvl w:val="0"/>
                <w:numId w:val="9"/>
              </w:numPr>
              <w:ind w:left="369" w:hanging="284"/>
              <w:rPr>
                <w:rFonts w:asciiTheme="minorHAnsi" w:hAnsiTheme="minorHAnsi" w:cs="Arial"/>
                <w:szCs w:val="24"/>
              </w:rPr>
            </w:pPr>
            <w:r w:rsidRPr="005F35F0">
              <w:rPr>
                <w:rFonts w:asciiTheme="minorHAnsi" w:hAnsiTheme="minorHAnsi" w:cs="Arial"/>
                <w:szCs w:val="24"/>
              </w:rPr>
              <w:t>Siedzisko i oparcie pod plecy w tworzące jednolitą całość, miękkie</w:t>
            </w:r>
            <w:r w:rsidR="005F35F0">
              <w:rPr>
                <w:rFonts w:asciiTheme="minorHAnsi" w:hAnsiTheme="minorHAnsi" w:cs="Arial"/>
                <w:szCs w:val="24"/>
              </w:rPr>
              <w:t>, tapicerowane tkaniną zmywalną.</w:t>
            </w:r>
          </w:p>
        </w:tc>
        <w:tc>
          <w:tcPr>
            <w:tcW w:w="6946" w:type="dxa"/>
            <w:tcMar>
              <w:left w:w="85" w:type="dxa"/>
              <w:right w:w="85" w:type="dxa"/>
            </w:tcMar>
            <w:hideMark/>
          </w:tcPr>
          <w:p w:rsidR="009E4CE9" w:rsidRPr="0053727C" w:rsidRDefault="009E4CE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637D7" w:rsidRPr="0053727C" w:rsidRDefault="002637D7" w:rsidP="0053727C">
            <w:pPr>
              <w:jc w:val="center"/>
              <w:rPr>
                <w:rFonts w:asciiTheme="minorHAnsi" w:hAnsiTheme="minorHAnsi" w:cs="Arial"/>
                <w:szCs w:val="24"/>
              </w:rPr>
            </w:pPr>
            <w:r w:rsidRPr="0053727C">
              <w:rPr>
                <w:rFonts w:asciiTheme="minorHAnsi" w:hAnsiTheme="minorHAnsi" w:cs="Arial"/>
                <w:szCs w:val="24"/>
              </w:rPr>
              <w:t>8</w:t>
            </w:r>
          </w:p>
        </w:tc>
        <w:tc>
          <w:tcPr>
            <w:tcW w:w="6676" w:type="dxa"/>
            <w:hideMark/>
          </w:tcPr>
          <w:p w:rsidR="000E2E70" w:rsidRPr="000E2E70" w:rsidRDefault="002637D7" w:rsidP="0053727C">
            <w:pPr>
              <w:ind w:left="0" w:firstLine="0"/>
              <w:rPr>
                <w:rFonts w:asciiTheme="minorHAnsi" w:hAnsiTheme="minorHAnsi" w:cs="Arial"/>
                <w:b/>
                <w:szCs w:val="24"/>
                <w:u w:val="single"/>
              </w:rPr>
            </w:pPr>
            <w:r w:rsidRPr="000E2E70">
              <w:rPr>
                <w:rFonts w:asciiTheme="minorHAnsi" w:hAnsiTheme="minorHAnsi" w:cs="Arial"/>
                <w:b/>
                <w:szCs w:val="24"/>
                <w:u w:val="single"/>
              </w:rPr>
              <w:t xml:space="preserve">Przykrywka na aneks kuchenny: </w:t>
            </w:r>
          </w:p>
          <w:p w:rsidR="000E2E70" w:rsidRDefault="002637D7" w:rsidP="007F254B">
            <w:pPr>
              <w:pStyle w:val="Akapitzlist"/>
              <w:numPr>
                <w:ilvl w:val="0"/>
                <w:numId w:val="10"/>
              </w:numPr>
              <w:ind w:left="369" w:hanging="284"/>
              <w:rPr>
                <w:rFonts w:asciiTheme="minorHAnsi" w:hAnsiTheme="minorHAnsi" w:cs="Arial"/>
                <w:szCs w:val="24"/>
              </w:rPr>
            </w:pPr>
            <w:r w:rsidRPr="000E2E70">
              <w:rPr>
                <w:rFonts w:asciiTheme="minorHAnsi" w:hAnsiTheme="minorHAnsi" w:cs="Arial"/>
                <w:szCs w:val="24"/>
              </w:rPr>
              <w:t>wykonanie płyta meblowa gr.18mm,krawędzie wykończone twardym PCV gr.1mm.</w:t>
            </w:r>
          </w:p>
          <w:p w:rsidR="000E2E70" w:rsidRDefault="002637D7" w:rsidP="007F254B">
            <w:pPr>
              <w:pStyle w:val="Akapitzlist"/>
              <w:numPr>
                <w:ilvl w:val="0"/>
                <w:numId w:val="10"/>
              </w:numPr>
              <w:ind w:left="369" w:hanging="284"/>
              <w:rPr>
                <w:rFonts w:asciiTheme="minorHAnsi" w:hAnsiTheme="minorHAnsi" w:cs="Arial"/>
                <w:szCs w:val="24"/>
              </w:rPr>
            </w:pPr>
            <w:r w:rsidRPr="000E2E70">
              <w:rPr>
                <w:rFonts w:asciiTheme="minorHAnsi" w:hAnsiTheme="minorHAnsi" w:cs="Arial"/>
                <w:szCs w:val="24"/>
              </w:rPr>
              <w:t xml:space="preserve">Wykonany zgodnie z wymiarami mebla na </w:t>
            </w:r>
            <w:r w:rsidR="000E2E70">
              <w:rPr>
                <w:rFonts w:asciiTheme="minorHAnsi" w:hAnsiTheme="minorHAnsi" w:cs="Arial"/>
                <w:szCs w:val="24"/>
              </w:rPr>
              <w:t>którego blat ma być przykryciem.</w:t>
            </w:r>
          </w:p>
          <w:p w:rsidR="002637D7" w:rsidRPr="000E2E70" w:rsidRDefault="000E2E70" w:rsidP="000E2E70">
            <w:pPr>
              <w:ind w:left="85" w:firstLine="0"/>
              <w:rPr>
                <w:rFonts w:asciiTheme="minorHAnsi" w:hAnsiTheme="minorHAnsi" w:cs="Arial"/>
                <w:i/>
                <w:color w:val="0000FF"/>
                <w:szCs w:val="24"/>
              </w:rPr>
            </w:pPr>
            <w:r w:rsidRPr="000E2E70">
              <w:rPr>
                <w:rFonts w:asciiTheme="minorHAnsi" w:hAnsiTheme="minorHAnsi" w:cs="Arial"/>
                <w:i/>
                <w:color w:val="0000FF"/>
                <w:szCs w:val="24"/>
              </w:rPr>
              <w:t>K</w:t>
            </w:r>
            <w:r w:rsidR="002637D7" w:rsidRPr="000E2E70">
              <w:rPr>
                <w:rFonts w:asciiTheme="minorHAnsi" w:hAnsiTheme="minorHAnsi" w:cs="Arial"/>
                <w:i/>
                <w:color w:val="0000FF"/>
                <w:szCs w:val="24"/>
              </w:rPr>
              <w:t>olor dopasowany do mebla istniejącego.</w:t>
            </w:r>
          </w:p>
        </w:tc>
        <w:tc>
          <w:tcPr>
            <w:tcW w:w="6946" w:type="dxa"/>
            <w:tcMar>
              <w:left w:w="85" w:type="dxa"/>
              <w:right w:w="85" w:type="dxa"/>
            </w:tcMar>
            <w:hideMark/>
          </w:tcPr>
          <w:p w:rsidR="002637D7" w:rsidRPr="0053727C" w:rsidRDefault="002637D7"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85129A" w:rsidRPr="0053727C" w:rsidRDefault="002637D7" w:rsidP="0053727C">
            <w:pPr>
              <w:jc w:val="center"/>
              <w:rPr>
                <w:rFonts w:asciiTheme="minorHAnsi" w:hAnsiTheme="minorHAnsi" w:cs="Arial"/>
                <w:szCs w:val="24"/>
              </w:rPr>
            </w:pPr>
            <w:r w:rsidRPr="0053727C">
              <w:rPr>
                <w:rFonts w:asciiTheme="minorHAnsi" w:hAnsiTheme="minorHAnsi" w:cs="Arial"/>
                <w:szCs w:val="24"/>
              </w:rPr>
              <w:t>9</w:t>
            </w:r>
          </w:p>
        </w:tc>
        <w:tc>
          <w:tcPr>
            <w:tcW w:w="6676" w:type="dxa"/>
            <w:hideMark/>
          </w:tcPr>
          <w:p w:rsidR="000E2E70" w:rsidRPr="000E2E70" w:rsidRDefault="000E2E70" w:rsidP="0053727C">
            <w:pPr>
              <w:ind w:left="0" w:firstLine="0"/>
              <w:rPr>
                <w:rFonts w:asciiTheme="minorHAnsi" w:hAnsiTheme="minorHAnsi" w:cs="Arial"/>
                <w:b/>
                <w:szCs w:val="24"/>
                <w:u w:val="single"/>
              </w:rPr>
            </w:pPr>
            <w:r w:rsidRPr="000E2E70">
              <w:rPr>
                <w:rFonts w:asciiTheme="minorHAnsi" w:hAnsiTheme="minorHAnsi" w:cs="Arial"/>
                <w:b/>
                <w:szCs w:val="24"/>
                <w:u w:val="single"/>
              </w:rPr>
              <w:t xml:space="preserve">Osłona tyłu w </w:t>
            </w:r>
            <w:proofErr w:type="spellStart"/>
            <w:r w:rsidRPr="000E2E70">
              <w:rPr>
                <w:rFonts w:asciiTheme="minorHAnsi" w:hAnsiTheme="minorHAnsi" w:cs="Arial"/>
                <w:b/>
                <w:szCs w:val="24"/>
                <w:u w:val="single"/>
              </w:rPr>
              <w:t>Kukerze</w:t>
            </w:r>
            <w:proofErr w:type="spellEnd"/>
            <w:r w:rsidR="0085129A" w:rsidRPr="000E2E70">
              <w:rPr>
                <w:rFonts w:asciiTheme="minorHAnsi" w:hAnsiTheme="minorHAnsi" w:cs="Arial"/>
                <w:b/>
                <w:szCs w:val="24"/>
                <w:u w:val="single"/>
              </w:rPr>
              <w:t xml:space="preserve">: </w:t>
            </w:r>
          </w:p>
          <w:p w:rsidR="000E2E70" w:rsidRDefault="0085129A" w:rsidP="007F254B">
            <w:pPr>
              <w:pStyle w:val="Akapitzlist"/>
              <w:numPr>
                <w:ilvl w:val="0"/>
                <w:numId w:val="11"/>
              </w:numPr>
              <w:ind w:left="369" w:hanging="284"/>
              <w:rPr>
                <w:rFonts w:asciiTheme="minorHAnsi" w:hAnsiTheme="minorHAnsi" w:cs="Arial"/>
                <w:szCs w:val="24"/>
              </w:rPr>
            </w:pPr>
            <w:r w:rsidRPr="000E2E70">
              <w:rPr>
                <w:rFonts w:asciiTheme="minorHAnsi" w:hAnsiTheme="minorHAnsi" w:cs="Arial"/>
                <w:szCs w:val="24"/>
              </w:rPr>
              <w:t xml:space="preserve">wykonanie płyta meblowa gr.18mm,krawędzie wykończone </w:t>
            </w:r>
            <w:r w:rsidR="00EB4FE1" w:rsidRPr="000E2E70">
              <w:rPr>
                <w:rFonts w:asciiTheme="minorHAnsi" w:hAnsiTheme="minorHAnsi" w:cs="Arial"/>
                <w:szCs w:val="24"/>
              </w:rPr>
              <w:t>PCV</w:t>
            </w:r>
            <w:r w:rsidR="000E2E70">
              <w:rPr>
                <w:rFonts w:asciiTheme="minorHAnsi" w:hAnsiTheme="minorHAnsi" w:cs="Arial"/>
                <w:szCs w:val="24"/>
              </w:rPr>
              <w:t xml:space="preserve"> gr.1mm;</w:t>
            </w:r>
          </w:p>
          <w:p w:rsidR="000E2E70" w:rsidRDefault="0085129A" w:rsidP="007F254B">
            <w:pPr>
              <w:pStyle w:val="Akapitzlist"/>
              <w:numPr>
                <w:ilvl w:val="0"/>
                <w:numId w:val="11"/>
              </w:numPr>
              <w:ind w:left="369" w:hanging="284"/>
              <w:rPr>
                <w:rFonts w:asciiTheme="minorHAnsi" w:hAnsiTheme="minorHAnsi" w:cs="Arial"/>
                <w:szCs w:val="24"/>
              </w:rPr>
            </w:pPr>
            <w:r w:rsidRPr="000E2E70">
              <w:rPr>
                <w:rFonts w:asciiTheme="minorHAnsi" w:hAnsiTheme="minorHAnsi" w:cs="Arial"/>
                <w:szCs w:val="24"/>
              </w:rPr>
              <w:t>Wykonana zgodnie w wymiarami mebla dla którego ma stanowić osłonę.</w:t>
            </w:r>
            <w:r w:rsidR="002637D7" w:rsidRPr="000E2E70">
              <w:rPr>
                <w:rFonts w:asciiTheme="minorHAnsi" w:hAnsiTheme="minorHAnsi" w:cs="Arial"/>
                <w:szCs w:val="24"/>
              </w:rPr>
              <w:t xml:space="preserve"> </w:t>
            </w:r>
          </w:p>
          <w:p w:rsidR="0085129A" w:rsidRPr="000E2E70" w:rsidRDefault="0085129A" w:rsidP="000E2E70">
            <w:pPr>
              <w:rPr>
                <w:rFonts w:asciiTheme="minorHAnsi" w:hAnsiTheme="minorHAnsi" w:cs="Arial"/>
                <w:i/>
                <w:szCs w:val="24"/>
              </w:rPr>
            </w:pPr>
            <w:r w:rsidRPr="000E2E70">
              <w:rPr>
                <w:rFonts w:asciiTheme="minorHAnsi" w:hAnsiTheme="minorHAnsi" w:cs="Arial"/>
                <w:i/>
                <w:color w:val="0000FF"/>
                <w:szCs w:val="24"/>
              </w:rPr>
              <w:t>Kolor dopasowany do mebla istniejącego</w:t>
            </w:r>
            <w:r w:rsidR="000E2E70" w:rsidRPr="000E2E70">
              <w:rPr>
                <w:rFonts w:asciiTheme="minorHAnsi" w:hAnsiTheme="minorHAnsi" w:cs="Arial"/>
                <w:i/>
                <w:color w:val="0000FF"/>
                <w:szCs w:val="24"/>
              </w:rPr>
              <w:t>.</w:t>
            </w:r>
          </w:p>
        </w:tc>
        <w:tc>
          <w:tcPr>
            <w:tcW w:w="6946" w:type="dxa"/>
            <w:tcMar>
              <w:left w:w="85" w:type="dxa"/>
              <w:right w:w="85" w:type="dxa"/>
            </w:tcMar>
            <w:hideMark/>
          </w:tcPr>
          <w:p w:rsidR="0085129A" w:rsidRPr="0053727C" w:rsidRDefault="0085129A"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85129A" w:rsidRPr="0053727C" w:rsidRDefault="002637D7" w:rsidP="0053727C">
            <w:pPr>
              <w:jc w:val="center"/>
              <w:rPr>
                <w:rFonts w:asciiTheme="minorHAnsi" w:hAnsiTheme="minorHAnsi" w:cs="Arial"/>
                <w:szCs w:val="24"/>
              </w:rPr>
            </w:pPr>
            <w:r w:rsidRPr="0053727C">
              <w:rPr>
                <w:rFonts w:asciiTheme="minorHAnsi" w:hAnsiTheme="minorHAnsi" w:cs="Arial"/>
                <w:szCs w:val="24"/>
              </w:rPr>
              <w:t>10</w:t>
            </w:r>
          </w:p>
        </w:tc>
        <w:tc>
          <w:tcPr>
            <w:tcW w:w="6676" w:type="dxa"/>
            <w:hideMark/>
          </w:tcPr>
          <w:p w:rsidR="000E2E70" w:rsidRPr="000E2E70" w:rsidRDefault="000E2E70" w:rsidP="0053727C">
            <w:pPr>
              <w:ind w:left="0" w:firstLine="0"/>
              <w:rPr>
                <w:rFonts w:asciiTheme="minorHAnsi" w:hAnsiTheme="minorHAnsi" w:cs="Arial"/>
                <w:b/>
                <w:szCs w:val="24"/>
                <w:u w:val="single"/>
              </w:rPr>
            </w:pPr>
            <w:r w:rsidRPr="000E2E70">
              <w:rPr>
                <w:rFonts w:asciiTheme="minorHAnsi" w:hAnsiTheme="minorHAnsi" w:cs="Arial"/>
                <w:b/>
                <w:szCs w:val="24"/>
                <w:u w:val="single"/>
              </w:rPr>
              <w:t xml:space="preserve">Półka do szafki w </w:t>
            </w:r>
            <w:proofErr w:type="spellStart"/>
            <w:r w:rsidRPr="000E2E70">
              <w:rPr>
                <w:rFonts w:asciiTheme="minorHAnsi" w:hAnsiTheme="minorHAnsi" w:cs="Arial"/>
                <w:b/>
                <w:szCs w:val="24"/>
                <w:u w:val="single"/>
              </w:rPr>
              <w:t>Kukerze</w:t>
            </w:r>
            <w:proofErr w:type="spellEnd"/>
            <w:r w:rsidR="0085129A" w:rsidRPr="000E2E70">
              <w:rPr>
                <w:rFonts w:asciiTheme="minorHAnsi" w:hAnsiTheme="minorHAnsi" w:cs="Arial"/>
                <w:b/>
                <w:szCs w:val="24"/>
                <w:u w:val="single"/>
              </w:rPr>
              <w:t xml:space="preserve">: </w:t>
            </w:r>
          </w:p>
          <w:p w:rsidR="000E2E70" w:rsidRDefault="0085129A" w:rsidP="007F254B">
            <w:pPr>
              <w:pStyle w:val="Akapitzlist"/>
              <w:numPr>
                <w:ilvl w:val="0"/>
                <w:numId w:val="12"/>
              </w:numPr>
              <w:ind w:left="369" w:hanging="284"/>
              <w:rPr>
                <w:rFonts w:asciiTheme="minorHAnsi" w:hAnsiTheme="minorHAnsi" w:cs="Arial"/>
                <w:szCs w:val="24"/>
              </w:rPr>
            </w:pPr>
            <w:r w:rsidRPr="000E2E70">
              <w:rPr>
                <w:rFonts w:asciiTheme="minorHAnsi" w:hAnsiTheme="minorHAnsi" w:cs="Arial"/>
                <w:szCs w:val="24"/>
              </w:rPr>
              <w:t xml:space="preserve">wykonanie płyta meblowa gr.18mm,krawędzie wykończone </w:t>
            </w:r>
            <w:r w:rsidR="00EB4FE1" w:rsidRPr="000E2E70">
              <w:rPr>
                <w:rFonts w:asciiTheme="minorHAnsi" w:hAnsiTheme="minorHAnsi" w:cs="Arial"/>
                <w:szCs w:val="24"/>
              </w:rPr>
              <w:t>PCV</w:t>
            </w:r>
            <w:r w:rsidR="000E2E70">
              <w:rPr>
                <w:rFonts w:asciiTheme="minorHAnsi" w:hAnsiTheme="minorHAnsi" w:cs="Arial"/>
                <w:szCs w:val="24"/>
              </w:rPr>
              <w:t xml:space="preserve"> gr.1mm</w:t>
            </w:r>
            <w:r w:rsidRPr="000E2E70">
              <w:rPr>
                <w:rFonts w:asciiTheme="minorHAnsi" w:hAnsiTheme="minorHAnsi" w:cs="Arial"/>
                <w:szCs w:val="24"/>
              </w:rPr>
              <w:t>.</w:t>
            </w:r>
          </w:p>
          <w:p w:rsidR="000E2E70" w:rsidRDefault="0085129A" w:rsidP="007F254B">
            <w:pPr>
              <w:pStyle w:val="Akapitzlist"/>
              <w:numPr>
                <w:ilvl w:val="0"/>
                <w:numId w:val="12"/>
              </w:numPr>
              <w:ind w:left="369" w:hanging="284"/>
              <w:rPr>
                <w:rFonts w:asciiTheme="minorHAnsi" w:hAnsiTheme="minorHAnsi" w:cs="Arial"/>
                <w:szCs w:val="24"/>
              </w:rPr>
            </w:pPr>
            <w:r w:rsidRPr="000E2E70">
              <w:rPr>
                <w:rFonts w:asciiTheme="minorHAnsi" w:hAnsiTheme="minorHAnsi" w:cs="Arial"/>
                <w:szCs w:val="24"/>
              </w:rPr>
              <w:t xml:space="preserve">Wykonana zgodnie w wymiarami mebla dla którego ma stanowić osłonę. </w:t>
            </w:r>
          </w:p>
          <w:p w:rsidR="0085129A" w:rsidRPr="000E2E70" w:rsidRDefault="0085129A" w:rsidP="000E2E70">
            <w:pPr>
              <w:rPr>
                <w:rFonts w:asciiTheme="minorHAnsi" w:hAnsiTheme="minorHAnsi" w:cs="Arial"/>
                <w:i/>
                <w:color w:val="0000FF"/>
                <w:szCs w:val="24"/>
              </w:rPr>
            </w:pPr>
            <w:r w:rsidRPr="000E2E70">
              <w:rPr>
                <w:rFonts w:asciiTheme="minorHAnsi" w:hAnsiTheme="minorHAnsi" w:cs="Arial"/>
                <w:i/>
                <w:color w:val="0000FF"/>
                <w:szCs w:val="24"/>
              </w:rPr>
              <w:t>Kolor dopasowany do mebla istniejącego.</w:t>
            </w:r>
          </w:p>
        </w:tc>
        <w:tc>
          <w:tcPr>
            <w:tcW w:w="6946" w:type="dxa"/>
            <w:tcMar>
              <w:left w:w="85" w:type="dxa"/>
              <w:right w:w="85" w:type="dxa"/>
            </w:tcMar>
            <w:hideMark/>
          </w:tcPr>
          <w:p w:rsidR="0085129A" w:rsidRPr="0053727C" w:rsidRDefault="0085129A"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85129A" w:rsidRPr="0053727C" w:rsidRDefault="002637D7" w:rsidP="0053727C">
            <w:pPr>
              <w:jc w:val="center"/>
              <w:rPr>
                <w:rFonts w:asciiTheme="minorHAnsi" w:hAnsiTheme="minorHAnsi" w:cs="Arial"/>
                <w:szCs w:val="24"/>
              </w:rPr>
            </w:pPr>
            <w:r w:rsidRPr="0053727C">
              <w:rPr>
                <w:rFonts w:asciiTheme="minorHAnsi" w:hAnsiTheme="minorHAnsi" w:cs="Arial"/>
                <w:szCs w:val="24"/>
              </w:rPr>
              <w:t>11</w:t>
            </w:r>
          </w:p>
        </w:tc>
        <w:tc>
          <w:tcPr>
            <w:tcW w:w="6676" w:type="dxa"/>
            <w:hideMark/>
          </w:tcPr>
          <w:p w:rsidR="0085129A" w:rsidRPr="00663387" w:rsidRDefault="0085129A" w:rsidP="0053727C">
            <w:pPr>
              <w:ind w:left="0" w:firstLine="0"/>
              <w:rPr>
                <w:rFonts w:asciiTheme="minorHAnsi" w:hAnsiTheme="minorHAnsi" w:cs="Arial"/>
                <w:b/>
                <w:szCs w:val="24"/>
                <w:u w:val="single"/>
              </w:rPr>
            </w:pPr>
            <w:r w:rsidRPr="00663387">
              <w:rPr>
                <w:rFonts w:asciiTheme="minorHAnsi" w:hAnsiTheme="minorHAnsi" w:cs="Arial"/>
                <w:b/>
                <w:szCs w:val="24"/>
                <w:u w:val="single"/>
              </w:rPr>
              <w:t>Szafka stojąca z blatem:</w:t>
            </w:r>
          </w:p>
          <w:p w:rsidR="00663387" w:rsidRDefault="0085129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Blat szafki wykonany z płyty meblowej laminowanej gr.</w:t>
            </w:r>
            <w:r w:rsidR="00663387">
              <w:rPr>
                <w:rFonts w:asciiTheme="minorHAnsi" w:hAnsiTheme="minorHAnsi" w:cs="Arial"/>
                <w:szCs w:val="24"/>
              </w:rPr>
              <w:t xml:space="preserve"> </w:t>
            </w:r>
            <w:r w:rsidRPr="00663387">
              <w:rPr>
                <w:rFonts w:asciiTheme="minorHAnsi" w:hAnsiTheme="minorHAnsi" w:cs="Arial"/>
                <w:szCs w:val="24"/>
              </w:rPr>
              <w:t>minimum 2</w:t>
            </w:r>
            <w:r w:rsidR="00A23822" w:rsidRPr="00663387">
              <w:rPr>
                <w:rFonts w:asciiTheme="minorHAnsi" w:hAnsiTheme="minorHAnsi" w:cs="Arial"/>
                <w:szCs w:val="24"/>
              </w:rPr>
              <w:t>5</w:t>
            </w:r>
            <w:r w:rsidRPr="00663387">
              <w:rPr>
                <w:rFonts w:asciiTheme="minorHAnsi" w:hAnsiTheme="minorHAnsi" w:cs="Arial"/>
                <w:szCs w:val="24"/>
              </w:rPr>
              <w:t>mm</w:t>
            </w:r>
            <w:r w:rsidR="00A71A7A" w:rsidRPr="00663387">
              <w:rPr>
                <w:rFonts w:asciiTheme="minorHAnsi" w:hAnsiTheme="minorHAnsi" w:cs="Arial"/>
                <w:szCs w:val="24"/>
              </w:rPr>
              <w:t>,szafka z 1 drzwiami uchylnymi prawymi,1 półką bez zamka.</w:t>
            </w:r>
          </w:p>
          <w:p w:rsidR="00617A37" w:rsidRDefault="00A71A7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 xml:space="preserve">Korpus szafki i front musi być klejony fabrycznie, wykonany z płyty meblowej trójwarstwowej o grubości nie mniejszej niż 18 mm laminowanej obustronnie. </w:t>
            </w:r>
          </w:p>
          <w:p w:rsidR="00663387" w:rsidRDefault="00A71A7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Wymagane jest aby tylna ścianka korpusu szafki miała grubość min 8 mm. Wszystkie widoczne krawędzie płyty laminowanej korpusu</w:t>
            </w:r>
            <w:r w:rsidR="00CF4B34" w:rsidRPr="00663387">
              <w:rPr>
                <w:rFonts w:asciiTheme="minorHAnsi" w:hAnsiTheme="minorHAnsi" w:cs="Arial"/>
                <w:szCs w:val="24"/>
              </w:rPr>
              <w:t xml:space="preserve"> i półki</w:t>
            </w:r>
            <w:r w:rsidRPr="00663387">
              <w:rPr>
                <w:rFonts w:asciiTheme="minorHAnsi" w:hAnsiTheme="minorHAnsi" w:cs="Arial"/>
                <w:szCs w:val="24"/>
              </w:rPr>
              <w:t xml:space="preserve"> muszą być oklejone maszynowo obrzeżem twardym z PCV o gr.1 mm, front obrzeżem o gr. 2mm.</w:t>
            </w:r>
          </w:p>
          <w:p w:rsidR="00663387" w:rsidRDefault="00A71A7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okucia meblowe - zawiasy powinny być stalowe z powłoką galwanizowaną z funkcją samo domykania w końcowej fazie zamykania drzwi.</w:t>
            </w:r>
          </w:p>
          <w:p w:rsidR="00663387" w:rsidRDefault="00A71A7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uchwyty metalowe kolor satynowa.</w:t>
            </w:r>
          </w:p>
          <w:p w:rsidR="00663387" w:rsidRDefault="00A71A7A" w:rsidP="007F254B">
            <w:pPr>
              <w:pStyle w:val="Akapitzlist"/>
              <w:numPr>
                <w:ilvl w:val="0"/>
                <w:numId w:val="13"/>
              </w:numPr>
              <w:ind w:left="369" w:hanging="284"/>
              <w:rPr>
                <w:rFonts w:asciiTheme="minorHAnsi" w:hAnsiTheme="minorHAnsi" w:cs="Arial"/>
                <w:szCs w:val="24"/>
              </w:rPr>
            </w:pPr>
            <w:r w:rsidRPr="00663387">
              <w:rPr>
                <w:rFonts w:asciiTheme="minorHAnsi" w:hAnsiTheme="minorHAnsi" w:cs="Arial"/>
                <w:szCs w:val="24"/>
              </w:rPr>
              <w:t xml:space="preserve">całość na </w:t>
            </w:r>
            <w:r w:rsidR="00ED3370" w:rsidRPr="00663387">
              <w:rPr>
                <w:rFonts w:asciiTheme="minorHAnsi" w:hAnsiTheme="minorHAnsi" w:cs="Arial"/>
                <w:szCs w:val="24"/>
              </w:rPr>
              <w:t>cokole meblowym</w:t>
            </w:r>
            <w:r w:rsidR="00EB4FE1" w:rsidRPr="00663387">
              <w:rPr>
                <w:rFonts w:asciiTheme="minorHAnsi" w:hAnsiTheme="minorHAnsi" w:cs="Arial"/>
                <w:szCs w:val="24"/>
              </w:rPr>
              <w:t xml:space="preserve">. </w:t>
            </w:r>
          </w:p>
          <w:p w:rsidR="0085129A" w:rsidRPr="00663387" w:rsidRDefault="00EB4FE1" w:rsidP="00663387">
            <w:pPr>
              <w:rPr>
                <w:rFonts w:asciiTheme="minorHAnsi" w:hAnsiTheme="minorHAnsi" w:cs="Arial"/>
                <w:i/>
                <w:color w:val="0000FF"/>
                <w:szCs w:val="24"/>
              </w:rPr>
            </w:pPr>
            <w:r w:rsidRPr="00663387">
              <w:rPr>
                <w:rFonts w:asciiTheme="minorHAnsi" w:hAnsiTheme="minorHAnsi" w:cs="Arial"/>
                <w:i/>
                <w:color w:val="0000FF"/>
                <w:szCs w:val="24"/>
              </w:rPr>
              <w:t>Kolor do uzgodnienia z użytkownikiem.</w:t>
            </w:r>
          </w:p>
        </w:tc>
        <w:tc>
          <w:tcPr>
            <w:tcW w:w="6946" w:type="dxa"/>
            <w:tcMar>
              <w:left w:w="85" w:type="dxa"/>
              <w:right w:w="85" w:type="dxa"/>
            </w:tcMar>
            <w:hideMark/>
          </w:tcPr>
          <w:p w:rsidR="0085129A" w:rsidRPr="0053727C" w:rsidRDefault="0085129A"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9E4CE9" w:rsidRPr="0053727C" w:rsidRDefault="002637D7" w:rsidP="0053727C">
            <w:pPr>
              <w:jc w:val="center"/>
              <w:rPr>
                <w:rFonts w:asciiTheme="minorHAnsi" w:hAnsiTheme="minorHAnsi" w:cs="Arial"/>
                <w:szCs w:val="24"/>
              </w:rPr>
            </w:pPr>
            <w:r w:rsidRPr="0053727C">
              <w:rPr>
                <w:rFonts w:asciiTheme="minorHAnsi" w:hAnsiTheme="minorHAnsi" w:cs="Arial"/>
                <w:szCs w:val="24"/>
              </w:rPr>
              <w:t>12</w:t>
            </w:r>
          </w:p>
        </w:tc>
        <w:tc>
          <w:tcPr>
            <w:tcW w:w="6676" w:type="dxa"/>
            <w:hideMark/>
          </w:tcPr>
          <w:p w:rsidR="00976236" w:rsidRPr="00663387" w:rsidRDefault="001B4E7D" w:rsidP="0053727C">
            <w:pPr>
              <w:ind w:left="0" w:firstLine="0"/>
              <w:rPr>
                <w:rFonts w:asciiTheme="minorHAnsi" w:hAnsiTheme="minorHAnsi" w:cs="Arial"/>
                <w:b/>
                <w:szCs w:val="24"/>
                <w:u w:val="single"/>
              </w:rPr>
            </w:pPr>
            <w:r w:rsidRPr="00663387">
              <w:rPr>
                <w:rFonts w:asciiTheme="minorHAnsi" w:hAnsiTheme="minorHAnsi" w:cs="Arial"/>
                <w:b/>
                <w:szCs w:val="24"/>
                <w:u w:val="single"/>
              </w:rPr>
              <w:t>Szafka otwarta</w:t>
            </w:r>
            <w:r w:rsidR="00D26109" w:rsidRPr="00663387">
              <w:rPr>
                <w:rFonts w:asciiTheme="minorHAnsi" w:hAnsiTheme="minorHAnsi" w:cs="Arial"/>
                <w:b/>
                <w:szCs w:val="24"/>
                <w:u w:val="single"/>
              </w:rPr>
              <w:t xml:space="preserve"> (regał )</w:t>
            </w:r>
            <w:r w:rsidRPr="00663387">
              <w:rPr>
                <w:rFonts w:asciiTheme="minorHAnsi" w:hAnsiTheme="minorHAnsi" w:cs="Arial"/>
                <w:b/>
                <w:szCs w:val="24"/>
                <w:u w:val="single"/>
              </w:rPr>
              <w:t xml:space="preserve"> na karty pacjentów:</w:t>
            </w:r>
          </w:p>
          <w:p w:rsidR="00663387" w:rsidRDefault="00976236" w:rsidP="007F254B">
            <w:pPr>
              <w:pStyle w:val="Akapitzlist"/>
              <w:numPr>
                <w:ilvl w:val="0"/>
                <w:numId w:val="14"/>
              </w:numPr>
              <w:ind w:left="369" w:hanging="284"/>
              <w:rPr>
                <w:rFonts w:asciiTheme="minorHAnsi" w:hAnsiTheme="minorHAnsi" w:cs="Arial"/>
                <w:szCs w:val="24"/>
              </w:rPr>
            </w:pPr>
            <w:r w:rsidRPr="00663387">
              <w:rPr>
                <w:rFonts w:asciiTheme="minorHAnsi" w:hAnsiTheme="minorHAnsi" w:cs="Arial"/>
                <w:szCs w:val="24"/>
              </w:rPr>
              <w:t>Wieniec górny na z</w:t>
            </w:r>
            <w:r w:rsidR="00D26109" w:rsidRPr="00663387">
              <w:rPr>
                <w:rFonts w:asciiTheme="minorHAnsi" w:hAnsiTheme="minorHAnsi" w:cs="Arial"/>
                <w:szCs w:val="24"/>
              </w:rPr>
              <w:t>e</w:t>
            </w:r>
            <w:r w:rsidRPr="00663387">
              <w:rPr>
                <w:rFonts w:asciiTheme="minorHAnsi" w:hAnsiTheme="minorHAnsi" w:cs="Arial"/>
                <w:szCs w:val="24"/>
              </w:rPr>
              <w:t>wnątrz wykonany z płyty meblowej gr. nie mniejszej niż 25mm,krawędzie wykończone twardym PCV gr.2mm .</w:t>
            </w:r>
          </w:p>
          <w:p w:rsidR="00617A37" w:rsidRDefault="00D26109" w:rsidP="007F254B">
            <w:pPr>
              <w:pStyle w:val="Akapitzlist"/>
              <w:numPr>
                <w:ilvl w:val="0"/>
                <w:numId w:val="14"/>
              </w:numPr>
              <w:ind w:left="369" w:hanging="284"/>
              <w:rPr>
                <w:rFonts w:asciiTheme="minorHAnsi" w:hAnsiTheme="minorHAnsi" w:cs="Arial"/>
                <w:szCs w:val="24"/>
              </w:rPr>
            </w:pPr>
            <w:r w:rsidRPr="00663387">
              <w:rPr>
                <w:rFonts w:asciiTheme="minorHAnsi" w:hAnsiTheme="minorHAnsi" w:cs="Arial"/>
                <w:szCs w:val="24"/>
              </w:rPr>
              <w:t xml:space="preserve">Korpus szafki musi być klejony fabrycznie, wykonany z płyty meblowej trójwarstwowej o grubości nie mniejszej niż 18 mm laminowanej obustronnie. Wymagane jest aby tylna ścianka korpusu szafki miała grubość min 8 mm. </w:t>
            </w:r>
          </w:p>
          <w:p w:rsidR="00663387" w:rsidRDefault="00D26109" w:rsidP="007F254B">
            <w:pPr>
              <w:pStyle w:val="Akapitzlist"/>
              <w:numPr>
                <w:ilvl w:val="0"/>
                <w:numId w:val="14"/>
              </w:numPr>
              <w:ind w:left="369" w:hanging="284"/>
              <w:rPr>
                <w:rFonts w:asciiTheme="minorHAnsi" w:hAnsiTheme="minorHAnsi" w:cs="Arial"/>
                <w:szCs w:val="24"/>
              </w:rPr>
            </w:pPr>
            <w:r w:rsidRPr="00663387">
              <w:rPr>
                <w:rFonts w:asciiTheme="minorHAnsi" w:hAnsiTheme="minorHAnsi" w:cs="Arial"/>
                <w:szCs w:val="24"/>
              </w:rPr>
              <w:t>Półki przestawne wykonane z płyty meblowej gr.18mm. Wszystkie widoczne krawędzie płyty laminowanej korpusu i półek muszą być oklejone maszynowo obrzeżem twardym z PCV o gr.1 mm</w:t>
            </w:r>
          </w:p>
          <w:p w:rsidR="00663387" w:rsidRDefault="00976236" w:rsidP="007F254B">
            <w:pPr>
              <w:pStyle w:val="Akapitzlist"/>
              <w:numPr>
                <w:ilvl w:val="0"/>
                <w:numId w:val="14"/>
              </w:numPr>
              <w:ind w:left="369" w:hanging="284"/>
              <w:rPr>
                <w:rFonts w:asciiTheme="minorHAnsi" w:hAnsiTheme="minorHAnsi" w:cs="Arial"/>
                <w:szCs w:val="24"/>
              </w:rPr>
            </w:pPr>
            <w:r w:rsidRPr="00663387">
              <w:rPr>
                <w:rFonts w:asciiTheme="minorHAnsi" w:hAnsiTheme="minorHAnsi" w:cs="Arial"/>
                <w:szCs w:val="24"/>
              </w:rPr>
              <w:t>Wnętrze podzielone pionowa przegrodą na 2 części ,w każdej po 4 półki(na 8 kart )</w:t>
            </w:r>
          </w:p>
          <w:p w:rsidR="00663387" w:rsidRDefault="00D26109" w:rsidP="007F254B">
            <w:pPr>
              <w:pStyle w:val="Akapitzlist"/>
              <w:numPr>
                <w:ilvl w:val="0"/>
                <w:numId w:val="14"/>
              </w:numPr>
              <w:ind w:left="369" w:hanging="284"/>
              <w:rPr>
                <w:rFonts w:asciiTheme="minorHAnsi" w:hAnsiTheme="minorHAnsi" w:cs="Arial"/>
                <w:szCs w:val="24"/>
              </w:rPr>
            </w:pPr>
            <w:r w:rsidRPr="00663387">
              <w:rPr>
                <w:rFonts w:asciiTheme="minorHAnsi" w:hAnsiTheme="minorHAnsi" w:cs="Arial"/>
                <w:szCs w:val="24"/>
              </w:rPr>
              <w:t>C</w:t>
            </w:r>
            <w:r w:rsidR="00976236" w:rsidRPr="00663387">
              <w:rPr>
                <w:rFonts w:asciiTheme="minorHAnsi" w:hAnsiTheme="minorHAnsi" w:cs="Arial"/>
                <w:szCs w:val="24"/>
              </w:rPr>
              <w:t>ałość na stelażu metalowym wyk. z profilu  zamkniętego  o przekroju 2</w:t>
            </w:r>
            <w:r w:rsidR="00663387">
              <w:rPr>
                <w:rFonts w:asciiTheme="minorHAnsi" w:hAnsiTheme="minorHAnsi" w:cs="Arial"/>
                <w:szCs w:val="24"/>
              </w:rPr>
              <w:t>5x25mm ze stopkami do regulacji</w:t>
            </w:r>
            <w:r w:rsidRPr="00663387">
              <w:rPr>
                <w:rFonts w:asciiTheme="minorHAnsi" w:hAnsiTheme="minorHAnsi" w:cs="Arial"/>
                <w:szCs w:val="24"/>
              </w:rPr>
              <w:t>.</w:t>
            </w:r>
            <w:r w:rsidR="00976236" w:rsidRPr="00663387">
              <w:rPr>
                <w:rFonts w:asciiTheme="minorHAnsi" w:hAnsiTheme="minorHAnsi" w:cs="Arial"/>
                <w:szCs w:val="24"/>
              </w:rPr>
              <w:t xml:space="preserve"> </w:t>
            </w:r>
            <w:r w:rsidR="001B4E7D" w:rsidRPr="00663387">
              <w:rPr>
                <w:rFonts w:asciiTheme="minorHAnsi" w:hAnsiTheme="minorHAnsi" w:cs="Arial"/>
                <w:szCs w:val="24"/>
              </w:rPr>
              <w:t xml:space="preserve"> </w:t>
            </w:r>
          </w:p>
          <w:p w:rsidR="008C05F5" w:rsidRPr="00663387" w:rsidRDefault="008C05F5" w:rsidP="00663387">
            <w:pPr>
              <w:rPr>
                <w:rFonts w:asciiTheme="minorHAnsi" w:hAnsiTheme="minorHAnsi" w:cs="Arial"/>
                <w:i/>
                <w:color w:val="0000FF"/>
                <w:szCs w:val="24"/>
              </w:rPr>
            </w:pPr>
            <w:r w:rsidRPr="00663387">
              <w:rPr>
                <w:rFonts w:asciiTheme="minorHAnsi" w:hAnsiTheme="minorHAnsi" w:cs="Arial"/>
                <w:i/>
                <w:color w:val="0000FF"/>
                <w:szCs w:val="24"/>
              </w:rPr>
              <w:t>Kolor do uzgodnienia z użytkownikiem.</w:t>
            </w:r>
          </w:p>
        </w:tc>
        <w:tc>
          <w:tcPr>
            <w:tcW w:w="6946" w:type="dxa"/>
            <w:tcMar>
              <w:left w:w="85" w:type="dxa"/>
              <w:right w:w="85" w:type="dxa"/>
            </w:tcMar>
            <w:hideMark/>
          </w:tcPr>
          <w:p w:rsidR="009E4CE9" w:rsidRPr="0053727C" w:rsidRDefault="009E4CE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26109" w:rsidRPr="00C31173" w:rsidRDefault="002637D7" w:rsidP="0053727C">
            <w:pPr>
              <w:jc w:val="center"/>
              <w:rPr>
                <w:rFonts w:asciiTheme="minorHAnsi" w:hAnsiTheme="minorHAnsi" w:cs="Arial"/>
                <w:szCs w:val="24"/>
              </w:rPr>
            </w:pPr>
            <w:r w:rsidRPr="00C31173">
              <w:rPr>
                <w:rFonts w:asciiTheme="minorHAnsi" w:hAnsiTheme="minorHAnsi" w:cs="Arial"/>
                <w:szCs w:val="24"/>
              </w:rPr>
              <w:t>13</w:t>
            </w:r>
          </w:p>
        </w:tc>
        <w:tc>
          <w:tcPr>
            <w:tcW w:w="6676" w:type="dxa"/>
            <w:hideMark/>
          </w:tcPr>
          <w:p w:rsidR="00D26109" w:rsidRPr="002B7A24" w:rsidRDefault="008C05F5" w:rsidP="0053727C">
            <w:pPr>
              <w:ind w:left="0" w:firstLine="0"/>
              <w:rPr>
                <w:rFonts w:asciiTheme="minorHAnsi" w:hAnsiTheme="minorHAnsi" w:cs="Arial"/>
                <w:b/>
                <w:szCs w:val="24"/>
                <w:u w:val="single"/>
              </w:rPr>
            </w:pPr>
            <w:r w:rsidRPr="002B7A24">
              <w:rPr>
                <w:rFonts w:asciiTheme="minorHAnsi" w:hAnsiTheme="minorHAnsi" w:cs="Arial"/>
                <w:b/>
                <w:szCs w:val="24"/>
                <w:u w:val="single"/>
              </w:rPr>
              <w:t xml:space="preserve">Zabudowa pod oknem: </w:t>
            </w:r>
            <w:r w:rsidR="00530F61" w:rsidRPr="002B7A24">
              <w:rPr>
                <w:rFonts w:asciiTheme="minorHAnsi" w:hAnsiTheme="minorHAnsi" w:cs="Arial"/>
                <w:b/>
                <w:szCs w:val="24"/>
                <w:u w:val="single"/>
              </w:rPr>
              <w:t>2650x600x850</w:t>
            </w:r>
          </w:p>
          <w:p w:rsidR="002B7A24" w:rsidRDefault="000B3A36"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Blat</w:t>
            </w:r>
            <w:r w:rsidR="00457D98" w:rsidRPr="002B7A24">
              <w:rPr>
                <w:rFonts w:asciiTheme="minorHAnsi" w:hAnsiTheme="minorHAnsi" w:cs="Arial"/>
                <w:szCs w:val="24"/>
              </w:rPr>
              <w:t xml:space="preserve"> (biurko dla 2 osób)i podstawa</w:t>
            </w:r>
            <w:r w:rsidR="004A457A" w:rsidRPr="002B7A24">
              <w:rPr>
                <w:rFonts w:asciiTheme="minorHAnsi" w:hAnsiTheme="minorHAnsi" w:cs="Arial"/>
                <w:szCs w:val="24"/>
              </w:rPr>
              <w:t xml:space="preserve"> zabudowy wykonana</w:t>
            </w:r>
            <w:r w:rsidRPr="002B7A24">
              <w:rPr>
                <w:rFonts w:asciiTheme="minorHAnsi" w:hAnsiTheme="minorHAnsi" w:cs="Arial"/>
                <w:szCs w:val="24"/>
              </w:rPr>
              <w:t xml:space="preserve"> z płyty meblowej laminowanej</w:t>
            </w:r>
            <w:r w:rsidR="00457D98" w:rsidRPr="002B7A24">
              <w:rPr>
                <w:rFonts w:asciiTheme="minorHAnsi" w:hAnsiTheme="minorHAnsi" w:cs="Arial"/>
                <w:szCs w:val="24"/>
              </w:rPr>
              <w:t xml:space="preserve"> dwustronnie o</w:t>
            </w:r>
            <w:r w:rsidRPr="002B7A24">
              <w:rPr>
                <w:rFonts w:asciiTheme="minorHAnsi" w:hAnsiTheme="minorHAnsi" w:cs="Arial"/>
                <w:szCs w:val="24"/>
              </w:rPr>
              <w:t xml:space="preserve"> gr.</w:t>
            </w:r>
            <w:r w:rsidR="001C640C" w:rsidRPr="002B7A24">
              <w:rPr>
                <w:rFonts w:asciiTheme="minorHAnsi" w:hAnsiTheme="minorHAnsi" w:cs="Arial"/>
                <w:szCs w:val="24"/>
              </w:rPr>
              <w:t xml:space="preserve"> </w:t>
            </w:r>
            <w:r w:rsidR="002637D7" w:rsidRPr="002B7A24">
              <w:rPr>
                <w:rFonts w:asciiTheme="minorHAnsi" w:hAnsiTheme="minorHAnsi" w:cs="Arial"/>
                <w:szCs w:val="24"/>
              </w:rPr>
              <w:t xml:space="preserve">nie mniejszej niż </w:t>
            </w:r>
            <w:r w:rsidRPr="002B7A24">
              <w:rPr>
                <w:rFonts w:asciiTheme="minorHAnsi" w:hAnsiTheme="minorHAnsi" w:cs="Arial"/>
                <w:szCs w:val="24"/>
              </w:rPr>
              <w:t xml:space="preserve">25mm,krawędzie wykończone twardym </w:t>
            </w:r>
            <w:r w:rsidR="00EB4FE1" w:rsidRPr="002B7A24">
              <w:rPr>
                <w:rFonts w:asciiTheme="minorHAnsi" w:hAnsiTheme="minorHAnsi" w:cs="Arial"/>
                <w:szCs w:val="24"/>
              </w:rPr>
              <w:t>PCV</w:t>
            </w:r>
            <w:r w:rsidRPr="002B7A24">
              <w:rPr>
                <w:rFonts w:asciiTheme="minorHAnsi" w:hAnsiTheme="minorHAnsi" w:cs="Arial"/>
                <w:szCs w:val="24"/>
              </w:rPr>
              <w:t xml:space="preserve"> gr.</w:t>
            </w:r>
            <w:r w:rsidR="00457D98" w:rsidRPr="002B7A24">
              <w:rPr>
                <w:rFonts w:asciiTheme="minorHAnsi" w:hAnsiTheme="minorHAnsi" w:cs="Arial"/>
                <w:szCs w:val="24"/>
              </w:rPr>
              <w:t>2</w:t>
            </w:r>
            <w:r w:rsidRPr="002B7A24">
              <w:rPr>
                <w:rFonts w:asciiTheme="minorHAnsi" w:hAnsiTheme="minorHAnsi" w:cs="Arial"/>
                <w:szCs w:val="24"/>
              </w:rPr>
              <w:t xml:space="preserve"> mm.</w:t>
            </w:r>
            <w:r w:rsidR="00EB4FE1" w:rsidRPr="002B7A24">
              <w:rPr>
                <w:rFonts w:asciiTheme="minorHAnsi" w:hAnsiTheme="minorHAnsi" w:cs="Arial"/>
                <w:szCs w:val="24"/>
              </w:rPr>
              <w:t xml:space="preserve"> </w:t>
            </w:r>
          </w:p>
          <w:p w:rsidR="002B7A24" w:rsidRDefault="000B3A36"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Blat wyposażony w 2 kanały do przeprowadzenia okablowania oraz karczek zabezpieczający wyk. z płyty meblowej</w:t>
            </w:r>
            <w:r w:rsidR="00457D98" w:rsidRPr="002B7A24">
              <w:rPr>
                <w:rFonts w:asciiTheme="minorHAnsi" w:hAnsiTheme="minorHAnsi" w:cs="Arial"/>
                <w:szCs w:val="24"/>
              </w:rPr>
              <w:t xml:space="preserve"> laminowanej o</w:t>
            </w:r>
            <w:r w:rsidRPr="002B7A24">
              <w:rPr>
                <w:rFonts w:asciiTheme="minorHAnsi" w:hAnsiTheme="minorHAnsi" w:cs="Arial"/>
                <w:szCs w:val="24"/>
              </w:rPr>
              <w:t xml:space="preserve"> gr.18mm z krawędziami wykończonymi </w:t>
            </w:r>
            <w:r w:rsidR="00EB4FE1" w:rsidRPr="002B7A24">
              <w:rPr>
                <w:rFonts w:asciiTheme="minorHAnsi" w:hAnsiTheme="minorHAnsi" w:cs="Arial"/>
                <w:szCs w:val="24"/>
              </w:rPr>
              <w:t>PCV</w:t>
            </w:r>
            <w:r w:rsidR="00457D98" w:rsidRPr="002B7A24">
              <w:rPr>
                <w:rFonts w:asciiTheme="minorHAnsi" w:hAnsiTheme="minorHAnsi" w:cs="Arial"/>
                <w:szCs w:val="24"/>
              </w:rPr>
              <w:t xml:space="preserve"> gr</w:t>
            </w:r>
            <w:r w:rsidR="00EB4FE1" w:rsidRPr="002B7A24">
              <w:rPr>
                <w:rFonts w:asciiTheme="minorHAnsi" w:hAnsiTheme="minorHAnsi" w:cs="Arial"/>
                <w:szCs w:val="24"/>
              </w:rPr>
              <w:t>.</w:t>
            </w:r>
            <w:r w:rsidRPr="002B7A24">
              <w:rPr>
                <w:rFonts w:asciiTheme="minorHAnsi" w:hAnsiTheme="minorHAnsi" w:cs="Arial"/>
                <w:szCs w:val="24"/>
              </w:rPr>
              <w:t>1mm.</w:t>
            </w:r>
          </w:p>
          <w:p w:rsidR="00617A37" w:rsidRDefault="00EB4FE1"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Boki p</w:t>
            </w:r>
            <w:r w:rsidR="000B3A36" w:rsidRPr="002B7A24">
              <w:rPr>
                <w:rFonts w:asciiTheme="minorHAnsi" w:hAnsiTheme="minorHAnsi" w:cs="Arial"/>
                <w:szCs w:val="24"/>
              </w:rPr>
              <w:t xml:space="preserve">od blatem </w:t>
            </w:r>
            <w:r w:rsidRPr="002B7A24">
              <w:rPr>
                <w:rFonts w:asciiTheme="minorHAnsi" w:hAnsiTheme="minorHAnsi" w:cs="Arial"/>
                <w:szCs w:val="24"/>
              </w:rPr>
              <w:t>(podparcie )</w:t>
            </w:r>
            <w:r w:rsidR="000B3A36" w:rsidRPr="002B7A24">
              <w:rPr>
                <w:rFonts w:asciiTheme="minorHAnsi" w:hAnsiTheme="minorHAnsi" w:cs="Arial"/>
                <w:szCs w:val="24"/>
              </w:rPr>
              <w:t xml:space="preserve">umieszczone </w:t>
            </w:r>
            <w:r w:rsidR="00457D98" w:rsidRPr="002B7A24">
              <w:rPr>
                <w:rFonts w:asciiTheme="minorHAnsi" w:hAnsiTheme="minorHAnsi" w:cs="Arial"/>
                <w:szCs w:val="24"/>
              </w:rPr>
              <w:t>po zewnętrznych stronach blatu i po środku ,</w:t>
            </w:r>
            <w:r w:rsidR="000B3A36" w:rsidRPr="002B7A24">
              <w:rPr>
                <w:rFonts w:asciiTheme="minorHAnsi" w:hAnsiTheme="minorHAnsi" w:cs="Arial"/>
                <w:szCs w:val="24"/>
              </w:rPr>
              <w:t>proporcjonalnie umożliwiając prace z komputerem dla 2 osób.</w:t>
            </w:r>
            <w:r w:rsidR="00457D98" w:rsidRPr="002B7A24">
              <w:rPr>
                <w:rFonts w:asciiTheme="minorHAnsi" w:hAnsiTheme="minorHAnsi" w:cs="Arial"/>
                <w:szCs w:val="24"/>
              </w:rPr>
              <w:t xml:space="preserve"> </w:t>
            </w:r>
          </w:p>
          <w:p w:rsidR="002B7A24" w:rsidRDefault="0036701B"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 xml:space="preserve">Zabudowa </w:t>
            </w:r>
            <w:r w:rsidR="00457D98" w:rsidRPr="002B7A24">
              <w:rPr>
                <w:rFonts w:asciiTheme="minorHAnsi" w:hAnsiTheme="minorHAnsi" w:cs="Arial"/>
                <w:szCs w:val="24"/>
              </w:rPr>
              <w:t>wyposażon</w:t>
            </w:r>
            <w:r w:rsidRPr="002B7A24">
              <w:rPr>
                <w:rFonts w:asciiTheme="minorHAnsi" w:hAnsiTheme="minorHAnsi" w:cs="Arial"/>
                <w:szCs w:val="24"/>
              </w:rPr>
              <w:t>a</w:t>
            </w:r>
            <w:r w:rsidR="00457D98" w:rsidRPr="002B7A24">
              <w:rPr>
                <w:rFonts w:asciiTheme="minorHAnsi" w:hAnsiTheme="minorHAnsi" w:cs="Arial"/>
                <w:szCs w:val="24"/>
              </w:rPr>
              <w:t xml:space="preserve"> w 2 </w:t>
            </w:r>
            <w:proofErr w:type="spellStart"/>
            <w:r w:rsidR="00457D98" w:rsidRPr="002B7A24">
              <w:rPr>
                <w:rFonts w:asciiTheme="minorHAnsi" w:hAnsiTheme="minorHAnsi" w:cs="Arial"/>
                <w:szCs w:val="24"/>
              </w:rPr>
              <w:t>kpl</w:t>
            </w:r>
            <w:proofErr w:type="spellEnd"/>
            <w:r w:rsidR="00457D98" w:rsidRPr="002B7A24">
              <w:rPr>
                <w:rFonts w:asciiTheme="minorHAnsi" w:hAnsiTheme="minorHAnsi" w:cs="Arial"/>
                <w:szCs w:val="24"/>
              </w:rPr>
              <w:t>. szuflad na klawiaturę z wózkami na komputery ,2 kontenery 4 szufladowe na kółkach ,bez zamków.</w:t>
            </w:r>
          </w:p>
          <w:p w:rsidR="002B7A24" w:rsidRDefault="00457D98"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Wykonanie kontenerów:</w:t>
            </w:r>
            <w:r w:rsidR="00BE56C0" w:rsidRPr="002B7A24">
              <w:rPr>
                <w:rFonts w:asciiTheme="minorHAnsi" w:hAnsiTheme="minorHAnsi" w:cs="Arial"/>
                <w:szCs w:val="24"/>
              </w:rPr>
              <w:t xml:space="preserve"> </w:t>
            </w:r>
            <w:r w:rsidRPr="002B7A24">
              <w:rPr>
                <w:rFonts w:asciiTheme="minorHAnsi" w:hAnsiTheme="minorHAnsi" w:cs="Arial"/>
                <w:szCs w:val="24"/>
              </w:rPr>
              <w:t xml:space="preserve">korpus i front </w:t>
            </w:r>
            <w:r w:rsidR="00BE56C0" w:rsidRPr="002B7A24">
              <w:rPr>
                <w:rFonts w:asciiTheme="minorHAnsi" w:hAnsiTheme="minorHAnsi" w:cs="Arial"/>
                <w:szCs w:val="24"/>
              </w:rPr>
              <w:t xml:space="preserve">kontenera </w:t>
            </w:r>
            <w:r w:rsidRPr="002B7A24">
              <w:rPr>
                <w:rFonts w:asciiTheme="minorHAnsi" w:hAnsiTheme="minorHAnsi" w:cs="Arial"/>
                <w:szCs w:val="24"/>
              </w:rPr>
              <w:t xml:space="preserve">musi być klejony fabrycznie, wykonany z płyty meblowej trójwarstwowej o grubości nie mniejszej niż 18 mm laminowanej obustronnie. </w:t>
            </w:r>
          </w:p>
          <w:p w:rsidR="002B7A24" w:rsidRDefault="00457D98"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 xml:space="preserve">Wymagane jest aby tylna ścianka korpusu szafki miała grubość min 8 mm. Wszystkie widoczne krawędzie płyty laminowanej korpusu w szafce muszą być oklejone maszynowo obrzeżem twardym z PCV o gr.1 mm, fronty obrzeżem o gr. 2mm.  </w:t>
            </w:r>
          </w:p>
          <w:p w:rsidR="002B7A24" w:rsidRDefault="00457D98" w:rsidP="007F254B">
            <w:pPr>
              <w:pStyle w:val="Akapitzlist"/>
              <w:numPr>
                <w:ilvl w:val="0"/>
                <w:numId w:val="16"/>
              </w:numPr>
              <w:ind w:left="369" w:hanging="284"/>
              <w:rPr>
                <w:rFonts w:asciiTheme="minorHAnsi" w:hAnsiTheme="minorHAnsi" w:cs="Arial"/>
                <w:szCs w:val="24"/>
              </w:rPr>
            </w:pPr>
            <w:r w:rsidRPr="002B7A24">
              <w:rPr>
                <w:rFonts w:asciiTheme="minorHAnsi" w:hAnsiTheme="minorHAnsi" w:cs="Arial"/>
                <w:szCs w:val="24"/>
              </w:rPr>
              <w:t xml:space="preserve">Szafka z 4 szufladami na prowadnicach rolkowych .Uchwyty </w:t>
            </w:r>
            <w:r w:rsidR="00BE56C0" w:rsidRPr="002B7A24">
              <w:rPr>
                <w:rFonts w:asciiTheme="minorHAnsi" w:hAnsiTheme="minorHAnsi" w:cs="Arial"/>
                <w:szCs w:val="24"/>
              </w:rPr>
              <w:t>m</w:t>
            </w:r>
            <w:r w:rsidRPr="002B7A24">
              <w:rPr>
                <w:rFonts w:asciiTheme="minorHAnsi" w:hAnsiTheme="minorHAnsi" w:cs="Arial"/>
                <w:szCs w:val="24"/>
              </w:rPr>
              <w:t>etalowe kolor satyna.</w:t>
            </w:r>
            <w:r w:rsidR="0087113D" w:rsidRPr="002B7A24">
              <w:rPr>
                <w:rFonts w:asciiTheme="minorHAnsi" w:hAnsiTheme="minorHAnsi" w:cs="Arial"/>
                <w:szCs w:val="24"/>
              </w:rPr>
              <w:t xml:space="preserve"> </w:t>
            </w:r>
          </w:p>
          <w:p w:rsidR="000B3A36" w:rsidRPr="002B7A24" w:rsidRDefault="00BE56C0" w:rsidP="002B7A24">
            <w:pPr>
              <w:rPr>
                <w:rFonts w:asciiTheme="minorHAnsi" w:hAnsiTheme="minorHAnsi" w:cs="Arial"/>
                <w:i/>
                <w:color w:val="0000FF"/>
                <w:szCs w:val="24"/>
              </w:rPr>
            </w:pPr>
            <w:r w:rsidRPr="002B7A24">
              <w:rPr>
                <w:rFonts w:asciiTheme="minorHAnsi" w:hAnsiTheme="minorHAnsi" w:cs="Arial"/>
                <w:i/>
                <w:color w:val="0000FF"/>
                <w:szCs w:val="24"/>
              </w:rPr>
              <w:t>Kolor do uzgodnienia z użytkownikiem.</w:t>
            </w:r>
          </w:p>
        </w:tc>
        <w:tc>
          <w:tcPr>
            <w:tcW w:w="6946" w:type="dxa"/>
            <w:tcMar>
              <w:left w:w="85" w:type="dxa"/>
              <w:right w:w="85" w:type="dxa"/>
            </w:tcMar>
            <w:hideMark/>
          </w:tcPr>
          <w:p w:rsidR="00D26109" w:rsidRPr="0053727C" w:rsidRDefault="00D261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26109" w:rsidRPr="0053727C" w:rsidRDefault="002637D7" w:rsidP="0053727C">
            <w:pPr>
              <w:jc w:val="center"/>
              <w:rPr>
                <w:rFonts w:asciiTheme="minorHAnsi" w:hAnsiTheme="minorHAnsi" w:cs="Arial"/>
                <w:szCs w:val="24"/>
              </w:rPr>
            </w:pPr>
            <w:r w:rsidRPr="0053727C">
              <w:rPr>
                <w:rFonts w:asciiTheme="minorHAnsi" w:hAnsiTheme="minorHAnsi" w:cs="Arial"/>
                <w:szCs w:val="24"/>
              </w:rPr>
              <w:t>14</w:t>
            </w:r>
          </w:p>
        </w:tc>
        <w:tc>
          <w:tcPr>
            <w:tcW w:w="6676" w:type="dxa"/>
            <w:hideMark/>
          </w:tcPr>
          <w:p w:rsidR="00E02A48" w:rsidRPr="002B7A24" w:rsidRDefault="00E02A48" w:rsidP="0053727C">
            <w:pPr>
              <w:ind w:left="0" w:firstLine="0"/>
              <w:rPr>
                <w:rFonts w:asciiTheme="minorHAnsi" w:hAnsiTheme="minorHAnsi" w:cs="Arial"/>
                <w:b/>
                <w:szCs w:val="24"/>
                <w:u w:val="single"/>
              </w:rPr>
            </w:pPr>
            <w:r w:rsidRPr="002B7A24">
              <w:rPr>
                <w:rFonts w:asciiTheme="minorHAnsi" w:hAnsiTheme="minorHAnsi" w:cs="Arial"/>
                <w:b/>
                <w:szCs w:val="24"/>
                <w:u w:val="single"/>
              </w:rPr>
              <w:t>Zabudowa p</w:t>
            </w:r>
            <w:r w:rsidR="002B7A24">
              <w:rPr>
                <w:rFonts w:asciiTheme="minorHAnsi" w:hAnsiTheme="minorHAnsi" w:cs="Arial"/>
                <w:b/>
                <w:szCs w:val="24"/>
                <w:u w:val="single"/>
              </w:rPr>
              <w:t>od ścianą</w:t>
            </w:r>
            <w:r w:rsidRPr="002B7A24">
              <w:rPr>
                <w:rFonts w:asciiTheme="minorHAnsi" w:hAnsiTheme="minorHAnsi" w:cs="Arial"/>
                <w:b/>
                <w:szCs w:val="24"/>
                <w:u w:val="single"/>
              </w:rPr>
              <w:t>:</w:t>
            </w:r>
            <w:r w:rsidR="003362ED" w:rsidRPr="002B7A24">
              <w:rPr>
                <w:rFonts w:asciiTheme="minorHAnsi" w:hAnsiTheme="minorHAnsi" w:cs="Arial"/>
                <w:b/>
                <w:szCs w:val="24"/>
                <w:u w:val="single"/>
              </w:rPr>
              <w:t xml:space="preserve"> </w:t>
            </w:r>
            <w:r w:rsidR="00530F61" w:rsidRPr="002B7A24">
              <w:rPr>
                <w:rFonts w:asciiTheme="minorHAnsi" w:hAnsiTheme="minorHAnsi" w:cs="Arial"/>
                <w:b/>
                <w:szCs w:val="24"/>
                <w:u w:val="single"/>
              </w:rPr>
              <w:t>2900x600x850</w:t>
            </w:r>
            <w:r w:rsidR="002B7A24">
              <w:rPr>
                <w:rFonts w:asciiTheme="minorHAnsi" w:hAnsiTheme="minorHAnsi" w:cs="Arial"/>
                <w:b/>
                <w:szCs w:val="24"/>
                <w:u w:val="single"/>
              </w:rPr>
              <w:t>:</w:t>
            </w:r>
          </w:p>
          <w:p w:rsidR="00617A37" w:rsidRDefault="00E02A48" w:rsidP="007F254B">
            <w:pPr>
              <w:pStyle w:val="Akapitzlist"/>
              <w:numPr>
                <w:ilvl w:val="0"/>
                <w:numId w:val="17"/>
              </w:numPr>
              <w:ind w:left="369" w:hanging="284"/>
              <w:rPr>
                <w:rFonts w:asciiTheme="minorHAnsi" w:hAnsiTheme="minorHAnsi" w:cs="Arial"/>
                <w:szCs w:val="24"/>
              </w:rPr>
            </w:pPr>
            <w:r w:rsidRPr="002B7A24">
              <w:rPr>
                <w:rFonts w:asciiTheme="minorHAnsi" w:hAnsiTheme="minorHAnsi" w:cs="Arial"/>
                <w:szCs w:val="24"/>
              </w:rPr>
              <w:t>Blat (biurko dla 2 osób)i podstawa zabudowy wykonany z płyty meblowej laminowanej dwustronnie o gr.</w:t>
            </w:r>
            <w:r w:rsidR="00FC5570" w:rsidRPr="002B7A24">
              <w:rPr>
                <w:rFonts w:asciiTheme="minorHAnsi" w:hAnsiTheme="minorHAnsi" w:cs="Arial"/>
                <w:szCs w:val="24"/>
              </w:rPr>
              <w:t xml:space="preserve"> </w:t>
            </w:r>
            <w:r w:rsidR="00D14C14" w:rsidRPr="002B7A24">
              <w:rPr>
                <w:rFonts w:asciiTheme="minorHAnsi" w:hAnsiTheme="minorHAnsi" w:cs="Arial"/>
                <w:szCs w:val="24"/>
              </w:rPr>
              <w:t>nie mniejszej niż</w:t>
            </w:r>
            <w:r w:rsidRPr="002B7A24">
              <w:rPr>
                <w:rFonts w:asciiTheme="minorHAnsi" w:hAnsiTheme="minorHAnsi" w:cs="Arial"/>
                <w:szCs w:val="24"/>
              </w:rPr>
              <w:t xml:space="preserve"> 25mm,krawędzie wykończone twardym </w:t>
            </w:r>
            <w:r w:rsidR="00D14C14" w:rsidRPr="002B7A24">
              <w:rPr>
                <w:rFonts w:asciiTheme="minorHAnsi" w:hAnsiTheme="minorHAnsi" w:cs="Arial"/>
                <w:szCs w:val="24"/>
              </w:rPr>
              <w:t>PCV</w:t>
            </w:r>
            <w:r w:rsidRPr="002B7A24">
              <w:rPr>
                <w:rFonts w:asciiTheme="minorHAnsi" w:hAnsiTheme="minorHAnsi" w:cs="Arial"/>
                <w:szCs w:val="24"/>
              </w:rPr>
              <w:t xml:space="preserve"> gr.2 mm.</w:t>
            </w:r>
            <w:r w:rsidR="00D14C14" w:rsidRPr="002B7A24">
              <w:rPr>
                <w:rFonts w:asciiTheme="minorHAnsi" w:hAnsiTheme="minorHAnsi" w:cs="Arial"/>
                <w:szCs w:val="24"/>
              </w:rPr>
              <w:t xml:space="preserve"> </w:t>
            </w:r>
          </w:p>
          <w:p w:rsidR="00D209DD" w:rsidRPr="002B7A24" w:rsidRDefault="00E02A48" w:rsidP="007F254B">
            <w:pPr>
              <w:pStyle w:val="Akapitzlist"/>
              <w:numPr>
                <w:ilvl w:val="0"/>
                <w:numId w:val="17"/>
              </w:numPr>
              <w:ind w:left="369" w:hanging="284"/>
              <w:rPr>
                <w:rFonts w:asciiTheme="minorHAnsi" w:hAnsiTheme="minorHAnsi" w:cs="Arial"/>
                <w:szCs w:val="24"/>
              </w:rPr>
            </w:pPr>
            <w:r w:rsidRPr="002B7A24">
              <w:rPr>
                <w:rFonts w:asciiTheme="minorHAnsi" w:hAnsiTheme="minorHAnsi" w:cs="Arial"/>
                <w:szCs w:val="24"/>
              </w:rPr>
              <w:t xml:space="preserve">Blat wyposażony w 2 kanały do przeprowadzenia okablowania oraz karczek zabezpieczający </w:t>
            </w:r>
            <w:r w:rsidR="0036701B" w:rsidRPr="002B7A24">
              <w:rPr>
                <w:rFonts w:asciiTheme="minorHAnsi" w:hAnsiTheme="minorHAnsi" w:cs="Arial"/>
                <w:szCs w:val="24"/>
              </w:rPr>
              <w:t>umieszczony z lewej strony ,</w:t>
            </w:r>
            <w:r w:rsidRPr="002B7A24">
              <w:rPr>
                <w:rFonts w:asciiTheme="minorHAnsi" w:hAnsiTheme="minorHAnsi" w:cs="Arial"/>
                <w:szCs w:val="24"/>
              </w:rPr>
              <w:t xml:space="preserve">wyk. z płyty meblowej laminowanej o gr.18mm z krawędziami wykończonymi </w:t>
            </w:r>
            <w:r w:rsidR="00EB4FE1" w:rsidRPr="002B7A24">
              <w:rPr>
                <w:rFonts w:asciiTheme="minorHAnsi" w:hAnsiTheme="minorHAnsi" w:cs="Arial"/>
                <w:szCs w:val="24"/>
              </w:rPr>
              <w:t>PCV</w:t>
            </w:r>
            <w:r w:rsidRPr="002B7A24">
              <w:rPr>
                <w:rFonts w:asciiTheme="minorHAnsi" w:hAnsiTheme="minorHAnsi" w:cs="Arial"/>
                <w:szCs w:val="24"/>
              </w:rPr>
              <w:t xml:space="preserve"> gr </w:t>
            </w:r>
            <w:r w:rsidR="0036701B" w:rsidRPr="002B7A24">
              <w:rPr>
                <w:rFonts w:asciiTheme="minorHAnsi" w:hAnsiTheme="minorHAnsi" w:cs="Arial"/>
                <w:szCs w:val="24"/>
              </w:rPr>
              <w:t>.</w:t>
            </w:r>
            <w:r w:rsidRPr="002B7A24">
              <w:rPr>
                <w:rFonts w:asciiTheme="minorHAnsi" w:hAnsiTheme="minorHAnsi" w:cs="Arial"/>
                <w:szCs w:val="24"/>
              </w:rPr>
              <w:t>1mm.</w:t>
            </w:r>
          </w:p>
          <w:p w:rsidR="002B7A24" w:rsidRDefault="00E02A48" w:rsidP="007F254B">
            <w:pPr>
              <w:pStyle w:val="Akapitzlist"/>
              <w:numPr>
                <w:ilvl w:val="0"/>
                <w:numId w:val="17"/>
              </w:numPr>
              <w:ind w:left="369" w:hanging="284"/>
              <w:rPr>
                <w:rFonts w:asciiTheme="minorHAnsi" w:hAnsiTheme="minorHAnsi" w:cs="Arial"/>
                <w:szCs w:val="24"/>
              </w:rPr>
            </w:pPr>
            <w:r w:rsidRPr="002B7A24">
              <w:rPr>
                <w:rFonts w:asciiTheme="minorHAnsi" w:hAnsiTheme="minorHAnsi" w:cs="Arial"/>
                <w:szCs w:val="24"/>
              </w:rPr>
              <w:t xml:space="preserve">Pod blatem wsparcie (nogi)umieszczone po zewnętrznych stronach blatu i po środku proporcjonalnie </w:t>
            </w:r>
            <w:r w:rsidR="0036701B" w:rsidRPr="002B7A24">
              <w:rPr>
                <w:rFonts w:asciiTheme="minorHAnsi" w:hAnsiTheme="minorHAnsi" w:cs="Arial"/>
                <w:szCs w:val="24"/>
              </w:rPr>
              <w:t>, u</w:t>
            </w:r>
            <w:r w:rsidRPr="002B7A24">
              <w:rPr>
                <w:rFonts w:asciiTheme="minorHAnsi" w:hAnsiTheme="minorHAnsi" w:cs="Arial"/>
                <w:szCs w:val="24"/>
              </w:rPr>
              <w:t xml:space="preserve">możliwiające prace z komputerem dla 2 osób. </w:t>
            </w:r>
            <w:r w:rsidR="0036701B" w:rsidRPr="002B7A24">
              <w:rPr>
                <w:rFonts w:asciiTheme="minorHAnsi" w:hAnsiTheme="minorHAnsi" w:cs="Arial"/>
                <w:szCs w:val="24"/>
              </w:rPr>
              <w:t xml:space="preserve">Zabudowa </w:t>
            </w:r>
            <w:r w:rsidRPr="002B7A24">
              <w:rPr>
                <w:rFonts w:asciiTheme="minorHAnsi" w:hAnsiTheme="minorHAnsi" w:cs="Arial"/>
                <w:szCs w:val="24"/>
              </w:rPr>
              <w:t xml:space="preserve"> wyposażon</w:t>
            </w:r>
            <w:r w:rsidR="0036701B" w:rsidRPr="002B7A24">
              <w:rPr>
                <w:rFonts w:asciiTheme="minorHAnsi" w:hAnsiTheme="minorHAnsi" w:cs="Arial"/>
                <w:szCs w:val="24"/>
              </w:rPr>
              <w:t>a</w:t>
            </w:r>
            <w:r w:rsidRPr="002B7A24">
              <w:rPr>
                <w:rFonts w:asciiTheme="minorHAnsi" w:hAnsiTheme="minorHAnsi" w:cs="Arial"/>
                <w:szCs w:val="24"/>
              </w:rPr>
              <w:t xml:space="preserve"> w 2 </w:t>
            </w:r>
            <w:proofErr w:type="spellStart"/>
            <w:r w:rsidRPr="002B7A24">
              <w:rPr>
                <w:rFonts w:asciiTheme="minorHAnsi" w:hAnsiTheme="minorHAnsi" w:cs="Arial"/>
                <w:szCs w:val="24"/>
              </w:rPr>
              <w:t>kpl</w:t>
            </w:r>
            <w:proofErr w:type="spellEnd"/>
            <w:r w:rsidRPr="002B7A24">
              <w:rPr>
                <w:rFonts w:asciiTheme="minorHAnsi" w:hAnsiTheme="minorHAnsi" w:cs="Arial"/>
                <w:szCs w:val="24"/>
              </w:rPr>
              <w:t>. szuflad na klawiaturę z wózkami na komputery</w:t>
            </w:r>
            <w:r w:rsidR="0036701B" w:rsidRPr="002B7A24">
              <w:rPr>
                <w:rFonts w:asciiTheme="minorHAnsi" w:hAnsiTheme="minorHAnsi" w:cs="Arial"/>
                <w:szCs w:val="24"/>
              </w:rPr>
              <w:t>,</w:t>
            </w:r>
            <w:r w:rsidRPr="002B7A24">
              <w:rPr>
                <w:rFonts w:asciiTheme="minorHAnsi" w:hAnsiTheme="minorHAnsi" w:cs="Arial"/>
                <w:szCs w:val="24"/>
              </w:rPr>
              <w:t xml:space="preserve"> 2 kontenery 4 szu</w:t>
            </w:r>
            <w:r w:rsidR="002B7A24">
              <w:rPr>
                <w:rFonts w:asciiTheme="minorHAnsi" w:hAnsiTheme="minorHAnsi" w:cs="Arial"/>
                <w:szCs w:val="24"/>
              </w:rPr>
              <w:t>fladowe na kółkach ,bez zamków.</w:t>
            </w:r>
          </w:p>
          <w:p w:rsidR="002B7A24" w:rsidRDefault="00E02A48" w:rsidP="007F254B">
            <w:pPr>
              <w:pStyle w:val="Akapitzlist"/>
              <w:numPr>
                <w:ilvl w:val="0"/>
                <w:numId w:val="17"/>
              </w:numPr>
              <w:ind w:left="369" w:hanging="284"/>
              <w:rPr>
                <w:rFonts w:asciiTheme="minorHAnsi" w:hAnsiTheme="minorHAnsi" w:cs="Arial"/>
                <w:szCs w:val="24"/>
              </w:rPr>
            </w:pPr>
            <w:r w:rsidRPr="002B7A24">
              <w:rPr>
                <w:rFonts w:asciiTheme="minorHAnsi" w:hAnsiTheme="minorHAnsi" w:cs="Arial"/>
                <w:szCs w:val="24"/>
              </w:rPr>
              <w:t xml:space="preserve">Wykonanie kontenerów: korpus i front kontenera musi być klejony fabrycznie, wykonany z płyty meblowej trójwarstwowej o grubości nie mniejszej niż 18 mm laminowanej obustronnie. Wymagane jest aby tylna ścianka korpusu szafki miała grubość min 8 mm. </w:t>
            </w:r>
          </w:p>
          <w:p w:rsidR="002B7A24" w:rsidRDefault="00E02A48" w:rsidP="007F254B">
            <w:pPr>
              <w:pStyle w:val="Akapitzlist"/>
              <w:numPr>
                <w:ilvl w:val="0"/>
                <w:numId w:val="17"/>
              </w:numPr>
              <w:ind w:left="369" w:hanging="284"/>
              <w:rPr>
                <w:rFonts w:asciiTheme="minorHAnsi" w:hAnsiTheme="minorHAnsi" w:cs="Arial"/>
                <w:szCs w:val="24"/>
              </w:rPr>
            </w:pPr>
            <w:r w:rsidRPr="002B7A24">
              <w:rPr>
                <w:rFonts w:asciiTheme="minorHAnsi" w:hAnsiTheme="minorHAnsi" w:cs="Arial"/>
                <w:szCs w:val="24"/>
              </w:rPr>
              <w:t>Wszystkie widoczne krawędzie płyty laminowanej korpusu w szafce muszą być oklejone maszynowo obrzeżem twardym z PCV o gr.1 mm, fronty obrzeżem o gr. 2mm.  Szafka z 4 szufl</w:t>
            </w:r>
            <w:r w:rsidR="002B7A24">
              <w:rPr>
                <w:rFonts w:asciiTheme="minorHAnsi" w:hAnsiTheme="minorHAnsi" w:cs="Arial"/>
                <w:szCs w:val="24"/>
              </w:rPr>
              <w:t>adami na prowadnicach rolkowych</w:t>
            </w:r>
            <w:r w:rsidRPr="002B7A24">
              <w:rPr>
                <w:rFonts w:asciiTheme="minorHAnsi" w:hAnsiTheme="minorHAnsi" w:cs="Arial"/>
                <w:szCs w:val="24"/>
              </w:rPr>
              <w:t>.</w:t>
            </w:r>
            <w:r w:rsidR="002B7A24">
              <w:rPr>
                <w:rFonts w:asciiTheme="minorHAnsi" w:hAnsiTheme="minorHAnsi" w:cs="Arial"/>
                <w:szCs w:val="24"/>
              </w:rPr>
              <w:t xml:space="preserve"> </w:t>
            </w:r>
            <w:r w:rsidRPr="002B7A24">
              <w:rPr>
                <w:rFonts w:asciiTheme="minorHAnsi" w:hAnsiTheme="minorHAnsi" w:cs="Arial"/>
                <w:szCs w:val="24"/>
              </w:rPr>
              <w:t>Uchwyty metalowe kolor satyna.</w:t>
            </w:r>
            <w:r w:rsidR="00D27EC1" w:rsidRPr="002B7A24">
              <w:rPr>
                <w:rFonts w:asciiTheme="minorHAnsi" w:hAnsiTheme="minorHAnsi" w:cs="Arial"/>
                <w:szCs w:val="24"/>
              </w:rPr>
              <w:t xml:space="preserve"> </w:t>
            </w:r>
          </w:p>
          <w:p w:rsidR="00D26109" w:rsidRPr="002B7A24" w:rsidRDefault="00E02A48" w:rsidP="002B7A24">
            <w:pPr>
              <w:ind w:left="85" w:firstLine="0"/>
              <w:rPr>
                <w:rFonts w:asciiTheme="minorHAnsi" w:hAnsiTheme="minorHAnsi" w:cs="Arial"/>
                <w:i/>
                <w:color w:val="0000FF"/>
                <w:szCs w:val="24"/>
              </w:rPr>
            </w:pPr>
            <w:r w:rsidRPr="002B7A24">
              <w:rPr>
                <w:rFonts w:asciiTheme="minorHAnsi" w:hAnsiTheme="minorHAnsi" w:cs="Arial"/>
                <w:i/>
                <w:color w:val="0000FF"/>
                <w:szCs w:val="24"/>
              </w:rPr>
              <w:t>Kolor do uzgodnienia z użytkownikiem.</w:t>
            </w:r>
          </w:p>
        </w:tc>
        <w:tc>
          <w:tcPr>
            <w:tcW w:w="6946" w:type="dxa"/>
            <w:tcMar>
              <w:left w:w="85" w:type="dxa"/>
              <w:right w:w="85" w:type="dxa"/>
            </w:tcMar>
            <w:hideMark/>
          </w:tcPr>
          <w:p w:rsidR="00D26109" w:rsidRPr="0053727C" w:rsidRDefault="00D261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26109" w:rsidRPr="0053727C" w:rsidRDefault="002637D7" w:rsidP="0053727C">
            <w:pPr>
              <w:jc w:val="center"/>
              <w:rPr>
                <w:rFonts w:asciiTheme="minorHAnsi" w:hAnsiTheme="minorHAnsi" w:cs="Arial"/>
                <w:szCs w:val="24"/>
              </w:rPr>
            </w:pPr>
            <w:r w:rsidRPr="0053727C">
              <w:rPr>
                <w:rFonts w:asciiTheme="minorHAnsi" w:hAnsiTheme="minorHAnsi" w:cs="Arial"/>
                <w:szCs w:val="24"/>
              </w:rPr>
              <w:t>15</w:t>
            </w:r>
          </w:p>
        </w:tc>
        <w:tc>
          <w:tcPr>
            <w:tcW w:w="6676" w:type="dxa"/>
            <w:hideMark/>
          </w:tcPr>
          <w:p w:rsidR="001051A2" w:rsidRPr="00FC5570" w:rsidRDefault="001051A2" w:rsidP="0053727C">
            <w:pPr>
              <w:ind w:left="0" w:firstLine="0"/>
              <w:rPr>
                <w:rFonts w:asciiTheme="minorHAnsi" w:hAnsiTheme="minorHAnsi" w:cs="Arial"/>
                <w:b/>
                <w:szCs w:val="24"/>
                <w:u w:val="single"/>
              </w:rPr>
            </w:pPr>
            <w:r w:rsidRPr="00FC5570">
              <w:rPr>
                <w:rFonts w:asciiTheme="minorHAnsi" w:hAnsiTheme="minorHAnsi" w:cs="Arial"/>
                <w:b/>
                <w:szCs w:val="24"/>
                <w:u w:val="single"/>
              </w:rPr>
              <w:t>Szafka wisząca otwarta:</w:t>
            </w:r>
          </w:p>
          <w:p w:rsidR="00FC5570" w:rsidRDefault="001051A2" w:rsidP="007F254B">
            <w:pPr>
              <w:pStyle w:val="Akapitzlist"/>
              <w:numPr>
                <w:ilvl w:val="0"/>
                <w:numId w:val="15"/>
              </w:numPr>
              <w:ind w:left="369" w:hanging="284"/>
              <w:rPr>
                <w:rFonts w:asciiTheme="minorHAnsi" w:hAnsiTheme="minorHAnsi" w:cs="Arial"/>
                <w:szCs w:val="24"/>
              </w:rPr>
            </w:pPr>
            <w:r w:rsidRPr="00FC5570">
              <w:rPr>
                <w:rFonts w:asciiTheme="minorHAnsi" w:hAnsiTheme="minorHAnsi" w:cs="Arial"/>
                <w:szCs w:val="24"/>
              </w:rPr>
              <w:t xml:space="preserve">korpus </w:t>
            </w:r>
            <w:r w:rsidR="00C63599" w:rsidRPr="00FC5570">
              <w:rPr>
                <w:rFonts w:asciiTheme="minorHAnsi" w:hAnsiTheme="minorHAnsi" w:cs="Arial"/>
                <w:szCs w:val="24"/>
              </w:rPr>
              <w:t xml:space="preserve">i półki </w:t>
            </w:r>
            <w:r w:rsidRPr="00FC5570">
              <w:rPr>
                <w:rFonts w:asciiTheme="minorHAnsi" w:hAnsiTheme="minorHAnsi" w:cs="Arial"/>
                <w:szCs w:val="24"/>
              </w:rPr>
              <w:t>szafek wiszących mus</w:t>
            </w:r>
            <w:r w:rsidR="00C63599" w:rsidRPr="00FC5570">
              <w:rPr>
                <w:rFonts w:asciiTheme="minorHAnsi" w:hAnsiTheme="minorHAnsi" w:cs="Arial"/>
                <w:szCs w:val="24"/>
              </w:rPr>
              <w:t>zą</w:t>
            </w:r>
            <w:r w:rsidRPr="00FC5570">
              <w:rPr>
                <w:rFonts w:asciiTheme="minorHAnsi" w:hAnsiTheme="minorHAnsi" w:cs="Arial"/>
                <w:szCs w:val="24"/>
              </w:rPr>
              <w:t xml:space="preserve"> być klejon</w:t>
            </w:r>
            <w:r w:rsidR="00C63599" w:rsidRPr="00FC5570">
              <w:rPr>
                <w:rFonts w:asciiTheme="minorHAnsi" w:hAnsiTheme="minorHAnsi" w:cs="Arial"/>
                <w:szCs w:val="24"/>
              </w:rPr>
              <w:t>e</w:t>
            </w:r>
            <w:r w:rsidRPr="00FC5570">
              <w:rPr>
                <w:rFonts w:asciiTheme="minorHAnsi" w:hAnsiTheme="minorHAnsi" w:cs="Arial"/>
                <w:szCs w:val="24"/>
              </w:rPr>
              <w:t xml:space="preserve"> fabrycznie, wykonany z płyty meblowej trójwarstwowej o grubości nie mniejszej niż</w:t>
            </w:r>
            <w:r w:rsidR="00FC5570">
              <w:rPr>
                <w:rFonts w:asciiTheme="minorHAnsi" w:hAnsiTheme="minorHAnsi" w:cs="Arial"/>
                <w:szCs w:val="24"/>
              </w:rPr>
              <w:t xml:space="preserve"> 18 mm laminowanej obustronnie.</w:t>
            </w:r>
          </w:p>
          <w:p w:rsidR="00FC5570" w:rsidRDefault="001051A2" w:rsidP="007F254B">
            <w:pPr>
              <w:pStyle w:val="Akapitzlist"/>
              <w:numPr>
                <w:ilvl w:val="0"/>
                <w:numId w:val="15"/>
              </w:numPr>
              <w:ind w:left="369" w:hanging="284"/>
              <w:rPr>
                <w:rFonts w:asciiTheme="minorHAnsi" w:hAnsiTheme="minorHAnsi" w:cs="Arial"/>
                <w:szCs w:val="24"/>
              </w:rPr>
            </w:pPr>
            <w:r w:rsidRPr="00FC5570">
              <w:rPr>
                <w:rFonts w:asciiTheme="minorHAnsi" w:hAnsiTheme="minorHAnsi" w:cs="Arial"/>
                <w:szCs w:val="24"/>
              </w:rPr>
              <w:t xml:space="preserve">Wymagane jest aby tylna ścianka korpusu szafki podwieszanej miała grubość min 8 mm. </w:t>
            </w:r>
          </w:p>
          <w:p w:rsidR="00FC5570" w:rsidRDefault="001051A2" w:rsidP="007F254B">
            <w:pPr>
              <w:pStyle w:val="Akapitzlist"/>
              <w:numPr>
                <w:ilvl w:val="0"/>
                <w:numId w:val="15"/>
              </w:numPr>
              <w:ind w:left="369" w:hanging="284"/>
              <w:rPr>
                <w:rFonts w:asciiTheme="minorHAnsi" w:hAnsiTheme="minorHAnsi" w:cs="Arial"/>
                <w:szCs w:val="24"/>
              </w:rPr>
            </w:pPr>
            <w:r w:rsidRPr="00FC5570">
              <w:rPr>
                <w:rFonts w:asciiTheme="minorHAnsi" w:hAnsiTheme="minorHAnsi" w:cs="Arial"/>
                <w:szCs w:val="24"/>
              </w:rPr>
              <w:t xml:space="preserve">Wszystkie widoczne krawędzie płyty laminowanej korpusu </w:t>
            </w:r>
            <w:r w:rsidR="00C63599" w:rsidRPr="00FC5570">
              <w:rPr>
                <w:rFonts w:asciiTheme="minorHAnsi" w:hAnsiTheme="minorHAnsi" w:cs="Arial"/>
                <w:szCs w:val="24"/>
              </w:rPr>
              <w:t xml:space="preserve">i półek </w:t>
            </w:r>
            <w:r w:rsidRPr="00FC5570">
              <w:rPr>
                <w:rFonts w:asciiTheme="minorHAnsi" w:hAnsiTheme="minorHAnsi" w:cs="Arial"/>
                <w:szCs w:val="24"/>
              </w:rPr>
              <w:t xml:space="preserve">w szafce muszą być oklejone maszynowo obrzeżem twardym z PCV o gr. 1 mm.  </w:t>
            </w:r>
          </w:p>
          <w:p w:rsidR="00D26109" w:rsidRPr="00FC5570" w:rsidRDefault="001051A2" w:rsidP="00FC5570">
            <w:pPr>
              <w:rPr>
                <w:rFonts w:asciiTheme="minorHAnsi" w:hAnsiTheme="minorHAnsi" w:cs="Arial"/>
                <w:i/>
                <w:color w:val="0000FF"/>
                <w:szCs w:val="24"/>
              </w:rPr>
            </w:pPr>
            <w:r w:rsidRPr="00FC5570">
              <w:rPr>
                <w:rFonts w:asciiTheme="minorHAnsi" w:hAnsiTheme="minorHAnsi" w:cs="Arial"/>
                <w:i/>
                <w:color w:val="0000FF"/>
                <w:szCs w:val="24"/>
              </w:rPr>
              <w:t>Kolor do uzgodnienia z Zamawiającym.</w:t>
            </w:r>
          </w:p>
        </w:tc>
        <w:tc>
          <w:tcPr>
            <w:tcW w:w="6946" w:type="dxa"/>
            <w:tcMar>
              <w:left w:w="85" w:type="dxa"/>
              <w:right w:w="85" w:type="dxa"/>
            </w:tcMar>
            <w:hideMark/>
          </w:tcPr>
          <w:p w:rsidR="00D26109" w:rsidRPr="0053727C" w:rsidRDefault="00D261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16</w:t>
            </w:r>
          </w:p>
        </w:tc>
        <w:tc>
          <w:tcPr>
            <w:tcW w:w="6676" w:type="dxa"/>
            <w:hideMark/>
          </w:tcPr>
          <w:p w:rsidR="002C7B0C" w:rsidRPr="00636B0D" w:rsidRDefault="002C7B0C" w:rsidP="0053727C">
            <w:pPr>
              <w:ind w:left="0" w:firstLine="0"/>
              <w:rPr>
                <w:rFonts w:asciiTheme="minorHAnsi" w:hAnsiTheme="minorHAnsi" w:cs="Arial"/>
                <w:b/>
                <w:szCs w:val="24"/>
                <w:u w:val="single"/>
              </w:rPr>
            </w:pPr>
            <w:r w:rsidRPr="00636B0D">
              <w:rPr>
                <w:rFonts w:asciiTheme="minorHAnsi" w:hAnsiTheme="minorHAnsi" w:cs="Arial"/>
                <w:b/>
                <w:szCs w:val="24"/>
                <w:u w:val="single"/>
              </w:rPr>
              <w:t>Fotel obrotowy</w:t>
            </w:r>
            <w:r w:rsidR="000A4F6C" w:rsidRPr="00636B0D">
              <w:rPr>
                <w:rFonts w:asciiTheme="minorHAnsi" w:hAnsiTheme="minorHAnsi" w:cs="Arial"/>
                <w:b/>
                <w:szCs w:val="24"/>
                <w:u w:val="single"/>
              </w:rPr>
              <w:t>:</w:t>
            </w:r>
          </w:p>
          <w:p w:rsidR="00636B0D" w:rsidRDefault="002C7B0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krzesło biurowe z mechanizmem CPT, miękkie tapicerowane siedzisko i oparcie pod plecy, stałe podłokietniki</w:t>
            </w:r>
            <w:r w:rsidR="00E13E78" w:rsidRPr="00636B0D">
              <w:rPr>
                <w:rFonts w:asciiTheme="minorHAnsi" w:hAnsiTheme="minorHAnsi" w:cs="Arial"/>
                <w:szCs w:val="24"/>
              </w:rPr>
              <w:t xml:space="preserve"> polipropylenowe,</w:t>
            </w:r>
          </w:p>
          <w:p w:rsidR="00636B0D" w:rsidRDefault="002C7B0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siedzisko ; szkielet wykonany ze sklejki bukowej 4 warstwowej o gr.ok.6mm, obłożony gąbką o gr. ok. 40mm</w:t>
            </w:r>
          </w:p>
          <w:p w:rsidR="00636B0D" w:rsidRDefault="002C7B0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oparcie pod plecy szkieletowe wyk. z tworzywa sztucznego, obłożone gąbką o gr. 40mm</w:t>
            </w:r>
          </w:p>
          <w:p w:rsidR="00636B0D" w:rsidRDefault="002C7B0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osłona oparcia pod plecy i siedziska</w:t>
            </w:r>
            <w:r w:rsidR="00636B0D">
              <w:rPr>
                <w:rFonts w:asciiTheme="minorHAnsi" w:hAnsiTheme="minorHAnsi" w:cs="Arial"/>
                <w:szCs w:val="24"/>
              </w:rPr>
              <w:t xml:space="preserve"> wykonana z tworzywa sztucznego</w:t>
            </w:r>
            <w:r w:rsidRPr="00636B0D">
              <w:rPr>
                <w:rFonts w:asciiTheme="minorHAnsi" w:hAnsiTheme="minorHAnsi" w:cs="Arial"/>
                <w:szCs w:val="24"/>
              </w:rPr>
              <w:t>,</w:t>
            </w:r>
          </w:p>
          <w:p w:rsidR="00636B0D" w:rsidRDefault="000A4F6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podstawa pięcioramienna na kółkach,</w:t>
            </w:r>
          </w:p>
          <w:p w:rsidR="00636B0D" w:rsidRDefault="002C7B0C" w:rsidP="007F254B">
            <w:pPr>
              <w:pStyle w:val="Akapitzlist"/>
              <w:numPr>
                <w:ilvl w:val="0"/>
                <w:numId w:val="18"/>
              </w:numPr>
              <w:ind w:left="369" w:hanging="284"/>
              <w:rPr>
                <w:rFonts w:asciiTheme="minorHAnsi" w:hAnsiTheme="minorHAnsi" w:cs="Arial"/>
                <w:szCs w:val="24"/>
              </w:rPr>
            </w:pPr>
            <w:r w:rsidRPr="00636B0D">
              <w:rPr>
                <w:rFonts w:asciiTheme="minorHAnsi" w:hAnsiTheme="minorHAnsi" w:cs="Arial"/>
                <w:szCs w:val="24"/>
              </w:rPr>
              <w:t>płynna regulacja wysokości</w:t>
            </w:r>
            <w:r w:rsidR="000A4F6C" w:rsidRPr="00636B0D">
              <w:rPr>
                <w:rFonts w:asciiTheme="minorHAnsi" w:hAnsiTheme="minorHAnsi" w:cs="Arial"/>
                <w:szCs w:val="24"/>
              </w:rPr>
              <w:t xml:space="preserve"> za pomocą podnośnika pneumatycznego</w:t>
            </w:r>
            <w:r w:rsidRPr="00636B0D">
              <w:rPr>
                <w:rFonts w:asciiTheme="minorHAnsi" w:hAnsiTheme="minorHAnsi" w:cs="Arial"/>
                <w:szCs w:val="24"/>
              </w:rPr>
              <w:t>, blokada kąta pochylenia oparcia w wybranej pozycji, regulacja głębokości siedziska za pomocą  śruby</w:t>
            </w:r>
            <w:r w:rsidR="000A4F6C" w:rsidRPr="00636B0D">
              <w:rPr>
                <w:rFonts w:asciiTheme="minorHAnsi" w:hAnsiTheme="minorHAnsi" w:cs="Arial"/>
                <w:szCs w:val="24"/>
              </w:rPr>
              <w:t>. Fotel mus</w:t>
            </w:r>
            <w:r w:rsidR="00A131C5" w:rsidRPr="00636B0D">
              <w:rPr>
                <w:rFonts w:asciiTheme="minorHAnsi" w:hAnsiTheme="minorHAnsi" w:cs="Arial"/>
                <w:szCs w:val="24"/>
              </w:rPr>
              <w:t>i</w:t>
            </w:r>
            <w:r w:rsidR="000A4F6C" w:rsidRPr="00636B0D">
              <w:rPr>
                <w:rFonts w:asciiTheme="minorHAnsi" w:hAnsiTheme="minorHAnsi" w:cs="Arial"/>
                <w:szCs w:val="24"/>
              </w:rPr>
              <w:t xml:space="preserve"> posiadać:</w:t>
            </w:r>
          </w:p>
          <w:p w:rsidR="00636B0D" w:rsidRPr="00C31173" w:rsidRDefault="002C7B0C" w:rsidP="003A7AB7">
            <w:pPr>
              <w:pStyle w:val="Akapitzlist"/>
              <w:numPr>
                <w:ilvl w:val="0"/>
                <w:numId w:val="18"/>
              </w:numPr>
              <w:ind w:left="369" w:hanging="284"/>
              <w:rPr>
                <w:rFonts w:asciiTheme="minorHAnsi" w:hAnsiTheme="minorHAnsi" w:cs="Arial"/>
                <w:i/>
                <w:szCs w:val="24"/>
                <w:u w:val="single"/>
              </w:rPr>
            </w:pPr>
            <w:r w:rsidRPr="00C31173">
              <w:rPr>
                <w:rFonts w:asciiTheme="minorHAnsi" w:hAnsiTheme="minorHAnsi" w:cs="Arial"/>
                <w:i/>
                <w:szCs w:val="24"/>
                <w:u w:val="single"/>
              </w:rPr>
              <w:t xml:space="preserve">protokół </w:t>
            </w:r>
            <w:r w:rsidR="00C31173" w:rsidRPr="00C31173">
              <w:rPr>
                <w:rFonts w:asciiTheme="minorHAnsi" w:hAnsiTheme="minorHAnsi" w:cs="Arial"/>
                <w:i/>
                <w:szCs w:val="24"/>
                <w:u w:val="single"/>
              </w:rPr>
              <w:t>oceny Ergonomicznej</w:t>
            </w:r>
            <w:r w:rsidRPr="00C31173">
              <w:rPr>
                <w:rFonts w:asciiTheme="minorHAnsi" w:hAnsiTheme="minorHAnsi" w:cs="Arial"/>
                <w:i/>
                <w:szCs w:val="24"/>
                <w:u w:val="single"/>
              </w:rPr>
              <w:t>, atest wytrzymałościowy zgodny z PN-EN1335 lub równow</w:t>
            </w:r>
            <w:r w:rsidR="00C31173" w:rsidRPr="00C31173">
              <w:rPr>
                <w:rFonts w:asciiTheme="minorHAnsi" w:hAnsiTheme="minorHAnsi" w:cs="Arial"/>
                <w:i/>
                <w:szCs w:val="24"/>
                <w:u w:val="single"/>
              </w:rPr>
              <w:t xml:space="preserve">ażnej,PN-EN1022 lub równoważnej, </w:t>
            </w:r>
            <w:r w:rsidR="00636B0D" w:rsidRPr="00C31173">
              <w:rPr>
                <w:rFonts w:asciiTheme="minorHAnsi" w:hAnsiTheme="minorHAnsi" w:cs="Arial"/>
                <w:i/>
                <w:szCs w:val="24"/>
                <w:u w:val="single"/>
              </w:rPr>
              <w:t>T</w:t>
            </w:r>
            <w:r w:rsidRPr="00C31173">
              <w:rPr>
                <w:rFonts w:asciiTheme="minorHAnsi" w:hAnsiTheme="minorHAnsi" w:cs="Arial"/>
                <w:i/>
                <w:szCs w:val="24"/>
                <w:u w:val="single"/>
              </w:rPr>
              <w:t>apicerowane</w:t>
            </w:r>
            <w:r w:rsidR="00636B0D" w:rsidRPr="00C31173">
              <w:rPr>
                <w:rFonts w:asciiTheme="minorHAnsi" w:hAnsiTheme="minorHAnsi" w:cs="Arial"/>
                <w:i/>
                <w:szCs w:val="24"/>
                <w:u w:val="single"/>
              </w:rPr>
              <w:t xml:space="preserve"> </w:t>
            </w:r>
            <w:r w:rsidRPr="00C31173">
              <w:rPr>
                <w:rFonts w:asciiTheme="minorHAnsi" w:hAnsiTheme="minorHAnsi" w:cs="Arial"/>
                <w:i/>
                <w:szCs w:val="24"/>
                <w:u w:val="single"/>
              </w:rPr>
              <w:t>-  tkanina klasyfikacja ogniowa wg normy PN-EN1021.1:1999 lub równoważnej.</w:t>
            </w:r>
            <w:r w:rsidR="00434651" w:rsidRPr="00C31173">
              <w:rPr>
                <w:rFonts w:asciiTheme="minorHAnsi" w:hAnsiTheme="minorHAnsi" w:cs="Arial"/>
                <w:i/>
                <w:szCs w:val="24"/>
                <w:u w:val="single"/>
              </w:rPr>
              <w:t xml:space="preserve"> </w:t>
            </w:r>
          </w:p>
          <w:p w:rsidR="002C7B0C" w:rsidRPr="00636B0D" w:rsidRDefault="00434651" w:rsidP="00636B0D">
            <w:pPr>
              <w:rPr>
                <w:rFonts w:asciiTheme="minorHAnsi" w:hAnsiTheme="minorHAnsi" w:cs="Arial"/>
                <w:i/>
                <w:color w:val="0000FF"/>
                <w:szCs w:val="24"/>
              </w:rPr>
            </w:pPr>
            <w:r w:rsidRPr="00636B0D">
              <w:rPr>
                <w:rFonts w:asciiTheme="minorHAnsi" w:hAnsiTheme="minorHAnsi" w:cs="Arial"/>
                <w:i/>
                <w:color w:val="0000FF"/>
                <w:szCs w:val="24"/>
              </w:rPr>
              <w:t>Kolor do uzgodnienia z użytkownikiem.</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3B257B" w:rsidRPr="0053727C" w:rsidRDefault="002637D7" w:rsidP="0053727C">
            <w:pPr>
              <w:jc w:val="center"/>
              <w:rPr>
                <w:rFonts w:asciiTheme="minorHAnsi" w:hAnsiTheme="minorHAnsi" w:cs="Arial"/>
                <w:szCs w:val="24"/>
              </w:rPr>
            </w:pPr>
            <w:r w:rsidRPr="0053727C">
              <w:rPr>
                <w:rFonts w:asciiTheme="minorHAnsi" w:hAnsiTheme="minorHAnsi" w:cs="Arial"/>
                <w:szCs w:val="24"/>
              </w:rPr>
              <w:t>17</w:t>
            </w:r>
          </w:p>
        </w:tc>
        <w:tc>
          <w:tcPr>
            <w:tcW w:w="6676" w:type="dxa"/>
            <w:hideMark/>
          </w:tcPr>
          <w:p w:rsidR="00636B0D" w:rsidRDefault="003B257B" w:rsidP="0053727C">
            <w:pPr>
              <w:ind w:left="0" w:firstLine="0"/>
              <w:rPr>
                <w:rFonts w:asciiTheme="minorHAnsi" w:hAnsiTheme="minorHAnsi" w:cs="Arial"/>
                <w:szCs w:val="24"/>
              </w:rPr>
            </w:pPr>
            <w:r w:rsidRPr="00636B0D">
              <w:rPr>
                <w:rFonts w:asciiTheme="minorHAnsi" w:hAnsiTheme="minorHAnsi" w:cs="Arial"/>
                <w:b/>
                <w:szCs w:val="24"/>
                <w:u w:val="single"/>
              </w:rPr>
              <w:t>Przykrywka na aneks kuchenny:</w:t>
            </w:r>
            <w:r w:rsidRPr="0053727C">
              <w:rPr>
                <w:rFonts w:asciiTheme="minorHAnsi" w:hAnsiTheme="minorHAnsi" w:cs="Arial"/>
                <w:szCs w:val="24"/>
              </w:rPr>
              <w:t xml:space="preserve"> </w:t>
            </w:r>
          </w:p>
          <w:p w:rsidR="00636B0D" w:rsidRDefault="003B257B" w:rsidP="007F254B">
            <w:pPr>
              <w:pStyle w:val="Akapitzlist"/>
              <w:numPr>
                <w:ilvl w:val="0"/>
                <w:numId w:val="19"/>
              </w:numPr>
              <w:ind w:left="369" w:hanging="284"/>
              <w:rPr>
                <w:rFonts w:asciiTheme="minorHAnsi" w:hAnsiTheme="minorHAnsi" w:cs="Arial"/>
                <w:szCs w:val="24"/>
              </w:rPr>
            </w:pPr>
            <w:r w:rsidRPr="00636B0D">
              <w:rPr>
                <w:rFonts w:asciiTheme="minorHAnsi" w:hAnsiTheme="minorHAnsi" w:cs="Arial"/>
                <w:szCs w:val="24"/>
              </w:rPr>
              <w:t xml:space="preserve">wykonanie płyta meblowa gr.18mm,krawędzie wykończone twardym </w:t>
            </w:r>
            <w:r w:rsidR="00434651" w:rsidRPr="00636B0D">
              <w:rPr>
                <w:rFonts w:asciiTheme="minorHAnsi" w:hAnsiTheme="minorHAnsi" w:cs="Arial"/>
                <w:szCs w:val="24"/>
              </w:rPr>
              <w:t>PCV</w:t>
            </w:r>
            <w:r w:rsidRPr="00636B0D">
              <w:rPr>
                <w:rFonts w:asciiTheme="minorHAnsi" w:hAnsiTheme="minorHAnsi" w:cs="Arial"/>
                <w:szCs w:val="24"/>
              </w:rPr>
              <w:t xml:space="preserve"> gr.1mm.</w:t>
            </w:r>
          </w:p>
          <w:p w:rsidR="00636B0D" w:rsidRDefault="003B257B" w:rsidP="007F254B">
            <w:pPr>
              <w:pStyle w:val="Akapitzlist"/>
              <w:numPr>
                <w:ilvl w:val="0"/>
                <w:numId w:val="19"/>
              </w:numPr>
              <w:ind w:left="369" w:hanging="284"/>
              <w:rPr>
                <w:rFonts w:asciiTheme="minorHAnsi" w:hAnsiTheme="minorHAnsi" w:cs="Arial"/>
                <w:szCs w:val="24"/>
              </w:rPr>
            </w:pPr>
            <w:r w:rsidRPr="00636B0D">
              <w:rPr>
                <w:rFonts w:asciiTheme="minorHAnsi" w:hAnsiTheme="minorHAnsi" w:cs="Arial"/>
                <w:szCs w:val="24"/>
              </w:rPr>
              <w:t>Wykonany zgodnie z wymiarami mebla na którego blat ma być przykryciem</w:t>
            </w:r>
            <w:r w:rsidR="00636B0D">
              <w:rPr>
                <w:rFonts w:asciiTheme="minorHAnsi" w:hAnsiTheme="minorHAnsi" w:cs="Arial"/>
                <w:szCs w:val="24"/>
              </w:rPr>
              <w:t>.</w:t>
            </w:r>
          </w:p>
          <w:p w:rsidR="003B257B" w:rsidRPr="00636B0D" w:rsidRDefault="00636B0D" w:rsidP="00636B0D">
            <w:pPr>
              <w:rPr>
                <w:rFonts w:asciiTheme="minorHAnsi" w:hAnsiTheme="minorHAnsi" w:cs="Arial"/>
                <w:i/>
                <w:color w:val="0000FF"/>
                <w:szCs w:val="24"/>
              </w:rPr>
            </w:pPr>
            <w:r w:rsidRPr="00636B0D">
              <w:rPr>
                <w:rFonts w:asciiTheme="minorHAnsi" w:hAnsiTheme="minorHAnsi" w:cs="Arial"/>
                <w:i/>
                <w:color w:val="0000FF"/>
                <w:szCs w:val="24"/>
              </w:rPr>
              <w:t>K</w:t>
            </w:r>
            <w:r w:rsidR="003B257B" w:rsidRPr="00636B0D">
              <w:rPr>
                <w:rFonts w:asciiTheme="minorHAnsi" w:hAnsiTheme="minorHAnsi" w:cs="Arial"/>
                <w:i/>
                <w:color w:val="0000FF"/>
                <w:szCs w:val="24"/>
              </w:rPr>
              <w:t>olor dopasowany do mebla istniejącego.</w:t>
            </w:r>
          </w:p>
        </w:tc>
        <w:tc>
          <w:tcPr>
            <w:tcW w:w="6946" w:type="dxa"/>
            <w:tcMar>
              <w:left w:w="85" w:type="dxa"/>
              <w:right w:w="85" w:type="dxa"/>
            </w:tcMar>
            <w:hideMark/>
          </w:tcPr>
          <w:p w:rsidR="003B257B" w:rsidRPr="0053727C" w:rsidRDefault="003B257B"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18</w:t>
            </w:r>
          </w:p>
        </w:tc>
        <w:tc>
          <w:tcPr>
            <w:tcW w:w="6676" w:type="dxa"/>
            <w:hideMark/>
          </w:tcPr>
          <w:p w:rsidR="00FD73BF" w:rsidRPr="00636B0D" w:rsidRDefault="00FD73BF" w:rsidP="0053727C">
            <w:pPr>
              <w:ind w:left="0" w:firstLine="0"/>
              <w:rPr>
                <w:rFonts w:asciiTheme="minorHAnsi" w:hAnsiTheme="minorHAnsi" w:cs="Arial"/>
                <w:b/>
                <w:szCs w:val="24"/>
                <w:u w:val="single"/>
              </w:rPr>
            </w:pPr>
            <w:r w:rsidRPr="00636B0D">
              <w:rPr>
                <w:rFonts w:asciiTheme="minorHAnsi" w:hAnsiTheme="minorHAnsi" w:cs="Arial"/>
                <w:b/>
                <w:szCs w:val="24"/>
                <w:u w:val="single"/>
              </w:rPr>
              <w:t>Ława - stolik owalny 1000x600x600</w:t>
            </w:r>
          </w:p>
          <w:p w:rsidR="00FD73BF" w:rsidRPr="00636B0D" w:rsidRDefault="00FD73BF" w:rsidP="007F254B">
            <w:pPr>
              <w:pStyle w:val="Akapitzlist"/>
              <w:numPr>
                <w:ilvl w:val="0"/>
                <w:numId w:val="20"/>
              </w:numPr>
              <w:ind w:left="369" w:hanging="284"/>
              <w:rPr>
                <w:rFonts w:asciiTheme="minorHAnsi" w:hAnsiTheme="minorHAnsi" w:cs="Arial"/>
                <w:szCs w:val="24"/>
              </w:rPr>
            </w:pPr>
            <w:r w:rsidRPr="00636B0D">
              <w:rPr>
                <w:rFonts w:asciiTheme="minorHAnsi" w:hAnsiTheme="minorHAnsi" w:cs="Arial"/>
                <w:szCs w:val="24"/>
              </w:rPr>
              <w:t>blat z płyty laminowanej obustronnie  gr. nie mniejszej niż 25 mm</w:t>
            </w:r>
            <w:r w:rsidR="00636B0D">
              <w:rPr>
                <w:rFonts w:asciiTheme="minorHAnsi" w:hAnsiTheme="minorHAnsi" w:cs="Arial"/>
                <w:szCs w:val="24"/>
              </w:rPr>
              <w:t>,</w:t>
            </w:r>
          </w:p>
          <w:p w:rsidR="00FD73BF" w:rsidRPr="00636B0D" w:rsidRDefault="00FD73BF" w:rsidP="007F254B">
            <w:pPr>
              <w:pStyle w:val="Akapitzlist"/>
              <w:numPr>
                <w:ilvl w:val="0"/>
                <w:numId w:val="20"/>
              </w:numPr>
              <w:ind w:left="369" w:hanging="284"/>
              <w:rPr>
                <w:rFonts w:asciiTheme="minorHAnsi" w:hAnsiTheme="minorHAnsi" w:cs="Arial"/>
                <w:szCs w:val="24"/>
              </w:rPr>
            </w:pPr>
            <w:r w:rsidRPr="00636B0D">
              <w:rPr>
                <w:rFonts w:asciiTheme="minorHAnsi" w:hAnsiTheme="minorHAnsi" w:cs="Arial"/>
                <w:szCs w:val="24"/>
              </w:rPr>
              <w:t>wszystkie krawędzie oklejone na gorąco taśmą PCV gr.2 mm</w:t>
            </w:r>
            <w:r w:rsidR="00636B0D">
              <w:rPr>
                <w:rFonts w:asciiTheme="minorHAnsi" w:hAnsiTheme="minorHAnsi" w:cs="Arial"/>
                <w:szCs w:val="24"/>
              </w:rPr>
              <w:t>,</w:t>
            </w:r>
          </w:p>
          <w:p w:rsidR="00636B0D" w:rsidRDefault="00FD73BF" w:rsidP="007F254B">
            <w:pPr>
              <w:pStyle w:val="Akapitzlist"/>
              <w:numPr>
                <w:ilvl w:val="0"/>
                <w:numId w:val="20"/>
              </w:numPr>
              <w:ind w:left="369" w:hanging="284"/>
              <w:rPr>
                <w:rFonts w:asciiTheme="minorHAnsi" w:hAnsiTheme="minorHAnsi" w:cs="Arial"/>
                <w:szCs w:val="24"/>
              </w:rPr>
            </w:pPr>
            <w:r w:rsidRPr="00636B0D">
              <w:rPr>
                <w:rFonts w:asciiTheme="minorHAnsi" w:hAnsiTheme="minorHAnsi" w:cs="Arial"/>
                <w:szCs w:val="24"/>
              </w:rPr>
              <w:t>podstawa wykonana z płyty meblowej laminowanej obustronnie o gr.18mm,</w:t>
            </w:r>
          </w:p>
          <w:p w:rsidR="002C7B0C" w:rsidRPr="00636B0D" w:rsidRDefault="00FD73BF" w:rsidP="007F254B">
            <w:pPr>
              <w:pStyle w:val="Akapitzlist"/>
              <w:numPr>
                <w:ilvl w:val="0"/>
                <w:numId w:val="20"/>
              </w:numPr>
              <w:ind w:left="369" w:hanging="284"/>
              <w:rPr>
                <w:rFonts w:asciiTheme="minorHAnsi" w:hAnsiTheme="minorHAnsi" w:cs="Arial"/>
                <w:szCs w:val="24"/>
              </w:rPr>
            </w:pPr>
            <w:r w:rsidRPr="00636B0D">
              <w:rPr>
                <w:rFonts w:asciiTheme="minorHAnsi" w:hAnsiTheme="minorHAnsi" w:cs="Arial"/>
                <w:szCs w:val="24"/>
              </w:rPr>
              <w:t xml:space="preserve">krawędzie wykończone </w:t>
            </w:r>
            <w:r w:rsidR="00434651" w:rsidRPr="00636B0D">
              <w:rPr>
                <w:rFonts w:asciiTheme="minorHAnsi" w:hAnsiTheme="minorHAnsi" w:cs="Arial"/>
                <w:szCs w:val="24"/>
              </w:rPr>
              <w:t>PCV</w:t>
            </w:r>
            <w:r w:rsidRPr="00636B0D">
              <w:rPr>
                <w:rFonts w:asciiTheme="minorHAnsi" w:hAnsiTheme="minorHAnsi" w:cs="Arial"/>
                <w:szCs w:val="24"/>
              </w:rPr>
              <w:t xml:space="preserve"> 1 mm</w:t>
            </w:r>
            <w:r w:rsidR="00636B0D">
              <w:rPr>
                <w:rFonts w:asciiTheme="minorHAnsi" w:hAnsiTheme="minorHAnsi" w:cs="Arial"/>
                <w:szCs w:val="24"/>
              </w:rPr>
              <w:t>.</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19</w:t>
            </w:r>
          </w:p>
        </w:tc>
        <w:tc>
          <w:tcPr>
            <w:tcW w:w="6676" w:type="dxa"/>
            <w:hideMark/>
          </w:tcPr>
          <w:p w:rsidR="00FD73BF" w:rsidRPr="00636B0D" w:rsidRDefault="003B257B" w:rsidP="0053727C">
            <w:pPr>
              <w:ind w:left="0" w:firstLine="0"/>
              <w:rPr>
                <w:rFonts w:asciiTheme="minorHAnsi" w:hAnsiTheme="minorHAnsi" w:cs="Arial"/>
                <w:b/>
                <w:szCs w:val="24"/>
                <w:u w:val="single"/>
              </w:rPr>
            </w:pPr>
            <w:r w:rsidRPr="00636B0D">
              <w:rPr>
                <w:rFonts w:asciiTheme="minorHAnsi" w:hAnsiTheme="minorHAnsi" w:cs="Arial"/>
                <w:b/>
                <w:szCs w:val="24"/>
                <w:u w:val="single"/>
              </w:rPr>
              <w:t xml:space="preserve">Regał na segregatory </w:t>
            </w:r>
            <w:r w:rsidR="00FD73BF" w:rsidRPr="00636B0D">
              <w:rPr>
                <w:rFonts w:asciiTheme="minorHAnsi" w:hAnsiTheme="minorHAnsi" w:cs="Arial"/>
                <w:b/>
                <w:szCs w:val="24"/>
                <w:u w:val="single"/>
              </w:rPr>
              <w:t>otw</w:t>
            </w:r>
            <w:r w:rsidR="001C640C" w:rsidRPr="00636B0D">
              <w:rPr>
                <w:rFonts w:asciiTheme="minorHAnsi" w:hAnsiTheme="minorHAnsi" w:cs="Arial"/>
                <w:b/>
                <w:szCs w:val="24"/>
                <w:u w:val="single"/>
              </w:rPr>
              <w:t>arty</w:t>
            </w:r>
            <w:r w:rsidR="00FD73BF" w:rsidRPr="00636B0D">
              <w:rPr>
                <w:rFonts w:asciiTheme="minorHAnsi" w:hAnsiTheme="minorHAnsi" w:cs="Arial"/>
                <w:b/>
                <w:szCs w:val="24"/>
                <w:u w:val="single"/>
              </w:rPr>
              <w:t xml:space="preserve"> :</w:t>
            </w:r>
            <w:r w:rsidRPr="00636B0D">
              <w:rPr>
                <w:rFonts w:asciiTheme="minorHAnsi" w:hAnsiTheme="minorHAnsi" w:cs="Arial"/>
                <w:b/>
                <w:szCs w:val="24"/>
                <w:u w:val="single"/>
              </w:rPr>
              <w:t>480x400x2000</w:t>
            </w:r>
          </w:p>
          <w:p w:rsidR="00636B0D" w:rsidRDefault="00FD73BF" w:rsidP="007F254B">
            <w:pPr>
              <w:pStyle w:val="Akapitzlist"/>
              <w:numPr>
                <w:ilvl w:val="0"/>
                <w:numId w:val="21"/>
              </w:numPr>
              <w:ind w:left="369" w:hanging="284"/>
              <w:rPr>
                <w:rFonts w:asciiTheme="minorHAnsi" w:hAnsiTheme="minorHAnsi" w:cs="Arial"/>
                <w:szCs w:val="24"/>
              </w:rPr>
            </w:pPr>
            <w:r w:rsidRPr="00636B0D">
              <w:rPr>
                <w:rFonts w:asciiTheme="minorHAnsi" w:hAnsiTheme="minorHAnsi" w:cs="Arial"/>
                <w:szCs w:val="24"/>
              </w:rPr>
              <w:t xml:space="preserve">Korpus szafki musi być klejony fabrycznie, wykonany z płyty meblowej trójwarstwowej o grubości nie mniejszej niż 18 mm laminowanej obustronnie. </w:t>
            </w:r>
          </w:p>
          <w:p w:rsidR="00636B0D" w:rsidRDefault="00FD73BF" w:rsidP="007F254B">
            <w:pPr>
              <w:pStyle w:val="Akapitzlist"/>
              <w:numPr>
                <w:ilvl w:val="0"/>
                <w:numId w:val="21"/>
              </w:numPr>
              <w:ind w:left="369" w:hanging="284"/>
              <w:rPr>
                <w:rFonts w:asciiTheme="minorHAnsi" w:hAnsiTheme="minorHAnsi" w:cs="Arial"/>
                <w:szCs w:val="24"/>
              </w:rPr>
            </w:pPr>
            <w:r w:rsidRPr="00636B0D">
              <w:rPr>
                <w:rFonts w:asciiTheme="minorHAnsi" w:hAnsiTheme="minorHAnsi" w:cs="Arial"/>
                <w:szCs w:val="24"/>
              </w:rPr>
              <w:t xml:space="preserve">Wymagane jest aby tylna ścianka korpusu szafki miała grubość min 8 mm. Półki przestawne wykonane z płyty meblowej gr.18mm. </w:t>
            </w:r>
          </w:p>
          <w:p w:rsidR="00636B0D" w:rsidRDefault="00FD73BF" w:rsidP="007F254B">
            <w:pPr>
              <w:pStyle w:val="Akapitzlist"/>
              <w:numPr>
                <w:ilvl w:val="0"/>
                <w:numId w:val="21"/>
              </w:numPr>
              <w:ind w:left="369" w:hanging="284"/>
              <w:rPr>
                <w:rFonts w:asciiTheme="minorHAnsi" w:hAnsiTheme="minorHAnsi" w:cs="Arial"/>
                <w:szCs w:val="24"/>
              </w:rPr>
            </w:pPr>
            <w:r w:rsidRPr="00636B0D">
              <w:rPr>
                <w:rFonts w:asciiTheme="minorHAnsi" w:hAnsiTheme="minorHAnsi" w:cs="Arial"/>
                <w:szCs w:val="24"/>
              </w:rPr>
              <w:t>Wszystkie widoczne krawędzie płyty laminowanej korpusu i półek muszą być oklejone maszynowo obrzeżem twardym z PCV o gr.1 mm</w:t>
            </w:r>
            <w:r w:rsidR="00636B0D">
              <w:rPr>
                <w:rFonts w:asciiTheme="minorHAnsi" w:hAnsiTheme="minorHAnsi" w:cs="Arial"/>
                <w:szCs w:val="24"/>
              </w:rPr>
              <w:t>,</w:t>
            </w:r>
          </w:p>
          <w:p w:rsidR="00636B0D" w:rsidRDefault="003B257B" w:rsidP="007F254B">
            <w:pPr>
              <w:pStyle w:val="Akapitzlist"/>
              <w:numPr>
                <w:ilvl w:val="0"/>
                <w:numId w:val="21"/>
              </w:numPr>
              <w:ind w:left="369" w:hanging="284"/>
              <w:rPr>
                <w:rFonts w:asciiTheme="minorHAnsi" w:hAnsiTheme="minorHAnsi" w:cs="Arial"/>
                <w:szCs w:val="24"/>
              </w:rPr>
            </w:pPr>
            <w:r w:rsidRPr="00636B0D">
              <w:rPr>
                <w:rFonts w:asciiTheme="minorHAnsi" w:hAnsiTheme="minorHAnsi" w:cs="Arial"/>
                <w:szCs w:val="24"/>
              </w:rPr>
              <w:t>4 przestawne półki.</w:t>
            </w:r>
          </w:p>
          <w:p w:rsidR="00636B0D" w:rsidRDefault="00FD73BF" w:rsidP="007F254B">
            <w:pPr>
              <w:pStyle w:val="Akapitzlist"/>
              <w:numPr>
                <w:ilvl w:val="0"/>
                <w:numId w:val="21"/>
              </w:numPr>
              <w:ind w:left="369" w:hanging="284"/>
              <w:rPr>
                <w:rFonts w:asciiTheme="minorHAnsi" w:hAnsiTheme="minorHAnsi" w:cs="Arial"/>
                <w:szCs w:val="24"/>
              </w:rPr>
            </w:pPr>
            <w:r w:rsidRPr="00636B0D">
              <w:rPr>
                <w:rFonts w:asciiTheme="minorHAnsi" w:hAnsiTheme="minorHAnsi" w:cs="Arial"/>
                <w:szCs w:val="24"/>
              </w:rPr>
              <w:t>Całość na stelażu metalowym wyk. z profilu  zamkniętego  o przekroju 2</w:t>
            </w:r>
            <w:r w:rsidR="00636B0D">
              <w:rPr>
                <w:rFonts w:asciiTheme="minorHAnsi" w:hAnsiTheme="minorHAnsi" w:cs="Arial"/>
                <w:szCs w:val="24"/>
              </w:rPr>
              <w:t>5x25mm ze stopkami do regulacji</w:t>
            </w:r>
            <w:r w:rsidRPr="00636B0D">
              <w:rPr>
                <w:rFonts w:asciiTheme="minorHAnsi" w:hAnsiTheme="minorHAnsi" w:cs="Arial"/>
                <w:szCs w:val="24"/>
              </w:rPr>
              <w:t xml:space="preserve">.  </w:t>
            </w:r>
          </w:p>
          <w:p w:rsidR="002C7B0C" w:rsidRPr="00636B0D" w:rsidRDefault="00FD73BF" w:rsidP="00636B0D">
            <w:pPr>
              <w:rPr>
                <w:rFonts w:asciiTheme="minorHAnsi" w:hAnsiTheme="minorHAnsi" w:cs="Arial"/>
                <w:i/>
                <w:color w:val="0000FF"/>
                <w:szCs w:val="24"/>
              </w:rPr>
            </w:pPr>
            <w:r w:rsidRPr="00636B0D">
              <w:rPr>
                <w:rFonts w:asciiTheme="minorHAnsi" w:hAnsiTheme="minorHAnsi" w:cs="Arial"/>
                <w:i/>
                <w:color w:val="0000FF"/>
                <w:szCs w:val="24"/>
              </w:rPr>
              <w:t>Kolor do uzgodnienia z użytkownikiem.</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20</w:t>
            </w:r>
          </w:p>
        </w:tc>
        <w:tc>
          <w:tcPr>
            <w:tcW w:w="6676" w:type="dxa"/>
            <w:hideMark/>
          </w:tcPr>
          <w:p w:rsidR="00EE048F" w:rsidRPr="00AD4A8A" w:rsidRDefault="00AD4A8A" w:rsidP="0053727C">
            <w:pPr>
              <w:ind w:left="0" w:firstLine="0"/>
              <w:rPr>
                <w:rFonts w:asciiTheme="minorHAnsi" w:hAnsiTheme="minorHAnsi" w:cs="Arial"/>
                <w:b/>
                <w:szCs w:val="24"/>
                <w:u w:val="single"/>
              </w:rPr>
            </w:pPr>
            <w:r>
              <w:rPr>
                <w:rFonts w:asciiTheme="minorHAnsi" w:hAnsiTheme="minorHAnsi" w:cs="Arial"/>
                <w:b/>
                <w:szCs w:val="24"/>
                <w:u w:val="single"/>
              </w:rPr>
              <w:t>Regał metalowy</w:t>
            </w:r>
            <w:r w:rsidR="00EE048F" w:rsidRPr="00AD4A8A">
              <w:rPr>
                <w:rFonts w:asciiTheme="minorHAnsi" w:hAnsiTheme="minorHAnsi" w:cs="Arial"/>
                <w:b/>
                <w:szCs w:val="24"/>
                <w:u w:val="single"/>
              </w:rPr>
              <w:t>:</w:t>
            </w:r>
          </w:p>
          <w:p w:rsidR="00EE048F" w:rsidRP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konstrukcja regału wtykowa, 8 punktów łączenia półek ze słupami nośnymi. Malowanie proszkowe.</w:t>
            </w:r>
          </w:p>
          <w:p w:rsid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słupy regału wykonane z blachy zimnowalcowanej gr. 1,5 mm giętej w kątownik 35x35 mm z możliwością rozmieszczenia półki co 25 mm. S</w:t>
            </w:r>
          </w:p>
          <w:p w:rsid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 xml:space="preserve">łupy dodatkowo perforowane co 28 mm umożliwiające opcjonalnie skręcenie regałów ze sobą, zamontowanie dodatkowych stężeń lub </w:t>
            </w:r>
            <w:r w:rsidR="00AD4A8A">
              <w:rPr>
                <w:rFonts w:asciiTheme="minorHAnsi" w:hAnsiTheme="minorHAnsi" w:cs="Arial"/>
                <w:szCs w:val="24"/>
              </w:rPr>
              <w:t>przymocowanie regału do ściany,</w:t>
            </w:r>
          </w:p>
          <w:p w:rsid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Słupy regału wyposażone w plastikowe stopki zabezpieczające podłoże przed uszkodzeniem.</w:t>
            </w:r>
          </w:p>
          <w:p w:rsid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5 półek o udźwigu 200 kg na półkę.</w:t>
            </w:r>
          </w:p>
          <w:p w:rsidR="002C7B0C" w:rsidRPr="00AD4A8A" w:rsidRDefault="00EE048F" w:rsidP="007F254B">
            <w:pPr>
              <w:pStyle w:val="Akapitzlist"/>
              <w:numPr>
                <w:ilvl w:val="0"/>
                <w:numId w:val="22"/>
              </w:numPr>
              <w:ind w:left="369" w:hanging="284"/>
              <w:rPr>
                <w:rFonts w:asciiTheme="minorHAnsi" w:hAnsiTheme="minorHAnsi" w:cs="Arial"/>
                <w:szCs w:val="24"/>
              </w:rPr>
            </w:pPr>
            <w:r w:rsidRPr="00AD4A8A">
              <w:rPr>
                <w:rFonts w:asciiTheme="minorHAnsi" w:hAnsiTheme="minorHAnsi" w:cs="Arial"/>
                <w:szCs w:val="24"/>
              </w:rPr>
              <w:t>półki regału wykonana z blachy zimnowalcowanej o gr. 0,8 mm na wszystkich krawędziach giętej dwukrotnie w ceownik o wysokości ścianki bocznej 36 mm, dodatkowo przetłoczona na dłuższej krawędzi dla zwiększenia wytrzymałości</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21</w:t>
            </w:r>
          </w:p>
        </w:tc>
        <w:tc>
          <w:tcPr>
            <w:tcW w:w="6676" w:type="dxa"/>
            <w:hideMark/>
          </w:tcPr>
          <w:p w:rsidR="002C7B0C" w:rsidRPr="00014844" w:rsidRDefault="00E13E78" w:rsidP="0053727C">
            <w:pPr>
              <w:ind w:left="0" w:firstLine="0"/>
              <w:rPr>
                <w:rFonts w:asciiTheme="minorHAnsi" w:hAnsiTheme="minorHAnsi" w:cs="Arial"/>
                <w:b/>
                <w:szCs w:val="24"/>
                <w:u w:val="single"/>
              </w:rPr>
            </w:pPr>
            <w:r w:rsidRPr="00014844">
              <w:rPr>
                <w:rFonts w:asciiTheme="minorHAnsi" w:hAnsiTheme="minorHAnsi" w:cs="Arial"/>
                <w:b/>
                <w:szCs w:val="24"/>
                <w:u w:val="single"/>
              </w:rPr>
              <w:t>Szaf</w:t>
            </w:r>
            <w:r w:rsidR="003F516F" w:rsidRPr="00014844">
              <w:rPr>
                <w:rFonts w:asciiTheme="minorHAnsi" w:hAnsiTheme="minorHAnsi" w:cs="Arial"/>
                <w:b/>
                <w:szCs w:val="24"/>
                <w:u w:val="single"/>
              </w:rPr>
              <w:t>y</w:t>
            </w:r>
            <w:r w:rsidRPr="00014844">
              <w:rPr>
                <w:rFonts w:asciiTheme="minorHAnsi" w:hAnsiTheme="minorHAnsi" w:cs="Arial"/>
                <w:b/>
                <w:szCs w:val="24"/>
                <w:u w:val="single"/>
              </w:rPr>
              <w:t xml:space="preserve"> z drzwiami dwuczęściow</w:t>
            </w:r>
            <w:r w:rsidR="003F516F" w:rsidRPr="00014844">
              <w:rPr>
                <w:rFonts w:asciiTheme="minorHAnsi" w:hAnsiTheme="minorHAnsi" w:cs="Arial"/>
                <w:b/>
                <w:szCs w:val="24"/>
                <w:u w:val="single"/>
              </w:rPr>
              <w:t>e</w:t>
            </w:r>
            <w:r w:rsidRPr="00014844">
              <w:rPr>
                <w:rFonts w:asciiTheme="minorHAnsi" w:hAnsiTheme="minorHAnsi" w:cs="Arial"/>
                <w:b/>
                <w:szCs w:val="24"/>
                <w:u w:val="single"/>
              </w:rPr>
              <w:t xml:space="preserve"> :</w:t>
            </w:r>
            <w:r w:rsidR="00C46BE7" w:rsidRPr="00014844">
              <w:rPr>
                <w:rFonts w:asciiTheme="minorHAnsi" w:hAnsiTheme="minorHAnsi" w:cs="Arial"/>
                <w:b/>
                <w:szCs w:val="24"/>
                <w:u w:val="single"/>
              </w:rPr>
              <w:t>900x 600x2000 i 850x600x2000</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konstrukcja z płyty laminowanej 1 komorowa:</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góra 2 drzwi uchylnych pełnych , 2 półki, bez zamka</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dół :2 drzwi uchylnych pełnych,2 półki,</w:t>
            </w:r>
            <w:r w:rsidR="008A66BC" w:rsidRPr="00014844">
              <w:rPr>
                <w:rFonts w:asciiTheme="minorHAnsi" w:hAnsiTheme="minorHAnsi" w:cs="Arial"/>
                <w:szCs w:val="24"/>
              </w:rPr>
              <w:t xml:space="preserve"> </w:t>
            </w:r>
            <w:r w:rsidRPr="00014844">
              <w:rPr>
                <w:rFonts w:asciiTheme="minorHAnsi" w:hAnsiTheme="minorHAnsi" w:cs="Arial"/>
                <w:szCs w:val="24"/>
              </w:rPr>
              <w:t>zamek,</w:t>
            </w:r>
          </w:p>
          <w:p w:rsidR="00617A37"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 xml:space="preserve">korpus szafy musi być klejony fabrycznie, wykonany z płyty meblowej trójwarstwowej o grubości nie mniejszej niż 18 mm laminowanej obustronnie. </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 xml:space="preserve">Wymagane jest aby tylna ścianka korpusu szafy miała grubość min 8 mm. Fronty drzwi muszą być wykonane z płyty meblowej trójwarstwowej o grubości nie mniejszej niż 18 mm laminowanej obustronnie. </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 xml:space="preserve">Wszystkie widoczne krawędzie płyty laminowanej korpusu w szafie muszą być oklejone maszynowo obrzeżem twardym z PCV o gr. 1 mm, a wszystkie widoczne krawędzie płyty laminowanej frontów w szafie muszą być oklejone maszynowo obrzeżem twardym z PCV o gr. 2 mm. </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 xml:space="preserve">Półki w szafie wykonane z płyty meblowej trójwarstwowej o grubości nie mniejszej niż 18 mm laminowanej obustronnie i oklejone maszynowo obrzeżem  twardym z PCV o gr. 1 mm z czterech stron. </w:t>
            </w:r>
          </w:p>
          <w:p w:rsidR="00014844" w:rsidRDefault="00E13E78" w:rsidP="007F254B">
            <w:pPr>
              <w:pStyle w:val="Akapitzlist"/>
              <w:numPr>
                <w:ilvl w:val="0"/>
                <w:numId w:val="23"/>
              </w:numPr>
              <w:ind w:left="369" w:hanging="284"/>
              <w:rPr>
                <w:rFonts w:asciiTheme="minorHAnsi" w:hAnsiTheme="minorHAnsi" w:cs="Arial"/>
                <w:szCs w:val="24"/>
              </w:rPr>
            </w:pPr>
            <w:r w:rsidRPr="00014844">
              <w:rPr>
                <w:rFonts w:asciiTheme="minorHAnsi" w:hAnsiTheme="minorHAnsi" w:cs="Arial"/>
                <w:szCs w:val="24"/>
              </w:rPr>
              <w:t>Okucia meblowe</w:t>
            </w:r>
            <w:r w:rsidR="00014844">
              <w:rPr>
                <w:rFonts w:asciiTheme="minorHAnsi" w:hAnsiTheme="minorHAnsi" w:cs="Arial"/>
                <w:szCs w:val="24"/>
              </w:rPr>
              <w:t>:</w:t>
            </w:r>
          </w:p>
          <w:p w:rsidR="00E13E78" w:rsidRPr="00014844" w:rsidRDefault="00E13E78" w:rsidP="007F254B">
            <w:pPr>
              <w:pStyle w:val="Akapitzlist"/>
              <w:numPr>
                <w:ilvl w:val="0"/>
                <w:numId w:val="4"/>
              </w:numPr>
              <w:ind w:left="794" w:hanging="284"/>
              <w:rPr>
                <w:rFonts w:asciiTheme="minorHAnsi" w:hAnsiTheme="minorHAnsi" w:cs="Arial"/>
                <w:szCs w:val="24"/>
              </w:rPr>
            </w:pPr>
            <w:r w:rsidRPr="00014844">
              <w:rPr>
                <w:rFonts w:asciiTheme="minorHAnsi" w:hAnsiTheme="minorHAnsi" w:cs="Arial"/>
                <w:szCs w:val="24"/>
              </w:rPr>
              <w:t>zawiasy powinny być stalowe z powłoką galwanizowaną z funkcją samo domykania w końcowej fazie zamykania drzwi. Uchwyty metalowe kolor s</w:t>
            </w:r>
            <w:r w:rsidR="001C640C" w:rsidRPr="00014844">
              <w:rPr>
                <w:rFonts w:asciiTheme="minorHAnsi" w:hAnsiTheme="minorHAnsi" w:cs="Arial"/>
                <w:szCs w:val="24"/>
              </w:rPr>
              <w:t>atyna.</w:t>
            </w:r>
          </w:p>
          <w:p w:rsidR="00E13E78" w:rsidRPr="00014844" w:rsidRDefault="00AE16A5" w:rsidP="007F254B">
            <w:pPr>
              <w:pStyle w:val="Akapitzlist"/>
              <w:numPr>
                <w:ilvl w:val="0"/>
                <w:numId w:val="24"/>
              </w:numPr>
              <w:ind w:left="369" w:hanging="284"/>
              <w:rPr>
                <w:rFonts w:asciiTheme="minorHAnsi" w:hAnsiTheme="minorHAnsi" w:cs="Arial"/>
                <w:szCs w:val="24"/>
              </w:rPr>
            </w:pPr>
            <w:r w:rsidRPr="00014844">
              <w:rPr>
                <w:rFonts w:asciiTheme="minorHAnsi" w:hAnsiTheme="minorHAnsi" w:cs="Arial"/>
                <w:szCs w:val="24"/>
              </w:rPr>
              <w:t>C</w:t>
            </w:r>
            <w:r w:rsidR="00E13E78" w:rsidRPr="00014844">
              <w:rPr>
                <w:rFonts w:asciiTheme="minorHAnsi" w:hAnsiTheme="minorHAnsi" w:cs="Arial"/>
                <w:szCs w:val="24"/>
              </w:rPr>
              <w:t>ałość na stelażu metalowym wyk. z profilu zamkniętego o przekroju 25x25mm ze stopkami do regulacji.</w:t>
            </w:r>
          </w:p>
          <w:p w:rsidR="00AE16A5" w:rsidRPr="00014844" w:rsidRDefault="00AE16A5" w:rsidP="0053727C">
            <w:pPr>
              <w:ind w:left="0" w:firstLine="0"/>
              <w:rPr>
                <w:rFonts w:asciiTheme="minorHAnsi" w:hAnsiTheme="minorHAnsi" w:cs="Arial"/>
                <w:i/>
                <w:color w:val="0000FF"/>
                <w:szCs w:val="24"/>
              </w:rPr>
            </w:pPr>
            <w:r w:rsidRPr="00014844">
              <w:rPr>
                <w:rFonts w:asciiTheme="minorHAnsi" w:hAnsiTheme="minorHAnsi" w:cs="Arial"/>
                <w:i/>
                <w:color w:val="0000FF"/>
                <w:szCs w:val="24"/>
              </w:rPr>
              <w:t>Kolor do uzgodnionym z Zamawiającym.</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2637D7" w:rsidP="0053727C">
            <w:pPr>
              <w:jc w:val="center"/>
              <w:rPr>
                <w:rFonts w:asciiTheme="minorHAnsi" w:hAnsiTheme="minorHAnsi" w:cs="Arial"/>
                <w:szCs w:val="24"/>
              </w:rPr>
            </w:pPr>
            <w:r w:rsidRPr="0053727C">
              <w:rPr>
                <w:rFonts w:asciiTheme="minorHAnsi" w:hAnsiTheme="minorHAnsi" w:cs="Arial"/>
                <w:szCs w:val="24"/>
              </w:rPr>
              <w:t>22</w:t>
            </w:r>
          </w:p>
        </w:tc>
        <w:tc>
          <w:tcPr>
            <w:tcW w:w="6676" w:type="dxa"/>
            <w:hideMark/>
          </w:tcPr>
          <w:p w:rsidR="002C7B0C" w:rsidRPr="008219BF" w:rsidRDefault="008A66BC" w:rsidP="0053727C">
            <w:pPr>
              <w:ind w:left="0" w:firstLine="0"/>
              <w:rPr>
                <w:rFonts w:asciiTheme="minorHAnsi" w:hAnsiTheme="minorHAnsi" w:cs="Arial"/>
                <w:b/>
                <w:szCs w:val="24"/>
                <w:u w:val="single"/>
              </w:rPr>
            </w:pPr>
            <w:r w:rsidRPr="008219BF">
              <w:rPr>
                <w:rFonts w:asciiTheme="minorHAnsi" w:hAnsiTheme="minorHAnsi" w:cs="Arial"/>
                <w:b/>
                <w:szCs w:val="24"/>
                <w:u w:val="single"/>
              </w:rPr>
              <w:t>Szaf</w:t>
            </w:r>
            <w:r w:rsidR="006C71DF" w:rsidRPr="008219BF">
              <w:rPr>
                <w:rFonts w:asciiTheme="minorHAnsi" w:hAnsiTheme="minorHAnsi" w:cs="Arial"/>
                <w:b/>
                <w:szCs w:val="24"/>
                <w:u w:val="single"/>
              </w:rPr>
              <w:t>a na rzeczy osobiste pacjentów:</w:t>
            </w:r>
          </w:p>
          <w:p w:rsidR="008219BF" w:rsidRDefault="008A66BC" w:rsidP="007F254B">
            <w:pPr>
              <w:pStyle w:val="Akapitzlist"/>
              <w:numPr>
                <w:ilvl w:val="0"/>
                <w:numId w:val="24"/>
              </w:numPr>
              <w:ind w:left="369" w:hanging="284"/>
              <w:rPr>
                <w:rFonts w:asciiTheme="minorHAnsi" w:hAnsiTheme="minorHAnsi" w:cs="Arial"/>
                <w:szCs w:val="24"/>
              </w:rPr>
            </w:pPr>
            <w:r w:rsidRPr="008219BF">
              <w:rPr>
                <w:rFonts w:asciiTheme="minorHAnsi" w:hAnsiTheme="minorHAnsi" w:cs="Arial"/>
                <w:szCs w:val="24"/>
              </w:rPr>
              <w:t>Wieniec górny płyta laminowana obustronnie gr.</w:t>
            </w:r>
            <w:r w:rsidR="001C640C" w:rsidRPr="008219BF">
              <w:rPr>
                <w:rFonts w:asciiTheme="minorHAnsi" w:hAnsiTheme="minorHAnsi" w:cs="Arial"/>
                <w:szCs w:val="24"/>
              </w:rPr>
              <w:t xml:space="preserve"> </w:t>
            </w:r>
            <w:r w:rsidRPr="008219BF">
              <w:rPr>
                <w:rFonts w:asciiTheme="minorHAnsi" w:hAnsiTheme="minorHAnsi" w:cs="Arial"/>
                <w:szCs w:val="24"/>
              </w:rPr>
              <w:t xml:space="preserve">nie mniejszej niż 25mm,krawędzie wykończone twardym </w:t>
            </w:r>
            <w:r w:rsidR="003F516F" w:rsidRPr="008219BF">
              <w:rPr>
                <w:rFonts w:asciiTheme="minorHAnsi" w:hAnsiTheme="minorHAnsi" w:cs="Arial"/>
                <w:szCs w:val="24"/>
              </w:rPr>
              <w:t>PCV</w:t>
            </w:r>
            <w:r w:rsidRPr="008219BF">
              <w:rPr>
                <w:rFonts w:asciiTheme="minorHAnsi" w:hAnsiTheme="minorHAnsi" w:cs="Arial"/>
                <w:szCs w:val="24"/>
              </w:rPr>
              <w:t xml:space="preserve"> gr.2mm. Korpus</w:t>
            </w:r>
            <w:r w:rsidR="003F516F" w:rsidRPr="008219BF">
              <w:rPr>
                <w:rFonts w:asciiTheme="minorHAnsi" w:hAnsiTheme="minorHAnsi" w:cs="Arial"/>
                <w:szCs w:val="24"/>
              </w:rPr>
              <w:t>, półki i front</w:t>
            </w:r>
            <w:r w:rsidRPr="008219BF">
              <w:rPr>
                <w:rFonts w:asciiTheme="minorHAnsi" w:hAnsiTheme="minorHAnsi" w:cs="Arial"/>
                <w:szCs w:val="24"/>
              </w:rPr>
              <w:t xml:space="preserve"> szafy mu</w:t>
            </w:r>
            <w:r w:rsidR="003F516F" w:rsidRPr="008219BF">
              <w:rPr>
                <w:rFonts w:asciiTheme="minorHAnsi" w:hAnsiTheme="minorHAnsi" w:cs="Arial"/>
                <w:szCs w:val="24"/>
              </w:rPr>
              <w:t>szą</w:t>
            </w:r>
            <w:r w:rsidRPr="008219BF">
              <w:rPr>
                <w:rFonts w:asciiTheme="minorHAnsi" w:hAnsiTheme="minorHAnsi" w:cs="Arial"/>
                <w:szCs w:val="24"/>
              </w:rPr>
              <w:t xml:space="preserve"> być </w:t>
            </w:r>
            <w:r w:rsidR="003F516F" w:rsidRPr="008219BF">
              <w:rPr>
                <w:rFonts w:asciiTheme="minorHAnsi" w:hAnsiTheme="minorHAnsi" w:cs="Arial"/>
                <w:szCs w:val="24"/>
              </w:rPr>
              <w:t xml:space="preserve">klejone </w:t>
            </w:r>
            <w:r w:rsidRPr="008219BF">
              <w:rPr>
                <w:rFonts w:asciiTheme="minorHAnsi" w:hAnsiTheme="minorHAnsi" w:cs="Arial"/>
                <w:szCs w:val="24"/>
              </w:rPr>
              <w:t xml:space="preserve">fabrycznie, wykonany z płyty meblowej trójwarstwowej o grubości nie mniejszej niż 18 mm laminowanej obustronnie. Wymagane jest aby tylna ścianka korpusu szafy miała grubość min 8 mm. </w:t>
            </w:r>
          </w:p>
          <w:p w:rsidR="008219BF" w:rsidRDefault="008A66BC" w:rsidP="007F254B">
            <w:pPr>
              <w:pStyle w:val="Akapitzlist"/>
              <w:numPr>
                <w:ilvl w:val="0"/>
                <w:numId w:val="24"/>
              </w:numPr>
              <w:ind w:left="369" w:hanging="284"/>
              <w:rPr>
                <w:rFonts w:asciiTheme="minorHAnsi" w:hAnsiTheme="minorHAnsi" w:cs="Arial"/>
                <w:szCs w:val="24"/>
              </w:rPr>
            </w:pPr>
            <w:r w:rsidRPr="008219BF">
              <w:rPr>
                <w:rFonts w:asciiTheme="minorHAnsi" w:hAnsiTheme="minorHAnsi" w:cs="Arial"/>
                <w:szCs w:val="24"/>
              </w:rPr>
              <w:t>Wszystkie widoczne krawędzie płyty laminowanej korpusu</w:t>
            </w:r>
            <w:r w:rsidR="003F516F" w:rsidRPr="008219BF">
              <w:rPr>
                <w:rFonts w:asciiTheme="minorHAnsi" w:hAnsiTheme="minorHAnsi" w:cs="Arial"/>
                <w:szCs w:val="24"/>
              </w:rPr>
              <w:t xml:space="preserve"> i półek</w:t>
            </w:r>
            <w:r w:rsidRPr="008219BF">
              <w:rPr>
                <w:rFonts w:asciiTheme="minorHAnsi" w:hAnsiTheme="minorHAnsi" w:cs="Arial"/>
                <w:szCs w:val="24"/>
              </w:rPr>
              <w:t xml:space="preserve"> w szafie muszą być oklejone maszynowo obrzeżem twardym z PCV o gr. 1 mm, a wszystkie widoczne krawędzie płyty laminowanej frontów muszą być oklejone maszynowo obrzeżem twardym z PCV o gr. 2 mm. </w:t>
            </w:r>
          </w:p>
          <w:p w:rsidR="008219BF" w:rsidRDefault="008A66BC" w:rsidP="007F254B">
            <w:pPr>
              <w:pStyle w:val="Akapitzlist"/>
              <w:numPr>
                <w:ilvl w:val="0"/>
                <w:numId w:val="24"/>
              </w:numPr>
              <w:ind w:left="369" w:hanging="284"/>
              <w:rPr>
                <w:rFonts w:asciiTheme="minorHAnsi" w:hAnsiTheme="minorHAnsi" w:cs="Arial"/>
                <w:szCs w:val="24"/>
              </w:rPr>
            </w:pPr>
            <w:r w:rsidRPr="008219BF">
              <w:rPr>
                <w:rFonts w:asciiTheme="minorHAnsi" w:hAnsiTheme="minorHAnsi" w:cs="Arial"/>
                <w:szCs w:val="24"/>
              </w:rPr>
              <w:t>Okucia meblowe</w:t>
            </w:r>
            <w:r w:rsidR="008219BF">
              <w:rPr>
                <w:rFonts w:asciiTheme="minorHAnsi" w:hAnsiTheme="minorHAnsi" w:cs="Arial"/>
                <w:szCs w:val="24"/>
              </w:rPr>
              <w:t>:</w:t>
            </w:r>
          </w:p>
          <w:p w:rsidR="00F067D0" w:rsidRPr="008219BF" w:rsidRDefault="008A66BC" w:rsidP="007F254B">
            <w:pPr>
              <w:pStyle w:val="Akapitzlist"/>
              <w:numPr>
                <w:ilvl w:val="0"/>
                <w:numId w:val="4"/>
              </w:numPr>
              <w:ind w:left="794" w:hanging="284"/>
              <w:rPr>
                <w:rFonts w:asciiTheme="minorHAnsi" w:hAnsiTheme="minorHAnsi" w:cs="Arial"/>
                <w:szCs w:val="24"/>
              </w:rPr>
            </w:pPr>
            <w:r w:rsidRPr="008219BF">
              <w:rPr>
                <w:rFonts w:asciiTheme="minorHAnsi" w:hAnsiTheme="minorHAnsi" w:cs="Arial"/>
                <w:szCs w:val="24"/>
              </w:rPr>
              <w:t>zawiasy powinny być stalowe z powłoką galwanizowaną z funkcją samo domykania w końcowej fazie zamykania drzwi.</w:t>
            </w:r>
          </w:p>
          <w:p w:rsidR="00F067D0" w:rsidRPr="008219BF" w:rsidRDefault="009B17A5" w:rsidP="007F254B">
            <w:pPr>
              <w:pStyle w:val="Akapitzlist"/>
              <w:numPr>
                <w:ilvl w:val="0"/>
                <w:numId w:val="25"/>
              </w:numPr>
              <w:ind w:left="369" w:hanging="284"/>
              <w:rPr>
                <w:rFonts w:asciiTheme="minorHAnsi" w:hAnsiTheme="minorHAnsi" w:cs="Arial"/>
                <w:szCs w:val="24"/>
              </w:rPr>
            </w:pPr>
            <w:r w:rsidRPr="008219BF">
              <w:rPr>
                <w:rFonts w:asciiTheme="minorHAnsi" w:hAnsiTheme="minorHAnsi" w:cs="Arial"/>
                <w:szCs w:val="24"/>
              </w:rPr>
              <w:t>Szafa dzielona na 2 części</w:t>
            </w:r>
            <w:r w:rsidR="00F067D0" w:rsidRPr="008219BF">
              <w:rPr>
                <w:rFonts w:asciiTheme="minorHAnsi" w:hAnsiTheme="minorHAnsi" w:cs="Arial"/>
                <w:szCs w:val="24"/>
              </w:rPr>
              <w:t>:</w:t>
            </w:r>
          </w:p>
          <w:p w:rsidR="00F067D0" w:rsidRPr="008219BF" w:rsidRDefault="00F067D0" w:rsidP="007F254B">
            <w:pPr>
              <w:pStyle w:val="Akapitzlist"/>
              <w:numPr>
                <w:ilvl w:val="0"/>
                <w:numId w:val="26"/>
              </w:numPr>
              <w:ind w:left="794" w:hanging="284"/>
              <w:rPr>
                <w:rFonts w:asciiTheme="minorHAnsi" w:hAnsiTheme="minorHAnsi" w:cs="Arial"/>
                <w:szCs w:val="24"/>
              </w:rPr>
            </w:pPr>
            <w:r w:rsidRPr="008219BF">
              <w:rPr>
                <w:rFonts w:asciiTheme="minorHAnsi" w:hAnsiTheme="minorHAnsi" w:cs="Arial"/>
                <w:szCs w:val="24"/>
              </w:rPr>
              <w:t>g</w:t>
            </w:r>
            <w:r w:rsidR="009B17A5" w:rsidRPr="008219BF">
              <w:rPr>
                <w:rFonts w:asciiTheme="minorHAnsi" w:hAnsiTheme="minorHAnsi" w:cs="Arial"/>
                <w:szCs w:val="24"/>
              </w:rPr>
              <w:t xml:space="preserve">óra: 1 drzwi uchylne pełne ,3 półki, </w:t>
            </w:r>
            <w:r w:rsidRPr="008219BF">
              <w:rPr>
                <w:rFonts w:asciiTheme="minorHAnsi" w:hAnsiTheme="minorHAnsi" w:cs="Arial"/>
                <w:szCs w:val="24"/>
              </w:rPr>
              <w:t>bez zamka</w:t>
            </w:r>
          </w:p>
          <w:p w:rsidR="009B17A5" w:rsidRPr="008219BF" w:rsidRDefault="009B17A5" w:rsidP="007F254B">
            <w:pPr>
              <w:pStyle w:val="Akapitzlist"/>
              <w:numPr>
                <w:ilvl w:val="0"/>
                <w:numId w:val="26"/>
              </w:numPr>
              <w:ind w:left="794" w:hanging="284"/>
              <w:rPr>
                <w:rFonts w:asciiTheme="minorHAnsi" w:hAnsiTheme="minorHAnsi" w:cs="Arial"/>
                <w:szCs w:val="24"/>
              </w:rPr>
            </w:pPr>
            <w:r w:rsidRPr="008219BF">
              <w:rPr>
                <w:rFonts w:asciiTheme="minorHAnsi" w:hAnsiTheme="minorHAnsi" w:cs="Arial"/>
                <w:szCs w:val="24"/>
              </w:rPr>
              <w:t>dół :1 szuflada o głębokości ok.400 mm na prowadnicach z pełnym wysuwem.</w:t>
            </w:r>
          </w:p>
          <w:p w:rsidR="008A66BC" w:rsidRPr="008219BF" w:rsidRDefault="009B17A5" w:rsidP="007F254B">
            <w:pPr>
              <w:pStyle w:val="Akapitzlist"/>
              <w:numPr>
                <w:ilvl w:val="0"/>
                <w:numId w:val="27"/>
              </w:numPr>
              <w:ind w:left="369" w:hanging="284"/>
              <w:rPr>
                <w:rFonts w:asciiTheme="minorHAnsi" w:hAnsiTheme="minorHAnsi" w:cs="Arial"/>
                <w:szCs w:val="24"/>
              </w:rPr>
            </w:pPr>
            <w:r w:rsidRPr="008219BF">
              <w:rPr>
                <w:rFonts w:asciiTheme="minorHAnsi" w:hAnsiTheme="minorHAnsi" w:cs="Arial"/>
                <w:szCs w:val="24"/>
              </w:rPr>
              <w:t>U</w:t>
            </w:r>
            <w:r w:rsidR="008219BF">
              <w:rPr>
                <w:rFonts w:asciiTheme="minorHAnsi" w:hAnsiTheme="minorHAnsi" w:cs="Arial"/>
                <w:szCs w:val="24"/>
              </w:rPr>
              <w:t>chwyty metalowe kolor satyna</w:t>
            </w:r>
            <w:r w:rsidRPr="008219BF">
              <w:rPr>
                <w:rFonts w:asciiTheme="minorHAnsi" w:hAnsiTheme="minorHAnsi" w:cs="Arial"/>
                <w:szCs w:val="24"/>
              </w:rPr>
              <w:t>.</w:t>
            </w:r>
          </w:p>
          <w:p w:rsidR="008219BF" w:rsidRDefault="009B17A5" w:rsidP="007F254B">
            <w:pPr>
              <w:pStyle w:val="Akapitzlist"/>
              <w:numPr>
                <w:ilvl w:val="0"/>
                <w:numId w:val="27"/>
              </w:numPr>
              <w:ind w:left="369" w:hanging="284"/>
              <w:rPr>
                <w:rFonts w:asciiTheme="minorHAnsi" w:hAnsiTheme="minorHAnsi" w:cs="Arial"/>
                <w:szCs w:val="24"/>
              </w:rPr>
            </w:pPr>
            <w:r w:rsidRPr="008219BF">
              <w:rPr>
                <w:rFonts w:asciiTheme="minorHAnsi" w:hAnsiTheme="minorHAnsi" w:cs="Arial"/>
                <w:szCs w:val="24"/>
              </w:rPr>
              <w:t>C</w:t>
            </w:r>
            <w:r w:rsidR="008A66BC" w:rsidRPr="008219BF">
              <w:rPr>
                <w:rFonts w:asciiTheme="minorHAnsi" w:hAnsiTheme="minorHAnsi" w:cs="Arial"/>
                <w:szCs w:val="24"/>
              </w:rPr>
              <w:t>ałość na stelażu metalowym wyk. z profilu zamkniętego o przekroju 25x25mm ze stopkami do regulacji.</w:t>
            </w:r>
            <w:r w:rsidR="00434651" w:rsidRPr="008219BF">
              <w:rPr>
                <w:rFonts w:asciiTheme="minorHAnsi" w:hAnsiTheme="minorHAnsi" w:cs="Arial"/>
                <w:szCs w:val="24"/>
              </w:rPr>
              <w:t xml:space="preserve"> </w:t>
            </w:r>
          </w:p>
          <w:p w:rsidR="008A66BC" w:rsidRPr="008219BF" w:rsidRDefault="00434651" w:rsidP="008219BF">
            <w:pPr>
              <w:rPr>
                <w:rFonts w:asciiTheme="minorHAnsi" w:hAnsiTheme="minorHAnsi" w:cs="Arial"/>
                <w:i/>
                <w:color w:val="0000FF"/>
                <w:szCs w:val="24"/>
              </w:rPr>
            </w:pPr>
            <w:r w:rsidRPr="008219BF">
              <w:rPr>
                <w:rFonts w:asciiTheme="minorHAnsi" w:hAnsiTheme="minorHAnsi" w:cs="Arial"/>
                <w:i/>
                <w:color w:val="0000FF"/>
                <w:szCs w:val="24"/>
              </w:rPr>
              <w:t>Kolor do uzgodnienia z użytkownikiem.</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3F516F" w:rsidP="0053727C">
            <w:pPr>
              <w:jc w:val="center"/>
              <w:rPr>
                <w:rFonts w:asciiTheme="minorHAnsi" w:hAnsiTheme="minorHAnsi" w:cs="Arial"/>
                <w:szCs w:val="24"/>
              </w:rPr>
            </w:pPr>
            <w:r w:rsidRPr="0053727C">
              <w:rPr>
                <w:rFonts w:asciiTheme="minorHAnsi" w:hAnsiTheme="minorHAnsi" w:cs="Arial"/>
                <w:szCs w:val="24"/>
              </w:rPr>
              <w:t>23</w:t>
            </w:r>
          </w:p>
        </w:tc>
        <w:tc>
          <w:tcPr>
            <w:tcW w:w="6676" w:type="dxa"/>
            <w:hideMark/>
          </w:tcPr>
          <w:p w:rsidR="00A73901" w:rsidRPr="000148E0" w:rsidRDefault="00A73901" w:rsidP="0053727C">
            <w:pPr>
              <w:ind w:left="0" w:firstLine="0"/>
              <w:rPr>
                <w:rFonts w:asciiTheme="minorHAnsi" w:hAnsiTheme="minorHAnsi" w:cs="Arial"/>
                <w:b/>
                <w:szCs w:val="24"/>
                <w:u w:val="single"/>
              </w:rPr>
            </w:pPr>
            <w:r w:rsidRPr="000148E0">
              <w:rPr>
                <w:rFonts w:asciiTheme="minorHAnsi" w:hAnsiTheme="minorHAnsi" w:cs="Arial"/>
                <w:b/>
                <w:szCs w:val="24"/>
                <w:u w:val="single"/>
              </w:rPr>
              <w:t>Biurko narożne</w:t>
            </w:r>
            <w:r w:rsidR="000148E0" w:rsidRPr="000148E0">
              <w:rPr>
                <w:rFonts w:asciiTheme="minorHAnsi" w:hAnsiTheme="minorHAnsi" w:cs="Arial"/>
                <w:b/>
                <w:szCs w:val="24"/>
                <w:u w:val="single"/>
              </w:rPr>
              <w:t>:</w:t>
            </w:r>
          </w:p>
          <w:p w:rsidR="000148E0" w:rsidRDefault="00A73901" w:rsidP="007F254B">
            <w:pPr>
              <w:pStyle w:val="Akapitzlist"/>
              <w:numPr>
                <w:ilvl w:val="0"/>
                <w:numId w:val="28"/>
              </w:numPr>
              <w:ind w:left="369" w:hanging="284"/>
              <w:rPr>
                <w:rFonts w:asciiTheme="minorHAnsi" w:hAnsiTheme="minorHAnsi" w:cs="Arial"/>
                <w:szCs w:val="24"/>
              </w:rPr>
            </w:pPr>
            <w:r w:rsidRPr="000148E0">
              <w:rPr>
                <w:rFonts w:asciiTheme="minorHAnsi" w:hAnsiTheme="minorHAnsi" w:cs="Arial"/>
                <w:szCs w:val="24"/>
              </w:rPr>
              <w:t>całość wykonana z płyty meblowej laminowanej o gr. nie mniejszej niż 2</w:t>
            </w:r>
            <w:r w:rsidR="00CE37D1" w:rsidRPr="000148E0">
              <w:rPr>
                <w:rFonts w:asciiTheme="minorHAnsi" w:hAnsiTheme="minorHAnsi" w:cs="Arial"/>
                <w:szCs w:val="24"/>
              </w:rPr>
              <w:t>5</w:t>
            </w:r>
            <w:r w:rsidRPr="000148E0">
              <w:rPr>
                <w:rFonts w:asciiTheme="minorHAnsi" w:hAnsiTheme="minorHAnsi" w:cs="Arial"/>
                <w:szCs w:val="24"/>
              </w:rPr>
              <w:t>mm,wszystkie krawędzie wykończone twardym PCV  o gr.2</w:t>
            </w:r>
            <w:r w:rsidR="00CE37D1" w:rsidRPr="000148E0">
              <w:rPr>
                <w:rFonts w:asciiTheme="minorHAnsi" w:hAnsiTheme="minorHAnsi" w:cs="Arial"/>
                <w:szCs w:val="24"/>
              </w:rPr>
              <w:t xml:space="preserve"> </w:t>
            </w:r>
            <w:r w:rsidRPr="000148E0">
              <w:rPr>
                <w:rFonts w:asciiTheme="minorHAnsi" w:hAnsiTheme="minorHAnsi" w:cs="Arial"/>
                <w:szCs w:val="24"/>
              </w:rPr>
              <w:t>mm</w:t>
            </w:r>
            <w:r w:rsidR="00CE37D1" w:rsidRPr="000148E0">
              <w:rPr>
                <w:rFonts w:asciiTheme="minorHAnsi" w:hAnsiTheme="minorHAnsi" w:cs="Arial"/>
                <w:szCs w:val="24"/>
              </w:rPr>
              <w:t xml:space="preserve">. </w:t>
            </w:r>
          </w:p>
          <w:p w:rsidR="00CE37D1" w:rsidRPr="000148E0" w:rsidRDefault="00CE37D1" w:rsidP="007F254B">
            <w:pPr>
              <w:pStyle w:val="Akapitzlist"/>
              <w:numPr>
                <w:ilvl w:val="0"/>
                <w:numId w:val="28"/>
              </w:numPr>
              <w:ind w:left="369" w:hanging="284"/>
              <w:rPr>
                <w:rFonts w:asciiTheme="minorHAnsi" w:hAnsiTheme="minorHAnsi" w:cs="Arial"/>
                <w:szCs w:val="24"/>
              </w:rPr>
            </w:pPr>
            <w:r w:rsidRPr="000148E0">
              <w:rPr>
                <w:rFonts w:asciiTheme="minorHAnsi" w:hAnsiTheme="minorHAnsi" w:cs="Arial"/>
                <w:szCs w:val="24"/>
              </w:rPr>
              <w:t xml:space="preserve">Biurko wyposażone </w:t>
            </w:r>
            <w:r w:rsidR="00A73901" w:rsidRPr="000148E0">
              <w:rPr>
                <w:rFonts w:asciiTheme="minorHAnsi" w:hAnsiTheme="minorHAnsi" w:cs="Arial"/>
                <w:szCs w:val="24"/>
              </w:rPr>
              <w:t>,</w:t>
            </w:r>
            <w:r w:rsidRPr="000148E0">
              <w:rPr>
                <w:rFonts w:asciiTheme="minorHAnsi" w:hAnsiTheme="minorHAnsi" w:cs="Arial"/>
                <w:szCs w:val="24"/>
              </w:rPr>
              <w:t>w kanał do przeprowadzenia przewodów, szufladę na klawiaturę i wózek jezdny na komputer</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2C7B0C" w:rsidRPr="0053727C" w:rsidRDefault="003F516F" w:rsidP="0053727C">
            <w:pPr>
              <w:jc w:val="center"/>
              <w:rPr>
                <w:rFonts w:asciiTheme="minorHAnsi" w:hAnsiTheme="minorHAnsi" w:cs="Arial"/>
                <w:szCs w:val="24"/>
              </w:rPr>
            </w:pPr>
            <w:r w:rsidRPr="0053727C">
              <w:rPr>
                <w:rFonts w:asciiTheme="minorHAnsi" w:hAnsiTheme="minorHAnsi" w:cs="Arial"/>
                <w:szCs w:val="24"/>
              </w:rPr>
              <w:t>24</w:t>
            </w:r>
          </w:p>
        </w:tc>
        <w:tc>
          <w:tcPr>
            <w:tcW w:w="6676" w:type="dxa"/>
            <w:hideMark/>
          </w:tcPr>
          <w:p w:rsidR="00CE37D1" w:rsidRPr="000148E0" w:rsidRDefault="00CE37D1" w:rsidP="0053727C">
            <w:pPr>
              <w:ind w:left="0" w:firstLine="0"/>
              <w:rPr>
                <w:rFonts w:asciiTheme="minorHAnsi" w:hAnsiTheme="minorHAnsi" w:cs="Arial"/>
                <w:b/>
                <w:szCs w:val="24"/>
                <w:u w:val="single"/>
              </w:rPr>
            </w:pPr>
            <w:r w:rsidRPr="000148E0">
              <w:rPr>
                <w:rFonts w:asciiTheme="minorHAnsi" w:hAnsiTheme="minorHAnsi" w:cs="Arial"/>
                <w:b/>
                <w:szCs w:val="24"/>
                <w:u w:val="single"/>
              </w:rPr>
              <w:t>Szafa częściowo otwarta :800x 400x2000</w:t>
            </w:r>
          </w:p>
          <w:p w:rsidR="00CE37D1" w:rsidRP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konstrukcja z płyty laminowanej 1 komorowa:</w:t>
            </w:r>
          </w:p>
          <w:p w:rsidR="00CE37D1" w:rsidRP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góra otwarta bez drzwi , 2 półki przestawne,</w:t>
            </w:r>
          </w:p>
          <w:p w:rsidR="00CE37D1" w:rsidRP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dół :2 drzwi uchylnych pełnych,2 półki przestawne, zamek,</w:t>
            </w:r>
          </w:p>
          <w:p w:rsidR="00617A37"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 xml:space="preserve">korpus </w:t>
            </w:r>
            <w:r w:rsidR="003F516F" w:rsidRPr="000148E0">
              <w:rPr>
                <w:rFonts w:asciiTheme="minorHAnsi" w:hAnsiTheme="minorHAnsi" w:cs="Arial"/>
                <w:szCs w:val="24"/>
              </w:rPr>
              <w:t xml:space="preserve">,półki i fronty </w:t>
            </w:r>
            <w:r w:rsidRPr="000148E0">
              <w:rPr>
                <w:rFonts w:asciiTheme="minorHAnsi" w:hAnsiTheme="minorHAnsi" w:cs="Arial"/>
                <w:szCs w:val="24"/>
              </w:rPr>
              <w:t>szafy mus</w:t>
            </w:r>
            <w:r w:rsidR="003F516F" w:rsidRPr="000148E0">
              <w:rPr>
                <w:rFonts w:asciiTheme="minorHAnsi" w:hAnsiTheme="minorHAnsi" w:cs="Arial"/>
                <w:szCs w:val="24"/>
              </w:rPr>
              <w:t>zą</w:t>
            </w:r>
            <w:r w:rsidRPr="000148E0">
              <w:rPr>
                <w:rFonts w:asciiTheme="minorHAnsi" w:hAnsiTheme="minorHAnsi" w:cs="Arial"/>
                <w:szCs w:val="24"/>
              </w:rPr>
              <w:t xml:space="preserve"> być klejon</w:t>
            </w:r>
            <w:r w:rsidR="003F516F" w:rsidRPr="000148E0">
              <w:rPr>
                <w:rFonts w:asciiTheme="minorHAnsi" w:hAnsiTheme="minorHAnsi" w:cs="Arial"/>
                <w:szCs w:val="24"/>
              </w:rPr>
              <w:t>e</w:t>
            </w:r>
            <w:r w:rsidRPr="000148E0">
              <w:rPr>
                <w:rFonts w:asciiTheme="minorHAnsi" w:hAnsiTheme="minorHAnsi" w:cs="Arial"/>
                <w:szCs w:val="24"/>
              </w:rPr>
              <w:t xml:space="preserve"> fabrycznie, wykonan</w:t>
            </w:r>
            <w:r w:rsidR="003F516F" w:rsidRPr="000148E0">
              <w:rPr>
                <w:rFonts w:asciiTheme="minorHAnsi" w:hAnsiTheme="minorHAnsi" w:cs="Arial"/>
                <w:szCs w:val="24"/>
              </w:rPr>
              <w:t>e</w:t>
            </w:r>
            <w:r w:rsidRPr="000148E0">
              <w:rPr>
                <w:rFonts w:asciiTheme="minorHAnsi" w:hAnsiTheme="minorHAnsi" w:cs="Arial"/>
                <w:szCs w:val="24"/>
              </w:rPr>
              <w:t xml:space="preserve"> z płyty meblowej trójwarstwowej o grubości nie mniejszej niż 18 mm laminowanej obustronnie. </w:t>
            </w:r>
          </w:p>
          <w:p w:rsid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Wymagane jest aby tylna ścianka korpusu szafy miała grubość min 8 mm.</w:t>
            </w:r>
            <w:r w:rsidR="003F516F" w:rsidRPr="000148E0">
              <w:rPr>
                <w:rFonts w:asciiTheme="minorHAnsi" w:hAnsiTheme="minorHAnsi" w:cs="Arial"/>
                <w:szCs w:val="24"/>
              </w:rPr>
              <w:t xml:space="preserve"> </w:t>
            </w:r>
          </w:p>
          <w:p w:rsid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Wszystkie widoczne krawędzie płyty laminowanej korpusu</w:t>
            </w:r>
            <w:r w:rsidR="003F516F" w:rsidRPr="000148E0">
              <w:rPr>
                <w:rFonts w:asciiTheme="minorHAnsi" w:hAnsiTheme="minorHAnsi" w:cs="Arial"/>
                <w:szCs w:val="24"/>
              </w:rPr>
              <w:t xml:space="preserve"> i półek</w:t>
            </w:r>
            <w:r w:rsidRPr="000148E0">
              <w:rPr>
                <w:rFonts w:asciiTheme="minorHAnsi" w:hAnsiTheme="minorHAnsi" w:cs="Arial"/>
                <w:szCs w:val="24"/>
              </w:rPr>
              <w:t xml:space="preserve"> w szafie muszą być oklejone maszynowo obrzeżem twardym z PCV o gr. 1 mm, a wszystkie widoczne krawędzie frontów muszą być oklejone maszynowo obrzeżem twardym z PCV o gr. 2 mm.  </w:t>
            </w:r>
          </w:p>
          <w:p w:rsidR="000148E0" w:rsidRDefault="00CE37D1" w:rsidP="007F254B">
            <w:pPr>
              <w:pStyle w:val="Akapitzlist"/>
              <w:numPr>
                <w:ilvl w:val="0"/>
                <w:numId w:val="29"/>
              </w:numPr>
              <w:ind w:left="369" w:hanging="284"/>
              <w:rPr>
                <w:rFonts w:asciiTheme="minorHAnsi" w:hAnsiTheme="minorHAnsi" w:cs="Arial"/>
                <w:szCs w:val="24"/>
              </w:rPr>
            </w:pPr>
            <w:r w:rsidRPr="000148E0">
              <w:rPr>
                <w:rFonts w:asciiTheme="minorHAnsi" w:hAnsiTheme="minorHAnsi" w:cs="Arial"/>
                <w:szCs w:val="24"/>
              </w:rPr>
              <w:t>Okucia meblowe</w:t>
            </w:r>
            <w:r w:rsidR="000148E0">
              <w:rPr>
                <w:rFonts w:asciiTheme="minorHAnsi" w:hAnsiTheme="minorHAnsi" w:cs="Arial"/>
                <w:szCs w:val="24"/>
              </w:rPr>
              <w:t>:</w:t>
            </w:r>
          </w:p>
          <w:p w:rsidR="000148E0" w:rsidRDefault="00CE37D1" w:rsidP="007F254B">
            <w:pPr>
              <w:pStyle w:val="Akapitzlist"/>
              <w:numPr>
                <w:ilvl w:val="0"/>
                <w:numId w:val="30"/>
              </w:numPr>
              <w:ind w:left="794" w:hanging="284"/>
              <w:rPr>
                <w:rFonts w:asciiTheme="minorHAnsi" w:hAnsiTheme="minorHAnsi" w:cs="Arial"/>
                <w:szCs w:val="24"/>
              </w:rPr>
            </w:pPr>
            <w:r w:rsidRPr="000148E0">
              <w:rPr>
                <w:rFonts w:asciiTheme="minorHAnsi" w:hAnsiTheme="minorHAnsi" w:cs="Arial"/>
                <w:szCs w:val="24"/>
              </w:rPr>
              <w:t xml:space="preserve">zawiasy powinny być stalowe z powłoką galwanizowaną z funkcją samo domykania w końcowej fazie zamykania drzwi. </w:t>
            </w:r>
          </w:p>
          <w:p w:rsidR="00CE37D1" w:rsidRPr="000148E0" w:rsidRDefault="00CE37D1" w:rsidP="007F254B">
            <w:pPr>
              <w:pStyle w:val="Akapitzlist"/>
              <w:numPr>
                <w:ilvl w:val="0"/>
                <w:numId w:val="31"/>
              </w:numPr>
              <w:ind w:left="369" w:hanging="284"/>
              <w:rPr>
                <w:rFonts w:asciiTheme="minorHAnsi" w:hAnsiTheme="minorHAnsi" w:cs="Arial"/>
                <w:szCs w:val="24"/>
              </w:rPr>
            </w:pPr>
            <w:r w:rsidRPr="000148E0">
              <w:rPr>
                <w:rFonts w:asciiTheme="minorHAnsi" w:hAnsiTheme="minorHAnsi" w:cs="Arial"/>
                <w:szCs w:val="24"/>
              </w:rPr>
              <w:t>Uchwyty metalowe kolor satyna</w:t>
            </w:r>
          </w:p>
          <w:p w:rsidR="000148E0" w:rsidRDefault="00346766" w:rsidP="007F254B">
            <w:pPr>
              <w:pStyle w:val="Akapitzlist"/>
              <w:numPr>
                <w:ilvl w:val="0"/>
                <w:numId w:val="31"/>
              </w:numPr>
              <w:ind w:left="369" w:hanging="284"/>
              <w:rPr>
                <w:rFonts w:asciiTheme="minorHAnsi" w:hAnsiTheme="minorHAnsi" w:cs="Arial"/>
                <w:szCs w:val="24"/>
              </w:rPr>
            </w:pPr>
            <w:r w:rsidRPr="000148E0">
              <w:rPr>
                <w:rFonts w:asciiTheme="minorHAnsi" w:hAnsiTheme="minorHAnsi" w:cs="Arial"/>
                <w:szCs w:val="24"/>
              </w:rPr>
              <w:t>C</w:t>
            </w:r>
            <w:r w:rsidR="00CE37D1" w:rsidRPr="000148E0">
              <w:rPr>
                <w:rFonts w:asciiTheme="minorHAnsi" w:hAnsiTheme="minorHAnsi" w:cs="Arial"/>
                <w:szCs w:val="24"/>
              </w:rPr>
              <w:t>ałość na stelażu metalowym wyk. z profilu zamkniętego o przekroju 25x25mm ze stopkami do regulacji.</w:t>
            </w:r>
            <w:r w:rsidR="003443F6" w:rsidRPr="000148E0">
              <w:rPr>
                <w:rFonts w:asciiTheme="minorHAnsi" w:hAnsiTheme="minorHAnsi" w:cs="Arial"/>
                <w:szCs w:val="24"/>
              </w:rPr>
              <w:t xml:space="preserve"> </w:t>
            </w:r>
          </w:p>
          <w:p w:rsidR="00346766" w:rsidRPr="000148E0" w:rsidRDefault="00346766" w:rsidP="000148E0">
            <w:pPr>
              <w:rPr>
                <w:rFonts w:asciiTheme="minorHAnsi" w:hAnsiTheme="minorHAnsi" w:cs="Arial"/>
                <w:i/>
                <w:color w:val="0000FF"/>
                <w:szCs w:val="24"/>
              </w:rPr>
            </w:pPr>
            <w:r w:rsidRPr="000148E0">
              <w:rPr>
                <w:rFonts w:asciiTheme="minorHAnsi" w:hAnsiTheme="minorHAnsi" w:cs="Arial"/>
                <w:i/>
                <w:color w:val="0000FF"/>
                <w:szCs w:val="24"/>
              </w:rPr>
              <w:t>Kolor do uzgodnionym z Zamawiającym.</w:t>
            </w:r>
          </w:p>
        </w:tc>
        <w:tc>
          <w:tcPr>
            <w:tcW w:w="6946" w:type="dxa"/>
            <w:tcMar>
              <w:left w:w="85" w:type="dxa"/>
              <w:right w:w="85" w:type="dxa"/>
            </w:tcMar>
            <w:hideMark/>
          </w:tcPr>
          <w:p w:rsidR="002C7B0C" w:rsidRPr="0053727C" w:rsidRDefault="002C7B0C"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BC4A2E" w:rsidRPr="0053727C" w:rsidRDefault="0094247A" w:rsidP="0053727C">
            <w:pPr>
              <w:jc w:val="center"/>
              <w:rPr>
                <w:rFonts w:asciiTheme="minorHAnsi" w:hAnsiTheme="minorHAnsi" w:cs="Arial"/>
                <w:szCs w:val="24"/>
              </w:rPr>
            </w:pPr>
            <w:r w:rsidRPr="0053727C">
              <w:rPr>
                <w:rFonts w:asciiTheme="minorHAnsi" w:hAnsiTheme="minorHAnsi" w:cs="Arial"/>
                <w:szCs w:val="24"/>
              </w:rPr>
              <w:t>25</w:t>
            </w:r>
          </w:p>
        </w:tc>
        <w:tc>
          <w:tcPr>
            <w:tcW w:w="6676" w:type="dxa"/>
            <w:hideMark/>
          </w:tcPr>
          <w:p w:rsidR="00BC4A2E" w:rsidRPr="000148E0" w:rsidRDefault="00BC4A2E" w:rsidP="0053727C">
            <w:pPr>
              <w:ind w:left="0" w:firstLine="0"/>
              <w:rPr>
                <w:rFonts w:asciiTheme="minorHAnsi" w:hAnsiTheme="minorHAnsi" w:cs="Arial"/>
                <w:b/>
                <w:szCs w:val="24"/>
                <w:u w:val="single"/>
              </w:rPr>
            </w:pPr>
            <w:r w:rsidRPr="000148E0">
              <w:rPr>
                <w:rFonts w:asciiTheme="minorHAnsi" w:hAnsiTheme="minorHAnsi" w:cs="Arial"/>
                <w:b/>
                <w:szCs w:val="24"/>
                <w:u w:val="single"/>
              </w:rPr>
              <w:t>Kontener: szafka z szufladami, na kółkach, bez zamka</w:t>
            </w:r>
          </w:p>
          <w:p w:rsidR="00D04681" w:rsidRDefault="00BC4A2E" w:rsidP="007F254B">
            <w:pPr>
              <w:pStyle w:val="Akapitzlist"/>
              <w:numPr>
                <w:ilvl w:val="0"/>
                <w:numId w:val="32"/>
              </w:numPr>
              <w:ind w:left="369" w:hanging="284"/>
              <w:rPr>
                <w:rFonts w:asciiTheme="minorHAnsi" w:hAnsiTheme="minorHAnsi" w:cs="Arial"/>
                <w:szCs w:val="24"/>
              </w:rPr>
            </w:pPr>
            <w:r w:rsidRPr="00D04681">
              <w:rPr>
                <w:rFonts w:asciiTheme="minorHAnsi" w:hAnsiTheme="minorHAnsi" w:cs="Arial"/>
                <w:szCs w:val="24"/>
              </w:rPr>
              <w:t xml:space="preserve">Korpus i front szafki musi być klejony fabrycznie, wykonany z płyty meblowej trójwarstwowej o grubości nie mniejszej niż 18 mm laminowanej obustronnie. </w:t>
            </w:r>
          </w:p>
          <w:p w:rsidR="00617A37" w:rsidRDefault="00BC4A2E" w:rsidP="007F254B">
            <w:pPr>
              <w:pStyle w:val="Akapitzlist"/>
              <w:numPr>
                <w:ilvl w:val="0"/>
                <w:numId w:val="32"/>
              </w:numPr>
              <w:ind w:left="369" w:hanging="284"/>
              <w:rPr>
                <w:rFonts w:asciiTheme="minorHAnsi" w:hAnsiTheme="minorHAnsi" w:cs="Arial"/>
                <w:szCs w:val="24"/>
              </w:rPr>
            </w:pPr>
            <w:r w:rsidRPr="00D04681">
              <w:rPr>
                <w:rFonts w:asciiTheme="minorHAnsi" w:hAnsiTheme="minorHAnsi" w:cs="Arial"/>
                <w:szCs w:val="24"/>
              </w:rPr>
              <w:t xml:space="preserve">Wymagane jest aby tylna ścianka korpusu szafki miała grubość min 8 mm. </w:t>
            </w:r>
          </w:p>
          <w:p w:rsidR="00D04681" w:rsidRDefault="00BC4A2E" w:rsidP="007F254B">
            <w:pPr>
              <w:pStyle w:val="Akapitzlist"/>
              <w:numPr>
                <w:ilvl w:val="0"/>
                <w:numId w:val="32"/>
              </w:numPr>
              <w:ind w:left="369" w:hanging="284"/>
              <w:rPr>
                <w:rFonts w:asciiTheme="minorHAnsi" w:hAnsiTheme="minorHAnsi" w:cs="Arial"/>
                <w:szCs w:val="24"/>
              </w:rPr>
            </w:pPr>
            <w:r w:rsidRPr="00D04681">
              <w:rPr>
                <w:rFonts w:asciiTheme="minorHAnsi" w:hAnsiTheme="minorHAnsi" w:cs="Arial"/>
                <w:szCs w:val="24"/>
              </w:rPr>
              <w:t xml:space="preserve">Wszystkie widoczne krawędzie płyty laminowanej korpusu w szafce muszą być oklejone maszynowo obrzeżem twardym z PCV o gr.1 mm, fronty obrzeżem o gr. 2mm.  </w:t>
            </w:r>
          </w:p>
          <w:p w:rsidR="00D04681" w:rsidRDefault="00BC4A2E" w:rsidP="007F254B">
            <w:pPr>
              <w:pStyle w:val="Akapitzlist"/>
              <w:numPr>
                <w:ilvl w:val="0"/>
                <w:numId w:val="32"/>
              </w:numPr>
              <w:ind w:left="369" w:hanging="284"/>
              <w:rPr>
                <w:rFonts w:asciiTheme="minorHAnsi" w:hAnsiTheme="minorHAnsi" w:cs="Arial"/>
                <w:szCs w:val="24"/>
              </w:rPr>
            </w:pPr>
            <w:r w:rsidRPr="00D04681">
              <w:rPr>
                <w:rFonts w:asciiTheme="minorHAnsi" w:hAnsiTheme="minorHAnsi" w:cs="Arial"/>
                <w:szCs w:val="24"/>
              </w:rPr>
              <w:t>Szafka z 4 szufla</w:t>
            </w:r>
            <w:r w:rsidR="001C640C" w:rsidRPr="00D04681">
              <w:rPr>
                <w:rFonts w:asciiTheme="minorHAnsi" w:hAnsiTheme="minorHAnsi" w:cs="Arial"/>
                <w:szCs w:val="24"/>
              </w:rPr>
              <w:t xml:space="preserve">dami na prowadnicach rolkowych. </w:t>
            </w:r>
          </w:p>
          <w:p w:rsidR="00BC4A2E" w:rsidRPr="00D04681" w:rsidRDefault="00BC4A2E" w:rsidP="007F254B">
            <w:pPr>
              <w:pStyle w:val="Akapitzlist"/>
              <w:numPr>
                <w:ilvl w:val="0"/>
                <w:numId w:val="32"/>
              </w:numPr>
              <w:ind w:left="369" w:hanging="284"/>
              <w:rPr>
                <w:rFonts w:asciiTheme="minorHAnsi" w:hAnsiTheme="minorHAnsi" w:cs="Arial"/>
                <w:szCs w:val="24"/>
              </w:rPr>
            </w:pPr>
            <w:r w:rsidRPr="00D04681">
              <w:rPr>
                <w:rFonts w:asciiTheme="minorHAnsi" w:hAnsiTheme="minorHAnsi" w:cs="Arial"/>
                <w:szCs w:val="24"/>
              </w:rPr>
              <w:t>Uchwyty jak istniejące metalowe kolor satyna.</w:t>
            </w:r>
          </w:p>
        </w:tc>
        <w:tc>
          <w:tcPr>
            <w:tcW w:w="6946" w:type="dxa"/>
            <w:tcMar>
              <w:left w:w="85" w:type="dxa"/>
              <w:right w:w="85" w:type="dxa"/>
            </w:tcMar>
            <w:hideMark/>
          </w:tcPr>
          <w:p w:rsidR="00BC4A2E" w:rsidRPr="0053727C" w:rsidRDefault="00BC4A2E"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BC4A2E" w:rsidRPr="0053727C" w:rsidRDefault="0094247A" w:rsidP="0053727C">
            <w:pPr>
              <w:jc w:val="center"/>
              <w:rPr>
                <w:rFonts w:asciiTheme="minorHAnsi" w:hAnsiTheme="minorHAnsi" w:cs="Arial"/>
                <w:szCs w:val="24"/>
              </w:rPr>
            </w:pPr>
            <w:r w:rsidRPr="0053727C">
              <w:rPr>
                <w:rFonts w:asciiTheme="minorHAnsi" w:hAnsiTheme="minorHAnsi" w:cs="Arial"/>
                <w:szCs w:val="24"/>
              </w:rPr>
              <w:t>26</w:t>
            </w:r>
          </w:p>
        </w:tc>
        <w:tc>
          <w:tcPr>
            <w:tcW w:w="6676" w:type="dxa"/>
            <w:hideMark/>
          </w:tcPr>
          <w:p w:rsidR="00A131C5" w:rsidRPr="00D04681" w:rsidRDefault="00D04681" w:rsidP="0053727C">
            <w:pPr>
              <w:ind w:left="0" w:firstLine="0"/>
              <w:rPr>
                <w:rFonts w:asciiTheme="minorHAnsi" w:hAnsiTheme="minorHAnsi" w:cs="Arial"/>
                <w:b/>
                <w:szCs w:val="24"/>
                <w:u w:val="single"/>
              </w:rPr>
            </w:pPr>
            <w:r w:rsidRPr="00D04681">
              <w:rPr>
                <w:rFonts w:asciiTheme="minorHAnsi" w:hAnsiTheme="minorHAnsi" w:cs="Arial"/>
                <w:b/>
                <w:szCs w:val="24"/>
                <w:u w:val="single"/>
              </w:rPr>
              <w:t>Stolik dla gości:</w:t>
            </w:r>
          </w:p>
          <w:p w:rsidR="00BC4A2E" w:rsidRPr="00D04681" w:rsidRDefault="00A131C5" w:rsidP="007F254B">
            <w:pPr>
              <w:pStyle w:val="Akapitzlist"/>
              <w:numPr>
                <w:ilvl w:val="0"/>
                <w:numId w:val="33"/>
              </w:numPr>
              <w:ind w:left="369" w:hanging="284"/>
              <w:rPr>
                <w:rFonts w:asciiTheme="minorHAnsi" w:hAnsiTheme="minorHAnsi" w:cs="Arial"/>
                <w:szCs w:val="24"/>
              </w:rPr>
            </w:pPr>
            <w:r w:rsidRPr="00D04681">
              <w:rPr>
                <w:rFonts w:asciiTheme="minorHAnsi" w:hAnsiTheme="minorHAnsi" w:cs="Arial"/>
                <w:szCs w:val="24"/>
              </w:rPr>
              <w:t>blat płyta meblowa laminowana gr.min.25mm, krawędzie wykończone twardym PCV gr.2mm</w:t>
            </w:r>
            <w:r w:rsidR="003443F6" w:rsidRPr="00D04681">
              <w:rPr>
                <w:rFonts w:asciiTheme="minorHAnsi" w:hAnsiTheme="minorHAnsi" w:cs="Arial"/>
                <w:szCs w:val="24"/>
              </w:rPr>
              <w:t>,</w:t>
            </w:r>
            <w:r w:rsidRPr="00D04681">
              <w:rPr>
                <w:rFonts w:asciiTheme="minorHAnsi" w:hAnsiTheme="minorHAnsi" w:cs="Arial"/>
                <w:szCs w:val="24"/>
              </w:rPr>
              <w:t xml:space="preserve"> podstawa stołu złożona z żeliwnej stopy i pojedynczej nogi malowanej proszkowo</w:t>
            </w:r>
          </w:p>
        </w:tc>
        <w:tc>
          <w:tcPr>
            <w:tcW w:w="6946" w:type="dxa"/>
            <w:tcMar>
              <w:left w:w="85" w:type="dxa"/>
              <w:right w:w="85" w:type="dxa"/>
            </w:tcMar>
            <w:hideMark/>
          </w:tcPr>
          <w:p w:rsidR="00BC4A2E" w:rsidRPr="0053727C" w:rsidRDefault="00BC4A2E"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BC4A2E" w:rsidRPr="0053727C" w:rsidRDefault="0094247A" w:rsidP="0053727C">
            <w:pPr>
              <w:jc w:val="center"/>
              <w:rPr>
                <w:rFonts w:asciiTheme="minorHAnsi" w:hAnsiTheme="minorHAnsi" w:cs="Arial"/>
                <w:szCs w:val="24"/>
              </w:rPr>
            </w:pPr>
            <w:r w:rsidRPr="0053727C">
              <w:rPr>
                <w:rFonts w:asciiTheme="minorHAnsi" w:hAnsiTheme="minorHAnsi" w:cs="Arial"/>
                <w:szCs w:val="24"/>
              </w:rPr>
              <w:t>27</w:t>
            </w:r>
          </w:p>
        </w:tc>
        <w:tc>
          <w:tcPr>
            <w:tcW w:w="6676" w:type="dxa"/>
            <w:hideMark/>
          </w:tcPr>
          <w:p w:rsidR="00A131C5" w:rsidRPr="00D04681" w:rsidRDefault="00A131C5" w:rsidP="0053727C">
            <w:pPr>
              <w:ind w:left="0" w:firstLine="0"/>
              <w:rPr>
                <w:rFonts w:asciiTheme="minorHAnsi" w:hAnsiTheme="minorHAnsi" w:cs="Arial"/>
                <w:b/>
                <w:szCs w:val="24"/>
                <w:u w:val="single"/>
              </w:rPr>
            </w:pPr>
            <w:r w:rsidRPr="00D04681">
              <w:rPr>
                <w:rFonts w:asciiTheme="minorHAnsi" w:hAnsiTheme="minorHAnsi" w:cs="Arial"/>
                <w:b/>
                <w:szCs w:val="24"/>
                <w:u w:val="single"/>
              </w:rPr>
              <w:t>Fotel typu muszelka:</w:t>
            </w:r>
          </w:p>
          <w:p w:rsidR="00D04681" w:rsidRDefault="00A131C5" w:rsidP="007F254B">
            <w:pPr>
              <w:pStyle w:val="Akapitzlist"/>
              <w:numPr>
                <w:ilvl w:val="0"/>
                <w:numId w:val="33"/>
              </w:numPr>
              <w:ind w:left="369" w:hanging="284"/>
              <w:rPr>
                <w:rFonts w:asciiTheme="minorHAnsi" w:hAnsiTheme="minorHAnsi" w:cs="Arial"/>
                <w:szCs w:val="24"/>
              </w:rPr>
            </w:pPr>
            <w:r w:rsidRPr="00D04681">
              <w:rPr>
                <w:rFonts w:asciiTheme="minorHAnsi" w:hAnsiTheme="minorHAnsi" w:cs="Arial"/>
                <w:szCs w:val="24"/>
              </w:rPr>
              <w:t>siedzisk</w:t>
            </w:r>
            <w:r w:rsidR="000C05AF" w:rsidRPr="00D04681">
              <w:rPr>
                <w:rFonts w:asciiTheme="minorHAnsi" w:hAnsiTheme="minorHAnsi" w:cs="Arial"/>
                <w:szCs w:val="24"/>
              </w:rPr>
              <w:t xml:space="preserve">o </w:t>
            </w:r>
            <w:r w:rsidRPr="00D04681">
              <w:rPr>
                <w:rFonts w:asciiTheme="minorHAnsi" w:hAnsiTheme="minorHAnsi" w:cs="Arial"/>
                <w:szCs w:val="24"/>
              </w:rPr>
              <w:t>i oparcie zintegrowan</w:t>
            </w:r>
            <w:r w:rsidR="000C05AF" w:rsidRPr="00D04681">
              <w:rPr>
                <w:rFonts w:asciiTheme="minorHAnsi" w:hAnsiTheme="minorHAnsi" w:cs="Arial"/>
                <w:szCs w:val="24"/>
              </w:rPr>
              <w:t>e</w:t>
            </w:r>
            <w:r w:rsidRPr="00D04681">
              <w:rPr>
                <w:rFonts w:asciiTheme="minorHAnsi" w:hAnsiTheme="minorHAnsi" w:cs="Arial"/>
                <w:szCs w:val="24"/>
              </w:rPr>
              <w:t xml:space="preserve"> z podłokietnikami</w:t>
            </w:r>
            <w:r w:rsidR="000C05AF" w:rsidRPr="00D04681">
              <w:rPr>
                <w:rFonts w:asciiTheme="minorHAnsi" w:hAnsiTheme="minorHAnsi" w:cs="Arial"/>
                <w:szCs w:val="24"/>
              </w:rPr>
              <w:t>, w całości</w:t>
            </w:r>
            <w:r w:rsidR="00D04681">
              <w:rPr>
                <w:rFonts w:asciiTheme="minorHAnsi" w:hAnsiTheme="minorHAnsi" w:cs="Arial"/>
                <w:szCs w:val="24"/>
              </w:rPr>
              <w:t xml:space="preserve"> tapicerowany tkaniną zmywalną.</w:t>
            </w:r>
          </w:p>
          <w:p w:rsidR="00D04681" w:rsidRPr="00D04681" w:rsidRDefault="00117C6C" w:rsidP="007F254B">
            <w:pPr>
              <w:pStyle w:val="Akapitzlist"/>
              <w:numPr>
                <w:ilvl w:val="0"/>
                <w:numId w:val="33"/>
              </w:numPr>
              <w:ind w:left="369" w:hanging="284"/>
              <w:rPr>
                <w:rFonts w:asciiTheme="minorHAnsi" w:hAnsiTheme="minorHAnsi" w:cs="Arial"/>
                <w:szCs w:val="24"/>
              </w:rPr>
            </w:pPr>
            <w:r w:rsidRPr="00D04681">
              <w:rPr>
                <w:rFonts w:asciiTheme="minorHAnsi" w:hAnsiTheme="minorHAnsi" w:cs="Arial"/>
                <w:szCs w:val="24"/>
              </w:rPr>
              <w:t>K</w:t>
            </w:r>
            <w:r w:rsidR="000C05AF" w:rsidRPr="00D04681">
              <w:rPr>
                <w:rFonts w:asciiTheme="minorHAnsi" w:hAnsiTheme="minorHAnsi" w:cs="Helvetica"/>
                <w:szCs w:val="24"/>
              </w:rPr>
              <w:t>onstrukcja drewniana szkieletowa, obita płyt</w:t>
            </w:r>
            <w:r w:rsidR="000C05AF" w:rsidRPr="00D04681">
              <w:rPr>
                <w:rFonts w:asciiTheme="minorHAnsi" w:hAnsiTheme="minorHAnsi" w:cs="Arial"/>
                <w:szCs w:val="24"/>
              </w:rPr>
              <w:t xml:space="preserve">ą </w:t>
            </w:r>
            <w:r w:rsidR="000C05AF" w:rsidRPr="00D04681">
              <w:rPr>
                <w:rFonts w:asciiTheme="minorHAnsi" w:hAnsiTheme="minorHAnsi" w:cs="Helvetica"/>
                <w:szCs w:val="24"/>
              </w:rPr>
              <w:t>pil</w:t>
            </w:r>
            <w:r w:rsidR="000C05AF" w:rsidRPr="00D04681">
              <w:rPr>
                <w:rFonts w:asciiTheme="minorHAnsi" w:hAnsiTheme="minorHAnsi" w:cs="Arial"/>
                <w:szCs w:val="24"/>
              </w:rPr>
              <w:t>ś</w:t>
            </w:r>
            <w:r w:rsidR="000C05AF" w:rsidRPr="00D04681">
              <w:rPr>
                <w:rFonts w:asciiTheme="minorHAnsi" w:hAnsiTheme="minorHAnsi" w:cs="Helvetica"/>
                <w:szCs w:val="24"/>
              </w:rPr>
              <w:t>niow</w:t>
            </w:r>
            <w:r w:rsidR="000C05AF" w:rsidRPr="00D04681">
              <w:rPr>
                <w:rFonts w:asciiTheme="minorHAnsi" w:hAnsiTheme="minorHAnsi" w:cs="Arial"/>
                <w:szCs w:val="24"/>
              </w:rPr>
              <w:t>ą</w:t>
            </w:r>
            <w:r w:rsidR="000C05AF" w:rsidRPr="00D04681">
              <w:rPr>
                <w:rFonts w:asciiTheme="minorHAnsi" w:hAnsiTheme="minorHAnsi" w:cs="Helvetica"/>
                <w:szCs w:val="24"/>
              </w:rPr>
              <w:t>. Elementy konstrukcyjne s</w:t>
            </w:r>
            <w:r w:rsidR="000C05AF" w:rsidRPr="00D04681">
              <w:rPr>
                <w:rFonts w:asciiTheme="minorHAnsi" w:hAnsiTheme="minorHAnsi" w:cs="Arial"/>
                <w:szCs w:val="24"/>
              </w:rPr>
              <w:t xml:space="preserve">ą </w:t>
            </w:r>
            <w:r w:rsidR="000C05AF" w:rsidRPr="00D04681">
              <w:rPr>
                <w:rFonts w:asciiTheme="minorHAnsi" w:hAnsiTheme="minorHAnsi" w:cs="Helvetica"/>
                <w:szCs w:val="24"/>
              </w:rPr>
              <w:t>klejone, zszywane i skr</w:t>
            </w:r>
            <w:r w:rsidR="000C05AF" w:rsidRPr="00D04681">
              <w:rPr>
                <w:rFonts w:asciiTheme="minorHAnsi" w:hAnsiTheme="minorHAnsi" w:cs="Arial"/>
                <w:szCs w:val="24"/>
              </w:rPr>
              <w:t>ę</w:t>
            </w:r>
            <w:r w:rsidR="000C05AF" w:rsidRPr="00D04681">
              <w:rPr>
                <w:rFonts w:asciiTheme="minorHAnsi" w:hAnsiTheme="minorHAnsi" w:cs="Helvetica"/>
                <w:szCs w:val="24"/>
              </w:rPr>
              <w:t>cane wkr</w:t>
            </w:r>
            <w:r w:rsidR="000C05AF" w:rsidRPr="00D04681">
              <w:rPr>
                <w:rFonts w:asciiTheme="minorHAnsi" w:hAnsiTheme="minorHAnsi" w:cs="Arial"/>
                <w:szCs w:val="24"/>
              </w:rPr>
              <w:t>ę</w:t>
            </w:r>
            <w:r w:rsidR="000C05AF" w:rsidRPr="00D04681">
              <w:rPr>
                <w:rFonts w:asciiTheme="minorHAnsi" w:hAnsiTheme="minorHAnsi" w:cs="Helvetica"/>
                <w:szCs w:val="24"/>
              </w:rPr>
              <w:t>tami. Szkielet siedziska wykonany jest z płyty wiórowej o gr. 18mm, oklejony formatk</w:t>
            </w:r>
            <w:r w:rsidR="000C05AF" w:rsidRPr="00D04681">
              <w:rPr>
                <w:rFonts w:asciiTheme="minorHAnsi" w:hAnsiTheme="minorHAnsi" w:cs="Arial"/>
                <w:szCs w:val="24"/>
              </w:rPr>
              <w:t>ą</w:t>
            </w:r>
            <w:r w:rsidR="001C640C" w:rsidRPr="00D04681">
              <w:rPr>
                <w:rFonts w:asciiTheme="minorHAnsi" w:hAnsiTheme="minorHAnsi" w:cs="Arial"/>
                <w:szCs w:val="24"/>
              </w:rPr>
              <w:t xml:space="preserve"> </w:t>
            </w:r>
            <w:r w:rsidR="000C05AF" w:rsidRPr="00D04681">
              <w:rPr>
                <w:rFonts w:asciiTheme="minorHAnsi" w:hAnsiTheme="minorHAnsi" w:cs="Helvetica"/>
                <w:szCs w:val="24"/>
              </w:rPr>
              <w:t>g</w:t>
            </w:r>
            <w:r w:rsidR="000C05AF" w:rsidRPr="00D04681">
              <w:rPr>
                <w:rFonts w:asciiTheme="minorHAnsi" w:hAnsiTheme="minorHAnsi" w:cs="Arial"/>
                <w:szCs w:val="24"/>
              </w:rPr>
              <w:t>ą</w:t>
            </w:r>
            <w:r w:rsidR="000C05AF" w:rsidRPr="00D04681">
              <w:rPr>
                <w:rFonts w:asciiTheme="minorHAnsi" w:hAnsiTheme="minorHAnsi" w:cs="Helvetica"/>
                <w:szCs w:val="24"/>
              </w:rPr>
              <w:t xml:space="preserve">bki o </w:t>
            </w:r>
            <w:proofErr w:type="spellStart"/>
            <w:r w:rsidR="000C05AF" w:rsidRPr="00D04681">
              <w:rPr>
                <w:rFonts w:asciiTheme="minorHAnsi" w:hAnsiTheme="minorHAnsi" w:cs="Helvetica"/>
                <w:szCs w:val="24"/>
              </w:rPr>
              <w:t>g</w:t>
            </w:r>
            <w:r w:rsidR="000C05AF" w:rsidRPr="00D04681">
              <w:rPr>
                <w:rFonts w:asciiTheme="minorHAnsi" w:hAnsiTheme="minorHAnsi" w:cs="Arial"/>
                <w:szCs w:val="24"/>
              </w:rPr>
              <w:t>ę</w:t>
            </w:r>
            <w:r w:rsidR="000C05AF" w:rsidRPr="00D04681">
              <w:rPr>
                <w:rFonts w:asciiTheme="minorHAnsi" w:hAnsiTheme="minorHAnsi" w:cs="Helvetica"/>
                <w:szCs w:val="24"/>
              </w:rPr>
              <w:t>st</w:t>
            </w:r>
            <w:proofErr w:type="spellEnd"/>
            <w:r w:rsidR="000C05AF" w:rsidRPr="00D04681">
              <w:rPr>
                <w:rFonts w:asciiTheme="minorHAnsi" w:hAnsiTheme="minorHAnsi" w:cs="Helvetica"/>
                <w:szCs w:val="24"/>
              </w:rPr>
              <w:t xml:space="preserve">. 35kg/m3 – gr. 50 mm. </w:t>
            </w:r>
          </w:p>
          <w:p w:rsidR="00D04681" w:rsidRPr="00D04681" w:rsidRDefault="000C05AF" w:rsidP="007F254B">
            <w:pPr>
              <w:pStyle w:val="Akapitzlist"/>
              <w:numPr>
                <w:ilvl w:val="0"/>
                <w:numId w:val="33"/>
              </w:numPr>
              <w:ind w:left="369" w:hanging="284"/>
              <w:rPr>
                <w:rFonts w:asciiTheme="minorHAnsi" w:hAnsiTheme="minorHAnsi" w:cs="Arial"/>
                <w:szCs w:val="24"/>
              </w:rPr>
            </w:pPr>
            <w:r w:rsidRPr="00D04681">
              <w:rPr>
                <w:rFonts w:asciiTheme="minorHAnsi" w:hAnsiTheme="minorHAnsi" w:cs="Helvetica"/>
                <w:szCs w:val="24"/>
              </w:rPr>
              <w:t>Oparcie oklejone g</w:t>
            </w:r>
            <w:r w:rsidRPr="00D04681">
              <w:rPr>
                <w:rFonts w:asciiTheme="minorHAnsi" w:hAnsiTheme="minorHAnsi" w:cs="Arial"/>
                <w:szCs w:val="24"/>
              </w:rPr>
              <w:t>ą</w:t>
            </w:r>
            <w:r w:rsidRPr="00D04681">
              <w:rPr>
                <w:rFonts w:asciiTheme="minorHAnsi" w:hAnsiTheme="minorHAnsi" w:cs="Helvetica"/>
                <w:szCs w:val="24"/>
              </w:rPr>
              <w:t>bk</w:t>
            </w:r>
            <w:r w:rsidRPr="00D04681">
              <w:rPr>
                <w:rFonts w:asciiTheme="minorHAnsi" w:hAnsiTheme="minorHAnsi" w:cs="Arial"/>
                <w:szCs w:val="24"/>
              </w:rPr>
              <w:t xml:space="preserve">ą </w:t>
            </w:r>
            <w:r w:rsidRPr="00D04681">
              <w:rPr>
                <w:rFonts w:asciiTheme="minorHAnsi" w:hAnsiTheme="minorHAnsi" w:cs="Helvetica"/>
                <w:szCs w:val="24"/>
              </w:rPr>
              <w:t xml:space="preserve">o </w:t>
            </w:r>
            <w:proofErr w:type="spellStart"/>
            <w:r w:rsidRPr="00D04681">
              <w:rPr>
                <w:rFonts w:asciiTheme="minorHAnsi" w:hAnsiTheme="minorHAnsi" w:cs="Helvetica"/>
                <w:szCs w:val="24"/>
              </w:rPr>
              <w:t>g</w:t>
            </w:r>
            <w:r w:rsidRPr="00D04681">
              <w:rPr>
                <w:rFonts w:asciiTheme="minorHAnsi" w:hAnsiTheme="minorHAnsi" w:cs="Arial"/>
                <w:szCs w:val="24"/>
              </w:rPr>
              <w:t>ę</w:t>
            </w:r>
            <w:r w:rsidRPr="00D04681">
              <w:rPr>
                <w:rFonts w:asciiTheme="minorHAnsi" w:hAnsiTheme="minorHAnsi" w:cs="Helvetica"/>
                <w:szCs w:val="24"/>
              </w:rPr>
              <w:t>st</w:t>
            </w:r>
            <w:proofErr w:type="spellEnd"/>
            <w:r w:rsidRPr="00D04681">
              <w:rPr>
                <w:rFonts w:asciiTheme="minorHAnsi" w:hAnsiTheme="minorHAnsi" w:cs="Helvetica"/>
                <w:szCs w:val="24"/>
              </w:rPr>
              <w:t>. 25kg/m3 – gr. 20 mm. Zewn</w:t>
            </w:r>
            <w:r w:rsidRPr="00D04681">
              <w:rPr>
                <w:rFonts w:asciiTheme="minorHAnsi" w:hAnsiTheme="minorHAnsi" w:cs="Arial"/>
                <w:szCs w:val="24"/>
              </w:rPr>
              <w:t>ę</w:t>
            </w:r>
            <w:r w:rsidRPr="00D04681">
              <w:rPr>
                <w:rFonts w:asciiTheme="minorHAnsi" w:hAnsiTheme="minorHAnsi" w:cs="Helvetica"/>
                <w:szCs w:val="24"/>
              </w:rPr>
              <w:t>trzna strona fotela oklejona jest g</w:t>
            </w:r>
            <w:r w:rsidRPr="00D04681">
              <w:rPr>
                <w:rFonts w:asciiTheme="minorHAnsi" w:hAnsiTheme="minorHAnsi" w:cs="Arial"/>
                <w:szCs w:val="24"/>
              </w:rPr>
              <w:t>ą</w:t>
            </w:r>
            <w:r w:rsidRPr="00D04681">
              <w:rPr>
                <w:rFonts w:asciiTheme="minorHAnsi" w:hAnsiTheme="minorHAnsi" w:cs="Helvetica"/>
                <w:szCs w:val="24"/>
              </w:rPr>
              <w:t>bk</w:t>
            </w:r>
            <w:r w:rsidRPr="00D04681">
              <w:rPr>
                <w:rFonts w:asciiTheme="minorHAnsi" w:hAnsiTheme="minorHAnsi" w:cs="Arial"/>
                <w:szCs w:val="24"/>
              </w:rPr>
              <w:t xml:space="preserve">ą </w:t>
            </w:r>
            <w:r w:rsidRPr="00D04681">
              <w:rPr>
                <w:rFonts w:asciiTheme="minorHAnsi" w:hAnsiTheme="minorHAnsi" w:cs="Helvetica"/>
                <w:szCs w:val="24"/>
              </w:rPr>
              <w:t xml:space="preserve">o </w:t>
            </w:r>
            <w:proofErr w:type="spellStart"/>
            <w:r w:rsidRPr="00D04681">
              <w:rPr>
                <w:rFonts w:asciiTheme="minorHAnsi" w:hAnsiTheme="minorHAnsi" w:cs="Helvetica"/>
                <w:szCs w:val="24"/>
              </w:rPr>
              <w:t>g</w:t>
            </w:r>
            <w:r w:rsidRPr="00D04681">
              <w:rPr>
                <w:rFonts w:asciiTheme="minorHAnsi" w:hAnsiTheme="minorHAnsi" w:cs="Arial"/>
                <w:szCs w:val="24"/>
              </w:rPr>
              <w:t>ę</w:t>
            </w:r>
            <w:r w:rsidRPr="00D04681">
              <w:rPr>
                <w:rFonts w:asciiTheme="minorHAnsi" w:hAnsiTheme="minorHAnsi" w:cs="Helvetica"/>
                <w:szCs w:val="24"/>
              </w:rPr>
              <w:t>st</w:t>
            </w:r>
            <w:proofErr w:type="spellEnd"/>
            <w:r w:rsidRPr="00D04681">
              <w:rPr>
                <w:rFonts w:asciiTheme="minorHAnsi" w:hAnsiTheme="minorHAnsi" w:cs="Helvetica"/>
                <w:szCs w:val="24"/>
              </w:rPr>
              <w:t xml:space="preserve">. 21kg/m3 – gr. 10 mm. </w:t>
            </w:r>
          </w:p>
          <w:p w:rsidR="00D04681" w:rsidRPr="00D04681" w:rsidRDefault="000C05AF" w:rsidP="007F254B">
            <w:pPr>
              <w:pStyle w:val="Akapitzlist"/>
              <w:numPr>
                <w:ilvl w:val="0"/>
                <w:numId w:val="33"/>
              </w:numPr>
              <w:ind w:left="369" w:hanging="284"/>
              <w:rPr>
                <w:rFonts w:asciiTheme="minorHAnsi" w:hAnsiTheme="minorHAnsi" w:cs="Arial"/>
                <w:szCs w:val="24"/>
              </w:rPr>
            </w:pPr>
            <w:r w:rsidRPr="00D04681">
              <w:rPr>
                <w:rFonts w:asciiTheme="minorHAnsi" w:hAnsiTheme="minorHAnsi" w:cs="Helvetica"/>
                <w:szCs w:val="24"/>
              </w:rPr>
              <w:t>Stopki z tworzywa sztucznego.</w:t>
            </w:r>
            <w:r w:rsidR="00D8291F" w:rsidRPr="00D04681">
              <w:rPr>
                <w:rFonts w:asciiTheme="minorHAnsi" w:hAnsiTheme="minorHAnsi" w:cs="Helvetica"/>
                <w:szCs w:val="24"/>
              </w:rPr>
              <w:t xml:space="preserve"> </w:t>
            </w:r>
            <w:r w:rsidR="001C640C" w:rsidRPr="00D04681">
              <w:rPr>
                <w:rFonts w:asciiTheme="minorHAnsi" w:hAnsiTheme="minorHAnsi" w:cs="Helvetica"/>
                <w:szCs w:val="24"/>
              </w:rPr>
              <w:t>Wymagany</w:t>
            </w:r>
            <w:r w:rsidRPr="00D04681">
              <w:rPr>
                <w:rFonts w:asciiTheme="minorHAnsi" w:hAnsiTheme="minorHAnsi" w:cs="Helvetica"/>
                <w:szCs w:val="24"/>
              </w:rPr>
              <w:t xml:space="preserve"> atest wytrzymałościowy. </w:t>
            </w:r>
          </w:p>
          <w:p w:rsidR="00BC4A2E" w:rsidRPr="00D04681" w:rsidRDefault="000C05AF" w:rsidP="00D04681">
            <w:pPr>
              <w:rPr>
                <w:rFonts w:asciiTheme="minorHAnsi" w:hAnsiTheme="minorHAnsi" w:cs="Arial"/>
                <w:szCs w:val="24"/>
              </w:rPr>
            </w:pPr>
            <w:r w:rsidRPr="00D04681">
              <w:rPr>
                <w:rFonts w:asciiTheme="minorHAnsi" w:hAnsiTheme="minorHAnsi" w:cs="Helvetica"/>
                <w:i/>
                <w:color w:val="0000FF"/>
                <w:szCs w:val="24"/>
              </w:rPr>
              <w:t>Kolor do uzgodnienia z użytkownikiem.</w:t>
            </w:r>
          </w:p>
        </w:tc>
        <w:tc>
          <w:tcPr>
            <w:tcW w:w="6946" w:type="dxa"/>
            <w:tcMar>
              <w:left w:w="85" w:type="dxa"/>
              <w:right w:w="85" w:type="dxa"/>
            </w:tcMar>
            <w:hideMark/>
          </w:tcPr>
          <w:p w:rsidR="00BC4A2E" w:rsidRPr="0053727C" w:rsidRDefault="00BC4A2E"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BC4A2E" w:rsidRPr="0053727C" w:rsidRDefault="0094247A" w:rsidP="0053727C">
            <w:pPr>
              <w:jc w:val="center"/>
              <w:rPr>
                <w:rFonts w:asciiTheme="minorHAnsi" w:hAnsiTheme="minorHAnsi" w:cs="Arial"/>
                <w:szCs w:val="24"/>
              </w:rPr>
            </w:pPr>
            <w:r w:rsidRPr="0053727C">
              <w:rPr>
                <w:rFonts w:asciiTheme="minorHAnsi" w:hAnsiTheme="minorHAnsi" w:cs="Arial"/>
                <w:szCs w:val="24"/>
              </w:rPr>
              <w:t>28</w:t>
            </w:r>
          </w:p>
        </w:tc>
        <w:tc>
          <w:tcPr>
            <w:tcW w:w="6676" w:type="dxa"/>
            <w:hideMark/>
          </w:tcPr>
          <w:p w:rsidR="000C05AF" w:rsidRPr="00E96E6B" w:rsidRDefault="000C05AF" w:rsidP="0053727C">
            <w:pPr>
              <w:ind w:left="0" w:firstLine="0"/>
              <w:rPr>
                <w:rFonts w:asciiTheme="minorHAnsi" w:hAnsiTheme="minorHAnsi" w:cs="Arial"/>
                <w:b/>
                <w:szCs w:val="24"/>
                <w:u w:val="single"/>
              </w:rPr>
            </w:pPr>
            <w:r w:rsidRPr="00E96E6B">
              <w:rPr>
                <w:rFonts w:asciiTheme="minorHAnsi" w:hAnsiTheme="minorHAnsi" w:cs="Arial"/>
                <w:b/>
                <w:szCs w:val="24"/>
                <w:u w:val="single"/>
              </w:rPr>
              <w:t>Fotel obrotowy:</w:t>
            </w:r>
          </w:p>
          <w:p w:rsidR="000C05AF" w:rsidRP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krzesło biurowe z mechanizmem CPT, miękkie tapicerowane siedzisko i oparcie pod plecy, stałe podłokietniki polipropylenowe,</w:t>
            </w:r>
          </w:p>
          <w:p w:rsidR="000C05AF" w:rsidRP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siedzisko ; szkielet wykonany ze sklejki bukowej 4 warstwowej o gr.ok.6mm, obłożony gąbką o gr. ok. 40mm</w:t>
            </w:r>
          </w:p>
          <w:p w:rsidR="000C05AF" w:rsidRP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oparcie pod plecy szkieletowe wyk. z tworzywa sztucznego, obłożone gąbką o gr. 40mm</w:t>
            </w:r>
          </w:p>
          <w:p w:rsidR="000C05AF" w:rsidRP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osłona oparcia pod plecy i siedziska wykonana z tworzywa sztucznego ,</w:t>
            </w:r>
          </w:p>
          <w:p w:rsid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podstawa pięcioramienna na kółkach,</w:t>
            </w:r>
          </w:p>
          <w:p w:rsid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 xml:space="preserve">płynna regulacja wysokości za pomocą podnośnika pneumatycznego, blokada kąta pochylenia oparcia w wybranej pozycji, regulacja głębokości siedziska za pomocą  śruby. </w:t>
            </w:r>
          </w:p>
          <w:p w:rsidR="00E96E6B" w:rsidRDefault="000C05AF" w:rsidP="007F254B">
            <w:pPr>
              <w:pStyle w:val="Akapitzlist"/>
              <w:numPr>
                <w:ilvl w:val="0"/>
                <w:numId w:val="34"/>
              </w:numPr>
              <w:ind w:left="369" w:hanging="284"/>
              <w:rPr>
                <w:rFonts w:asciiTheme="minorHAnsi" w:hAnsiTheme="minorHAnsi" w:cs="Arial"/>
                <w:szCs w:val="24"/>
              </w:rPr>
            </w:pPr>
            <w:r w:rsidRPr="00E96E6B">
              <w:rPr>
                <w:rFonts w:asciiTheme="minorHAnsi" w:hAnsiTheme="minorHAnsi" w:cs="Arial"/>
                <w:szCs w:val="24"/>
              </w:rPr>
              <w:t>Fotel musi posiadać:</w:t>
            </w:r>
          </w:p>
          <w:p w:rsidR="00C31173" w:rsidRPr="00C31173" w:rsidRDefault="00C31173" w:rsidP="00C31173">
            <w:pPr>
              <w:pStyle w:val="Akapitzlist"/>
              <w:numPr>
                <w:ilvl w:val="0"/>
                <w:numId w:val="30"/>
              </w:numPr>
              <w:rPr>
                <w:rFonts w:asciiTheme="minorHAnsi" w:hAnsiTheme="minorHAnsi" w:cs="Arial"/>
                <w:i/>
                <w:szCs w:val="24"/>
                <w:u w:val="single"/>
              </w:rPr>
            </w:pPr>
            <w:r w:rsidRPr="00C31173">
              <w:rPr>
                <w:rFonts w:asciiTheme="minorHAnsi" w:hAnsiTheme="minorHAnsi" w:cs="Arial"/>
                <w:i/>
                <w:szCs w:val="24"/>
                <w:u w:val="single"/>
              </w:rPr>
              <w:t xml:space="preserve">protokół oceny Ergonomicznej, atest wytrzymałościowy zgodny z PN-EN1335 lub równoważnej,PN-EN1022 lub równoważnej, Tapicerowane -  tkanina klasyfikacja ogniowa wg normy PN-EN1021.1:1999 lub równoważnej. </w:t>
            </w:r>
          </w:p>
          <w:p w:rsidR="00BC4A2E" w:rsidRPr="00E96E6B" w:rsidRDefault="001C640C" w:rsidP="007F254B">
            <w:pPr>
              <w:pStyle w:val="Akapitzlist"/>
              <w:numPr>
                <w:ilvl w:val="0"/>
                <w:numId w:val="35"/>
              </w:numPr>
              <w:ind w:left="369" w:hanging="284"/>
              <w:rPr>
                <w:rFonts w:asciiTheme="minorHAnsi" w:hAnsiTheme="minorHAnsi" w:cs="Arial"/>
                <w:szCs w:val="24"/>
              </w:rPr>
            </w:pPr>
            <w:r w:rsidRPr="00E96E6B">
              <w:rPr>
                <w:rFonts w:asciiTheme="minorHAnsi" w:hAnsiTheme="minorHAnsi" w:cs="Arial"/>
                <w:szCs w:val="24"/>
              </w:rPr>
              <w:t>tapicerowane</w:t>
            </w:r>
            <w:r w:rsidR="000C05AF" w:rsidRPr="00E96E6B">
              <w:rPr>
                <w:rFonts w:asciiTheme="minorHAnsi" w:hAnsiTheme="minorHAnsi" w:cs="Arial"/>
                <w:szCs w:val="24"/>
              </w:rPr>
              <w:t xml:space="preserve"> tka</w:t>
            </w:r>
            <w:r w:rsidR="00C31173">
              <w:rPr>
                <w:rFonts w:asciiTheme="minorHAnsi" w:hAnsiTheme="minorHAnsi" w:cs="Arial"/>
                <w:szCs w:val="24"/>
              </w:rPr>
              <w:t>ni</w:t>
            </w:r>
            <w:r w:rsidR="000C05AF" w:rsidRPr="00E96E6B">
              <w:rPr>
                <w:rFonts w:asciiTheme="minorHAnsi" w:hAnsiTheme="minorHAnsi" w:cs="Arial"/>
                <w:szCs w:val="24"/>
              </w:rPr>
              <w:t>ną zmywalną.</w:t>
            </w:r>
          </w:p>
          <w:p w:rsidR="00162F8F" w:rsidRPr="00E96E6B" w:rsidRDefault="00162F8F" w:rsidP="0053727C">
            <w:pPr>
              <w:ind w:left="0" w:firstLine="0"/>
              <w:rPr>
                <w:rFonts w:asciiTheme="minorHAnsi" w:hAnsiTheme="minorHAnsi" w:cs="Arial"/>
                <w:i/>
                <w:color w:val="0000FF"/>
                <w:szCs w:val="24"/>
              </w:rPr>
            </w:pPr>
            <w:r w:rsidRPr="00E96E6B">
              <w:rPr>
                <w:rFonts w:asciiTheme="minorHAnsi" w:hAnsiTheme="minorHAnsi" w:cs="Helvetica"/>
                <w:i/>
                <w:color w:val="0000FF"/>
                <w:szCs w:val="24"/>
              </w:rPr>
              <w:t>Kolor do uzgodnienia z użytkownikiem</w:t>
            </w:r>
          </w:p>
        </w:tc>
        <w:tc>
          <w:tcPr>
            <w:tcW w:w="6946" w:type="dxa"/>
            <w:tcMar>
              <w:left w:w="85" w:type="dxa"/>
              <w:right w:w="85" w:type="dxa"/>
            </w:tcMar>
            <w:hideMark/>
          </w:tcPr>
          <w:p w:rsidR="00BC4A2E" w:rsidRPr="0053727C" w:rsidRDefault="00BC4A2E"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360063" w:rsidRPr="0053727C" w:rsidRDefault="0094247A" w:rsidP="0053727C">
            <w:pPr>
              <w:jc w:val="center"/>
              <w:rPr>
                <w:rFonts w:asciiTheme="minorHAnsi" w:hAnsiTheme="minorHAnsi" w:cs="Arial"/>
                <w:szCs w:val="24"/>
              </w:rPr>
            </w:pPr>
            <w:r w:rsidRPr="0053727C">
              <w:rPr>
                <w:rFonts w:asciiTheme="minorHAnsi" w:hAnsiTheme="minorHAnsi" w:cs="Arial"/>
                <w:szCs w:val="24"/>
              </w:rPr>
              <w:t>29</w:t>
            </w:r>
          </w:p>
        </w:tc>
        <w:tc>
          <w:tcPr>
            <w:tcW w:w="6676" w:type="dxa"/>
            <w:hideMark/>
          </w:tcPr>
          <w:p w:rsidR="00360063" w:rsidRPr="00BF4022" w:rsidRDefault="001C640C" w:rsidP="0053727C">
            <w:pPr>
              <w:ind w:left="0" w:firstLine="0"/>
              <w:rPr>
                <w:rFonts w:asciiTheme="minorHAnsi" w:hAnsiTheme="minorHAnsi" w:cs="Arial"/>
                <w:b/>
                <w:szCs w:val="24"/>
                <w:u w:val="single"/>
              </w:rPr>
            </w:pPr>
            <w:r w:rsidRPr="00BF4022">
              <w:rPr>
                <w:rFonts w:asciiTheme="minorHAnsi" w:hAnsiTheme="minorHAnsi" w:cs="Arial"/>
                <w:b/>
                <w:szCs w:val="24"/>
                <w:u w:val="single"/>
              </w:rPr>
              <w:t>Chłodziarka w zabudowie</w:t>
            </w:r>
            <w:r w:rsidR="00360063" w:rsidRPr="00BF4022">
              <w:rPr>
                <w:rFonts w:asciiTheme="minorHAnsi" w:hAnsiTheme="minorHAnsi" w:cs="Arial"/>
                <w:b/>
                <w:szCs w:val="24"/>
                <w:u w:val="single"/>
              </w:rPr>
              <w:t xml:space="preserve"> :</w:t>
            </w:r>
          </w:p>
          <w:p w:rsidR="00360063" w:rsidRPr="00BF4022"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wieniec górny - blat płyta meblowa laminowana gr. min.25 mm,</w:t>
            </w:r>
            <w:r w:rsidR="007A65C6" w:rsidRPr="00BF4022">
              <w:rPr>
                <w:rFonts w:asciiTheme="minorHAnsi" w:hAnsiTheme="minorHAnsi" w:cs="Arial"/>
                <w:szCs w:val="24"/>
              </w:rPr>
              <w:t xml:space="preserve"> </w:t>
            </w:r>
            <w:r w:rsidRPr="00BF4022">
              <w:rPr>
                <w:rFonts w:asciiTheme="minorHAnsi" w:hAnsiTheme="minorHAnsi" w:cs="Arial"/>
                <w:szCs w:val="24"/>
              </w:rPr>
              <w:t xml:space="preserve">krawędzie wykończone twardym </w:t>
            </w:r>
            <w:proofErr w:type="spellStart"/>
            <w:r w:rsidRPr="00BF4022">
              <w:rPr>
                <w:rFonts w:asciiTheme="minorHAnsi" w:hAnsiTheme="minorHAnsi" w:cs="Arial"/>
                <w:szCs w:val="24"/>
              </w:rPr>
              <w:t>pcv</w:t>
            </w:r>
            <w:proofErr w:type="spellEnd"/>
            <w:r w:rsidRPr="00BF4022">
              <w:rPr>
                <w:rFonts w:asciiTheme="minorHAnsi" w:hAnsiTheme="minorHAnsi" w:cs="Arial"/>
                <w:szCs w:val="24"/>
              </w:rPr>
              <w:t xml:space="preserve"> gr.2mm</w:t>
            </w:r>
          </w:p>
          <w:p w:rsidR="00360063" w:rsidRPr="00BF4022"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konstrukcja z płyty laminowanej 1 komorowy: 1 drzwi uchylne pełne,</w:t>
            </w:r>
          </w:p>
          <w:p w:rsidR="00617A37"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 xml:space="preserve">korpus oraz front szafy musi być klejony fabrycznie, wykonany z płyty meblowej trójwarstwowej o grubości nie mniejszej niż 18 mm laminowanej obustronnie. </w:t>
            </w:r>
          </w:p>
          <w:p w:rsidR="00617A37"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 xml:space="preserve">Wymagane jest aby tylna ścianka korpusu szafy miała grubość min 8 mm. </w:t>
            </w:r>
          </w:p>
          <w:p w:rsidR="00617A37"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 xml:space="preserve">Wszystkie widoczne krawędzie płyty laminowanej korpusu muszą być oklejone maszynowo obrzeżem twardym z PCV o gr. 1 mm, a wszystkie widoczne krawędzie płyty laminowanej frontów muszą być oklejone maszynowo obrzeżem twardym z </w:t>
            </w:r>
            <w:r w:rsidR="00D8291F" w:rsidRPr="00BF4022">
              <w:rPr>
                <w:rFonts w:asciiTheme="minorHAnsi" w:hAnsiTheme="minorHAnsi" w:cs="Arial"/>
                <w:szCs w:val="24"/>
              </w:rPr>
              <w:t>PCV</w:t>
            </w:r>
            <w:r w:rsidRPr="00BF4022">
              <w:rPr>
                <w:rFonts w:asciiTheme="minorHAnsi" w:hAnsiTheme="minorHAnsi" w:cs="Arial"/>
                <w:szCs w:val="24"/>
              </w:rPr>
              <w:t xml:space="preserve"> o gr. 2 mm. </w:t>
            </w:r>
          </w:p>
          <w:p w:rsidR="00617A37" w:rsidRDefault="00617A37" w:rsidP="007F254B">
            <w:pPr>
              <w:pStyle w:val="Akapitzlist"/>
              <w:numPr>
                <w:ilvl w:val="0"/>
                <w:numId w:val="35"/>
              </w:numPr>
              <w:ind w:left="369" w:hanging="284"/>
              <w:rPr>
                <w:rFonts w:asciiTheme="minorHAnsi" w:hAnsiTheme="minorHAnsi" w:cs="Arial"/>
                <w:szCs w:val="24"/>
              </w:rPr>
            </w:pPr>
            <w:r>
              <w:rPr>
                <w:rFonts w:asciiTheme="minorHAnsi" w:hAnsiTheme="minorHAnsi" w:cs="Arial"/>
                <w:szCs w:val="24"/>
              </w:rPr>
              <w:t>Okucia meblowe:</w:t>
            </w:r>
          </w:p>
          <w:p w:rsidR="00360063" w:rsidRPr="00BF4022" w:rsidRDefault="00360063" w:rsidP="00617A37">
            <w:pPr>
              <w:pStyle w:val="Akapitzlist"/>
              <w:numPr>
                <w:ilvl w:val="0"/>
                <w:numId w:val="30"/>
              </w:numPr>
              <w:rPr>
                <w:rFonts w:asciiTheme="minorHAnsi" w:hAnsiTheme="minorHAnsi" w:cs="Arial"/>
                <w:szCs w:val="24"/>
              </w:rPr>
            </w:pPr>
            <w:r w:rsidRPr="00BF4022">
              <w:rPr>
                <w:rFonts w:asciiTheme="minorHAnsi" w:hAnsiTheme="minorHAnsi" w:cs="Arial"/>
                <w:szCs w:val="24"/>
              </w:rPr>
              <w:t>zawiasy powinny być stalowe z powłoką galwanizowaną z funkcją samo domykania w końcowej fazie zamykania drzwi.</w:t>
            </w:r>
          </w:p>
          <w:p w:rsidR="00360063" w:rsidRPr="00BF4022"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Uchwyty metalowe kolor satyna.</w:t>
            </w:r>
          </w:p>
          <w:p w:rsidR="00360063" w:rsidRPr="00BF4022"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Całość na cokole meblowym.</w:t>
            </w:r>
          </w:p>
          <w:p w:rsidR="00360063" w:rsidRPr="00BF4022" w:rsidRDefault="00360063" w:rsidP="007F254B">
            <w:pPr>
              <w:pStyle w:val="Akapitzlist"/>
              <w:numPr>
                <w:ilvl w:val="0"/>
                <w:numId w:val="35"/>
              </w:numPr>
              <w:ind w:left="369" w:hanging="284"/>
              <w:rPr>
                <w:rFonts w:asciiTheme="minorHAnsi" w:hAnsiTheme="minorHAnsi" w:cs="Arial"/>
                <w:szCs w:val="24"/>
              </w:rPr>
            </w:pPr>
            <w:r w:rsidRPr="00BF4022">
              <w:rPr>
                <w:rFonts w:asciiTheme="minorHAnsi" w:hAnsiTheme="minorHAnsi" w:cs="Arial"/>
                <w:szCs w:val="24"/>
              </w:rPr>
              <w:t>Wyposażona w lodówkę przeznaczoną do zabudowy z zamrażalnikiem.</w:t>
            </w:r>
          </w:p>
          <w:p w:rsidR="00360063" w:rsidRPr="00BF4022" w:rsidRDefault="00360063" w:rsidP="0053727C">
            <w:pPr>
              <w:ind w:left="0" w:firstLine="0"/>
              <w:rPr>
                <w:rFonts w:asciiTheme="minorHAnsi" w:hAnsiTheme="minorHAnsi" w:cs="Arial"/>
                <w:i/>
                <w:color w:val="0000FF"/>
                <w:szCs w:val="24"/>
              </w:rPr>
            </w:pPr>
            <w:r w:rsidRPr="00BF4022">
              <w:rPr>
                <w:rFonts w:asciiTheme="minorHAnsi" w:hAnsiTheme="minorHAnsi" w:cs="Arial"/>
                <w:i/>
                <w:color w:val="0000FF"/>
                <w:szCs w:val="24"/>
              </w:rPr>
              <w:t>Kolor do uzgodnienia z użytkownikiem.</w:t>
            </w:r>
          </w:p>
        </w:tc>
        <w:tc>
          <w:tcPr>
            <w:tcW w:w="6946" w:type="dxa"/>
            <w:tcMar>
              <w:left w:w="85" w:type="dxa"/>
              <w:right w:w="85" w:type="dxa"/>
            </w:tcMar>
            <w:hideMark/>
          </w:tcPr>
          <w:p w:rsidR="00360063" w:rsidRPr="0053727C" w:rsidRDefault="00360063"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30</w:t>
            </w:r>
          </w:p>
        </w:tc>
        <w:tc>
          <w:tcPr>
            <w:tcW w:w="6676" w:type="dxa"/>
            <w:hideMark/>
          </w:tcPr>
          <w:p w:rsidR="007A65C6" w:rsidRPr="00E62FEA" w:rsidRDefault="007A65C6" w:rsidP="0053727C">
            <w:pPr>
              <w:ind w:left="0" w:firstLine="0"/>
              <w:rPr>
                <w:rFonts w:asciiTheme="minorHAnsi" w:hAnsiTheme="minorHAnsi" w:cs="Arial"/>
                <w:b/>
                <w:szCs w:val="24"/>
                <w:u w:val="single"/>
              </w:rPr>
            </w:pPr>
            <w:r w:rsidRPr="00E62FEA">
              <w:rPr>
                <w:rFonts w:asciiTheme="minorHAnsi" w:hAnsiTheme="minorHAnsi" w:cs="Arial"/>
                <w:b/>
                <w:szCs w:val="24"/>
                <w:u w:val="single"/>
              </w:rPr>
              <w:t>Stolik dla gości :1200x600x600</w:t>
            </w:r>
          </w:p>
          <w:p w:rsidR="007A65C6" w:rsidRPr="00E62FEA" w:rsidRDefault="007A65C6" w:rsidP="007F254B">
            <w:pPr>
              <w:pStyle w:val="Akapitzlist"/>
              <w:numPr>
                <w:ilvl w:val="0"/>
                <w:numId w:val="36"/>
              </w:numPr>
              <w:ind w:left="369" w:hanging="284"/>
              <w:rPr>
                <w:rFonts w:asciiTheme="minorHAnsi" w:hAnsiTheme="minorHAnsi" w:cs="Arial"/>
                <w:szCs w:val="24"/>
              </w:rPr>
            </w:pPr>
            <w:r w:rsidRPr="00E62FEA">
              <w:rPr>
                <w:rFonts w:asciiTheme="minorHAnsi" w:hAnsiTheme="minorHAnsi" w:cs="Arial"/>
                <w:szCs w:val="24"/>
              </w:rPr>
              <w:t>blat płyta meblowa laminowana gr.min.25mm, krawędzie wykończone twardym PCV gr.2mm, podstawa stołu stelaż metalowy chromowany wykonany z rur giętych</w:t>
            </w:r>
            <w:r w:rsidR="00E62FEA">
              <w:rPr>
                <w:rFonts w:asciiTheme="minorHAnsi" w:hAnsiTheme="minorHAnsi" w:cs="Arial"/>
                <w:szCs w:val="24"/>
              </w:rPr>
              <w:t>.</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31</w:t>
            </w:r>
          </w:p>
        </w:tc>
        <w:tc>
          <w:tcPr>
            <w:tcW w:w="6676" w:type="dxa"/>
            <w:hideMark/>
          </w:tcPr>
          <w:p w:rsidR="00F71F7E" w:rsidRPr="00525CE4" w:rsidRDefault="00F71F7E" w:rsidP="0053727C">
            <w:pPr>
              <w:ind w:left="0" w:firstLine="0"/>
              <w:rPr>
                <w:rFonts w:asciiTheme="minorHAnsi" w:hAnsiTheme="minorHAnsi" w:cs="Arial"/>
                <w:b/>
                <w:szCs w:val="24"/>
                <w:u w:val="single"/>
              </w:rPr>
            </w:pPr>
            <w:r w:rsidRPr="00525CE4">
              <w:rPr>
                <w:rFonts w:asciiTheme="minorHAnsi" w:hAnsiTheme="minorHAnsi" w:cs="Arial"/>
                <w:b/>
                <w:szCs w:val="24"/>
                <w:u w:val="single"/>
              </w:rPr>
              <w:t>Fotel typu muszelka:</w:t>
            </w:r>
          </w:p>
          <w:p w:rsidR="00E62FEA" w:rsidRPr="00E62FEA" w:rsidRDefault="00F71F7E" w:rsidP="007F254B">
            <w:pPr>
              <w:pStyle w:val="Akapitzlist"/>
              <w:numPr>
                <w:ilvl w:val="0"/>
                <w:numId w:val="36"/>
              </w:numPr>
              <w:ind w:left="369" w:hanging="284"/>
              <w:rPr>
                <w:rFonts w:asciiTheme="minorHAnsi" w:hAnsiTheme="minorHAnsi" w:cs="Arial"/>
                <w:szCs w:val="24"/>
              </w:rPr>
            </w:pPr>
            <w:r w:rsidRPr="00E62FEA">
              <w:rPr>
                <w:rFonts w:asciiTheme="minorHAnsi" w:hAnsiTheme="minorHAnsi" w:cs="Arial"/>
                <w:szCs w:val="24"/>
              </w:rPr>
              <w:t>siedzisko i oparcie zintegrowane z podłokietnikami, w całości tapicerowany tkaniną zmywalną .</w:t>
            </w:r>
            <w:r w:rsidR="00117C6C" w:rsidRPr="00E62FEA">
              <w:rPr>
                <w:rFonts w:asciiTheme="minorHAnsi" w:hAnsiTheme="minorHAnsi" w:cs="Arial"/>
                <w:szCs w:val="24"/>
              </w:rPr>
              <w:t>K</w:t>
            </w:r>
            <w:r w:rsidRPr="00E62FEA">
              <w:rPr>
                <w:rFonts w:asciiTheme="minorHAnsi" w:hAnsiTheme="minorHAnsi" w:cs="Helvetica"/>
                <w:szCs w:val="24"/>
              </w:rPr>
              <w:t>onstrukcja drewniana szkieletowa, obita płyt</w:t>
            </w:r>
            <w:r w:rsidRPr="00E62FEA">
              <w:rPr>
                <w:rFonts w:asciiTheme="minorHAnsi" w:hAnsiTheme="minorHAnsi" w:cs="Arial"/>
                <w:szCs w:val="24"/>
              </w:rPr>
              <w:t xml:space="preserve">ą </w:t>
            </w:r>
            <w:r w:rsidRPr="00E62FEA">
              <w:rPr>
                <w:rFonts w:asciiTheme="minorHAnsi" w:hAnsiTheme="minorHAnsi" w:cs="Helvetica"/>
                <w:szCs w:val="24"/>
              </w:rPr>
              <w:t>pil</w:t>
            </w:r>
            <w:r w:rsidRPr="00E62FEA">
              <w:rPr>
                <w:rFonts w:asciiTheme="minorHAnsi" w:hAnsiTheme="minorHAnsi" w:cs="Arial"/>
                <w:szCs w:val="24"/>
              </w:rPr>
              <w:t>ś</w:t>
            </w:r>
            <w:r w:rsidRPr="00E62FEA">
              <w:rPr>
                <w:rFonts w:asciiTheme="minorHAnsi" w:hAnsiTheme="minorHAnsi" w:cs="Helvetica"/>
                <w:szCs w:val="24"/>
              </w:rPr>
              <w:t>niow</w:t>
            </w:r>
            <w:r w:rsidRPr="00E62FEA">
              <w:rPr>
                <w:rFonts w:asciiTheme="minorHAnsi" w:hAnsiTheme="minorHAnsi" w:cs="Arial"/>
                <w:szCs w:val="24"/>
              </w:rPr>
              <w:t>ą</w:t>
            </w:r>
            <w:r w:rsidRPr="00E62FEA">
              <w:rPr>
                <w:rFonts w:asciiTheme="minorHAnsi" w:hAnsiTheme="minorHAnsi" w:cs="Helvetica"/>
                <w:szCs w:val="24"/>
              </w:rPr>
              <w:t xml:space="preserve">. </w:t>
            </w:r>
          </w:p>
          <w:p w:rsidR="00525CE4" w:rsidRPr="00525CE4" w:rsidRDefault="00F71F7E" w:rsidP="007F254B">
            <w:pPr>
              <w:pStyle w:val="Akapitzlist"/>
              <w:numPr>
                <w:ilvl w:val="0"/>
                <w:numId w:val="36"/>
              </w:numPr>
              <w:ind w:left="369" w:hanging="284"/>
              <w:rPr>
                <w:rFonts w:asciiTheme="minorHAnsi" w:hAnsiTheme="minorHAnsi" w:cs="Arial"/>
                <w:szCs w:val="24"/>
              </w:rPr>
            </w:pPr>
            <w:r w:rsidRPr="00E62FEA">
              <w:rPr>
                <w:rFonts w:asciiTheme="minorHAnsi" w:hAnsiTheme="minorHAnsi" w:cs="Helvetica"/>
                <w:szCs w:val="24"/>
              </w:rPr>
              <w:t>Elementy konstrukcyjne s</w:t>
            </w:r>
            <w:r w:rsidRPr="00E62FEA">
              <w:rPr>
                <w:rFonts w:asciiTheme="minorHAnsi" w:hAnsiTheme="minorHAnsi" w:cs="Arial"/>
                <w:szCs w:val="24"/>
              </w:rPr>
              <w:t xml:space="preserve">ą </w:t>
            </w:r>
            <w:r w:rsidR="00525CE4">
              <w:rPr>
                <w:rFonts w:asciiTheme="minorHAnsi" w:hAnsiTheme="minorHAnsi" w:cs="Helvetica"/>
                <w:szCs w:val="24"/>
              </w:rPr>
              <w:t>klejone</w:t>
            </w:r>
            <w:r w:rsidRPr="00E62FEA">
              <w:rPr>
                <w:rFonts w:asciiTheme="minorHAnsi" w:hAnsiTheme="minorHAnsi" w:cs="Helvetica"/>
                <w:szCs w:val="24"/>
              </w:rPr>
              <w:t>, zszywane i skr</w:t>
            </w:r>
            <w:r w:rsidRPr="00E62FEA">
              <w:rPr>
                <w:rFonts w:asciiTheme="minorHAnsi" w:hAnsiTheme="minorHAnsi" w:cs="Arial"/>
                <w:szCs w:val="24"/>
              </w:rPr>
              <w:t>ę</w:t>
            </w:r>
            <w:r w:rsidRPr="00E62FEA">
              <w:rPr>
                <w:rFonts w:asciiTheme="minorHAnsi" w:hAnsiTheme="minorHAnsi" w:cs="Helvetica"/>
                <w:szCs w:val="24"/>
              </w:rPr>
              <w:t>cane wkr</w:t>
            </w:r>
            <w:r w:rsidRPr="00E62FEA">
              <w:rPr>
                <w:rFonts w:asciiTheme="minorHAnsi" w:hAnsiTheme="minorHAnsi" w:cs="Arial"/>
                <w:szCs w:val="24"/>
              </w:rPr>
              <w:t>ę</w:t>
            </w:r>
            <w:r w:rsidRPr="00E62FEA">
              <w:rPr>
                <w:rFonts w:asciiTheme="minorHAnsi" w:hAnsiTheme="minorHAnsi" w:cs="Helvetica"/>
                <w:szCs w:val="24"/>
              </w:rPr>
              <w:t>tami. Szkielet siedziska wykonany jest z płyty wiórowej o gr. 18mm, oklejony formatk</w:t>
            </w:r>
            <w:r w:rsidRPr="00E62FEA">
              <w:rPr>
                <w:rFonts w:asciiTheme="minorHAnsi" w:hAnsiTheme="minorHAnsi" w:cs="Arial"/>
                <w:szCs w:val="24"/>
              </w:rPr>
              <w:t>ą</w:t>
            </w:r>
            <w:r w:rsidR="00525CE4">
              <w:rPr>
                <w:rFonts w:asciiTheme="minorHAnsi" w:hAnsiTheme="minorHAnsi" w:cs="Arial"/>
                <w:szCs w:val="24"/>
              </w:rPr>
              <w:t xml:space="preserve"> </w:t>
            </w:r>
            <w:r w:rsidRPr="0053727C">
              <w:rPr>
                <w:rFonts w:asciiTheme="minorHAnsi" w:hAnsiTheme="minorHAnsi" w:cs="Helvetica"/>
                <w:szCs w:val="24"/>
              </w:rPr>
              <w:t>g</w:t>
            </w:r>
            <w:r w:rsidRPr="0053727C">
              <w:rPr>
                <w:rFonts w:asciiTheme="minorHAnsi" w:hAnsiTheme="minorHAnsi" w:cs="Arial"/>
                <w:szCs w:val="24"/>
              </w:rPr>
              <w:t>ą</w:t>
            </w:r>
            <w:r w:rsidRPr="0053727C">
              <w:rPr>
                <w:rFonts w:asciiTheme="minorHAnsi" w:hAnsiTheme="minorHAnsi" w:cs="Helvetica"/>
                <w:szCs w:val="24"/>
              </w:rPr>
              <w:t xml:space="preserve">bki o </w:t>
            </w:r>
            <w:proofErr w:type="spellStart"/>
            <w:r w:rsidRPr="0053727C">
              <w:rPr>
                <w:rFonts w:asciiTheme="minorHAnsi" w:hAnsiTheme="minorHAnsi" w:cs="Helvetica"/>
                <w:szCs w:val="24"/>
              </w:rPr>
              <w:t>g</w:t>
            </w:r>
            <w:r w:rsidRPr="0053727C">
              <w:rPr>
                <w:rFonts w:asciiTheme="minorHAnsi" w:hAnsiTheme="minorHAnsi" w:cs="Arial"/>
                <w:szCs w:val="24"/>
              </w:rPr>
              <w:t>ę</w:t>
            </w:r>
            <w:r w:rsidRPr="0053727C">
              <w:rPr>
                <w:rFonts w:asciiTheme="minorHAnsi" w:hAnsiTheme="minorHAnsi" w:cs="Helvetica"/>
                <w:szCs w:val="24"/>
              </w:rPr>
              <w:t>st</w:t>
            </w:r>
            <w:proofErr w:type="spellEnd"/>
            <w:r w:rsidRPr="0053727C">
              <w:rPr>
                <w:rFonts w:asciiTheme="minorHAnsi" w:hAnsiTheme="minorHAnsi" w:cs="Helvetica"/>
                <w:szCs w:val="24"/>
              </w:rPr>
              <w:t>. 35kg/m3 – gr. 50 mm. Oparcie oklejone g</w:t>
            </w:r>
            <w:r w:rsidRPr="0053727C">
              <w:rPr>
                <w:rFonts w:asciiTheme="minorHAnsi" w:hAnsiTheme="minorHAnsi" w:cs="Arial"/>
                <w:szCs w:val="24"/>
              </w:rPr>
              <w:t>ą</w:t>
            </w:r>
            <w:r w:rsidRPr="0053727C">
              <w:rPr>
                <w:rFonts w:asciiTheme="minorHAnsi" w:hAnsiTheme="minorHAnsi" w:cs="Helvetica"/>
                <w:szCs w:val="24"/>
              </w:rPr>
              <w:t>bk</w:t>
            </w:r>
            <w:r w:rsidRPr="0053727C">
              <w:rPr>
                <w:rFonts w:asciiTheme="minorHAnsi" w:hAnsiTheme="minorHAnsi" w:cs="Arial"/>
                <w:szCs w:val="24"/>
              </w:rPr>
              <w:t xml:space="preserve">ą </w:t>
            </w:r>
            <w:r w:rsidRPr="0053727C">
              <w:rPr>
                <w:rFonts w:asciiTheme="minorHAnsi" w:hAnsiTheme="minorHAnsi" w:cs="Helvetica"/>
                <w:szCs w:val="24"/>
              </w:rPr>
              <w:t xml:space="preserve">o </w:t>
            </w:r>
            <w:proofErr w:type="spellStart"/>
            <w:r w:rsidRPr="0053727C">
              <w:rPr>
                <w:rFonts w:asciiTheme="minorHAnsi" w:hAnsiTheme="minorHAnsi" w:cs="Helvetica"/>
                <w:szCs w:val="24"/>
              </w:rPr>
              <w:t>g</w:t>
            </w:r>
            <w:r w:rsidRPr="0053727C">
              <w:rPr>
                <w:rFonts w:asciiTheme="minorHAnsi" w:hAnsiTheme="minorHAnsi" w:cs="Arial"/>
                <w:szCs w:val="24"/>
              </w:rPr>
              <w:t>ę</w:t>
            </w:r>
            <w:r w:rsidRPr="0053727C">
              <w:rPr>
                <w:rFonts w:asciiTheme="minorHAnsi" w:hAnsiTheme="minorHAnsi" w:cs="Helvetica"/>
                <w:szCs w:val="24"/>
              </w:rPr>
              <w:t>st</w:t>
            </w:r>
            <w:proofErr w:type="spellEnd"/>
            <w:r w:rsidRPr="0053727C">
              <w:rPr>
                <w:rFonts w:asciiTheme="minorHAnsi" w:hAnsiTheme="minorHAnsi" w:cs="Helvetica"/>
                <w:szCs w:val="24"/>
              </w:rPr>
              <w:t xml:space="preserve">. 25kg/m3 – gr. 20 mm. </w:t>
            </w:r>
          </w:p>
          <w:p w:rsidR="00525CE4" w:rsidRPr="00525CE4" w:rsidRDefault="00F71F7E" w:rsidP="007F254B">
            <w:pPr>
              <w:pStyle w:val="Akapitzlist"/>
              <w:numPr>
                <w:ilvl w:val="0"/>
                <w:numId w:val="36"/>
              </w:numPr>
              <w:ind w:left="369" w:hanging="284"/>
              <w:rPr>
                <w:rFonts w:asciiTheme="minorHAnsi" w:hAnsiTheme="minorHAnsi" w:cs="Arial"/>
                <w:color w:val="FF0000"/>
                <w:szCs w:val="24"/>
              </w:rPr>
            </w:pPr>
            <w:r w:rsidRPr="0053727C">
              <w:rPr>
                <w:rFonts w:asciiTheme="minorHAnsi" w:hAnsiTheme="minorHAnsi" w:cs="Helvetica"/>
                <w:szCs w:val="24"/>
              </w:rPr>
              <w:t>Zewn</w:t>
            </w:r>
            <w:r w:rsidRPr="0053727C">
              <w:rPr>
                <w:rFonts w:asciiTheme="minorHAnsi" w:hAnsiTheme="minorHAnsi" w:cs="Arial"/>
                <w:szCs w:val="24"/>
              </w:rPr>
              <w:t>ę</w:t>
            </w:r>
            <w:r w:rsidRPr="0053727C">
              <w:rPr>
                <w:rFonts w:asciiTheme="minorHAnsi" w:hAnsiTheme="minorHAnsi" w:cs="Helvetica"/>
                <w:szCs w:val="24"/>
              </w:rPr>
              <w:t>trzna strona fotela oklejona jest g</w:t>
            </w:r>
            <w:r w:rsidRPr="0053727C">
              <w:rPr>
                <w:rFonts w:asciiTheme="minorHAnsi" w:hAnsiTheme="minorHAnsi" w:cs="Arial"/>
                <w:szCs w:val="24"/>
              </w:rPr>
              <w:t>ą</w:t>
            </w:r>
            <w:r w:rsidRPr="0053727C">
              <w:rPr>
                <w:rFonts w:asciiTheme="minorHAnsi" w:hAnsiTheme="minorHAnsi" w:cs="Helvetica"/>
                <w:szCs w:val="24"/>
              </w:rPr>
              <w:t>bk</w:t>
            </w:r>
            <w:r w:rsidRPr="0053727C">
              <w:rPr>
                <w:rFonts w:asciiTheme="minorHAnsi" w:hAnsiTheme="minorHAnsi" w:cs="Arial"/>
                <w:szCs w:val="24"/>
              </w:rPr>
              <w:t xml:space="preserve">ą </w:t>
            </w:r>
            <w:r w:rsidRPr="0053727C">
              <w:rPr>
                <w:rFonts w:asciiTheme="minorHAnsi" w:hAnsiTheme="minorHAnsi" w:cs="Helvetica"/>
                <w:szCs w:val="24"/>
              </w:rPr>
              <w:t xml:space="preserve">o </w:t>
            </w:r>
            <w:proofErr w:type="spellStart"/>
            <w:r w:rsidRPr="0053727C">
              <w:rPr>
                <w:rFonts w:asciiTheme="minorHAnsi" w:hAnsiTheme="minorHAnsi" w:cs="Helvetica"/>
                <w:szCs w:val="24"/>
              </w:rPr>
              <w:t>g</w:t>
            </w:r>
            <w:r w:rsidRPr="0053727C">
              <w:rPr>
                <w:rFonts w:asciiTheme="minorHAnsi" w:hAnsiTheme="minorHAnsi" w:cs="Arial"/>
                <w:szCs w:val="24"/>
              </w:rPr>
              <w:t>ę</w:t>
            </w:r>
            <w:r w:rsidRPr="0053727C">
              <w:rPr>
                <w:rFonts w:asciiTheme="minorHAnsi" w:hAnsiTheme="minorHAnsi" w:cs="Helvetica"/>
                <w:szCs w:val="24"/>
              </w:rPr>
              <w:t>st</w:t>
            </w:r>
            <w:proofErr w:type="spellEnd"/>
            <w:r w:rsidRPr="0053727C">
              <w:rPr>
                <w:rFonts w:asciiTheme="minorHAnsi" w:hAnsiTheme="minorHAnsi" w:cs="Helvetica"/>
                <w:szCs w:val="24"/>
              </w:rPr>
              <w:t>. 21kg/m3 – gr. 10 mm. Stopki z tworzywa sztucznego.</w:t>
            </w:r>
            <w:r w:rsidR="00525CE4">
              <w:rPr>
                <w:rFonts w:asciiTheme="minorHAnsi" w:hAnsiTheme="minorHAnsi" w:cs="Helvetica"/>
                <w:szCs w:val="24"/>
              </w:rPr>
              <w:t xml:space="preserve"> </w:t>
            </w:r>
          </w:p>
          <w:p w:rsidR="00525CE4" w:rsidRPr="00525CE4" w:rsidRDefault="00F71F7E" w:rsidP="007F254B">
            <w:pPr>
              <w:pStyle w:val="Akapitzlist"/>
              <w:numPr>
                <w:ilvl w:val="0"/>
                <w:numId w:val="36"/>
              </w:numPr>
              <w:ind w:left="369" w:hanging="284"/>
              <w:rPr>
                <w:rFonts w:asciiTheme="minorHAnsi" w:hAnsiTheme="minorHAnsi" w:cs="Arial"/>
                <w:szCs w:val="24"/>
              </w:rPr>
            </w:pPr>
            <w:r w:rsidRPr="00525CE4">
              <w:rPr>
                <w:rFonts w:asciiTheme="minorHAnsi" w:hAnsiTheme="minorHAnsi" w:cs="Helvetica"/>
                <w:szCs w:val="24"/>
              </w:rPr>
              <w:t xml:space="preserve">Musi posiadać atest wytrzymałościowy. </w:t>
            </w:r>
          </w:p>
          <w:p w:rsidR="007A65C6" w:rsidRPr="00525CE4" w:rsidRDefault="00F71F7E" w:rsidP="00525CE4">
            <w:pPr>
              <w:rPr>
                <w:rFonts w:asciiTheme="minorHAnsi" w:hAnsiTheme="minorHAnsi" w:cs="Arial"/>
                <w:i/>
                <w:color w:val="0000FF"/>
                <w:szCs w:val="24"/>
              </w:rPr>
            </w:pPr>
            <w:r w:rsidRPr="00525CE4">
              <w:rPr>
                <w:rFonts w:asciiTheme="minorHAnsi" w:hAnsiTheme="minorHAnsi" w:cs="Helvetica"/>
                <w:i/>
                <w:color w:val="0000FF"/>
                <w:szCs w:val="24"/>
              </w:rPr>
              <w:t>Kolor do uzgodnienia z użytkownikiem.</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32</w:t>
            </w:r>
          </w:p>
        </w:tc>
        <w:tc>
          <w:tcPr>
            <w:tcW w:w="6676" w:type="dxa"/>
            <w:hideMark/>
          </w:tcPr>
          <w:p w:rsidR="002013DE" w:rsidRPr="00525CE4" w:rsidRDefault="002013DE" w:rsidP="0053727C">
            <w:pPr>
              <w:ind w:left="0" w:firstLine="0"/>
              <w:rPr>
                <w:rFonts w:asciiTheme="minorHAnsi" w:hAnsiTheme="minorHAnsi" w:cs="Arial"/>
                <w:b/>
                <w:szCs w:val="24"/>
                <w:u w:val="single"/>
              </w:rPr>
            </w:pPr>
            <w:r w:rsidRPr="00525CE4">
              <w:rPr>
                <w:rFonts w:asciiTheme="minorHAnsi" w:hAnsiTheme="minorHAnsi" w:cs="Arial"/>
                <w:b/>
                <w:szCs w:val="24"/>
                <w:u w:val="single"/>
              </w:rPr>
              <w:t>Krzesło d</w:t>
            </w:r>
            <w:r w:rsidR="00525CE4" w:rsidRPr="00525CE4">
              <w:rPr>
                <w:rFonts w:asciiTheme="minorHAnsi" w:hAnsiTheme="minorHAnsi" w:cs="Arial"/>
                <w:b/>
                <w:szCs w:val="24"/>
                <w:u w:val="single"/>
              </w:rPr>
              <w:t>la Gości gabinetowe przy biurku</w:t>
            </w:r>
            <w:r w:rsidRPr="00525CE4">
              <w:rPr>
                <w:rFonts w:asciiTheme="minorHAnsi" w:hAnsiTheme="minorHAnsi" w:cs="Arial"/>
                <w:b/>
                <w:szCs w:val="24"/>
                <w:u w:val="single"/>
              </w:rPr>
              <w:t>:</w:t>
            </w:r>
          </w:p>
          <w:p w:rsidR="002013DE" w:rsidRPr="00525CE4" w:rsidRDefault="002013DE" w:rsidP="007F254B">
            <w:pPr>
              <w:pStyle w:val="Akapitzlist"/>
              <w:numPr>
                <w:ilvl w:val="0"/>
                <w:numId w:val="37"/>
              </w:numPr>
              <w:ind w:left="369" w:hanging="284"/>
              <w:rPr>
                <w:rFonts w:asciiTheme="minorHAnsi" w:hAnsiTheme="minorHAnsi" w:cs="Arial"/>
                <w:szCs w:val="24"/>
              </w:rPr>
            </w:pPr>
            <w:r w:rsidRPr="00525CE4">
              <w:rPr>
                <w:rFonts w:asciiTheme="minorHAnsi" w:hAnsiTheme="minorHAnsi" w:cs="Arial"/>
                <w:szCs w:val="24"/>
              </w:rPr>
              <w:t>szerokie siedzisko i ergonomicznie wyprofilowane oparcie pod plecy tapicerowane z obu stron,</w:t>
            </w:r>
          </w:p>
          <w:p w:rsidR="002013DE" w:rsidRPr="00525CE4" w:rsidRDefault="002013DE" w:rsidP="007F254B">
            <w:pPr>
              <w:pStyle w:val="Akapitzlist"/>
              <w:numPr>
                <w:ilvl w:val="0"/>
                <w:numId w:val="37"/>
              </w:numPr>
              <w:ind w:left="369" w:hanging="284"/>
              <w:rPr>
                <w:rFonts w:asciiTheme="minorHAnsi" w:hAnsiTheme="minorHAnsi" w:cs="Arial"/>
                <w:szCs w:val="24"/>
              </w:rPr>
            </w:pPr>
            <w:r w:rsidRPr="00525CE4">
              <w:rPr>
                <w:rFonts w:asciiTheme="minorHAnsi" w:hAnsiTheme="minorHAnsi" w:cs="Arial"/>
                <w:szCs w:val="24"/>
              </w:rPr>
              <w:t>stalowa metalowa chromowana podstawa wykonana z rurek o przekroju okrągłym, stałe podłokietniki z nakładkami drewnianymi</w:t>
            </w:r>
          </w:p>
          <w:p w:rsidR="002013DE" w:rsidRPr="00525CE4" w:rsidRDefault="002013DE" w:rsidP="007F254B">
            <w:pPr>
              <w:pStyle w:val="Akapitzlist"/>
              <w:numPr>
                <w:ilvl w:val="0"/>
                <w:numId w:val="37"/>
              </w:numPr>
              <w:ind w:left="369" w:hanging="284"/>
              <w:rPr>
                <w:rFonts w:asciiTheme="minorHAnsi" w:hAnsiTheme="minorHAnsi" w:cs="Arial"/>
                <w:szCs w:val="24"/>
              </w:rPr>
            </w:pPr>
            <w:r w:rsidRPr="00525CE4">
              <w:rPr>
                <w:rFonts w:asciiTheme="minorHAnsi" w:hAnsiTheme="minorHAnsi" w:cs="Arial"/>
                <w:szCs w:val="24"/>
              </w:rPr>
              <w:t xml:space="preserve">tapicerowane na froncie skórą typu SP ,tył tapicerowany </w:t>
            </w:r>
            <w:r w:rsidR="00807B18" w:rsidRPr="00525CE4">
              <w:rPr>
                <w:rFonts w:asciiTheme="minorHAnsi" w:hAnsiTheme="minorHAnsi" w:cs="Arial"/>
                <w:szCs w:val="24"/>
              </w:rPr>
              <w:t>tapicerką skóropodobną</w:t>
            </w:r>
          </w:p>
          <w:p w:rsidR="007A65C6" w:rsidRPr="00525CE4" w:rsidRDefault="002013DE" w:rsidP="007F254B">
            <w:pPr>
              <w:pStyle w:val="Akapitzlist"/>
              <w:numPr>
                <w:ilvl w:val="0"/>
                <w:numId w:val="37"/>
              </w:numPr>
              <w:ind w:left="369" w:hanging="284"/>
              <w:rPr>
                <w:rFonts w:asciiTheme="minorHAnsi" w:hAnsiTheme="minorHAnsi" w:cs="Arial"/>
                <w:szCs w:val="24"/>
              </w:rPr>
            </w:pPr>
            <w:r w:rsidRPr="00525CE4">
              <w:rPr>
                <w:rFonts w:asciiTheme="minorHAnsi" w:hAnsiTheme="minorHAnsi" w:cs="Arial"/>
                <w:szCs w:val="24"/>
              </w:rPr>
              <w:t xml:space="preserve">stylistycznie nawiązujące do </w:t>
            </w:r>
            <w:r w:rsidR="00807B18" w:rsidRPr="00525CE4">
              <w:rPr>
                <w:rFonts w:asciiTheme="minorHAnsi" w:hAnsiTheme="minorHAnsi" w:cs="Arial"/>
                <w:szCs w:val="24"/>
              </w:rPr>
              <w:t>fotela biu</w:t>
            </w:r>
            <w:r w:rsidR="00525CE4">
              <w:rPr>
                <w:rFonts w:asciiTheme="minorHAnsi" w:hAnsiTheme="minorHAnsi" w:cs="Arial"/>
                <w:szCs w:val="24"/>
              </w:rPr>
              <w:t>rowego obrotowego gabinetowego.</w:t>
            </w:r>
          </w:p>
          <w:p w:rsidR="00F52A2D" w:rsidRPr="00525CE4" w:rsidRDefault="00F52A2D" w:rsidP="0053727C">
            <w:pPr>
              <w:ind w:left="0" w:firstLine="0"/>
              <w:rPr>
                <w:rFonts w:asciiTheme="minorHAnsi" w:hAnsiTheme="minorHAnsi" w:cs="Arial"/>
                <w:i/>
                <w:color w:val="0000FF"/>
                <w:szCs w:val="24"/>
              </w:rPr>
            </w:pPr>
            <w:r w:rsidRPr="00525CE4">
              <w:rPr>
                <w:rFonts w:asciiTheme="minorHAnsi" w:hAnsiTheme="minorHAnsi" w:cs="Helvetica"/>
                <w:i/>
                <w:color w:val="0000FF"/>
                <w:szCs w:val="24"/>
              </w:rPr>
              <w:t>Kolor do uzgodnienia z użytkownikiem</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33</w:t>
            </w:r>
          </w:p>
        </w:tc>
        <w:tc>
          <w:tcPr>
            <w:tcW w:w="6676" w:type="dxa"/>
            <w:hideMark/>
          </w:tcPr>
          <w:p w:rsidR="00807B18" w:rsidRPr="00525CE4" w:rsidRDefault="00807B18" w:rsidP="0053727C">
            <w:pPr>
              <w:ind w:left="0" w:firstLine="0"/>
              <w:rPr>
                <w:rFonts w:asciiTheme="minorHAnsi" w:hAnsiTheme="minorHAnsi" w:cs="Arial"/>
                <w:b/>
                <w:szCs w:val="24"/>
                <w:u w:val="single"/>
              </w:rPr>
            </w:pPr>
            <w:r w:rsidRPr="00525CE4">
              <w:rPr>
                <w:rFonts w:asciiTheme="minorHAnsi" w:hAnsiTheme="minorHAnsi" w:cs="Arial"/>
                <w:b/>
                <w:szCs w:val="24"/>
                <w:u w:val="single"/>
              </w:rPr>
              <w:t>Biurko ergo:1500x800x750</w:t>
            </w:r>
          </w:p>
          <w:p w:rsidR="00525CE4" w:rsidRDefault="00525CE4" w:rsidP="007F254B">
            <w:pPr>
              <w:pStyle w:val="Akapitzlist"/>
              <w:numPr>
                <w:ilvl w:val="0"/>
                <w:numId w:val="38"/>
              </w:numPr>
              <w:ind w:left="369" w:hanging="284"/>
              <w:rPr>
                <w:rFonts w:asciiTheme="minorHAnsi" w:hAnsiTheme="minorHAnsi" w:cs="Arial"/>
                <w:szCs w:val="24"/>
              </w:rPr>
            </w:pPr>
            <w:r>
              <w:rPr>
                <w:rFonts w:asciiTheme="minorHAnsi" w:hAnsiTheme="minorHAnsi" w:cs="Arial"/>
                <w:szCs w:val="24"/>
              </w:rPr>
              <w:t>boki</w:t>
            </w:r>
            <w:r w:rsidR="00495284" w:rsidRPr="00525CE4">
              <w:rPr>
                <w:rFonts w:asciiTheme="minorHAnsi" w:hAnsiTheme="minorHAnsi" w:cs="Arial"/>
                <w:szCs w:val="24"/>
              </w:rPr>
              <w:t xml:space="preserve"> biurka</w:t>
            </w:r>
            <w:r w:rsidR="00807B18" w:rsidRPr="00525CE4">
              <w:rPr>
                <w:rFonts w:asciiTheme="minorHAnsi" w:hAnsiTheme="minorHAnsi" w:cs="Arial"/>
                <w:szCs w:val="24"/>
              </w:rPr>
              <w:t xml:space="preserve"> wykonan</w:t>
            </w:r>
            <w:r w:rsidR="00495284" w:rsidRPr="00525CE4">
              <w:rPr>
                <w:rFonts w:asciiTheme="minorHAnsi" w:hAnsiTheme="minorHAnsi" w:cs="Arial"/>
                <w:szCs w:val="24"/>
              </w:rPr>
              <w:t>e</w:t>
            </w:r>
            <w:r w:rsidR="00807B18" w:rsidRPr="00525CE4">
              <w:rPr>
                <w:rFonts w:asciiTheme="minorHAnsi" w:hAnsiTheme="minorHAnsi" w:cs="Arial"/>
                <w:szCs w:val="24"/>
              </w:rPr>
              <w:t xml:space="preserve"> z płyty meblowej laminowanej obustronnie o gr. nie mniejszej niż 25 mm, wykonani</w:t>
            </w:r>
            <w:r w:rsidR="00495284" w:rsidRPr="00525CE4">
              <w:rPr>
                <w:rFonts w:asciiTheme="minorHAnsi" w:hAnsiTheme="minorHAnsi" w:cs="Arial"/>
                <w:szCs w:val="24"/>
              </w:rPr>
              <w:t>e</w:t>
            </w:r>
            <w:r w:rsidR="00807B18" w:rsidRPr="00525CE4">
              <w:rPr>
                <w:rFonts w:asciiTheme="minorHAnsi" w:hAnsiTheme="minorHAnsi" w:cs="Arial"/>
                <w:szCs w:val="24"/>
              </w:rPr>
              <w:t xml:space="preserve"> ergonomicznym</w:t>
            </w:r>
          </w:p>
          <w:p w:rsidR="00525CE4" w:rsidRDefault="00807B18" w:rsidP="007F254B">
            <w:pPr>
              <w:pStyle w:val="Akapitzlist"/>
              <w:numPr>
                <w:ilvl w:val="0"/>
                <w:numId w:val="38"/>
              </w:numPr>
              <w:ind w:left="369" w:hanging="284"/>
              <w:rPr>
                <w:rFonts w:asciiTheme="minorHAnsi" w:hAnsiTheme="minorHAnsi" w:cs="Arial"/>
                <w:szCs w:val="24"/>
              </w:rPr>
            </w:pPr>
            <w:r w:rsidRPr="00525CE4">
              <w:rPr>
                <w:rFonts w:asciiTheme="minorHAnsi" w:hAnsiTheme="minorHAnsi" w:cs="Arial"/>
                <w:szCs w:val="24"/>
              </w:rPr>
              <w:t>blat wykonany z płyty meblowej laminowanej obustronnie o gr. nie mniejszej niż 25 mm, w wykonaniu ergonomicznym</w:t>
            </w:r>
            <w:r w:rsidR="00D62B09" w:rsidRPr="00525CE4">
              <w:rPr>
                <w:rFonts w:asciiTheme="minorHAnsi" w:hAnsiTheme="minorHAnsi" w:cs="Arial"/>
                <w:szCs w:val="24"/>
              </w:rPr>
              <w:t xml:space="preserve">, łączyna boków biurka z płyty laminowanej obustronnie gr.18mm z krawędziami oklejonymi </w:t>
            </w:r>
            <w:r w:rsidR="00D8291F" w:rsidRPr="00525CE4">
              <w:rPr>
                <w:rFonts w:asciiTheme="minorHAnsi" w:hAnsiTheme="minorHAnsi" w:cs="Arial"/>
                <w:szCs w:val="24"/>
              </w:rPr>
              <w:t>PCV</w:t>
            </w:r>
            <w:r w:rsidR="00D62B09" w:rsidRPr="00525CE4">
              <w:rPr>
                <w:rFonts w:asciiTheme="minorHAnsi" w:hAnsiTheme="minorHAnsi" w:cs="Arial"/>
                <w:szCs w:val="24"/>
              </w:rPr>
              <w:t xml:space="preserve"> 1mm</w:t>
            </w:r>
          </w:p>
          <w:p w:rsidR="00525CE4" w:rsidRDefault="00807B18" w:rsidP="007F254B">
            <w:pPr>
              <w:pStyle w:val="Akapitzlist"/>
              <w:numPr>
                <w:ilvl w:val="0"/>
                <w:numId w:val="38"/>
              </w:numPr>
              <w:ind w:left="369" w:hanging="284"/>
              <w:rPr>
                <w:rFonts w:asciiTheme="minorHAnsi" w:hAnsiTheme="minorHAnsi" w:cs="Arial"/>
                <w:szCs w:val="24"/>
              </w:rPr>
            </w:pPr>
            <w:r w:rsidRPr="00525CE4">
              <w:rPr>
                <w:rFonts w:asciiTheme="minorHAnsi" w:hAnsiTheme="minorHAnsi" w:cs="Arial"/>
                <w:szCs w:val="24"/>
              </w:rPr>
              <w:t xml:space="preserve">krawędzie </w:t>
            </w:r>
            <w:r w:rsidR="00D62B09" w:rsidRPr="00525CE4">
              <w:rPr>
                <w:rFonts w:asciiTheme="minorHAnsi" w:hAnsiTheme="minorHAnsi" w:cs="Arial"/>
                <w:szCs w:val="24"/>
              </w:rPr>
              <w:t xml:space="preserve">blatu i boków </w:t>
            </w:r>
            <w:r w:rsidRPr="00525CE4">
              <w:rPr>
                <w:rFonts w:asciiTheme="minorHAnsi" w:hAnsiTheme="minorHAnsi" w:cs="Arial"/>
                <w:szCs w:val="24"/>
              </w:rPr>
              <w:t xml:space="preserve">oklejone maszynowo twardym </w:t>
            </w:r>
            <w:r w:rsidR="00D8291F" w:rsidRPr="00525CE4">
              <w:rPr>
                <w:rFonts w:asciiTheme="minorHAnsi" w:hAnsiTheme="minorHAnsi" w:cs="Arial"/>
                <w:szCs w:val="24"/>
              </w:rPr>
              <w:t>PCV</w:t>
            </w:r>
            <w:r w:rsidRPr="00525CE4">
              <w:rPr>
                <w:rFonts w:asciiTheme="minorHAnsi" w:hAnsiTheme="minorHAnsi" w:cs="Arial"/>
                <w:szCs w:val="24"/>
              </w:rPr>
              <w:t xml:space="preserve"> o </w:t>
            </w:r>
            <w:r w:rsidR="00F22476" w:rsidRPr="00525CE4">
              <w:rPr>
                <w:rFonts w:asciiTheme="minorHAnsi" w:hAnsiTheme="minorHAnsi" w:cs="Arial"/>
                <w:szCs w:val="24"/>
              </w:rPr>
              <w:t>g</w:t>
            </w:r>
            <w:r w:rsidRPr="00525CE4">
              <w:rPr>
                <w:rFonts w:asciiTheme="minorHAnsi" w:hAnsiTheme="minorHAnsi" w:cs="Arial"/>
                <w:szCs w:val="24"/>
              </w:rPr>
              <w:t>r.2</w:t>
            </w:r>
            <w:r w:rsidR="00F22476" w:rsidRPr="00525CE4">
              <w:rPr>
                <w:rFonts w:asciiTheme="minorHAnsi" w:hAnsiTheme="minorHAnsi" w:cs="Arial"/>
                <w:szCs w:val="24"/>
              </w:rPr>
              <w:t>,</w:t>
            </w:r>
          </w:p>
          <w:p w:rsidR="00525CE4" w:rsidRDefault="00F22476" w:rsidP="007F254B">
            <w:pPr>
              <w:pStyle w:val="Akapitzlist"/>
              <w:numPr>
                <w:ilvl w:val="0"/>
                <w:numId w:val="38"/>
              </w:numPr>
              <w:ind w:left="369" w:hanging="284"/>
              <w:rPr>
                <w:rFonts w:asciiTheme="minorHAnsi" w:hAnsiTheme="minorHAnsi" w:cs="Arial"/>
                <w:szCs w:val="24"/>
              </w:rPr>
            </w:pPr>
            <w:r w:rsidRPr="00525CE4">
              <w:rPr>
                <w:rFonts w:asciiTheme="minorHAnsi" w:hAnsiTheme="minorHAnsi" w:cs="Arial"/>
                <w:szCs w:val="24"/>
              </w:rPr>
              <w:t>Całość dostosowane do mebli istniejących.</w:t>
            </w:r>
            <w:r w:rsidR="00D8291F" w:rsidRPr="00525CE4">
              <w:rPr>
                <w:rFonts w:asciiTheme="minorHAnsi" w:hAnsiTheme="minorHAnsi" w:cs="Arial"/>
                <w:szCs w:val="24"/>
              </w:rPr>
              <w:t xml:space="preserve"> Stylistyka dostosowana do istniejących mebli gabinetowych.</w:t>
            </w:r>
            <w:r w:rsidR="008E242E" w:rsidRPr="00525CE4">
              <w:rPr>
                <w:rFonts w:asciiTheme="minorHAnsi" w:hAnsiTheme="minorHAnsi" w:cs="Arial"/>
                <w:szCs w:val="24"/>
              </w:rPr>
              <w:t xml:space="preserve"> </w:t>
            </w:r>
          </w:p>
          <w:p w:rsidR="00F52A2D" w:rsidRPr="00525CE4" w:rsidRDefault="00F52A2D" w:rsidP="00525CE4">
            <w:pPr>
              <w:rPr>
                <w:rFonts w:asciiTheme="minorHAnsi" w:hAnsiTheme="minorHAnsi" w:cs="Arial"/>
                <w:i/>
                <w:color w:val="0000FF"/>
                <w:szCs w:val="24"/>
              </w:rPr>
            </w:pPr>
            <w:r w:rsidRPr="00525CE4">
              <w:rPr>
                <w:rFonts w:asciiTheme="minorHAnsi" w:hAnsiTheme="minorHAnsi" w:cs="Helvetica"/>
                <w:i/>
                <w:color w:val="0000FF"/>
                <w:szCs w:val="24"/>
              </w:rPr>
              <w:t>Kolor do uzgodnienia z użytkownikiem</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34</w:t>
            </w:r>
          </w:p>
        </w:tc>
        <w:tc>
          <w:tcPr>
            <w:tcW w:w="6676" w:type="dxa"/>
            <w:hideMark/>
          </w:tcPr>
          <w:p w:rsidR="00D62B09" w:rsidRPr="00525CE4" w:rsidRDefault="00495284" w:rsidP="0053727C">
            <w:pPr>
              <w:ind w:left="0" w:firstLine="0"/>
              <w:rPr>
                <w:rFonts w:asciiTheme="minorHAnsi" w:hAnsiTheme="minorHAnsi" w:cs="Arial"/>
                <w:b/>
                <w:szCs w:val="24"/>
                <w:u w:val="single"/>
              </w:rPr>
            </w:pPr>
            <w:r w:rsidRPr="00525CE4">
              <w:rPr>
                <w:rFonts w:asciiTheme="minorHAnsi" w:hAnsiTheme="minorHAnsi" w:cs="Arial"/>
                <w:b/>
                <w:szCs w:val="24"/>
                <w:u w:val="single"/>
              </w:rPr>
              <w:t xml:space="preserve">Dostawka ergo jednoboczna </w:t>
            </w:r>
            <w:r w:rsidR="00F22476" w:rsidRPr="00525CE4">
              <w:rPr>
                <w:rFonts w:asciiTheme="minorHAnsi" w:hAnsiTheme="minorHAnsi" w:cs="Arial"/>
                <w:b/>
                <w:szCs w:val="24"/>
                <w:u w:val="single"/>
              </w:rPr>
              <w:t>lewa</w:t>
            </w:r>
            <w:r w:rsidR="00D62B09" w:rsidRPr="00525CE4">
              <w:rPr>
                <w:rFonts w:asciiTheme="minorHAnsi" w:hAnsiTheme="minorHAnsi" w:cs="Arial"/>
                <w:b/>
                <w:szCs w:val="24"/>
                <w:u w:val="single"/>
              </w:rPr>
              <w:t>:1</w:t>
            </w:r>
            <w:r w:rsidRPr="00525CE4">
              <w:rPr>
                <w:rFonts w:asciiTheme="minorHAnsi" w:hAnsiTheme="minorHAnsi" w:cs="Arial"/>
                <w:b/>
                <w:szCs w:val="24"/>
                <w:u w:val="single"/>
              </w:rPr>
              <w:t>0</w:t>
            </w:r>
            <w:r w:rsidR="00D62B09" w:rsidRPr="00525CE4">
              <w:rPr>
                <w:rFonts w:asciiTheme="minorHAnsi" w:hAnsiTheme="minorHAnsi" w:cs="Arial"/>
                <w:b/>
                <w:szCs w:val="24"/>
                <w:u w:val="single"/>
              </w:rPr>
              <w:t>00x</w:t>
            </w:r>
            <w:r w:rsidRPr="00525CE4">
              <w:rPr>
                <w:rFonts w:asciiTheme="minorHAnsi" w:hAnsiTheme="minorHAnsi" w:cs="Arial"/>
                <w:b/>
                <w:szCs w:val="24"/>
                <w:u w:val="single"/>
              </w:rPr>
              <w:t>65</w:t>
            </w:r>
            <w:r w:rsidR="00D62B09" w:rsidRPr="00525CE4">
              <w:rPr>
                <w:rFonts w:asciiTheme="minorHAnsi" w:hAnsiTheme="minorHAnsi" w:cs="Arial"/>
                <w:b/>
                <w:szCs w:val="24"/>
                <w:u w:val="single"/>
              </w:rPr>
              <w:t>0x750</w:t>
            </w:r>
          </w:p>
          <w:p w:rsidR="00F22476" w:rsidRPr="00023579" w:rsidRDefault="00F22476" w:rsidP="007F254B">
            <w:pPr>
              <w:pStyle w:val="Akapitzlist"/>
              <w:numPr>
                <w:ilvl w:val="0"/>
                <w:numId w:val="39"/>
              </w:numPr>
              <w:ind w:left="369" w:hanging="284"/>
              <w:rPr>
                <w:rFonts w:asciiTheme="minorHAnsi" w:hAnsiTheme="minorHAnsi" w:cs="Arial"/>
                <w:szCs w:val="24"/>
              </w:rPr>
            </w:pPr>
            <w:r w:rsidRPr="00023579">
              <w:rPr>
                <w:rFonts w:asciiTheme="minorHAnsi" w:hAnsiTheme="minorHAnsi" w:cs="Arial"/>
                <w:szCs w:val="24"/>
              </w:rPr>
              <w:t>lewy bok dostawki  wykonane z płyty meblowej laminowanej obustronnie o gr. nie mniejszej niż 25 mm, wykonanie ergonomicznym identyczne jak w biurku,</w:t>
            </w:r>
          </w:p>
          <w:p w:rsidR="00F22476" w:rsidRPr="00023579" w:rsidRDefault="00F22476" w:rsidP="007F254B">
            <w:pPr>
              <w:pStyle w:val="Akapitzlist"/>
              <w:numPr>
                <w:ilvl w:val="0"/>
                <w:numId w:val="39"/>
              </w:numPr>
              <w:ind w:left="369" w:hanging="284"/>
              <w:rPr>
                <w:rFonts w:asciiTheme="minorHAnsi" w:hAnsiTheme="minorHAnsi" w:cs="Arial"/>
                <w:szCs w:val="24"/>
              </w:rPr>
            </w:pPr>
            <w:r w:rsidRPr="00023579">
              <w:rPr>
                <w:rFonts w:asciiTheme="minorHAnsi" w:hAnsiTheme="minorHAnsi" w:cs="Arial"/>
                <w:szCs w:val="24"/>
              </w:rPr>
              <w:t xml:space="preserve">blat wykonany z płyty meblowej laminowanej obustronnie o gr. nie mniejszej niż 25 mm, w wykonaniu ergonomicznym, łączyna boku dostawki z blatem biurka z płyty laminowanej obustronnie gr.18mm z krawędziami oklejonymi </w:t>
            </w:r>
            <w:r w:rsidR="00D8291F" w:rsidRPr="00023579">
              <w:rPr>
                <w:rFonts w:asciiTheme="minorHAnsi" w:hAnsiTheme="minorHAnsi" w:cs="Arial"/>
                <w:szCs w:val="24"/>
              </w:rPr>
              <w:t>PCV</w:t>
            </w:r>
            <w:r w:rsidRPr="00023579">
              <w:rPr>
                <w:rFonts w:asciiTheme="minorHAnsi" w:hAnsiTheme="minorHAnsi" w:cs="Arial"/>
                <w:szCs w:val="24"/>
              </w:rPr>
              <w:t xml:space="preserve"> 1mm</w:t>
            </w:r>
          </w:p>
          <w:p w:rsidR="00F22476" w:rsidRPr="00023579" w:rsidRDefault="00F22476" w:rsidP="007F254B">
            <w:pPr>
              <w:pStyle w:val="Akapitzlist"/>
              <w:numPr>
                <w:ilvl w:val="0"/>
                <w:numId w:val="39"/>
              </w:numPr>
              <w:ind w:left="369" w:hanging="284"/>
              <w:rPr>
                <w:rFonts w:asciiTheme="minorHAnsi" w:hAnsiTheme="minorHAnsi" w:cs="Arial"/>
                <w:szCs w:val="24"/>
              </w:rPr>
            </w:pPr>
            <w:r w:rsidRPr="00023579">
              <w:rPr>
                <w:rFonts w:asciiTheme="minorHAnsi" w:hAnsiTheme="minorHAnsi" w:cs="Arial"/>
                <w:szCs w:val="24"/>
              </w:rPr>
              <w:t xml:space="preserve">krawędzie boku i blatu oklejone maszynowo twardym </w:t>
            </w:r>
            <w:r w:rsidR="00D8291F" w:rsidRPr="00023579">
              <w:rPr>
                <w:rFonts w:asciiTheme="minorHAnsi" w:hAnsiTheme="minorHAnsi" w:cs="Arial"/>
                <w:szCs w:val="24"/>
              </w:rPr>
              <w:t>PCV</w:t>
            </w:r>
            <w:r w:rsidRPr="00023579">
              <w:rPr>
                <w:rFonts w:asciiTheme="minorHAnsi" w:hAnsiTheme="minorHAnsi" w:cs="Arial"/>
                <w:szCs w:val="24"/>
              </w:rPr>
              <w:t xml:space="preserve"> o gr.2,</w:t>
            </w:r>
          </w:p>
          <w:p w:rsidR="007A65C6" w:rsidRPr="00023579" w:rsidRDefault="00D8291F" w:rsidP="0053727C">
            <w:pPr>
              <w:ind w:left="0" w:firstLine="0"/>
              <w:rPr>
                <w:rFonts w:asciiTheme="minorHAnsi" w:hAnsiTheme="minorHAnsi" w:cs="Arial"/>
                <w:i/>
                <w:color w:val="0000FF"/>
                <w:szCs w:val="24"/>
              </w:rPr>
            </w:pPr>
            <w:r w:rsidRPr="00023579">
              <w:rPr>
                <w:rFonts w:asciiTheme="minorHAnsi" w:hAnsiTheme="minorHAnsi" w:cs="Arial"/>
                <w:i/>
                <w:color w:val="0000FF"/>
                <w:szCs w:val="24"/>
              </w:rPr>
              <w:t xml:space="preserve">Stylistyka dostosowana </w:t>
            </w:r>
            <w:r w:rsidR="00F22476" w:rsidRPr="00023579">
              <w:rPr>
                <w:rFonts w:asciiTheme="minorHAnsi" w:hAnsiTheme="minorHAnsi" w:cs="Arial"/>
                <w:i/>
                <w:color w:val="0000FF"/>
                <w:szCs w:val="24"/>
              </w:rPr>
              <w:t>do istniejących</w:t>
            </w:r>
            <w:r w:rsidRPr="00023579">
              <w:rPr>
                <w:rFonts w:asciiTheme="minorHAnsi" w:hAnsiTheme="minorHAnsi" w:cs="Arial"/>
                <w:i/>
                <w:color w:val="0000FF"/>
                <w:szCs w:val="24"/>
              </w:rPr>
              <w:t xml:space="preserve"> mebli gabinetowych</w:t>
            </w:r>
            <w:r w:rsidR="00F22476" w:rsidRPr="00023579">
              <w:rPr>
                <w:rFonts w:asciiTheme="minorHAnsi" w:hAnsiTheme="minorHAnsi" w:cs="Arial"/>
                <w:i/>
                <w:color w:val="0000FF"/>
                <w:szCs w:val="24"/>
              </w:rPr>
              <w:t>.</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62B09" w:rsidRPr="0053727C" w:rsidRDefault="0094247A" w:rsidP="0053727C">
            <w:pPr>
              <w:jc w:val="center"/>
              <w:rPr>
                <w:rFonts w:asciiTheme="minorHAnsi" w:hAnsiTheme="minorHAnsi" w:cs="Arial"/>
                <w:szCs w:val="24"/>
              </w:rPr>
            </w:pPr>
            <w:r w:rsidRPr="0053727C">
              <w:rPr>
                <w:rFonts w:asciiTheme="minorHAnsi" w:hAnsiTheme="minorHAnsi" w:cs="Arial"/>
                <w:szCs w:val="24"/>
              </w:rPr>
              <w:t>35</w:t>
            </w:r>
          </w:p>
        </w:tc>
        <w:tc>
          <w:tcPr>
            <w:tcW w:w="6676" w:type="dxa"/>
            <w:hideMark/>
          </w:tcPr>
          <w:p w:rsidR="00A5643A" w:rsidRPr="00023579" w:rsidRDefault="00C11C91" w:rsidP="0053727C">
            <w:pPr>
              <w:ind w:left="0" w:firstLine="0"/>
              <w:rPr>
                <w:rFonts w:asciiTheme="minorHAnsi" w:hAnsiTheme="minorHAnsi" w:cs="Arial"/>
                <w:b/>
                <w:szCs w:val="24"/>
                <w:u w:val="single"/>
              </w:rPr>
            </w:pPr>
            <w:r w:rsidRPr="00023579">
              <w:rPr>
                <w:rFonts w:asciiTheme="minorHAnsi" w:hAnsiTheme="minorHAnsi" w:cs="Arial"/>
                <w:b/>
                <w:szCs w:val="24"/>
                <w:u w:val="single"/>
              </w:rPr>
              <w:t>Fot</w:t>
            </w:r>
            <w:r w:rsidR="00023579">
              <w:rPr>
                <w:rFonts w:asciiTheme="minorHAnsi" w:hAnsiTheme="minorHAnsi" w:cs="Arial"/>
                <w:b/>
                <w:szCs w:val="24"/>
                <w:u w:val="single"/>
              </w:rPr>
              <w:t>el biurowy obrotowy gabinetowy</w:t>
            </w:r>
            <w:r w:rsidR="00A5643A" w:rsidRPr="00023579">
              <w:rPr>
                <w:rFonts w:asciiTheme="minorHAnsi" w:hAnsiTheme="minorHAnsi" w:cs="Arial"/>
                <w:b/>
                <w:szCs w:val="24"/>
                <w:u w:val="single"/>
              </w:rPr>
              <w:t xml:space="preserve"> z</w:t>
            </w:r>
            <w:r w:rsidR="00023579">
              <w:rPr>
                <w:rFonts w:asciiTheme="minorHAnsi" w:hAnsiTheme="minorHAnsi" w:cs="Arial"/>
                <w:b/>
                <w:szCs w:val="24"/>
                <w:u w:val="single"/>
              </w:rPr>
              <w:t xml:space="preserve"> mechanizmem MULTIBLOCK:</w:t>
            </w:r>
          </w:p>
          <w:p w:rsidR="00A5643A" w:rsidRPr="00023579" w:rsidRDefault="00C11C91"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Szkielet oparcia i siedziska wykonany z 9 warstw</w:t>
            </w:r>
            <w:r w:rsidR="004C1464" w:rsidRPr="00023579">
              <w:rPr>
                <w:rFonts w:asciiTheme="minorHAnsi" w:hAnsiTheme="minorHAnsi" w:cs="Arial"/>
                <w:szCs w:val="24"/>
              </w:rPr>
              <w:t>owe</w:t>
            </w:r>
            <w:r w:rsidR="00525C0D" w:rsidRPr="00023579">
              <w:rPr>
                <w:rFonts w:asciiTheme="minorHAnsi" w:hAnsiTheme="minorHAnsi" w:cs="Arial"/>
                <w:szCs w:val="24"/>
              </w:rPr>
              <w:t>j</w:t>
            </w:r>
            <w:r w:rsidR="00023579">
              <w:rPr>
                <w:rFonts w:asciiTheme="minorHAnsi" w:hAnsiTheme="minorHAnsi" w:cs="Arial"/>
                <w:szCs w:val="24"/>
              </w:rPr>
              <w:t xml:space="preserve"> sklejki bukowej o gr.13mm;</w:t>
            </w:r>
          </w:p>
          <w:p w:rsidR="00C11C91" w:rsidRPr="00023579" w:rsidRDefault="00C11C91"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Siedzisko: szkielet poduszki siedziska wykonany z 4 warstw. sklejki bukowej o</w:t>
            </w:r>
            <w:r w:rsidR="00A5643A" w:rsidRPr="00023579">
              <w:rPr>
                <w:rFonts w:asciiTheme="minorHAnsi" w:hAnsiTheme="minorHAnsi" w:cs="Arial"/>
                <w:szCs w:val="24"/>
              </w:rPr>
              <w:t xml:space="preserve"> </w:t>
            </w:r>
            <w:r w:rsidRPr="00023579">
              <w:rPr>
                <w:rFonts w:asciiTheme="minorHAnsi" w:hAnsiTheme="minorHAnsi" w:cs="Arial"/>
                <w:szCs w:val="24"/>
              </w:rPr>
              <w:t>gr.6mm i obłożony gąbką o gęst.35kg/m3 –gr.30mm</w:t>
            </w:r>
            <w:r w:rsidR="00023579">
              <w:rPr>
                <w:rFonts w:asciiTheme="minorHAnsi" w:hAnsiTheme="minorHAnsi" w:cs="Arial"/>
                <w:szCs w:val="24"/>
              </w:rPr>
              <w:t>;</w:t>
            </w:r>
          </w:p>
          <w:p w:rsidR="00A5643A" w:rsidRPr="00023579" w:rsidRDefault="00C11C91"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Oparcie: tapicerowane obustronnie – przód obłożony gąbką o gęst.25kg/m3, gr.30mm. Tył oparcia obłożony włókniną tapicerską</w:t>
            </w:r>
            <w:r w:rsidR="00525C0D" w:rsidRPr="00023579">
              <w:rPr>
                <w:rFonts w:asciiTheme="minorHAnsi" w:hAnsiTheme="minorHAnsi" w:cs="Arial"/>
                <w:szCs w:val="24"/>
              </w:rPr>
              <w:t>.</w:t>
            </w:r>
            <w:r w:rsidR="00386DA6" w:rsidRPr="00023579">
              <w:rPr>
                <w:rFonts w:asciiTheme="minorHAnsi" w:hAnsiTheme="minorHAnsi" w:cs="Arial"/>
                <w:szCs w:val="24"/>
              </w:rPr>
              <w:t xml:space="preserve"> </w:t>
            </w:r>
            <w:r w:rsidR="00A5643A" w:rsidRPr="00023579">
              <w:rPr>
                <w:rFonts w:asciiTheme="minorHAnsi" w:hAnsiTheme="minorHAnsi" w:cs="Arial"/>
                <w:szCs w:val="24"/>
              </w:rPr>
              <w:t>Podłokietniki: szkielet wykonany z pręta płaskiego o gr.5mm</w:t>
            </w:r>
            <w:r w:rsidR="00525C0D" w:rsidRPr="00023579">
              <w:rPr>
                <w:rFonts w:asciiTheme="minorHAnsi" w:hAnsiTheme="minorHAnsi" w:cs="Arial"/>
                <w:szCs w:val="24"/>
              </w:rPr>
              <w:t xml:space="preserve">, </w:t>
            </w:r>
            <w:r w:rsidR="00A5643A" w:rsidRPr="00023579">
              <w:rPr>
                <w:rFonts w:asciiTheme="minorHAnsi" w:hAnsiTheme="minorHAnsi" w:cs="Arial"/>
                <w:szCs w:val="24"/>
              </w:rPr>
              <w:t>z nakładkami drewnianymi.</w:t>
            </w:r>
          </w:p>
          <w:p w:rsidR="00A5643A" w:rsidRPr="00023579" w:rsidRDefault="00A5643A"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Podstawa fotela wykonana z polerowanego aluminium,</w:t>
            </w:r>
          </w:p>
          <w:p w:rsidR="00525C0D" w:rsidRPr="00023579" w:rsidRDefault="00A5643A"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Samohamowne kółka fi 50mm do powierzchni twardych.</w:t>
            </w:r>
          </w:p>
          <w:p w:rsidR="00525C0D" w:rsidRPr="00023579" w:rsidRDefault="00525C0D"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Wysokość siedziska regulowana za p</w:t>
            </w:r>
            <w:r w:rsidR="00023579">
              <w:rPr>
                <w:rFonts w:asciiTheme="minorHAnsi" w:hAnsiTheme="minorHAnsi" w:cs="Arial"/>
                <w:szCs w:val="24"/>
              </w:rPr>
              <w:t>omocą podnośnika pneumatycznego;</w:t>
            </w:r>
          </w:p>
          <w:p w:rsidR="00A5643A" w:rsidRPr="00023579" w:rsidRDefault="00A5643A" w:rsidP="007F254B">
            <w:pPr>
              <w:pStyle w:val="Akapitzlist"/>
              <w:numPr>
                <w:ilvl w:val="0"/>
                <w:numId w:val="40"/>
              </w:numPr>
              <w:autoSpaceDE w:val="0"/>
              <w:autoSpaceDN w:val="0"/>
              <w:adjustRightInd w:val="0"/>
              <w:ind w:left="369" w:hanging="284"/>
              <w:rPr>
                <w:rFonts w:asciiTheme="minorHAnsi" w:hAnsiTheme="minorHAnsi" w:cs="Arial"/>
                <w:szCs w:val="24"/>
              </w:rPr>
            </w:pPr>
            <w:r w:rsidRPr="00023579">
              <w:rPr>
                <w:rFonts w:asciiTheme="minorHAnsi" w:hAnsiTheme="minorHAnsi" w:cs="Arial"/>
                <w:szCs w:val="24"/>
              </w:rPr>
              <w:t xml:space="preserve">Podstawowe </w:t>
            </w:r>
            <w:r w:rsidR="005145E0" w:rsidRPr="00023579">
              <w:rPr>
                <w:rFonts w:asciiTheme="minorHAnsi" w:hAnsiTheme="minorHAnsi" w:cs="Arial"/>
                <w:szCs w:val="24"/>
              </w:rPr>
              <w:t xml:space="preserve">oczekiwane </w:t>
            </w:r>
            <w:r w:rsidRPr="00023579">
              <w:rPr>
                <w:rFonts w:asciiTheme="minorHAnsi" w:hAnsiTheme="minorHAnsi" w:cs="Arial"/>
                <w:szCs w:val="24"/>
              </w:rPr>
              <w:t>wymiary</w:t>
            </w:r>
            <w:r w:rsidR="00525C0D" w:rsidRPr="00023579">
              <w:rPr>
                <w:rFonts w:asciiTheme="minorHAnsi" w:hAnsiTheme="minorHAnsi" w:cs="Arial"/>
                <w:szCs w:val="24"/>
              </w:rPr>
              <w:t xml:space="preserve"> nie mniejsze niż</w:t>
            </w:r>
            <w:r w:rsidRPr="00023579">
              <w:rPr>
                <w:rFonts w:asciiTheme="minorHAnsi" w:hAnsiTheme="minorHAnsi" w:cs="Arial"/>
                <w:szCs w:val="24"/>
              </w:rPr>
              <w:t>:</w:t>
            </w:r>
          </w:p>
          <w:p w:rsidR="00A5643A" w:rsidRPr="00023579" w:rsidRDefault="00A5643A" w:rsidP="007F254B">
            <w:pPr>
              <w:pStyle w:val="Akapitzlist"/>
              <w:numPr>
                <w:ilvl w:val="0"/>
                <w:numId w:val="30"/>
              </w:numPr>
              <w:autoSpaceDE w:val="0"/>
              <w:autoSpaceDN w:val="0"/>
              <w:adjustRightInd w:val="0"/>
              <w:ind w:left="369"/>
              <w:rPr>
                <w:rFonts w:asciiTheme="minorHAnsi" w:hAnsiTheme="minorHAnsi" w:cs="Arial"/>
                <w:szCs w:val="24"/>
              </w:rPr>
            </w:pPr>
            <w:r w:rsidRPr="00023579">
              <w:rPr>
                <w:rFonts w:asciiTheme="minorHAnsi" w:hAnsiTheme="minorHAnsi" w:cs="Arial"/>
                <w:szCs w:val="24"/>
              </w:rPr>
              <w:t>Całkowita wysokość regulowana w zakresie: 1190 – 1280 mm</w:t>
            </w:r>
          </w:p>
          <w:p w:rsidR="00A5643A" w:rsidRPr="00023579" w:rsidRDefault="00A5643A" w:rsidP="007F254B">
            <w:pPr>
              <w:pStyle w:val="Akapitzlist"/>
              <w:numPr>
                <w:ilvl w:val="0"/>
                <w:numId w:val="41"/>
              </w:numPr>
              <w:autoSpaceDE w:val="0"/>
              <w:autoSpaceDN w:val="0"/>
              <w:adjustRightInd w:val="0"/>
              <w:ind w:left="369"/>
              <w:rPr>
                <w:rFonts w:asciiTheme="minorHAnsi" w:hAnsiTheme="minorHAnsi" w:cs="Arial"/>
                <w:szCs w:val="24"/>
              </w:rPr>
            </w:pPr>
            <w:r w:rsidRPr="00023579">
              <w:rPr>
                <w:rFonts w:asciiTheme="minorHAnsi" w:hAnsiTheme="minorHAnsi" w:cs="Arial"/>
                <w:szCs w:val="24"/>
              </w:rPr>
              <w:t>Wysokość siedziska regulowana w zakresie : 435 - 535 mm</w:t>
            </w:r>
          </w:p>
          <w:p w:rsidR="00A5643A" w:rsidRPr="00023579" w:rsidRDefault="00A5643A" w:rsidP="007F254B">
            <w:pPr>
              <w:pStyle w:val="Akapitzlist"/>
              <w:numPr>
                <w:ilvl w:val="0"/>
                <w:numId w:val="41"/>
              </w:numPr>
              <w:autoSpaceDE w:val="0"/>
              <w:autoSpaceDN w:val="0"/>
              <w:adjustRightInd w:val="0"/>
              <w:ind w:left="369"/>
              <w:rPr>
                <w:rFonts w:asciiTheme="minorHAnsi" w:hAnsiTheme="minorHAnsi" w:cs="Arial"/>
                <w:szCs w:val="24"/>
              </w:rPr>
            </w:pPr>
            <w:r w:rsidRPr="00023579">
              <w:rPr>
                <w:rFonts w:asciiTheme="minorHAnsi" w:hAnsiTheme="minorHAnsi" w:cs="Arial"/>
                <w:szCs w:val="24"/>
              </w:rPr>
              <w:t>Szerokość siedziska: 515 mm</w:t>
            </w:r>
          </w:p>
          <w:p w:rsidR="00A5643A" w:rsidRPr="00023579" w:rsidRDefault="00A5643A" w:rsidP="007F254B">
            <w:pPr>
              <w:pStyle w:val="Akapitzlist"/>
              <w:numPr>
                <w:ilvl w:val="0"/>
                <w:numId w:val="41"/>
              </w:numPr>
              <w:autoSpaceDE w:val="0"/>
              <w:autoSpaceDN w:val="0"/>
              <w:adjustRightInd w:val="0"/>
              <w:ind w:left="369"/>
              <w:rPr>
                <w:rFonts w:asciiTheme="minorHAnsi" w:hAnsiTheme="minorHAnsi" w:cs="Arial"/>
                <w:szCs w:val="24"/>
              </w:rPr>
            </w:pPr>
            <w:r w:rsidRPr="00023579">
              <w:rPr>
                <w:rFonts w:asciiTheme="minorHAnsi" w:hAnsiTheme="minorHAnsi" w:cs="Arial"/>
                <w:szCs w:val="24"/>
              </w:rPr>
              <w:t>Głębokość siedziska: 470 mm</w:t>
            </w:r>
          </w:p>
          <w:p w:rsidR="00A5643A" w:rsidRPr="00023579" w:rsidRDefault="00A5643A" w:rsidP="007F254B">
            <w:pPr>
              <w:pStyle w:val="Akapitzlist"/>
              <w:numPr>
                <w:ilvl w:val="0"/>
                <w:numId w:val="42"/>
              </w:numPr>
              <w:autoSpaceDE w:val="0"/>
              <w:autoSpaceDN w:val="0"/>
              <w:adjustRightInd w:val="0"/>
              <w:ind w:left="369" w:hanging="284"/>
              <w:rPr>
                <w:rFonts w:asciiTheme="minorHAnsi" w:hAnsiTheme="minorHAnsi" w:cs="Arial"/>
                <w:szCs w:val="24"/>
              </w:rPr>
            </w:pPr>
            <w:r w:rsidRPr="00023579">
              <w:rPr>
                <w:rFonts w:asciiTheme="minorHAnsi" w:hAnsiTheme="minorHAnsi" w:cs="Arial"/>
                <w:bCs/>
                <w:szCs w:val="24"/>
              </w:rPr>
              <w:t>Musi posiadać</w:t>
            </w:r>
            <w:r w:rsidRPr="00023579">
              <w:rPr>
                <w:rFonts w:asciiTheme="minorHAnsi" w:hAnsiTheme="minorHAnsi" w:cs="Arial"/>
                <w:b/>
                <w:bCs/>
                <w:szCs w:val="24"/>
              </w:rPr>
              <w:t xml:space="preserve"> </w:t>
            </w:r>
            <w:r w:rsidRPr="00023579">
              <w:rPr>
                <w:rFonts w:asciiTheme="minorHAnsi" w:hAnsiTheme="minorHAnsi" w:cs="Arial"/>
                <w:szCs w:val="24"/>
              </w:rPr>
              <w:t>:możliwość swobodnego kołysania się,</w:t>
            </w:r>
            <w:r w:rsidR="008A0AD4" w:rsidRPr="00023579">
              <w:rPr>
                <w:rFonts w:asciiTheme="minorHAnsi" w:hAnsiTheme="minorHAnsi" w:cs="Arial"/>
                <w:szCs w:val="24"/>
              </w:rPr>
              <w:t xml:space="preserve"> </w:t>
            </w:r>
            <w:r w:rsidRPr="00023579">
              <w:rPr>
                <w:rFonts w:asciiTheme="minorHAnsi" w:hAnsiTheme="minorHAnsi" w:cs="Arial"/>
                <w:szCs w:val="24"/>
              </w:rPr>
              <w:t>blokad</w:t>
            </w:r>
            <w:r w:rsidR="008A0AD4" w:rsidRPr="00023579">
              <w:rPr>
                <w:rFonts w:asciiTheme="minorHAnsi" w:hAnsiTheme="minorHAnsi" w:cs="Arial"/>
                <w:szCs w:val="24"/>
              </w:rPr>
              <w:t xml:space="preserve">ę </w:t>
            </w:r>
            <w:r w:rsidRPr="00023579">
              <w:rPr>
                <w:rFonts w:asciiTheme="minorHAnsi" w:hAnsiTheme="minorHAnsi" w:cs="Arial"/>
                <w:szCs w:val="24"/>
              </w:rPr>
              <w:t>siedziska i oparcia w 5 pozycjach - umożliwia</w:t>
            </w:r>
            <w:r w:rsidR="008A0AD4" w:rsidRPr="00023579">
              <w:rPr>
                <w:rFonts w:asciiTheme="minorHAnsi" w:hAnsiTheme="minorHAnsi" w:cs="Arial"/>
                <w:szCs w:val="24"/>
              </w:rPr>
              <w:t xml:space="preserve">jącą </w:t>
            </w:r>
            <w:r w:rsidRPr="00023579">
              <w:rPr>
                <w:rFonts w:asciiTheme="minorHAnsi" w:hAnsiTheme="minorHAnsi" w:cs="Arial"/>
                <w:szCs w:val="24"/>
              </w:rPr>
              <w:t>przyjęcie wygodnej dla siebie pozycji</w:t>
            </w:r>
            <w:r w:rsidR="00525C0D" w:rsidRPr="00023579">
              <w:rPr>
                <w:rFonts w:asciiTheme="minorHAnsi" w:hAnsiTheme="minorHAnsi" w:cs="Arial"/>
                <w:szCs w:val="24"/>
              </w:rPr>
              <w:t>.</w:t>
            </w:r>
            <w:r w:rsidR="008A0AD4" w:rsidRPr="00023579">
              <w:rPr>
                <w:rFonts w:asciiTheme="minorHAnsi" w:hAnsiTheme="minorHAnsi" w:cs="Arial"/>
                <w:szCs w:val="24"/>
              </w:rPr>
              <w:t xml:space="preserve"> </w:t>
            </w:r>
            <w:r w:rsidR="00525C0D" w:rsidRPr="00023579">
              <w:rPr>
                <w:rFonts w:asciiTheme="minorHAnsi" w:hAnsiTheme="minorHAnsi" w:cs="Arial"/>
                <w:szCs w:val="24"/>
              </w:rPr>
              <w:t>K</w:t>
            </w:r>
            <w:r w:rsidRPr="00023579">
              <w:rPr>
                <w:rFonts w:asciiTheme="minorHAnsi" w:hAnsiTheme="minorHAnsi" w:cs="Arial"/>
                <w:szCs w:val="24"/>
              </w:rPr>
              <w:t>ąt pochylenia oparcia +16°</w:t>
            </w:r>
            <w:r w:rsidR="008A0AD4" w:rsidRPr="00023579">
              <w:rPr>
                <w:rFonts w:asciiTheme="minorHAnsi" w:hAnsiTheme="minorHAnsi" w:cs="Arial"/>
                <w:szCs w:val="24"/>
              </w:rPr>
              <w:t>,r</w:t>
            </w:r>
            <w:r w:rsidRPr="00023579">
              <w:rPr>
                <w:rFonts w:asciiTheme="minorHAnsi" w:hAnsiTheme="minorHAnsi" w:cs="Arial"/>
                <w:szCs w:val="24"/>
              </w:rPr>
              <w:t>egulowana wysokość fotela</w:t>
            </w:r>
            <w:r w:rsidR="008A0AD4" w:rsidRPr="00023579">
              <w:rPr>
                <w:rFonts w:asciiTheme="minorHAnsi" w:hAnsiTheme="minorHAnsi" w:cs="Arial"/>
                <w:szCs w:val="24"/>
              </w:rPr>
              <w:t>, r</w:t>
            </w:r>
            <w:r w:rsidRPr="00023579">
              <w:rPr>
                <w:rFonts w:asciiTheme="minorHAnsi" w:hAnsiTheme="minorHAnsi" w:cs="Arial"/>
                <w:szCs w:val="24"/>
              </w:rPr>
              <w:t>egulacja siły oporu oparcia, dzięki której można dostosować opór oparcia do</w:t>
            </w:r>
            <w:r w:rsidR="00023579">
              <w:rPr>
                <w:rFonts w:asciiTheme="minorHAnsi" w:hAnsiTheme="minorHAnsi" w:cs="Arial"/>
                <w:szCs w:val="24"/>
              </w:rPr>
              <w:t xml:space="preserve"> </w:t>
            </w:r>
            <w:r w:rsidRPr="00023579">
              <w:rPr>
                <w:rFonts w:asciiTheme="minorHAnsi" w:hAnsiTheme="minorHAnsi" w:cs="Arial"/>
                <w:szCs w:val="24"/>
              </w:rPr>
              <w:t>wagi i gabarytów użytkownika.</w:t>
            </w:r>
          </w:p>
          <w:p w:rsidR="00C11C91" w:rsidRPr="00023579" w:rsidRDefault="00A5643A" w:rsidP="007F254B">
            <w:pPr>
              <w:pStyle w:val="Akapitzlist"/>
              <w:numPr>
                <w:ilvl w:val="0"/>
                <w:numId w:val="42"/>
              </w:numPr>
              <w:autoSpaceDE w:val="0"/>
              <w:autoSpaceDN w:val="0"/>
              <w:adjustRightInd w:val="0"/>
              <w:ind w:left="369" w:hanging="284"/>
              <w:rPr>
                <w:rFonts w:asciiTheme="minorHAnsi" w:hAnsiTheme="minorHAnsi" w:cs="Arial"/>
                <w:szCs w:val="24"/>
              </w:rPr>
            </w:pPr>
            <w:proofErr w:type="spellStart"/>
            <w:r w:rsidRPr="00023579">
              <w:rPr>
                <w:rFonts w:asciiTheme="minorHAnsi" w:hAnsiTheme="minorHAnsi" w:cs="Arial"/>
                <w:szCs w:val="24"/>
              </w:rPr>
              <w:t>Anti-Shock</w:t>
            </w:r>
            <w:proofErr w:type="spellEnd"/>
            <w:r w:rsidRPr="00023579">
              <w:rPr>
                <w:rFonts w:asciiTheme="minorHAnsi" w:hAnsiTheme="minorHAnsi" w:cs="Arial"/>
                <w:szCs w:val="24"/>
              </w:rPr>
              <w:t xml:space="preserve"> – zabezpieczenie przed uderzeniem w plecy użytkownika</w:t>
            </w:r>
            <w:r w:rsidR="008A0AD4" w:rsidRPr="00023579">
              <w:rPr>
                <w:rFonts w:asciiTheme="minorHAnsi" w:hAnsiTheme="minorHAnsi" w:cs="Arial"/>
                <w:szCs w:val="24"/>
              </w:rPr>
              <w:t>.</w:t>
            </w:r>
          </w:p>
          <w:p w:rsidR="00023579" w:rsidRPr="00023579" w:rsidRDefault="008A0AD4" w:rsidP="007F254B">
            <w:pPr>
              <w:pStyle w:val="Akapitzlist"/>
              <w:numPr>
                <w:ilvl w:val="0"/>
                <w:numId w:val="42"/>
              </w:numPr>
              <w:ind w:left="369" w:hanging="284"/>
              <w:rPr>
                <w:rFonts w:asciiTheme="minorHAnsi" w:hAnsiTheme="minorHAnsi" w:cs="Arial"/>
                <w:szCs w:val="24"/>
              </w:rPr>
            </w:pPr>
            <w:r w:rsidRPr="00023579">
              <w:rPr>
                <w:rFonts w:asciiTheme="minorHAnsi" w:hAnsiTheme="minorHAnsi" w:cs="Arial"/>
                <w:szCs w:val="24"/>
              </w:rPr>
              <w:t>F</w:t>
            </w:r>
            <w:r w:rsidR="00C11C91" w:rsidRPr="00023579">
              <w:rPr>
                <w:rFonts w:asciiTheme="minorHAnsi" w:hAnsiTheme="minorHAnsi" w:cs="Arial"/>
                <w:szCs w:val="24"/>
              </w:rPr>
              <w:t>ront tapicerowany miękką skórą SP, tył  tkanina zmywalna kolorystycznie dostosowana do skóry</w:t>
            </w:r>
            <w:r w:rsidR="00023579">
              <w:rPr>
                <w:rFonts w:asciiTheme="minorHAnsi" w:hAnsiTheme="minorHAnsi" w:cs="Arial"/>
                <w:szCs w:val="24"/>
              </w:rPr>
              <w:t>, atest wytrzymałościowy.</w:t>
            </w:r>
          </w:p>
          <w:p w:rsidR="00D62B09" w:rsidRPr="00023579" w:rsidRDefault="00F52A2D" w:rsidP="00023579">
            <w:pPr>
              <w:rPr>
                <w:rFonts w:asciiTheme="minorHAnsi" w:hAnsiTheme="minorHAnsi" w:cs="Arial"/>
                <w:i/>
                <w:color w:val="0000FF"/>
                <w:szCs w:val="24"/>
              </w:rPr>
            </w:pPr>
            <w:r w:rsidRPr="00023579">
              <w:rPr>
                <w:rFonts w:asciiTheme="minorHAnsi" w:hAnsiTheme="minorHAnsi" w:cs="Helvetica"/>
                <w:i/>
                <w:color w:val="0000FF"/>
                <w:szCs w:val="24"/>
              </w:rPr>
              <w:t>Kolor do uzgodnienia z użytkownikiem</w:t>
            </w:r>
          </w:p>
        </w:tc>
        <w:tc>
          <w:tcPr>
            <w:tcW w:w="6946" w:type="dxa"/>
            <w:tcMar>
              <w:left w:w="85" w:type="dxa"/>
              <w:right w:w="85" w:type="dxa"/>
            </w:tcMar>
            <w:hideMark/>
          </w:tcPr>
          <w:p w:rsidR="00D62B09" w:rsidRPr="0053727C" w:rsidRDefault="00D62B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62B09" w:rsidRPr="0053727C" w:rsidRDefault="0094247A" w:rsidP="0053727C">
            <w:pPr>
              <w:jc w:val="center"/>
              <w:rPr>
                <w:rFonts w:asciiTheme="minorHAnsi" w:hAnsiTheme="minorHAnsi" w:cs="Arial"/>
                <w:szCs w:val="24"/>
              </w:rPr>
            </w:pPr>
            <w:r w:rsidRPr="0053727C">
              <w:rPr>
                <w:rFonts w:asciiTheme="minorHAnsi" w:hAnsiTheme="minorHAnsi" w:cs="Arial"/>
                <w:szCs w:val="24"/>
              </w:rPr>
              <w:t>36</w:t>
            </w:r>
          </w:p>
        </w:tc>
        <w:tc>
          <w:tcPr>
            <w:tcW w:w="6676" w:type="dxa"/>
            <w:hideMark/>
          </w:tcPr>
          <w:p w:rsidR="00525C0D" w:rsidRPr="00004354" w:rsidRDefault="00E73E56" w:rsidP="0053727C">
            <w:pPr>
              <w:ind w:left="0" w:firstLine="0"/>
              <w:rPr>
                <w:rFonts w:asciiTheme="minorHAnsi" w:hAnsiTheme="minorHAnsi" w:cs="Arial"/>
                <w:b/>
                <w:szCs w:val="24"/>
                <w:u w:val="single"/>
              </w:rPr>
            </w:pPr>
            <w:r w:rsidRPr="00004354">
              <w:rPr>
                <w:rFonts w:asciiTheme="minorHAnsi" w:hAnsiTheme="minorHAnsi" w:cs="Arial"/>
                <w:b/>
                <w:szCs w:val="24"/>
                <w:u w:val="single"/>
              </w:rPr>
              <w:t>S</w:t>
            </w:r>
            <w:r w:rsidR="00525C0D" w:rsidRPr="00004354">
              <w:rPr>
                <w:rFonts w:asciiTheme="minorHAnsi" w:hAnsiTheme="minorHAnsi" w:cs="Arial"/>
                <w:b/>
                <w:szCs w:val="24"/>
                <w:u w:val="single"/>
              </w:rPr>
              <w:t>zafa ubraniowa</w:t>
            </w:r>
            <w:r w:rsidRPr="00004354">
              <w:rPr>
                <w:rFonts w:asciiTheme="minorHAnsi" w:hAnsiTheme="minorHAnsi" w:cs="Arial"/>
                <w:b/>
                <w:szCs w:val="24"/>
                <w:u w:val="single"/>
              </w:rPr>
              <w:t xml:space="preserve"> wąska:600x400x2000</w:t>
            </w:r>
          </w:p>
          <w:p w:rsidR="00617A37"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 xml:space="preserve">korpus szafy musi być klejony fabrycznie, wykonany z płyty meblowej trójwarstwowej o grubości nie mniejszej niż 18 mm laminowanej obustronnie. </w:t>
            </w:r>
          </w:p>
          <w:p w:rsidR="00004354"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Wymagane jest aby tylna ścianka korpusu szafy miała grubość min 8 mm. Wi</w:t>
            </w:r>
            <w:r w:rsidR="00E73E56" w:rsidRPr="00004354">
              <w:rPr>
                <w:rFonts w:asciiTheme="minorHAnsi" w:hAnsiTheme="minorHAnsi" w:cs="Arial"/>
                <w:szCs w:val="24"/>
              </w:rPr>
              <w:t xml:space="preserve">niec </w:t>
            </w:r>
            <w:r w:rsidRPr="00004354">
              <w:rPr>
                <w:rFonts w:asciiTheme="minorHAnsi" w:hAnsiTheme="minorHAnsi" w:cs="Arial"/>
                <w:szCs w:val="24"/>
              </w:rPr>
              <w:t>górny zewnętrzn</w:t>
            </w:r>
            <w:r w:rsidR="00E73E56" w:rsidRPr="00004354">
              <w:rPr>
                <w:rFonts w:asciiTheme="minorHAnsi" w:hAnsiTheme="minorHAnsi" w:cs="Arial"/>
                <w:szCs w:val="24"/>
              </w:rPr>
              <w:t>y</w:t>
            </w:r>
            <w:r w:rsidRPr="00004354">
              <w:rPr>
                <w:rFonts w:asciiTheme="minorHAnsi" w:hAnsiTheme="minorHAnsi" w:cs="Arial"/>
                <w:szCs w:val="24"/>
              </w:rPr>
              <w:t xml:space="preserve"> mus</w:t>
            </w:r>
            <w:r w:rsidR="00E73E56" w:rsidRPr="00004354">
              <w:rPr>
                <w:rFonts w:asciiTheme="minorHAnsi" w:hAnsiTheme="minorHAnsi" w:cs="Arial"/>
                <w:szCs w:val="24"/>
              </w:rPr>
              <w:t>i</w:t>
            </w:r>
            <w:r w:rsidRPr="00004354">
              <w:rPr>
                <w:rFonts w:asciiTheme="minorHAnsi" w:hAnsiTheme="minorHAnsi" w:cs="Arial"/>
                <w:szCs w:val="24"/>
              </w:rPr>
              <w:t xml:space="preserve"> być wykonane z płyty o gr. nie mniejszej niż 2</w:t>
            </w:r>
            <w:r w:rsidR="00E73E56" w:rsidRPr="00004354">
              <w:rPr>
                <w:rFonts w:asciiTheme="minorHAnsi" w:hAnsiTheme="minorHAnsi" w:cs="Arial"/>
                <w:szCs w:val="24"/>
              </w:rPr>
              <w:t>5</w:t>
            </w:r>
            <w:r w:rsidRPr="00004354">
              <w:rPr>
                <w:rFonts w:asciiTheme="minorHAnsi" w:hAnsiTheme="minorHAnsi" w:cs="Arial"/>
                <w:szCs w:val="24"/>
              </w:rPr>
              <w:t xml:space="preserve"> mm laminowane obustronnie. </w:t>
            </w:r>
          </w:p>
          <w:p w:rsidR="00004354"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 xml:space="preserve">Fronty drzwi muszą być wykonane z płyty meblowej trójwarstwowej o grubości nie mniejszej niż 18 mm laminowanej obustronnie. </w:t>
            </w:r>
          </w:p>
          <w:p w:rsidR="00525C0D" w:rsidRPr="00004354"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Wszystkie widoczne krawędzie płyty laminowanej korpusu oraz półek muszą być oklejone maszynowo obrzeżem twardym z PCV o gr.1 mm, wie</w:t>
            </w:r>
            <w:r w:rsidR="00E73E56" w:rsidRPr="00004354">
              <w:rPr>
                <w:rFonts w:asciiTheme="minorHAnsi" w:hAnsiTheme="minorHAnsi" w:cs="Arial"/>
                <w:szCs w:val="24"/>
              </w:rPr>
              <w:t xml:space="preserve">niec </w:t>
            </w:r>
            <w:r w:rsidRPr="00004354">
              <w:rPr>
                <w:rFonts w:asciiTheme="minorHAnsi" w:hAnsiTheme="minorHAnsi" w:cs="Arial"/>
                <w:szCs w:val="24"/>
              </w:rPr>
              <w:t>górny i fronty obrzeżem o gr. 2mm.</w:t>
            </w:r>
          </w:p>
          <w:p w:rsidR="00525C0D" w:rsidRPr="00004354"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zawiasy powinny być stalowe z powłoką galwanizowaną z funkcją samo domykania w końcowej fazie zamykania drzwi.</w:t>
            </w:r>
          </w:p>
          <w:p w:rsidR="00525C0D" w:rsidRPr="00004354" w:rsidRDefault="00E73E56"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1</w:t>
            </w:r>
            <w:r w:rsidR="00525C0D" w:rsidRPr="00004354">
              <w:rPr>
                <w:rFonts w:asciiTheme="minorHAnsi" w:hAnsiTheme="minorHAnsi" w:cs="Arial"/>
                <w:szCs w:val="24"/>
              </w:rPr>
              <w:t xml:space="preserve"> drzwi uchyln</w:t>
            </w:r>
            <w:r w:rsidRPr="00004354">
              <w:rPr>
                <w:rFonts w:asciiTheme="minorHAnsi" w:hAnsiTheme="minorHAnsi" w:cs="Arial"/>
                <w:szCs w:val="24"/>
              </w:rPr>
              <w:t>e z zamkiem</w:t>
            </w:r>
            <w:r w:rsidR="00525C0D" w:rsidRPr="00004354">
              <w:rPr>
                <w:rFonts w:asciiTheme="minorHAnsi" w:hAnsiTheme="minorHAnsi" w:cs="Arial"/>
                <w:szCs w:val="24"/>
              </w:rPr>
              <w:t>, góra  półka,</w:t>
            </w:r>
            <w:r w:rsidR="00F52A2D" w:rsidRPr="00004354">
              <w:rPr>
                <w:rFonts w:asciiTheme="minorHAnsi" w:hAnsiTheme="minorHAnsi" w:cs="Arial"/>
                <w:szCs w:val="24"/>
              </w:rPr>
              <w:t xml:space="preserve"> pod półką</w:t>
            </w:r>
            <w:r w:rsidR="00525C0D" w:rsidRPr="00004354">
              <w:rPr>
                <w:rFonts w:asciiTheme="minorHAnsi" w:hAnsiTheme="minorHAnsi" w:cs="Arial"/>
                <w:szCs w:val="24"/>
              </w:rPr>
              <w:t xml:space="preserve"> drążek na wieszaki, zamek</w:t>
            </w:r>
          </w:p>
          <w:p w:rsidR="00D62B09" w:rsidRPr="00004354" w:rsidRDefault="00525C0D" w:rsidP="007F254B">
            <w:pPr>
              <w:pStyle w:val="Akapitzlist"/>
              <w:numPr>
                <w:ilvl w:val="0"/>
                <w:numId w:val="43"/>
              </w:numPr>
              <w:ind w:left="369" w:hanging="284"/>
              <w:rPr>
                <w:rFonts w:asciiTheme="minorHAnsi" w:hAnsiTheme="minorHAnsi" w:cs="Arial"/>
                <w:szCs w:val="24"/>
              </w:rPr>
            </w:pPr>
            <w:r w:rsidRPr="00004354">
              <w:rPr>
                <w:rFonts w:asciiTheme="minorHAnsi" w:hAnsiTheme="minorHAnsi" w:cs="Arial"/>
                <w:szCs w:val="24"/>
              </w:rPr>
              <w:t>uchwyty  metalowe satynowe o rozstawie 128 mm,</w:t>
            </w:r>
          </w:p>
          <w:p w:rsidR="00F52A2D" w:rsidRPr="00004354" w:rsidRDefault="00F52A2D" w:rsidP="0053727C">
            <w:pPr>
              <w:ind w:left="0" w:firstLine="0"/>
              <w:rPr>
                <w:rFonts w:asciiTheme="minorHAnsi" w:hAnsiTheme="minorHAnsi" w:cs="Arial"/>
                <w:i/>
                <w:color w:val="0000FF"/>
                <w:szCs w:val="24"/>
              </w:rPr>
            </w:pPr>
            <w:r w:rsidRPr="00004354">
              <w:rPr>
                <w:rFonts w:asciiTheme="minorHAnsi" w:hAnsiTheme="minorHAnsi" w:cs="Helvetica"/>
                <w:i/>
                <w:color w:val="0000FF"/>
                <w:szCs w:val="24"/>
              </w:rPr>
              <w:t>Kolor do uzgodnienia z użytkownikiem</w:t>
            </w:r>
          </w:p>
        </w:tc>
        <w:tc>
          <w:tcPr>
            <w:tcW w:w="6946" w:type="dxa"/>
            <w:tcMar>
              <w:left w:w="85" w:type="dxa"/>
              <w:right w:w="85" w:type="dxa"/>
            </w:tcMar>
            <w:hideMark/>
          </w:tcPr>
          <w:p w:rsidR="00D62B09" w:rsidRPr="0053727C" w:rsidRDefault="00D62B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62B09" w:rsidRPr="0053727C" w:rsidRDefault="0094247A" w:rsidP="0053727C">
            <w:pPr>
              <w:jc w:val="center"/>
              <w:rPr>
                <w:rFonts w:asciiTheme="minorHAnsi" w:hAnsiTheme="minorHAnsi" w:cs="Arial"/>
                <w:szCs w:val="24"/>
              </w:rPr>
            </w:pPr>
            <w:r w:rsidRPr="0053727C">
              <w:rPr>
                <w:rFonts w:asciiTheme="minorHAnsi" w:hAnsiTheme="minorHAnsi" w:cs="Arial"/>
                <w:szCs w:val="24"/>
              </w:rPr>
              <w:t>37</w:t>
            </w:r>
          </w:p>
        </w:tc>
        <w:tc>
          <w:tcPr>
            <w:tcW w:w="6676" w:type="dxa"/>
            <w:hideMark/>
          </w:tcPr>
          <w:p w:rsidR="00F52A2D" w:rsidRPr="00004354" w:rsidRDefault="00F52A2D" w:rsidP="0053727C">
            <w:pPr>
              <w:ind w:left="0" w:firstLine="0"/>
              <w:rPr>
                <w:rFonts w:asciiTheme="minorHAnsi" w:hAnsiTheme="minorHAnsi" w:cs="Arial"/>
                <w:b/>
                <w:szCs w:val="24"/>
                <w:u w:val="single"/>
              </w:rPr>
            </w:pPr>
            <w:r w:rsidRPr="00004354">
              <w:rPr>
                <w:rFonts w:asciiTheme="minorHAnsi" w:hAnsiTheme="minorHAnsi" w:cs="Arial"/>
                <w:b/>
                <w:szCs w:val="24"/>
                <w:u w:val="single"/>
              </w:rPr>
              <w:t>Szafa z drzwiami dwuczęściowa - przeszklona:900x400x2000</w:t>
            </w:r>
          </w:p>
          <w:p w:rsidR="00617A37"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 xml:space="preserve">korpus szafy musi być klejony fabrycznie, wykonany z płyty meblowej trójwarstwowej o grubości nie mniejszej niż 18 mm laminowanej obustronnie. Wymagane jest aby tylna ścianka korpusu szafy miała grubość min 8 mm. </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Winiec górny zewnętrzny musi być wykonane z płyty o gr. nie mniejszej niż 25 mm laminowane obustronnie. Fronty drzwi muszą być wykonane z płyty meblowej trójwarstwowej o grubości nie mniejszej niż</w:t>
            </w:r>
            <w:r w:rsidR="00004354">
              <w:rPr>
                <w:rFonts w:asciiTheme="minorHAnsi" w:hAnsiTheme="minorHAnsi" w:cs="Arial"/>
                <w:szCs w:val="24"/>
              </w:rPr>
              <w:t xml:space="preserve"> 18 mm laminowanej obustronnie.</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Wszystkie widoczne krawędzie płyty laminowanej korpusu oraz półek muszą być oklejone maszynowo obrzeżem twardym z PCV o gr.1 mm, wieniec górny i fronty obrzeżem o gr. 2mm.</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zawiasy powinny być stalowe z powłoką galwanizowaną z funkcją samo domykania w końcowej fazie zamykania drzwi.</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góra: 2 drzwi uchylnych szkło w ramce, 2 przestawne półki,</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dół: 2 drzwi uchylnych pełnych, 2 półki, zamek.</w:t>
            </w:r>
          </w:p>
          <w:p w:rsid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uchwyty  metalowe satynowe o rozstawie 128 mm.</w:t>
            </w:r>
          </w:p>
          <w:p w:rsidR="00D62B09" w:rsidRPr="00004354" w:rsidRDefault="00F52A2D" w:rsidP="007F254B">
            <w:pPr>
              <w:pStyle w:val="Akapitzlist"/>
              <w:numPr>
                <w:ilvl w:val="0"/>
                <w:numId w:val="44"/>
              </w:numPr>
              <w:ind w:left="369" w:hanging="284"/>
              <w:rPr>
                <w:rFonts w:asciiTheme="minorHAnsi" w:hAnsiTheme="minorHAnsi" w:cs="Arial"/>
                <w:szCs w:val="24"/>
              </w:rPr>
            </w:pPr>
            <w:r w:rsidRPr="00004354">
              <w:rPr>
                <w:rFonts w:asciiTheme="minorHAnsi" w:hAnsiTheme="minorHAnsi" w:cs="Arial"/>
                <w:szCs w:val="24"/>
              </w:rPr>
              <w:t>całość na stelażu metalowym wyk. z profilu zamkniętego o przekroju 2</w:t>
            </w:r>
            <w:r w:rsidR="00004354">
              <w:rPr>
                <w:rFonts w:asciiTheme="minorHAnsi" w:hAnsiTheme="minorHAnsi" w:cs="Arial"/>
                <w:szCs w:val="24"/>
              </w:rPr>
              <w:t>5x25mm ze stopkami do regulacji.</w:t>
            </w:r>
          </w:p>
          <w:p w:rsidR="00F52A2D" w:rsidRPr="00004354" w:rsidRDefault="00F52A2D" w:rsidP="0053727C">
            <w:pPr>
              <w:ind w:left="0" w:firstLine="0"/>
              <w:rPr>
                <w:rFonts w:asciiTheme="minorHAnsi" w:hAnsiTheme="minorHAnsi" w:cs="Arial"/>
                <w:i/>
                <w:color w:val="0000FF"/>
                <w:szCs w:val="24"/>
              </w:rPr>
            </w:pPr>
            <w:r w:rsidRPr="00004354">
              <w:rPr>
                <w:rFonts w:asciiTheme="minorHAnsi" w:hAnsiTheme="minorHAnsi" w:cs="Helvetica"/>
                <w:i/>
                <w:color w:val="0000FF"/>
                <w:szCs w:val="24"/>
              </w:rPr>
              <w:t>Kolor do uzgodnienia z użytkownikiem</w:t>
            </w:r>
          </w:p>
        </w:tc>
        <w:tc>
          <w:tcPr>
            <w:tcW w:w="6946" w:type="dxa"/>
            <w:tcMar>
              <w:left w:w="85" w:type="dxa"/>
              <w:right w:w="85" w:type="dxa"/>
            </w:tcMar>
            <w:hideMark/>
          </w:tcPr>
          <w:p w:rsidR="00D62B09" w:rsidRPr="0053727C" w:rsidRDefault="00D62B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D62B09" w:rsidRPr="0053727C" w:rsidRDefault="0094247A" w:rsidP="0053727C">
            <w:pPr>
              <w:jc w:val="center"/>
              <w:rPr>
                <w:rFonts w:asciiTheme="minorHAnsi" w:hAnsiTheme="minorHAnsi" w:cs="Arial"/>
                <w:szCs w:val="24"/>
              </w:rPr>
            </w:pPr>
            <w:r w:rsidRPr="0053727C">
              <w:rPr>
                <w:rFonts w:asciiTheme="minorHAnsi" w:hAnsiTheme="minorHAnsi" w:cs="Arial"/>
                <w:szCs w:val="24"/>
              </w:rPr>
              <w:t>38</w:t>
            </w:r>
          </w:p>
        </w:tc>
        <w:tc>
          <w:tcPr>
            <w:tcW w:w="6676" w:type="dxa"/>
            <w:hideMark/>
          </w:tcPr>
          <w:p w:rsidR="009E5737" w:rsidRPr="00004354" w:rsidRDefault="009E5737" w:rsidP="0053727C">
            <w:pPr>
              <w:ind w:left="0" w:firstLine="0"/>
              <w:rPr>
                <w:rFonts w:asciiTheme="minorHAnsi" w:hAnsiTheme="minorHAnsi" w:cs="Arial"/>
                <w:b/>
                <w:szCs w:val="24"/>
                <w:u w:val="single"/>
              </w:rPr>
            </w:pPr>
            <w:r w:rsidRPr="00004354">
              <w:rPr>
                <w:rFonts w:asciiTheme="minorHAnsi" w:hAnsiTheme="minorHAnsi" w:cs="Arial"/>
                <w:b/>
                <w:szCs w:val="24"/>
                <w:u w:val="single"/>
              </w:rPr>
              <w:t>Sza</w:t>
            </w:r>
            <w:r w:rsidR="00004354">
              <w:rPr>
                <w:rFonts w:asciiTheme="minorHAnsi" w:hAnsiTheme="minorHAnsi" w:cs="Arial"/>
                <w:b/>
                <w:szCs w:val="24"/>
                <w:u w:val="single"/>
              </w:rPr>
              <w:t>fa z drzwiami częściowo otwarta</w:t>
            </w:r>
            <w:r w:rsidRPr="00004354">
              <w:rPr>
                <w:rFonts w:asciiTheme="minorHAnsi" w:hAnsiTheme="minorHAnsi" w:cs="Arial"/>
                <w:b/>
                <w:szCs w:val="24"/>
                <w:u w:val="single"/>
              </w:rPr>
              <w:t>:900x400x2000</w:t>
            </w:r>
          </w:p>
          <w:p w:rsid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 xml:space="preserve">korpus szafy musi być klejony fabrycznie, wykonany z płyty meblowej trójwarstwowej o grubości nie mniejszej niż 18 mm laminowanej obustronnie. Wymagane jest aby tylna ścianka korpusu szafy miała grubość min 8 mm. Winiec górny zewnętrzny musi być wykonane z płyty o gr. nie mniejszej niż 25 mm laminowane obustronnie. </w:t>
            </w:r>
          </w:p>
          <w:p w:rsid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 xml:space="preserve">Fronty drzwi muszą być wykonane z płyty meblowej trójwarstwowej o grubości nie mniejszej niż 18 mm laminowanej obustronnie. </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Wszystkie widoczne krawędzie płyty laminowanej korpusu oraz półek muszą być oklejone maszynowo obrzeżem twardym z PCV o gr.1 mm, wieniec górny i fronty obrzeżem o gr. 2mm.</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zawiasy powinny być stalowe z powłoką galwanizowaną z funkcją samo domykania w końcowej fazie zamykania drzwi.</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góra: bez drzwi , 2 przestawne półki,</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dół: 2 drzwi uchylnych pełnych, 2 półki, zamek .</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uchwyty  metalowe satynowe o rozstawie 128 mm.</w:t>
            </w:r>
          </w:p>
          <w:p w:rsidR="009E5737" w:rsidRPr="00004354" w:rsidRDefault="009E5737" w:rsidP="007F254B">
            <w:pPr>
              <w:pStyle w:val="Akapitzlist"/>
              <w:numPr>
                <w:ilvl w:val="0"/>
                <w:numId w:val="45"/>
              </w:numPr>
              <w:ind w:left="369" w:hanging="284"/>
              <w:rPr>
                <w:rFonts w:asciiTheme="minorHAnsi" w:hAnsiTheme="minorHAnsi" w:cs="Arial"/>
                <w:szCs w:val="24"/>
              </w:rPr>
            </w:pPr>
            <w:r w:rsidRPr="00004354">
              <w:rPr>
                <w:rFonts w:asciiTheme="minorHAnsi" w:hAnsiTheme="minorHAnsi" w:cs="Arial"/>
                <w:szCs w:val="24"/>
              </w:rPr>
              <w:t>całość na stelażu metalowym wyk. z profilu zamkniętego o przekroju 25x25mm ze stopkami do reg</w:t>
            </w:r>
            <w:r w:rsidR="00004354">
              <w:rPr>
                <w:rFonts w:asciiTheme="minorHAnsi" w:hAnsiTheme="minorHAnsi" w:cs="Arial"/>
                <w:szCs w:val="24"/>
              </w:rPr>
              <w:t>ulacji.</w:t>
            </w:r>
          </w:p>
          <w:p w:rsidR="00D62B09" w:rsidRPr="00004354" w:rsidRDefault="009E5737" w:rsidP="0053727C">
            <w:pPr>
              <w:ind w:left="0" w:firstLine="0"/>
              <w:rPr>
                <w:rFonts w:asciiTheme="minorHAnsi" w:hAnsiTheme="minorHAnsi" w:cs="Arial"/>
                <w:i/>
                <w:color w:val="0000FF"/>
                <w:szCs w:val="24"/>
              </w:rPr>
            </w:pPr>
            <w:r w:rsidRPr="00004354">
              <w:rPr>
                <w:rFonts w:asciiTheme="minorHAnsi" w:hAnsiTheme="minorHAnsi" w:cs="Helvetica"/>
                <w:i/>
                <w:color w:val="0000FF"/>
                <w:szCs w:val="24"/>
              </w:rPr>
              <w:t>Kolor do uzgodnienia z użytkownikiem</w:t>
            </w:r>
          </w:p>
        </w:tc>
        <w:tc>
          <w:tcPr>
            <w:tcW w:w="6946" w:type="dxa"/>
            <w:tcMar>
              <w:left w:w="85" w:type="dxa"/>
              <w:right w:w="85" w:type="dxa"/>
            </w:tcMar>
            <w:hideMark/>
          </w:tcPr>
          <w:p w:rsidR="00D62B09" w:rsidRPr="0053727C" w:rsidRDefault="00D62B09"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C33AB4" w:rsidRPr="0053727C" w:rsidRDefault="0094247A" w:rsidP="0053727C">
            <w:pPr>
              <w:jc w:val="center"/>
              <w:rPr>
                <w:rFonts w:asciiTheme="minorHAnsi" w:hAnsiTheme="minorHAnsi" w:cs="Arial"/>
                <w:szCs w:val="24"/>
              </w:rPr>
            </w:pPr>
            <w:r w:rsidRPr="0053727C">
              <w:rPr>
                <w:rFonts w:asciiTheme="minorHAnsi" w:hAnsiTheme="minorHAnsi" w:cs="Arial"/>
                <w:szCs w:val="24"/>
              </w:rPr>
              <w:t>39</w:t>
            </w:r>
          </w:p>
        </w:tc>
        <w:tc>
          <w:tcPr>
            <w:tcW w:w="6676" w:type="dxa"/>
            <w:hideMark/>
          </w:tcPr>
          <w:p w:rsidR="00C33AB4" w:rsidRPr="00004354" w:rsidRDefault="00C33AB4" w:rsidP="0053727C">
            <w:pPr>
              <w:ind w:left="0" w:firstLine="0"/>
              <w:rPr>
                <w:rFonts w:asciiTheme="minorHAnsi" w:hAnsiTheme="minorHAnsi" w:cs="Arial"/>
                <w:b/>
                <w:szCs w:val="24"/>
                <w:u w:val="single"/>
              </w:rPr>
            </w:pPr>
            <w:r w:rsidRPr="00004354">
              <w:rPr>
                <w:rFonts w:asciiTheme="minorHAnsi" w:hAnsiTheme="minorHAnsi" w:cs="Arial"/>
                <w:b/>
                <w:szCs w:val="24"/>
                <w:u w:val="single"/>
              </w:rPr>
              <w:t>Szafa z wbudowaną umywalkową:900x600x1750</w:t>
            </w:r>
          </w:p>
          <w:p w:rsidR="00617A37"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 xml:space="preserve">korpus szafy musi być klejony fabrycznie, wykonany z płyty meblowej trójwarstwowej o grubości nie mniejszej niż 18 mm laminowanej obustronnie. Wymagane jest aby tylna ścianka korpusu szafy miała grubość min 8 mm. Wieniec górny zewnętrzny musi być wykonane z płyty o gr. nie mniejszej niż 25 mm laminowane obustronnie. Fronty drzwi muszą być wykonane z płyty meblowej trójwarstwowej o grubości nie mniejszej niż 18 mm laminowanej obustronnie. </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 xml:space="preserve">Wszystkie widoczne krawędzie płyty laminowanej korpusu oraz półek muszą być oklejone maszynowo obrzeżem twardym z PCV o gr.1 mm, </w:t>
            </w:r>
            <w:proofErr w:type="spellStart"/>
            <w:r w:rsidRPr="00004354">
              <w:rPr>
                <w:rFonts w:asciiTheme="minorHAnsi" w:hAnsiTheme="minorHAnsi" w:cs="Arial"/>
                <w:szCs w:val="24"/>
              </w:rPr>
              <w:t>wieńec</w:t>
            </w:r>
            <w:proofErr w:type="spellEnd"/>
            <w:r w:rsidRPr="00004354">
              <w:rPr>
                <w:rFonts w:asciiTheme="minorHAnsi" w:hAnsiTheme="minorHAnsi" w:cs="Arial"/>
                <w:szCs w:val="24"/>
              </w:rPr>
              <w:t xml:space="preserve"> górny i fronty obrzeżem o gr. 2mm.</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zawiasy powinny być stalowe z powłoką galwanizowaną z funkcją samo domykania w końcowej fazie zamykania drzwi.</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góra 2 drzwi uchylnych pełnych wnętrze bez półki, tył otwarty do zakrycia pojemnika na papier, lustra,</w:t>
            </w:r>
            <w:r w:rsidR="00584905" w:rsidRPr="00004354">
              <w:rPr>
                <w:rFonts w:asciiTheme="minorHAnsi" w:hAnsiTheme="minorHAnsi" w:cs="Arial"/>
                <w:szCs w:val="24"/>
              </w:rPr>
              <w:t xml:space="preserve"> </w:t>
            </w:r>
            <w:r w:rsidRPr="00004354">
              <w:rPr>
                <w:rFonts w:asciiTheme="minorHAnsi" w:hAnsiTheme="minorHAnsi" w:cs="Arial"/>
                <w:szCs w:val="24"/>
              </w:rPr>
              <w:t>poj.</w:t>
            </w:r>
            <w:r w:rsidR="001C640C" w:rsidRPr="00004354">
              <w:rPr>
                <w:rFonts w:asciiTheme="minorHAnsi" w:hAnsiTheme="minorHAnsi" w:cs="Arial"/>
                <w:szCs w:val="24"/>
              </w:rPr>
              <w:t xml:space="preserve"> </w:t>
            </w:r>
            <w:r w:rsidRPr="00004354">
              <w:rPr>
                <w:rFonts w:asciiTheme="minorHAnsi" w:hAnsiTheme="minorHAnsi" w:cs="Arial"/>
                <w:szCs w:val="24"/>
              </w:rPr>
              <w:t>na płyn ,</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 xml:space="preserve">blat  wyk. z płyty meblowej laminowanej o gr.min.25mm z wbudowaną umywalką ceramiczną o wym.520x410 i baterią </w:t>
            </w:r>
            <w:r w:rsidR="003E472D" w:rsidRPr="00004354">
              <w:rPr>
                <w:rFonts w:asciiTheme="minorHAnsi" w:hAnsiTheme="minorHAnsi" w:cs="Arial"/>
                <w:szCs w:val="24"/>
              </w:rPr>
              <w:t xml:space="preserve">stojącą </w:t>
            </w:r>
            <w:r w:rsidRPr="00004354">
              <w:rPr>
                <w:rFonts w:asciiTheme="minorHAnsi" w:hAnsiTheme="minorHAnsi" w:cs="Arial"/>
                <w:szCs w:val="24"/>
              </w:rPr>
              <w:t>w umywalce .</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dół :na wys.ok.900 - 2 drzwi uchylnych pełnych, bez półki</w:t>
            </w:r>
          </w:p>
          <w:p w:rsidR="00C33AB4" w:rsidRPr="00004354" w:rsidRDefault="00C33AB4" w:rsidP="007F254B">
            <w:pPr>
              <w:pStyle w:val="Akapitzlist"/>
              <w:numPr>
                <w:ilvl w:val="0"/>
                <w:numId w:val="46"/>
              </w:numPr>
              <w:ind w:left="369" w:hanging="284"/>
              <w:rPr>
                <w:rFonts w:asciiTheme="minorHAnsi" w:hAnsiTheme="minorHAnsi" w:cs="Arial"/>
                <w:szCs w:val="24"/>
              </w:rPr>
            </w:pPr>
            <w:r w:rsidRPr="00004354">
              <w:rPr>
                <w:rFonts w:asciiTheme="minorHAnsi" w:hAnsiTheme="minorHAnsi" w:cs="Arial"/>
                <w:szCs w:val="24"/>
              </w:rPr>
              <w:t>uchwyty  metalowe satynowe o rozstawie 128 mm,</w:t>
            </w:r>
          </w:p>
          <w:p w:rsidR="006B6F38" w:rsidRPr="00004354" w:rsidRDefault="006B6F38" w:rsidP="0053727C">
            <w:pPr>
              <w:ind w:left="0" w:firstLine="0"/>
              <w:rPr>
                <w:rFonts w:asciiTheme="minorHAnsi" w:hAnsiTheme="minorHAnsi" w:cs="Arial"/>
                <w:i/>
                <w:color w:val="0000FF"/>
                <w:szCs w:val="24"/>
              </w:rPr>
            </w:pPr>
            <w:r w:rsidRPr="00004354">
              <w:rPr>
                <w:rFonts w:asciiTheme="minorHAnsi" w:hAnsiTheme="minorHAnsi" w:cs="Helvetica"/>
                <w:i/>
                <w:color w:val="0000FF"/>
                <w:szCs w:val="24"/>
              </w:rPr>
              <w:t>Kolor do uzgodnienia z użytkownikiem</w:t>
            </w:r>
          </w:p>
        </w:tc>
        <w:tc>
          <w:tcPr>
            <w:tcW w:w="6946" w:type="dxa"/>
            <w:tcMar>
              <w:left w:w="85" w:type="dxa"/>
              <w:right w:w="85" w:type="dxa"/>
            </w:tcMar>
            <w:hideMark/>
          </w:tcPr>
          <w:p w:rsidR="00C33AB4" w:rsidRPr="0053727C" w:rsidRDefault="00C33AB4"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C33AB4" w:rsidRPr="0053727C" w:rsidRDefault="0094247A" w:rsidP="0053727C">
            <w:pPr>
              <w:jc w:val="center"/>
              <w:rPr>
                <w:rFonts w:asciiTheme="minorHAnsi" w:hAnsiTheme="minorHAnsi" w:cs="Arial"/>
                <w:szCs w:val="24"/>
                <w:highlight w:val="yellow"/>
              </w:rPr>
            </w:pPr>
            <w:r w:rsidRPr="0053727C">
              <w:rPr>
                <w:rFonts w:asciiTheme="minorHAnsi" w:hAnsiTheme="minorHAnsi" w:cs="Arial"/>
                <w:szCs w:val="24"/>
              </w:rPr>
              <w:t>40</w:t>
            </w:r>
          </w:p>
        </w:tc>
        <w:tc>
          <w:tcPr>
            <w:tcW w:w="6676" w:type="dxa"/>
            <w:hideMark/>
          </w:tcPr>
          <w:p w:rsidR="00401EFA" w:rsidRPr="00004354" w:rsidRDefault="00401EFA" w:rsidP="0053727C">
            <w:pPr>
              <w:ind w:left="0" w:firstLine="0"/>
              <w:rPr>
                <w:rFonts w:asciiTheme="minorHAnsi" w:hAnsiTheme="minorHAnsi" w:cs="Arial"/>
                <w:b/>
                <w:szCs w:val="24"/>
                <w:u w:val="single"/>
              </w:rPr>
            </w:pPr>
            <w:r w:rsidRPr="00004354">
              <w:rPr>
                <w:rFonts w:asciiTheme="minorHAnsi" w:hAnsiTheme="minorHAnsi" w:cs="Arial"/>
                <w:b/>
                <w:szCs w:val="24"/>
                <w:u w:val="single"/>
              </w:rPr>
              <w:t>Zabudowa na wprost drzwi: 3820x600x900</w:t>
            </w:r>
          </w:p>
          <w:p w:rsidR="00C33AB4" w:rsidRPr="00004354" w:rsidRDefault="00401EFA"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 xml:space="preserve">Blat laminat gr. nie mniejszej niż 25 mm, krawędzie wykończone twardym </w:t>
            </w:r>
            <w:proofErr w:type="spellStart"/>
            <w:r w:rsidRPr="00004354">
              <w:rPr>
                <w:rFonts w:asciiTheme="minorHAnsi" w:hAnsiTheme="minorHAnsi" w:cs="Arial"/>
                <w:szCs w:val="24"/>
              </w:rPr>
              <w:t>pcv</w:t>
            </w:r>
            <w:proofErr w:type="spellEnd"/>
            <w:r w:rsidRPr="00004354">
              <w:rPr>
                <w:rFonts w:asciiTheme="minorHAnsi" w:hAnsiTheme="minorHAnsi" w:cs="Arial"/>
                <w:szCs w:val="24"/>
              </w:rPr>
              <w:t xml:space="preserve"> gr.2mm , na styku ze ścianą listwa </w:t>
            </w:r>
            <w:proofErr w:type="spellStart"/>
            <w:r w:rsidRPr="00004354">
              <w:rPr>
                <w:rFonts w:asciiTheme="minorHAnsi" w:hAnsiTheme="minorHAnsi" w:cs="Arial"/>
                <w:szCs w:val="24"/>
              </w:rPr>
              <w:t>przyblatowa</w:t>
            </w:r>
            <w:proofErr w:type="spellEnd"/>
            <w:r w:rsidRPr="00004354">
              <w:rPr>
                <w:rFonts w:asciiTheme="minorHAnsi" w:hAnsiTheme="minorHAnsi" w:cs="Arial"/>
                <w:szCs w:val="24"/>
              </w:rPr>
              <w:t xml:space="preserve"> alu</w:t>
            </w:r>
            <w:r w:rsidR="00004354" w:rsidRPr="00004354">
              <w:rPr>
                <w:rFonts w:asciiTheme="minorHAnsi" w:hAnsiTheme="minorHAnsi" w:cs="Arial"/>
                <w:szCs w:val="24"/>
              </w:rPr>
              <w:t>minium</w:t>
            </w:r>
            <w:r w:rsidRPr="00004354">
              <w:rPr>
                <w:rFonts w:asciiTheme="minorHAnsi" w:hAnsiTheme="minorHAnsi" w:cs="Arial"/>
                <w:szCs w:val="24"/>
              </w:rPr>
              <w:t>.</w:t>
            </w:r>
          </w:p>
          <w:p w:rsidR="00004354" w:rsidRDefault="00401EFA"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 xml:space="preserve">Pod blatem zabudowa w szafki </w:t>
            </w:r>
            <w:r w:rsidR="00D209DD" w:rsidRPr="00004354">
              <w:rPr>
                <w:rFonts w:asciiTheme="minorHAnsi" w:hAnsiTheme="minorHAnsi" w:cs="Arial"/>
                <w:szCs w:val="24"/>
              </w:rPr>
              <w:t xml:space="preserve">wg specyfikacji. Wykonanie szafek: korpus i półki szafek stojących i wiszących muszą być klejony fabrycznie. </w:t>
            </w:r>
          </w:p>
          <w:p w:rsidR="00617A37" w:rsidRDefault="00D209DD"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Wykonany z płyty meblowej trójwarstwowej o grubości nie mniejszej niż 18 mm laminowanej obustronnie. Wymagane jest aby tylna ścianka korpusu</w:t>
            </w:r>
            <w:r w:rsidR="00617A37">
              <w:rPr>
                <w:rFonts w:asciiTheme="minorHAnsi" w:hAnsiTheme="minorHAnsi" w:cs="Arial"/>
                <w:szCs w:val="24"/>
              </w:rPr>
              <w:t xml:space="preserve"> szafek miała grubość min 8 mm.</w:t>
            </w:r>
          </w:p>
          <w:p w:rsidR="00004354" w:rsidRDefault="00D209DD"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Fronty drzwi i szuflad szafek stojącyc</w:t>
            </w:r>
            <w:r w:rsidR="00B15878" w:rsidRPr="00004354">
              <w:rPr>
                <w:rFonts w:asciiTheme="minorHAnsi" w:hAnsiTheme="minorHAnsi" w:cs="Arial"/>
                <w:szCs w:val="24"/>
              </w:rPr>
              <w:t>h</w:t>
            </w:r>
            <w:r w:rsidRPr="00004354">
              <w:rPr>
                <w:rFonts w:asciiTheme="minorHAnsi" w:hAnsiTheme="minorHAnsi" w:cs="Arial"/>
                <w:szCs w:val="24"/>
              </w:rPr>
              <w:t xml:space="preserve"> i wiszących muszą być wykonane z płyty meblowej trójwarstwowej o grubości nie mniejszej niż</w:t>
            </w:r>
            <w:r w:rsidR="00004354">
              <w:rPr>
                <w:rFonts w:asciiTheme="minorHAnsi" w:hAnsiTheme="minorHAnsi" w:cs="Arial"/>
                <w:szCs w:val="24"/>
              </w:rPr>
              <w:t xml:space="preserve"> 18 mm laminowanej obustronnie.</w:t>
            </w:r>
          </w:p>
          <w:p w:rsidR="00004354" w:rsidRDefault="00D209DD"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Wszystkie widoczne krawędzie płyty laminowanej korpus</w:t>
            </w:r>
            <w:r w:rsidR="00B15878" w:rsidRPr="00004354">
              <w:rPr>
                <w:rFonts w:asciiTheme="minorHAnsi" w:hAnsiTheme="minorHAnsi" w:cs="Arial"/>
                <w:szCs w:val="24"/>
              </w:rPr>
              <w:t xml:space="preserve">ów </w:t>
            </w:r>
            <w:r w:rsidRPr="00004354">
              <w:rPr>
                <w:rFonts w:asciiTheme="minorHAnsi" w:hAnsiTheme="minorHAnsi" w:cs="Arial"/>
                <w:szCs w:val="24"/>
              </w:rPr>
              <w:t>i półek w szaf</w:t>
            </w:r>
            <w:r w:rsidR="00B15878" w:rsidRPr="00004354">
              <w:rPr>
                <w:rFonts w:asciiTheme="minorHAnsi" w:hAnsiTheme="minorHAnsi" w:cs="Arial"/>
                <w:szCs w:val="24"/>
              </w:rPr>
              <w:t>kach</w:t>
            </w:r>
            <w:r w:rsidRPr="00004354">
              <w:rPr>
                <w:rFonts w:asciiTheme="minorHAnsi" w:hAnsiTheme="minorHAnsi" w:cs="Arial"/>
                <w:szCs w:val="24"/>
              </w:rPr>
              <w:t xml:space="preserve"> muszą być oklejone maszynowo obrzeżem twardym z PCV o gr.1 mm, a wszystkie widoczne krawędzie płyty laminowanej frontów muszą być oklejone maszynowo obrzeżem twardym z PCV o gr.2 mm. </w:t>
            </w:r>
          </w:p>
          <w:p w:rsidR="00D209DD" w:rsidRPr="00004354" w:rsidRDefault="00D209DD" w:rsidP="007F254B">
            <w:pPr>
              <w:pStyle w:val="Akapitzlist"/>
              <w:numPr>
                <w:ilvl w:val="0"/>
                <w:numId w:val="47"/>
              </w:numPr>
              <w:ind w:left="369" w:hanging="284"/>
              <w:rPr>
                <w:rFonts w:asciiTheme="minorHAnsi" w:hAnsiTheme="minorHAnsi" w:cs="Arial"/>
                <w:szCs w:val="24"/>
              </w:rPr>
            </w:pPr>
            <w:r w:rsidRPr="00004354">
              <w:rPr>
                <w:rFonts w:asciiTheme="minorHAnsi" w:hAnsiTheme="minorHAnsi" w:cs="Arial"/>
                <w:szCs w:val="24"/>
              </w:rPr>
              <w:t>Zawiasy powinny być stalowe z powłoką galwanizowaną z funkcją samo domykania w końcowej fazie zamykania drzwi. Uchwyty metalowe satynowe.</w:t>
            </w:r>
            <w:r w:rsidR="00B15878" w:rsidRPr="00004354">
              <w:rPr>
                <w:rFonts w:asciiTheme="minorHAnsi" w:hAnsiTheme="minorHAnsi" w:cs="Arial"/>
                <w:szCs w:val="24"/>
              </w:rPr>
              <w:t xml:space="preserve"> Szuflady na prowadnicach rolkowych.</w:t>
            </w:r>
          </w:p>
          <w:p w:rsidR="00401EFA" w:rsidRPr="00004354" w:rsidRDefault="00D209DD" w:rsidP="0053727C">
            <w:pPr>
              <w:ind w:left="0" w:firstLine="0"/>
              <w:rPr>
                <w:rFonts w:asciiTheme="minorHAnsi" w:hAnsiTheme="minorHAnsi" w:cs="Arial"/>
                <w:i/>
                <w:color w:val="0000FF"/>
                <w:szCs w:val="24"/>
                <w:highlight w:val="yellow"/>
              </w:rPr>
            </w:pPr>
            <w:r w:rsidRPr="00004354">
              <w:rPr>
                <w:rFonts w:asciiTheme="minorHAnsi" w:hAnsiTheme="minorHAnsi" w:cs="Helvetica"/>
                <w:i/>
                <w:color w:val="0000FF"/>
                <w:szCs w:val="24"/>
              </w:rPr>
              <w:t>Kolor do uzgodnienia z użytkownikiem.</w:t>
            </w:r>
          </w:p>
        </w:tc>
        <w:tc>
          <w:tcPr>
            <w:tcW w:w="6946" w:type="dxa"/>
            <w:tcMar>
              <w:left w:w="85" w:type="dxa"/>
              <w:right w:w="85" w:type="dxa"/>
            </w:tcMar>
            <w:hideMark/>
          </w:tcPr>
          <w:p w:rsidR="00C33AB4" w:rsidRPr="0053727C" w:rsidRDefault="00C33AB4" w:rsidP="0053727C">
            <w:pPr>
              <w:ind w:left="56"/>
              <w:rPr>
                <w:rFonts w:asciiTheme="minorHAnsi" w:hAnsiTheme="minorHAnsi" w:cs="Arial"/>
                <w:i/>
                <w:szCs w:val="24"/>
                <w:highlight w:val="yellow"/>
              </w:rPr>
            </w:pPr>
          </w:p>
        </w:tc>
      </w:tr>
      <w:tr w:rsidR="0053727C" w:rsidRPr="0053727C" w:rsidTr="0053727C">
        <w:trPr>
          <w:trHeight w:val="284"/>
          <w:jc w:val="center"/>
        </w:trPr>
        <w:tc>
          <w:tcPr>
            <w:tcW w:w="1207" w:type="dxa"/>
            <w:noWrap/>
            <w:vAlign w:val="center"/>
            <w:hideMark/>
          </w:tcPr>
          <w:p w:rsidR="00C33AB4" w:rsidRPr="0053727C" w:rsidRDefault="0094247A" w:rsidP="0053727C">
            <w:pPr>
              <w:jc w:val="center"/>
              <w:rPr>
                <w:rFonts w:asciiTheme="minorHAnsi" w:hAnsiTheme="minorHAnsi" w:cs="Arial"/>
                <w:szCs w:val="24"/>
              </w:rPr>
            </w:pPr>
            <w:r w:rsidRPr="0053727C">
              <w:rPr>
                <w:rFonts w:asciiTheme="minorHAnsi" w:hAnsiTheme="minorHAnsi" w:cs="Arial"/>
                <w:szCs w:val="24"/>
              </w:rPr>
              <w:t>41</w:t>
            </w:r>
          </w:p>
        </w:tc>
        <w:tc>
          <w:tcPr>
            <w:tcW w:w="6676" w:type="dxa"/>
            <w:hideMark/>
          </w:tcPr>
          <w:p w:rsidR="00444BAD" w:rsidRPr="00FE3349" w:rsidRDefault="00444BAD" w:rsidP="0053727C">
            <w:pPr>
              <w:ind w:left="0" w:firstLine="0"/>
              <w:rPr>
                <w:rFonts w:asciiTheme="minorHAnsi" w:hAnsiTheme="minorHAnsi" w:cs="Arial"/>
                <w:b/>
                <w:szCs w:val="24"/>
                <w:u w:val="single"/>
              </w:rPr>
            </w:pPr>
            <w:r w:rsidRPr="00FE3349">
              <w:rPr>
                <w:rFonts w:asciiTheme="minorHAnsi" w:hAnsiTheme="minorHAnsi" w:cs="Arial"/>
                <w:b/>
                <w:szCs w:val="24"/>
                <w:u w:val="single"/>
              </w:rPr>
              <w:t>Szafka wisząca przy lampie:</w:t>
            </w:r>
            <w:r w:rsidR="00584905" w:rsidRPr="00FE3349">
              <w:rPr>
                <w:rFonts w:asciiTheme="minorHAnsi" w:hAnsiTheme="minorHAnsi" w:cs="Arial"/>
                <w:b/>
                <w:szCs w:val="24"/>
                <w:u w:val="single"/>
              </w:rPr>
              <w:t xml:space="preserve"> 540x340x720</w:t>
            </w:r>
          </w:p>
          <w:p w:rsidR="00584905" w:rsidRPr="00FE3349" w:rsidRDefault="00584905" w:rsidP="007F254B">
            <w:pPr>
              <w:pStyle w:val="Akapitzlist"/>
              <w:numPr>
                <w:ilvl w:val="0"/>
                <w:numId w:val="48"/>
              </w:numPr>
              <w:ind w:left="369" w:hanging="284"/>
              <w:rPr>
                <w:rFonts w:asciiTheme="minorHAnsi" w:hAnsiTheme="minorHAnsi" w:cs="Arial"/>
                <w:szCs w:val="24"/>
              </w:rPr>
            </w:pPr>
            <w:r w:rsidRPr="00FE3349">
              <w:rPr>
                <w:rFonts w:asciiTheme="minorHAnsi" w:hAnsiTheme="minorHAnsi" w:cs="Arial"/>
                <w:szCs w:val="24"/>
              </w:rPr>
              <w:t>2 drzwiowa z 2 półkami,</w:t>
            </w:r>
            <w:r w:rsidR="007830C0" w:rsidRPr="00FE3349">
              <w:rPr>
                <w:rFonts w:asciiTheme="minorHAnsi" w:hAnsiTheme="minorHAnsi" w:cs="Arial"/>
                <w:szCs w:val="24"/>
              </w:rPr>
              <w:t xml:space="preserve"> bez zamka</w:t>
            </w:r>
          </w:p>
          <w:p w:rsidR="00FE3349" w:rsidRDefault="00444BAD" w:rsidP="007F254B">
            <w:pPr>
              <w:pStyle w:val="Akapitzlist"/>
              <w:numPr>
                <w:ilvl w:val="0"/>
                <w:numId w:val="48"/>
              </w:numPr>
              <w:ind w:left="369" w:hanging="284"/>
              <w:rPr>
                <w:rFonts w:asciiTheme="minorHAnsi" w:hAnsiTheme="minorHAnsi" w:cs="Arial"/>
                <w:szCs w:val="24"/>
              </w:rPr>
            </w:pPr>
            <w:r w:rsidRPr="00FE3349">
              <w:rPr>
                <w:rFonts w:asciiTheme="minorHAnsi" w:hAnsiTheme="minorHAnsi" w:cs="Arial"/>
                <w:szCs w:val="24"/>
              </w:rPr>
              <w:t xml:space="preserve">korpus </w:t>
            </w:r>
            <w:r w:rsidR="00584905" w:rsidRPr="00FE3349">
              <w:rPr>
                <w:rFonts w:asciiTheme="minorHAnsi" w:hAnsiTheme="minorHAnsi" w:cs="Arial"/>
                <w:szCs w:val="24"/>
              </w:rPr>
              <w:t xml:space="preserve">i półki </w:t>
            </w:r>
            <w:r w:rsidRPr="00FE3349">
              <w:rPr>
                <w:rFonts w:asciiTheme="minorHAnsi" w:hAnsiTheme="minorHAnsi" w:cs="Arial"/>
                <w:szCs w:val="24"/>
              </w:rPr>
              <w:t xml:space="preserve">szafek wiszących musi być klejony fabrycznie, wykonany z płyty meblowej trójwarstwowej o grubości nie mniejszej niż 18 mm laminowanej obustronnie. Wymagane jest aby tylna ścianka korpusu szafki podwieszanej miała grubość min 8 mm. </w:t>
            </w:r>
          </w:p>
          <w:p w:rsidR="00FE3349" w:rsidRDefault="00444BAD" w:rsidP="007F254B">
            <w:pPr>
              <w:pStyle w:val="Akapitzlist"/>
              <w:numPr>
                <w:ilvl w:val="0"/>
                <w:numId w:val="48"/>
              </w:numPr>
              <w:ind w:left="369" w:hanging="284"/>
              <w:rPr>
                <w:rFonts w:asciiTheme="minorHAnsi" w:hAnsiTheme="minorHAnsi" w:cs="Arial"/>
                <w:szCs w:val="24"/>
              </w:rPr>
            </w:pPr>
            <w:r w:rsidRPr="00FE3349">
              <w:rPr>
                <w:rFonts w:asciiTheme="minorHAnsi" w:hAnsiTheme="minorHAnsi" w:cs="Arial"/>
                <w:szCs w:val="24"/>
              </w:rPr>
              <w:t xml:space="preserve">Fronty drzwi szafek wiszących muszą być wykonane z płyty meblowej trójwarstwowej o grubości nie mniejszej niż 18 mm laminowanej obustronnie. </w:t>
            </w:r>
          </w:p>
          <w:p w:rsidR="00FE3349" w:rsidRDefault="00444BAD" w:rsidP="007F254B">
            <w:pPr>
              <w:pStyle w:val="Akapitzlist"/>
              <w:numPr>
                <w:ilvl w:val="0"/>
                <w:numId w:val="48"/>
              </w:numPr>
              <w:ind w:left="369" w:hanging="284"/>
              <w:rPr>
                <w:rFonts w:asciiTheme="minorHAnsi" w:hAnsiTheme="minorHAnsi" w:cs="Arial"/>
                <w:szCs w:val="24"/>
              </w:rPr>
            </w:pPr>
            <w:r w:rsidRPr="00FE3349">
              <w:rPr>
                <w:rFonts w:asciiTheme="minorHAnsi" w:hAnsiTheme="minorHAnsi" w:cs="Arial"/>
                <w:szCs w:val="24"/>
              </w:rPr>
              <w:t xml:space="preserve">Wszystkie widoczne krawędzie płyty laminowanej korpusu </w:t>
            </w:r>
            <w:r w:rsidR="00584905" w:rsidRPr="00FE3349">
              <w:rPr>
                <w:rFonts w:asciiTheme="minorHAnsi" w:hAnsiTheme="minorHAnsi" w:cs="Arial"/>
                <w:szCs w:val="24"/>
              </w:rPr>
              <w:t xml:space="preserve">i półek </w:t>
            </w:r>
            <w:r w:rsidRPr="00FE3349">
              <w:rPr>
                <w:rFonts w:asciiTheme="minorHAnsi" w:hAnsiTheme="minorHAnsi" w:cs="Arial"/>
                <w:szCs w:val="24"/>
              </w:rPr>
              <w:t>w szafce muszą być oklejone maszynowo obrzeżem twardym z PCV o gr.1 mm, a wszystkie widoczne krawędzie płyty laminowanej frontów muszą być oklejone maszynowo obrzeżem twardym z PCV o gr.2 mm</w:t>
            </w:r>
            <w:r w:rsidR="00584905" w:rsidRPr="00FE3349">
              <w:rPr>
                <w:rFonts w:asciiTheme="minorHAnsi" w:hAnsiTheme="minorHAnsi" w:cs="Arial"/>
                <w:szCs w:val="24"/>
              </w:rPr>
              <w:t>.</w:t>
            </w:r>
            <w:r w:rsidR="00D872AF" w:rsidRPr="00FE3349">
              <w:rPr>
                <w:rFonts w:asciiTheme="minorHAnsi" w:hAnsiTheme="minorHAnsi" w:cs="Arial"/>
                <w:szCs w:val="24"/>
              </w:rPr>
              <w:t xml:space="preserve"> </w:t>
            </w:r>
          </w:p>
          <w:p w:rsidR="00584905" w:rsidRPr="00FE3349" w:rsidRDefault="00584905" w:rsidP="007F254B">
            <w:pPr>
              <w:pStyle w:val="Akapitzlist"/>
              <w:numPr>
                <w:ilvl w:val="0"/>
                <w:numId w:val="48"/>
              </w:numPr>
              <w:ind w:left="369" w:hanging="284"/>
              <w:rPr>
                <w:rFonts w:asciiTheme="minorHAnsi" w:hAnsiTheme="minorHAnsi" w:cs="Arial"/>
                <w:szCs w:val="24"/>
              </w:rPr>
            </w:pPr>
            <w:r w:rsidRPr="00FE3349">
              <w:rPr>
                <w:rFonts w:asciiTheme="minorHAnsi" w:hAnsiTheme="minorHAnsi" w:cs="Arial"/>
                <w:szCs w:val="24"/>
              </w:rPr>
              <w:t>Z</w:t>
            </w:r>
            <w:r w:rsidR="00444BAD" w:rsidRPr="00FE3349">
              <w:rPr>
                <w:rFonts w:asciiTheme="minorHAnsi" w:hAnsiTheme="minorHAnsi" w:cs="Arial"/>
                <w:szCs w:val="24"/>
              </w:rPr>
              <w:t>awiasy powinny być stalowe z powłoką galwanizowaną z funkcją samo domykania w końcowej fazie zamykania drzwi</w:t>
            </w:r>
            <w:r w:rsidRPr="00FE3349">
              <w:rPr>
                <w:rFonts w:asciiTheme="minorHAnsi" w:hAnsiTheme="minorHAnsi" w:cs="Arial"/>
                <w:szCs w:val="24"/>
              </w:rPr>
              <w:t>.</w:t>
            </w:r>
            <w:r w:rsidR="00444BAD" w:rsidRPr="00FE3349">
              <w:rPr>
                <w:rFonts w:asciiTheme="minorHAnsi" w:hAnsiTheme="minorHAnsi" w:cs="Arial"/>
                <w:szCs w:val="24"/>
              </w:rPr>
              <w:t xml:space="preserve"> Uchwyty metalowe </w:t>
            </w:r>
            <w:r w:rsidRPr="00FE3349">
              <w:rPr>
                <w:rFonts w:asciiTheme="minorHAnsi" w:hAnsiTheme="minorHAnsi" w:cs="Arial"/>
                <w:szCs w:val="24"/>
              </w:rPr>
              <w:t>satynowe.</w:t>
            </w:r>
          </w:p>
          <w:p w:rsidR="00C33AB4" w:rsidRPr="00FE3349" w:rsidRDefault="00584905" w:rsidP="0053727C">
            <w:pPr>
              <w:ind w:left="0" w:firstLine="0"/>
              <w:rPr>
                <w:rFonts w:asciiTheme="minorHAnsi" w:hAnsiTheme="minorHAnsi" w:cs="Arial"/>
                <w:i/>
                <w:color w:val="0000FF"/>
                <w:szCs w:val="24"/>
              </w:rPr>
            </w:pPr>
            <w:r w:rsidRPr="00FE3349">
              <w:rPr>
                <w:rFonts w:asciiTheme="minorHAnsi" w:hAnsiTheme="minorHAnsi" w:cs="Helvetica"/>
                <w:i/>
                <w:color w:val="0000FF"/>
                <w:szCs w:val="24"/>
              </w:rPr>
              <w:t>Kolor do uzgodnienia z użytkownikiem.</w:t>
            </w:r>
          </w:p>
        </w:tc>
        <w:tc>
          <w:tcPr>
            <w:tcW w:w="6946" w:type="dxa"/>
            <w:tcMar>
              <w:left w:w="85" w:type="dxa"/>
              <w:right w:w="85" w:type="dxa"/>
            </w:tcMar>
            <w:hideMark/>
          </w:tcPr>
          <w:p w:rsidR="00C33AB4" w:rsidRPr="0053727C" w:rsidRDefault="00C33AB4"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C33AB4" w:rsidRPr="0053727C" w:rsidRDefault="0094247A" w:rsidP="0053727C">
            <w:pPr>
              <w:jc w:val="center"/>
              <w:rPr>
                <w:rFonts w:asciiTheme="minorHAnsi" w:hAnsiTheme="minorHAnsi" w:cs="Arial"/>
                <w:szCs w:val="24"/>
              </w:rPr>
            </w:pPr>
            <w:r w:rsidRPr="0053727C">
              <w:rPr>
                <w:rFonts w:asciiTheme="minorHAnsi" w:hAnsiTheme="minorHAnsi" w:cs="Arial"/>
                <w:szCs w:val="24"/>
              </w:rPr>
              <w:t>42</w:t>
            </w:r>
          </w:p>
        </w:tc>
        <w:tc>
          <w:tcPr>
            <w:tcW w:w="6676" w:type="dxa"/>
            <w:hideMark/>
          </w:tcPr>
          <w:p w:rsidR="00C33AB4" w:rsidRPr="00CC5049" w:rsidRDefault="00831977" w:rsidP="0053727C">
            <w:pPr>
              <w:ind w:left="0" w:firstLine="0"/>
              <w:rPr>
                <w:rFonts w:asciiTheme="minorHAnsi" w:hAnsiTheme="minorHAnsi" w:cs="Arial"/>
                <w:b/>
                <w:szCs w:val="24"/>
                <w:u w:val="single"/>
              </w:rPr>
            </w:pPr>
            <w:r w:rsidRPr="00CC5049">
              <w:rPr>
                <w:rFonts w:asciiTheme="minorHAnsi" w:hAnsiTheme="minorHAnsi" w:cs="Arial"/>
                <w:b/>
                <w:szCs w:val="24"/>
                <w:u w:val="single"/>
              </w:rPr>
              <w:t>Strona lewa -szafa aktowa:750x600x1750</w:t>
            </w:r>
          </w:p>
          <w:p w:rsidR="00CC5049"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 xml:space="preserve">korpus szafy musi być klejony fabrycznie, wykonany z płyty meblowej trójwarstwowej o grubości nie mniejszej niż 18 mm laminowanej obustronnie. </w:t>
            </w:r>
          </w:p>
          <w:p w:rsidR="00617A37"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Wymagane jest aby tylna ścianka korpusu szafy miała grubość min 8 mm. Winiec górny zewnętrzny musi być wykonane z płyty o gr. nie mniejszej ni</w:t>
            </w:r>
            <w:r w:rsidR="00617A37">
              <w:rPr>
                <w:rFonts w:asciiTheme="minorHAnsi" w:hAnsiTheme="minorHAnsi" w:cs="Arial"/>
                <w:szCs w:val="24"/>
              </w:rPr>
              <w:t>ż 25 mm laminowane obustronnie.</w:t>
            </w:r>
          </w:p>
          <w:p w:rsidR="00831977" w:rsidRPr="00CC5049"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Fronty drzwi muszą być wykonane z płyty meblowej trójwarstwowej o grubości nie mniejszej niż 18 mm laminowanej obustronnie. Wszystkie widoczne krawędzie płyty laminowanej korpusu oraz półek muszą być oklejone maszynowo obrzeżem twardym z PCV o gr.1 mm, wieniec górny i fronty obrzeżem o gr. 2mm.</w:t>
            </w:r>
          </w:p>
          <w:p w:rsidR="00831977" w:rsidRPr="00CC5049"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zawiasy powinny być stalowe z powłoką galwanizowaną z funkcją samo domykania w końcowej fazie zamykania drzwi.</w:t>
            </w:r>
          </w:p>
          <w:p w:rsidR="004940D6" w:rsidRPr="00CC5049"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 xml:space="preserve">2 drzwi uchylnych pełnych, </w:t>
            </w:r>
            <w:r w:rsidR="004940D6" w:rsidRPr="00CC5049">
              <w:rPr>
                <w:rFonts w:asciiTheme="minorHAnsi" w:hAnsiTheme="minorHAnsi" w:cs="Arial"/>
                <w:szCs w:val="24"/>
              </w:rPr>
              <w:t>4</w:t>
            </w:r>
            <w:r w:rsidRPr="00CC5049">
              <w:rPr>
                <w:rFonts w:asciiTheme="minorHAnsi" w:hAnsiTheme="minorHAnsi" w:cs="Arial"/>
                <w:szCs w:val="24"/>
              </w:rPr>
              <w:t xml:space="preserve"> półki,</w:t>
            </w:r>
            <w:r w:rsidR="004940D6" w:rsidRPr="00CC5049">
              <w:rPr>
                <w:rFonts w:asciiTheme="minorHAnsi" w:hAnsiTheme="minorHAnsi" w:cs="Arial"/>
                <w:szCs w:val="24"/>
              </w:rPr>
              <w:t xml:space="preserve"> bez</w:t>
            </w:r>
            <w:r w:rsidRPr="00CC5049">
              <w:rPr>
                <w:rFonts w:asciiTheme="minorHAnsi" w:hAnsiTheme="minorHAnsi" w:cs="Arial"/>
                <w:szCs w:val="24"/>
              </w:rPr>
              <w:t xml:space="preserve"> zamk</w:t>
            </w:r>
            <w:r w:rsidR="004940D6" w:rsidRPr="00CC5049">
              <w:rPr>
                <w:rFonts w:asciiTheme="minorHAnsi" w:hAnsiTheme="minorHAnsi" w:cs="Arial"/>
                <w:szCs w:val="24"/>
              </w:rPr>
              <w:t>a</w:t>
            </w:r>
          </w:p>
          <w:p w:rsidR="00CC5049" w:rsidRDefault="004940D6"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 xml:space="preserve">wbudowany sejf typu hotelowego </w:t>
            </w:r>
            <w:r w:rsidR="00831977" w:rsidRPr="00CC5049">
              <w:rPr>
                <w:rFonts w:asciiTheme="minorHAnsi" w:hAnsiTheme="minorHAnsi" w:cs="Arial"/>
                <w:szCs w:val="24"/>
              </w:rPr>
              <w:t xml:space="preserve"> </w:t>
            </w:r>
            <w:r w:rsidRPr="00CC5049">
              <w:rPr>
                <w:rFonts w:asciiTheme="minorHAnsi" w:hAnsiTheme="minorHAnsi" w:cs="Arial"/>
                <w:szCs w:val="24"/>
              </w:rPr>
              <w:t xml:space="preserve">o </w:t>
            </w:r>
            <w:proofErr w:type="spellStart"/>
            <w:r w:rsidRPr="00CC5049">
              <w:rPr>
                <w:rFonts w:asciiTheme="minorHAnsi" w:hAnsiTheme="minorHAnsi" w:cs="Arial"/>
                <w:szCs w:val="24"/>
              </w:rPr>
              <w:t>wym.ok</w:t>
            </w:r>
            <w:proofErr w:type="spellEnd"/>
            <w:r w:rsidRPr="00CC5049">
              <w:rPr>
                <w:rFonts w:asciiTheme="minorHAnsi" w:hAnsiTheme="minorHAnsi" w:cs="Arial"/>
                <w:szCs w:val="24"/>
              </w:rPr>
              <w:t>. 150x200x170 z zamkiem kluczowym</w:t>
            </w:r>
            <w:r w:rsidR="00831977" w:rsidRPr="00CC5049">
              <w:rPr>
                <w:rFonts w:asciiTheme="minorHAnsi" w:hAnsiTheme="minorHAnsi" w:cs="Arial"/>
                <w:szCs w:val="24"/>
              </w:rPr>
              <w:t>.</w:t>
            </w:r>
          </w:p>
          <w:p w:rsidR="00831977" w:rsidRPr="00CC5049" w:rsidRDefault="00831977" w:rsidP="007F254B">
            <w:pPr>
              <w:pStyle w:val="Akapitzlist"/>
              <w:numPr>
                <w:ilvl w:val="0"/>
                <w:numId w:val="49"/>
              </w:numPr>
              <w:ind w:left="369" w:hanging="284"/>
              <w:rPr>
                <w:rFonts w:asciiTheme="minorHAnsi" w:hAnsiTheme="minorHAnsi" w:cs="Arial"/>
                <w:szCs w:val="24"/>
              </w:rPr>
            </w:pPr>
            <w:r w:rsidRPr="00CC5049">
              <w:rPr>
                <w:rFonts w:asciiTheme="minorHAnsi" w:hAnsiTheme="minorHAnsi" w:cs="Arial"/>
                <w:szCs w:val="24"/>
              </w:rPr>
              <w:t>uchwyty  metalowe satynowe o rozstawie 128 mm.</w:t>
            </w:r>
          </w:p>
          <w:p w:rsidR="00CC5049" w:rsidRDefault="00831977" w:rsidP="007F254B">
            <w:pPr>
              <w:pStyle w:val="Akapitzlist"/>
              <w:numPr>
                <w:ilvl w:val="0"/>
                <w:numId w:val="49"/>
              </w:numPr>
              <w:tabs>
                <w:tab w:val="center" w:pos="3947"/>
              </w:tabs>
              <w:ind w:left="369" w:hanging="284"/>
              <w:rPr>
                <w:rFonts w:asciiTheme="minorHAnsi" w:hAnsiTheme="minorHAnsi" w:cs="Arial"/>
                <w:szCs w:val="24"/>
              </w:rPr>
            </w:pPr>
            <w:r w:rsidRPr="00CC5049">
              <w:rPr>
                <w:rFonts w:asciiTheme="minorHAnsi" w:hAnsiTheme="minorHAnsi" w:cs="Arial"/>
                <w:szCs w:val="24"/>
              </w:rPr>
              <w:t>całość na stelażu metalowym wyk. z profilu zamkniętego o przekroju 25x25mm ze stopkami do regulacji</w:t>
            </w:r>
            <w:r w:rsidR="004940D6" w:rsidRPr="00CC5049">
              <w:rPr>
                <w:rFonts w:asciiTheme="minorHAnsi" w:hAnsiTheme="minorHAnsi" w:cs="Arial"/>
                <w:szCs w:val="24"/>
              </w:rPr>
              <w:t>.</w:t>
            </w:r>
          </w:p>
          <w:p w:rsidR="00831977" w:rsidRPr="00CC5049" w:rsidRDefault="004C1464" w:rsidP="00CC5049">
            <w:pPr>
              <w:tabs>
                <w:tab w:val="center" w:pos="3947"/>
              </w:tabs>
              <w:rPr>
                <w:rFonts w:asciiTheme="minorHAnsi" w:hAnsiTheme="minorHAnsi" w:cs="Arial"/>
                <w:i/>
                <w:color w:val="0000FF"/>
                <w:szCs w:val="24"/>
              </w:rPr>
            </w:pPr>
            <w:r w:rsidRPr="00CC5049">
              <w:rPr>
                <w:rFonts w:asciiTheme="minorHAnsi" w:hAnsiTheme="minorHAnsi" w:cs="Arial"/>
                <w:i/>
                <w:color w:val="0000FF"/>
                <w:szCs w:val="24"/>
              </w:rPr>
              <w:t>Kolorystycznie i stylistycznie dopasowane do istniejących mebli gabinetowych.</w:t>
            </w:r>
          </w:p>
        </w:tc>
        <w:tc>
          <w:tcPr>
            <w:tcW w:w="6946" w:type="dxa"/>
            <w:tcMar>
              <w:left w:w="85" w:type="dxa"/>
              <w:right w:w="85" w:type="dxa"/>
            </w:tcMar>
            <w:hideMark/>
          </w:tcPr>
          <w:p w:rsidR="00C33AB4" w:rsidRPr="0053727C" w:rsidRDefault="00C33AB4"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94247A" w:rsidRPr="0053727C" w:rsidRDefault="0094247A" w:rsidP="0053727C">
            <w:pPr>
              <w:jc w:val="center"/>
              <w:rPr>
                <w:rFonts w:asciiTheme="minorHAnsi" w:hAnsiTheme="minorHAnsi" w:cs="Arial"/>
                <w:szCs w:val="24"/>
              </w:rPr>
            </w:pPr>
            <w:r w:rsidRPr="0053727C">
              <w:rPr>
                <w:rFonts w:asciiTheme="minorHAnsi" w:hAnsiTheme="minorHAnsi" w:cs="Arial"/>
                <w:szCs w:val="24"/>
              </w:rPr>
              <w:t>43</w:t>
            </w:r>
          </w:p>
        </w:tc>
        <w:tc>
          <w:tcPr>
            <w:tcW w:w="6676" w:type="dxa"/>
            <w:hideMark/>
          </w:tcPr>
          <w:p w:rsidR="0094247A" w:rsidRPr="007F254B" w:rsidRDefault="0094247A" w:rsidP="0053727C">
            <w:pPr>
              <w:ind w:left="0" w:firstLine="0"/>
              <w:rPr>
                <w:rFonts w:asciiTheme="minorHAnsi" w:hAnsiTheme="minorHAnsi" w:cs="Arial"/>
                <w:b/>
                <w:szCs w:val="24"/>
                <w:u w:val="single"/>
              </w:rPr>
            </w:pPr>
            <w:r w:rsidRPr="007F254B">
              <w:rPr>
                <w:rFonts w:asciiTheme="minorHAnsi" w:hAnsiTheme="minorHAnsi" w:cs="Arial"/>
                <w:b/>
                <w:szCs w:val="24"/>
                <w:u w:val="single"/>
              </w:rPr>
              <w:t xml:space="preserve">Strona prawa </w:t>
            </w:r>
            <w:r w:rsidR="00617A37">
              <w:rPr>
                <w:rFonts w:asciiTheme="minorHAnsi" w:hAnsiTheme="minorHAnsi" w:cs="Arial"/>
                <w:b/>
                <w:szCs w:val="24"/>
                <w:u w:val="single"/>
              </w:rPr>
              <w:t>–</w:t>
            </w:r>
            <w:r w:rsidRPr="007F254B">
              <w:rPr>
                <w:rFonts w:asciiTheme="minorHAnsi" w:hAnsiTheme="minorHAnsi" w:cs="Arial"/>
                <w:b/>
                <w:szCs w:val="24"/>
                <w:u w:val="single"/>
              </w:rPr>
              <w:t>szafa aktowa wąska :450x420x1750</w:t>
            </w:r>
          </w:p>
          <w:p w:rsid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 xml:space="preserve">korpus szafy musi być klejony fabrycznie, wykonany z płyty meblowej trójwarstwowej o grubości nie mniejszej niż 18 mm laminowanej obustronnie. </w:t>
            </w:r>
          </w:p>
          <w:p w:rsid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 xml:space="preserve">Wymagane jest aby tylna ścianka korpusu szafy miała grubość min 8 mm. Winiec górny zewnętrzny musi być wykonane z płyty o gr. </w:t>
            </w:r>
            <w:r w:rsidR="00617A37" w:rsidRPr="007F254B">
              <w:rPr>
                <w:rFonts w:asciiTheme="minorHAnsi" w:hAnsiTheme="minorHAnsi" w:cs="Arial"/>
                <w:szCs w:val="24"/>
              </w:rPr>
              <w:t>N</w:t>
            </w:r>
            <w:r w:rsidRPr="007F254B">
              <w:rPr>
                <w:rFonts w:asciiTheme="minorHAnsi" w:hAnsiTheme="minorHAnsi" w:cs="Arial"/>
                <w:szCs w:val="24"/>
              </w:rPr>
              <w:t xml:space="preserve">ie mniejszej niż 25 mm laminowane obustronnie. Fronty drzwi muszą być wykonane z płyty meblowej trójwarstwowej o grubości nie mniejszej niż 18 mm laminowanej obustronnie. </w:t>
            </w:r>
          </w:p>
          <w:p w:rsidR="0094247A" w:rsidRP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Wszystkie widoczne krawędzie płyty laminowanej korpusu oraz półek muszą być oklejone maszynowo obrzeżem twardym z PCV o gr.1 mm, wieniec górny i fronty obrzeżem o gr. 2mm.</w:t>
            </w:r>
          </w:p>
          <w:p w:rsidR="0094247A" w:rsidRP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zawiasy powinny być stalowe z powłoką galwanizowaną z funkcją samo domykania w końcowej fazie zamykania drzwi.</w:t>
            </w:r>
          </w:p>
          <w:p w:rsidR="0094247A" w:rsidRP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1 drzwi uchylne pełne, 4 półki, bez zamka</w:t>
            </w:r>
          </w:p>
          <w:p w:rsidR="0094247A" w:rsidRP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uchwyty  metalowe satynowe o rozstawie 128 mm.</w:t>
            </w:r>
          </w:p>
          <w:p w:rsidR="007F254B" w:rsidRDefault="0094247A" w:rsidP="007F254B">
            <w:pPr>
              <w:pStyle w:val="Akapitzlist"/>
              <w:numPr>
                <w:ilvl w:val="0"/>
                <w:numId w:val="50"/>
              </w:numPr>
              <w:ind w:left="369" w:hanging="284"/>
              <w:rPr>
                <w:rFonts w:asciiTheme="minorHAnsi" w:hAnsiTheme="minorHAnsi" w:cs="Arial"/>
                <w:szCs w:val="24"/>
              </w:rPr>
            </w:pPr>
            <w:r w:rsidRPr="007F254B">
              <w:rPr>
                <w:rFonts w:asciiTheme="minorHAnsi" w:hAnsiTheme="minorHAnsi" w:cs="Arial"/>
                <w:szCs w:val="24"/>
              </w:rPr>
              <w:t xml:space="preserve">całość na stelażu metalowym wyk. z profilu zamkniętego o przekroju 25x25mm ze stopkami do regulacji. </w:t>
            </w:r>
          </w:p>
          <w:p w:rsidR="0094247A" w:rsidRPr="007F254B" w:rsidRDefault="0094247A" w:rsidP="007F254B">
            <w:pPr>
              <w:ind w:left="113" w:firstLine="0"/>
              <w:rPr>
                <w:rFonts w:asciiTheme="minorHAnsi" w:hAnsiTheme="minorHAnsi" w:cs="Arial"/>
                <w:i/>
                <w:color w:val="0000FF"/>
                <w:szCs w:val="24"/>
              </w:rPr>
            </w:pPr>
            <w:r w:rsidRPr="007F254B">
              <w:rPr>
                <w:rFonts w:asciiTheme="minorHAnsi" w:hAnsiTheme="minorHAnsi" w:cs="Arial"/>
                <w:i/>
                <w:color w:val="0000FF"/>
                <w:szCs w:val="24"/>
              </w:rPr>
              <w:t>Kolorystycznie i stylistycznie dopasowane do istniejących mebli gabinetowych.</w:t>
            </w:r>
          </w:p>
        </w:tc>
        <w:tc>
          <w:tcPr>
            <w:tcW w:w="6946" w:type="dxa"/>
            <w:tcMar>
              <w:left w:w="85" w:type="dxa"/>
              <w:right w:w="85" w:type="dxa"/>
            </w:tcMar>
            <w:hideMark/>
          </w:tcPr>
          <w:p w:rsidR="0094247A" w:rsidRPr="0053727C" w:rsidRDefault="0094247A"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C33AB4" w:rsidRPr="0053727C" w:rsidRDefault="0094247A" w:rsidP="0053727C">
            <w:pPr>
              <w:jc w:val="center"/>
              <w:rPr>
                <w:rFonts w:asciiTheme="minorHAnsi" w:hAnsiTheme="minorHAnsi" w:cs="Arial"/>
                <w:szCs w:val="24"/>
              </w:rPr>
            </w:pPr>
            <w:r w:rsidRPr="0053727C">
              <w:rPr>
                <w:rFonts w:asciiTheme="minorHAnsi" w:hAnsiTheme="minorHAnsi" w:cs="Arial"/>
                <w:szCs w:val="24"/>
              </w:rPr>
              <w:t>44</w:t>
            </w:r>
          </w:p>
        </w:tc>
        <w:tc>
          <w:tcPr>
            <w:tcW w:w="6676" w:type="dxa"/>
            <w:hideMark/>
          </w:tcPr>
          <w:p w:rsidR="00C33AB4" w:rsidRPr="007F254B" w:rsidRDefault="002A7488" w:rsidP="0053727C">
            <w:pPr>
              <w:ind w:left="0" w:firstLine="0"/>
              <w:rPr>
                <w:rFonts w:asciiTheme="minorHAnsi" w:hAnsiTheme="minorHAnsi" w:cs="Arial"/>
                <w:b/>
                <w:szCs w:val="24"/>
                <w:u w:val="single"/>
              </w:rPr>
            </w:pPr>
            <w:r w:rsidRPr="007F254B">
              <w:rPr>
                <w:rFonts w:asciiTheme="minorHAnsi" w:hAnsiTheme="minorHAnsi" w:cs="Arial"/>
                <w:b/>
                <w:szCs w:val="24"/>
                <w:u w:val="single"/>
              </w:rPr>
              <w:t>Półka: 1200x200x18</w:t>
            </w:r>
          </w:p>
          <w:p w:rsidR="007F254B" w:rsidRDefault="002A7488" w:rsidP="007F254B">
            <w:pPr>
              <w:pStyle w:val="Akapitzlist"/>
              <w:numPr>
                <w:ilvl w:val="0"/>
                <w:numId w:val="51"/>
              </w:numPr>
              <w:tabs>
                <w:tab w:val="center" w:pos="3947"/>
              </w:tabs>
              <w:ind w:left="369" w:hanging="284"/>
              <w:rPr>
                <w:rFonts w:asciiTheme="minorHAnsi" w:hAnsiTheme="minorHAnsi" w:cs="Arial"/>
                <w:szCs w:val="24"/>
              </w:rPr>
            </w:pPr>
            <w:r w:rsidRPr="007F254B">
              <w:rPr>
                <w:rFonts w:asciiTheme="minorHAnsi" w:hAnsiTheme="minorHAnsi" w:cs="Arial"/>
                <w:szCs w:val="24"/>
              </w:rPr>
              <w:t xml:space="preserve">wykonana z płyty meblowej laminowanej obustronnie o gr.18mm,krawędzie oklejone </w:t>
            </w:r>
            <w:r w:rsidR="002262E1" w:rsidRPr="007F254B">
              <w:rPr>
                <w:rFonts w:asciiTheme="minorHAnsi" w:hAnsiTheme="minorHAnsi" w:cs="Arial"/>
                <w:szCs w:val="24"/>
              </w:rPr>
              <w:t>PCV</w:t>
            </w:r>
            <w:r w:rsidRPr="007F254B">
              <w:rPr>
                <w:rFonts w:asciiTheme="minorHAnsi" w:hAnsiTheme="minorHAnsi" w:cs="Arial"/>
                <w:szCs w:val="24"/>
              </w:rPr>
              <w:t xml:space="preserve"> 2 mm</w:t>
            </w:r>
            <w:r w:rsidR="002262E1" w:rsidRPr="007F254B">
              <w:rPr>
                <w:rFonts w:asciiTheme="minorHAnsi" w:hAnsiTheme="minorHAnsi" w:cs="Arial"/>
                <w:szCs w:val="24"/>
              </w:rPr>
              <w:t>,</w:t>
            </w:r>
            <w:r w:rsidRPr="007F254B">
              <w:rPr>
                <w:rFonts w:asciiTheme="minorHAnsi" w:hAnsiTheme="minorHAnsi" w:cs="Arial"/>
                <w:szCs w:val="24"/>
              </w:rPr>
              <w:t xml:space="preserve"> </w:t>
            </w:r>
            <w:r w:rsidR="002262E1" w:rsidRPr="007F254B">
              <w:rPr>
                <w:rFonts w:asciiTheme="minorHAnsi" w:hAnsiTheme="minorHAnsi" w:cs="Arial"/>
                <w:szCs w:val="24"/>
              </w:rPr>
              <w:t>ws</w:t>
            </w:r>
            <w:r w:rsidRPr="007F254B">
              <w:rPr>
                <w:rFonts w:asciiTheme="minorHAnsi" w:hAnsiTheme="minorHAnsi" w:cs="Arial"/>
                <w:szCs w:val="24"/>
              </w:rPr>
              <w:t>parta na 3 metalowych wspornikach</w:t>
            </w:r>
            <w:r w:rsidR="002262E1" w:rsidRPr="007F254B">
              <w:rPr>
                <w:rFonts w:asciiTheme="minorHAnsi" w:hAnsiTheme="minorHAnsi" w:cs="Arial"/>
                <w:szCs w:val="24"/>
              </w:rPr>
              <w:t xml:space="preserve">. </w:t>
            </w:r>
          </w:p>
          <w:p w:rsidR="007F254B" w:rsidRDefault="002262E1" w:rsidP="007F254B">
            <w:pPr>
              <w:pStyle w:val="Akapitzlist"/>
              <w:numPr>
                <w:ilvl w:val="0"/>
                <w:numId w:val="51"/>
              </w:numPr>
              <w:tabs>
                <w:tab w:val="center" w:pos="3947"/>
              </w:tabs>
              <w:ind w:left="369" w:hanging="284"/>
              <w:rPr>
                <w:rFonts w:asciiTheme="minorHAnsi" w:hAnsiTheme="minorHAnsi" w:cs="Arial"/>
                <w:szCs w:val="24"/>
              </w:rPr>
            </w:pPr>
            <w:r w:rsidRPr="007F254B">
              <w:rPr>
                <w:rFonts w:asciiTheme="minorHAnsi" w:hAnsiTheme="minorHAnsi" w:cs="Arial"/>
                <w:szCs w:val="24"/>
              </w:rPr>
              <w:t>Na całej długości frontu półki karczek</w:t>
            </w:r>
            <w:r w:rsidR="007F254B">
              <w:rPr>
                <w:rFonts w:asciiTheme="minorHAnsi" w:hAnsiTheme="minorHAnsi" w:cs="Arial"/>
                <w:szCs w:val="24"/>
              </w:rPr>
              <w:t xml:space="preserve"> zabezpieczający o wys.ok.50mm.</w:t>
            </w:r>
            <w:r w:rsidR="00CA6454" w:rsidRPr="007F254B">
              <w:rPr>
                <w:rFonts w:asciiTheme="minorHAnsi" w:hAnsiTheme="minorHAnsi" w:cs="Arial"/>
                <w:szCs w:val="24"/>
              </w:rPr>
              <w:t xml:space="preserve"> </w:t>
            </w:r>
          </w:p>
          <w:p w:rsidR="002A7488" w:rsidRPr="007F254B" w:rsidRDefault="00CA6454" w:rsidP="007F254B">
            <w:pPr>
              <w:tabs>
                <w:tab w:val="center" w:pos="3947"/>
              </w:tabs>
              <w:ind w:left="85" w:firstLine="0"/>
              <w:rPr>
                <w:rFonts w:asciiTheme="minorHAnsi" w:hAnsiTheme="minorHAnsi" w:cs="Arial"/>
                <w:i/>
                <w:color w:val="0000FF"/>
                <w:szCs w:val="24"/>
              </w:rPr>
            </w:pPr>
            <w:r w:rsidRPr="007F254B">
              <w:rPr>
                <w:rFonts w:asciiTheme="minorHAnsi" w:hAnsiTheme="minorHAnsi" w:cs="Arial"/>
                <w:i/>
                <w:color w:val="0000FF"/>
                <w:szCs w:val="24"/>
              </w:rPr>
              <w:t>Kolorystycznie i stylistycznie dopasowane do istniejących</w:t>
            </w:r>
            <w:r w:rsidR="007F254B" w:rsidRPr="007F254B">
              <w:rPr>
                <w:rFonts w:asciiTheme="minorHAnsi" w:hAnsiTheme="minorHAnsi" w:cs="Arial"/>
                <w:i/>
                <w:color w:val="0000FF"/>
                <w:szCs w:val="24"/>
              </w:rPr>
              <w:t xml:space="preserve"> mebli.</w:t>
            </w:r>
          </w:p>
        </w:tc>
        <w:tc>
          <w:tcPr>
            <w:tcW w:w="6946" w:type="dxa"/>
            <w:tcMar>
              <w:left w:w="85" w:type="dxa"/>
              <w:right w:w="85" w:type="dxa"/>
            </w:tcMar>
            <w:hideMark/>
          </w:tcPr>
          <w:p w:rsidR="00C33AB4" w:rsidRPr="0053727C" w:rsidRDefault="00C33AB4"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45</w:t>
            </w:r>
          </w:p>
        </w:tc>
        <w:tc>
          <w:tcPr>
            <w:tcW w:w="6676" w:type="dxa"/>
            <w:hideMark/>
          </w:tcPr>
          <w:p w:rsidR="007A65C6" w:rsidRPr="007F254B" w:rsidRDefault="004B75EC" w:rsidP="0053727C">
            <w:pPr>
              <w:ind w:left="0" w:firstLine="0"/>
              <w:rPr>
                <w:rFonts w:asciiTheme="minorHAnsi" w:hAnsiTheme="minorHAnsi" w:cs="Arial"/>
                <w:b/>
                <w:szCs w:val="24"/>
                <w:u w:val="single"/>
              </w:rPr>
            </w:pPr>
            <w:r w:rsidRPr="007F254B">
              <w:rPr>
                <w:rFonts w:asciiTheme="minorHAnsi" w:hAnsiTheme="minorHAnsi" w:cs="Arial"/>
                <w:b/>
                <w:szCs w:val="24"/>
                <w:u w:val="single"/>
              </w:rPr>
              <w:t>Szafka stojąca pod wirówkę:530x440x900</w:t>
            </w:r>
          </w:p>
          <w:p w:rsidR="004B75EC" w:rsidRPr="007F254B" w:rsidRDefault="004B75EC" w:rsidP="007F254B">
            <w:pPr>
              <w:pStyle w:val="Akapitzlist"/>
              <w:numPr>
                <w:ilvl w:val="0"/>
                <w:numId w:val="52"/>
              </w:numPr>
              <w:ind w:left="369" w:hanging="284"/>
              <w:rPr>
                <w:rFonts w:asciiTheme="minorHAnsi" w:hAnsiTheme="minorHAnsi" w:cs="Arial"/>
                <w:szCs w:val="24"/>
              </w:rPr>
            </w:pPr>
            <w:r w:rsidRPr="007F254B">
              <w:rPr>
                <w:rFonts w:asciiTheme="minorHAnsi" w:hAnsiTheme="minorHAnsi" w:cs="Arial"/>
                <w:szCs w:val="24"/>
              </w:rPr>
              <w:t xml:space="preserve">Blat szafki wykonany z żywicy fenolowej o gr. </w:t>
            </w:r>
            <w:r w:rsidR="00617A37" w:rsidRPr="007F254B">
              <w:rPr>
                <w:rFonts w:asciiTheme="minorHAnsi" w:hAnsiTheme="minorHAnsi" w:cs="Arial"/>
                <w:szCs w:val="24"/>
              </w:rPr>
              <w:t>O</w:t>
            </w:r>
            <w:r w:rsidRPr="007F254B">
              <w:rPr>
                <w:rFonts w:asciiTheme="minorHAnsi" w:hAnsiTheme="minorHAnsi" w:cs="Arial"/>
                <w:szCs w:val="24"/>
              </w:rPr>
              <w:t>k.20 mm,</w:t>
            </w:r>
            <w:r w:rsidR="007F254B">
              <w:rPr>
                <w:rFonts w:asciiTheme="minorHAnsi" w:hAnsiTheme="minorHAnsi" w:cs="Arial"/>
                <w:szCs w:val="24"/>
              </w:rPr>
              <w:t xml:space="preserve"> </w:t>
            </w:r>
            <w:r w:rsidRPr="007F254B">
              <w:rPr>
                <w:rFonts w:asciiTheme="minorHAnsi" w:hAnsiTheme="minorHAnsi" w:cs="Arial"/>
                <w:szCs w:val="24"/>
              </w:rPr>
              <w:t>krawędzie naturalne czarne, polerowane, szafka z 1 drzwiami</w:t>
            </w:r>
            <w:r w:rsidR="00715D22" w:rsidRPr="007F254B">
              <w:rPr>
                <w:rFonts w:asciiTheme="minorHAnsi" w:hAnsiTheme="minorHAnsi" w:cs="Arial"/>
                <w:szCs w:val="24"/>
              </w:rPr>
              <w:t xml:space="preserve"> uchylnymi lewymi</w:t>
            </w:r>
            <w:r w:rsidR="007F254B">
              <w:rPr>
                <w:rFonts w:asciiTheme="minorHAnsi" w:hAnsiTheme="minorHAnsi" w:cs="Arial"/>
                <w:szCs w:val="24"/>
              </w:rPr>
              <w:t>,1 półką, bez zamka.</w:t>
            </w:r>
          </w:p>
          <w:p w:rsidR="004B75EC" w:rsidRPr="007F254B" w:rsidRDefault="007F254B" w:rsidP="007F254B">
            <w:pPr>
              <w:pStyle w:val="Akapitzlist"/>
              <w:numPr>
                <w:ilvl w:val="0"/>
                <w:numId w:val="52"/>
              </w:numPr>
              <w:ind w:left="369" w:hanging="284"/>
              <w:rPr>
                <w:rFonts w:asciiTheme="minorHAnsi" w:hAnsiTheme="minorHAnsi" w:cs="Arial"/>
                <w:szCs w:val="24"/>
              </w:rPr>
            </w:pPr>
            <w:r w:rsidRPr="007F254B">
              <w:rPr>
                <w:rFonts w:asciiTheme="minorHAnsi" w:hAnsiTheme="minorHAnsi" w:cs="Arial"/>
                <w:szCs w:val="24"/>
              </w:rPr>
              <w:t>Wykonanie szafki:</w:t>
            </w:r>
          </w:p>
          <w:p w:rsidR="007F254B" w:rsidRDefault="004B75EC" w:rsidP="007F254B">
            <w:pPr>
              <w:pStyle w:val="Akapitzlist"/>
              <w:numPr>
                <w:ilvl w:val="0"/>
                <w:numId w:val="53"/>
              </w:numPr>
              <w:rPr>
                <w:rFonts w:asciiTheme="minorHAnsi" w:hAnsiTheme="minorHAnsi" w:cs="Arial"/>
                <w:szCs w:val="24"/>
              </w:rPr>
            </w:pPr>
            <w:r w:rsidRPr="007F254B">
              <w:rPr>
                <w:rFonts w:asciiTheme="minorHAnsi" w:hAnsiTheme="minorHAnsi" w:cs="Arial"/>
                <w:szCs w:val="24"/>
              </w:rPr>
              <w:t xml:space="preserve">korpus i półka szafki muszą być klejone fabrycznie, wykonane z płyty meblowej trójwarstwowej o grubości nie mniejszej niż 18 mm laminowanej obustronnie. </w:t>
            </w:r>
          </w:p>
          <w:p w:rsidR="007F254B" w:rsidRDefault="004B75EC" w:rsidP="007F254B">
            <w:pPr>
              <w:pStyle w:val="Akapitzlist"/>
              <w:numPr>
                <w:ilvl w:val="0"/>
                <w:numId w:val="53"/>
              </w:numPr>
              <w:rPr>
                <w:rFonts w:asciiTheme="minorHAnsi" w:hAnsiTheme="minorHAnsi" w:cs="Arial"/>
                <w:szCs w:val="24"/>
              </w:rPr>
            </w:pPr>
            <w:r w:rsidRPr="007F254B">
              <w:rPr>
                <w:rFonts w:asciiTheme="minorHAnsi" w:hAnsiTheme="minorHAnsi" w:cs="Arial"/>
                <w:szCs w:val="24"/>
              </w:rPr>
              <w:t>Wymagane jest aby tylna ścianka korpusu szafki podwieszanej miała grubość min 8 mm. Front szafki musi być wykonane z płyty meblowej trójwarstwowej o grubości nie mniejszej niż</w:t>
            </w:r>
            <w:r w:rsidR="007F254B">
              <w:rPr>
                <w:rFonts w:asciiTheme="minorHAnsi" w:hAnsiTheme="minorHAnsi" w:cs="Arial"/>
                <w:szCs w:val="24"/>
              </w:rPr>
              <w:t xml:space="preserve"> 18 mm laminowanej obustronnie.</w:t>
            </w:r>
          </w:p>
          <w:p w:rsidR="004B75EC" w:rsidRPr="007F254B" w:rsidRDefault="004B75EC" w:rsidP="007F254B">
            <w:pPr>
              <w:pStyle w:val="Akapitzlist"/>
              <w:numPr>
                <w:ilvl w:val="0"/>
                <w:numId w:val="53"/>
              </w:numPr>
              <w:rPr>
                <w:rFonts w:asciiTheme="minorHAnsi" w:hAnsiTheme="minorHAnsi" w:cs="Arial"/>
                <w:szCs w:val="24"/>
              </w:rPr>
            </w:pPr>
            <w:r w:rsidRPr="007F254B">
              <w:rPr>
                <w:rFonts w:asciiTheme="minorHAnsi" w:hAnsiTheme="minorHAnsi" w:cs="Arial"/>
                <w:szCs w:val="24"/>
              </w:rPr>
              <w:t>Wszystkie widoczne krawędzie płyty laminowanej korpusu i półki muszą być oklejone maszynowo obrzeżem twardym z PCV o gr.1 mm, a wszystkie widoczne krawędzie płyty laminowanej frontów muszą być oklejone maszynowo obrzeżem twardym z PCV o gr.2 mm. Zawiasy powinny być stalowe z powłoką galwanizowaną z funkcją samo domykania w końcowej fazie zamykania drzwi. Uchwyty metalowe satynowe.</w:t>
            </w:r>
          </w:p>
          <w:p w:rsidR="007F254B" w:rsidRDefault="0038691D" w:rsidP="007F254B">
            <w:pPr>
              <w:pStyle w:val="Akapitzlist"/>
              <w:numPr>
                <w:ilvl w:val="0"/>
                <w:numId w:val="54"/>
              </w:numPr>
              <w:ind w:left="369" w:hanging="284"/>
              <w:rPr>
                <w:rFonts w:asciiTheme="minorHAnsi" w:hAnsiTheme="minorHAnsi" w:cs="Arial"/>
                <w:szCs w:val="24"/>
              </w:rPr>
            </w:pPr>
            <w:r w:rsidRPr="007F254B">
              <w:rPr>
                <w:rFonts w:asciiTheme="minorHAnsi" w:hAnsiTheme="minorHAnsi" w:cs="Arial"/>
                <w:szCs w:val="24"/>
              </w:rPr>
              <w:t xml:space="preserve">Całość na stelażu metalowym wyk. z profilu zamkniętego o przekroju 25x25mm ze stopkami do regulacji. </w:t>
            </w:r>
          </w:p>
          <w:p w:rsidR="004B75EC" w:rsidRPr="007F254B" w:rsidRDefault="0038691D" w:rsidP="007F254B">
            <w:pPr>
              <w:ind w:left="85" w:firstLine="0"/>
              <w:rPr>
                <w:rFonts w:asciiTheme="minorHAnsi" w:hAnsiTheme="minorHAnsi" w:cs="Arial"/>
                <w:i/>
                <w:color w:val="0000FF"/>
                <w:szCs w:val="24"/>
              </w:rPr>
            </w:pPr>
            <w:r w:rsidRPr="007F254B">
              <w:rPr>
                <w:rFonts w:asciiTheme="minorHAnsi" w:hAnsiTheme="minorHAnsi" w:cs="Arial"/>
                <w:i/>
                <w:color w:val="0000FF"/>
                <w:szCs w:val="24"/>
              </w:rPr>
              <w:t>Kolorystycznie i stylistycznie dopasowane do ist</w:t>
            </w:r>
            <w:r w:rsidR="007F254B" w:rsidRPr="007F254B">
              <w:rPr>
                <w:rFonts w:asciiTheme="minorHAnsi" w:hAnsiTheme="minorHAnsi" w:cs="Arial"/>
                <w:i/>
                <w:color w:val="0000FF"/>
                <w:szCs w:val="24"/>
              </w:rPr>
              <w:t>niejących mebli laboratoryjnych.</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46</w:t>
            </w:r>
          </w:p>
        </w:tc>
        <w:tc>
          <w:tcPr>
            <w:tcW w:w="6676" w:type="dxa"/>
            <w:hideMark/>
          </w:tcPr>
          <w:p w:rsidR="007A65C6" w:rsidRPr="007F254B" w:rsidRDefault="00DA6566" w:rsidP="0053727C">
            <w:pPr>
              <w:ind w:left="0" w:firstLine="0"/>
              <w:rPr>
                <w:rFonts w:asciiTheme="minorHAnsi" w:hAnsiTheme="minorHAnsi" w:cs="Arial"/>
                <w:b/>
                <w:szCs w:val="24"/>
                <w:u w:val="single"/>
              </w:rPr>
            </w:pPr>
            <w:r w:rsidRPr="007F254B">
              <w:rPr>
                <w:rFonts w:asciiTheme="minorHAnsi" w:hAnsiTheme="minorHAnsi" w:cs="Arial"/>
                <w:b/>
                <w:szCs w:val="24"/>
                <w:u w:val="single"/>
              </w:rPr>
              <w:t>Zab</w:t>
            </w:r>
            <w:r w:rsidR="002F3158" w:rsidRPr="007F254B">
              <w:rPr>
                <w:rFonts w:asciiTheme="minorHAnsi" w:hAnsiTheme="minorHAnsi" w:cs="Arial"/>
                <w:b/>
                <w:szCs w:val="24"/>
                <w:u w:val="single"/>
              </w:rPr>
              <w:t>udowa strona lewa</w:t>
            </w:r>
            <w:r w:rsidR="0009503D" w:rsidRPr="007F254B">
              <w:rPr>
                <w:rFonts w:asciiTheme="minorHAnsi" w:hAnsiTheme="minorHAnsi" w:cs="Arial"/>
                <w:b/>
                <w:szCs w:val="24"/>
                <w:u w:val="single"/>
              </w:rPr>
              <w:t xml:space="preserve"> typu biurowego</w:t>
            </w:r>
            <w:r w:rsidR="002F3158" w:rsidRPr="007F254B">
              <w:rPr>
                <w:rFonts w:asciiTheme="minorHAnsi" w:hAnsiTheme="minorHAnsi" w:cs="Arial"/>
                <w:b/>
                <w:szCs w:val="24"/>
                <w:u w:val="single"/>
              </w:rPr>
              <w:t>:3209x600x750,</w:t>
            </w:r>
          </w:p>
          <w:p w:rsidR="007F254B" w:rsidRDefault="002F3158" w:rsidP="007F254B">
            <w:pPr>
              <w:pStyle w:val="Akapitzlist"/>
              <w:numPr>
                <w:ilvl w:val="0"/>
                <w:numId w:val="54"/>
              </w:numPr>
              <w:ind w:left="369" w:hanging="284"/>
              <w:rPr>
                <w:rFonts w:asciiTheme="minorHAnsi" w:hAnsiTheme="minorHAnsi" w:cs="Arial"/>
                <w:szCs w:val="24"/>
              </w:rPr>
            </w:pPr>
            <w:r w:rsidRPr="007F254B">
              <w:rPr>
                <w:rFonts w:asciiTheme="minorHAnsi" w:hAnsiTheme="minorHAnsi" w:cs="Arial"/>
                <w:szCs w:val="24"/>
              </w:rPr>
              <w:t xml:space="preserve">Blat </w:t>
            </w:r>
            <w:r w:rsidR="0009503D" w:rsidRPr="007F254B">
              <w:rPr>
                <w:rFonts w:asciiTheme="minorHAnsi" w:hAnsiTheme="minorHAnsi" w:cs="Arial"/>
                <w:szCs w:val="24"/>
              </w:rPr>
              <w:t xml:space="preserve">oraz podstawa wykonane z </w:t>
            </w:r>
            <w:r w:rsidRPr="007F254B">
              <w:rPr>
                <w:rFonts w:asciiTheme="minorHAnsi" w:hAnsiTheme="minorHAnsi" w:cs="Arial"/>
                <w:szCs w:val="24"/>
              </w:rPr>
              <w:t>płyt</w:t>
            </w:r>
            <w:r w:rsidR="0009503D" w:rsidRPr="007F254B">
              <w:rPr>
                <w:rFonts w:asciiTheme="minorHAnsi" w:hAnsiTheme="minorHAnsi" w:cs="Arial"/>
                <w:szCs w:val="24"/>
              </w:rPr>
              <w:t xml:space="preserve">y meblowej </w:t>
            </w:r>
            <w:r w:rsidRPr="007F254B">
              <w:rPr>
                <w:rFonts w:asciiTheme="minorHAnsi" w:hAnsiTheme="minorHAnsi" w:cs="Arial"/>
                <w:szCs w:val="24"/>
              </w:rPr>
              <w:t>laminowan</w:t>
            </w:r>
            <w:r w:rsidR="0009503D" w:rsidRPr="007F254B">
              <w:rPr>
                <w:rFonts w:asciiTheme="minorHAnsi" w:hAnsiTheme="minorHAnsi" w:cs="Arial"/>
                <w:szCs w:val="24"/>
              </w:rPr>
              <w:t>ej</w:t>
            </w:r>
            <w:r w:rsidRPr="007F254B">
              <w:rPr>
                <w:rFonts w:asciiTheme="minorHAnsi" w:hAnsiTheme="minorHAnsi" w:cs="Arial"/>
                <w:szCs w:val="24"/>
              </w:rPr>
              <w:t xml:space="preserve"> obustronnie o gr. </w:t>
            </w:r>
            <w:r w:rsidR="00617A37" w:rsidRPr="007F254B">
              <w:rPr>
                <w:rFonts w:asciiTheme="minorHAnsi" w:hAnsiTheme="minorHAnsi" w:cs="Arial"/>
                <w:szCs w:val="24"/>
              </w:rPr>
              <w:t>N</w:t>
            </w:r>
            <w:r w:rsidRPr="007F254B">
              <w:rPr>
                <w:rFonts w:asciiTheme="minorHAnsi" w:hAnsiTheme="minorHAnsi" w:cs="Arial"/>
                <w:szCs w:val="24"/>
              </w:rPr>
              <w:t>ie mniejszej niż 25mm,krawędzie oklejone twardym PCV o gr.2mm.</w:t>
            </w:r>
          </w:p>
          <w:p w:rsidR="007F254B" w:rsidRDefault="0009503D" w:rsidP="007F254B">
            <w:pPr>
              <w:pStyle w:val="Akapitzlist"/>
              <w:numPr>
                <w:ilvl w:val="0"/>
                <w:numId w:val="54"/>
              </w:numPr>
              <w:ind w:left="369" w:hanging="284"/>
              <w:rPr>
                <w:rFonts w:asciiTheme="minorHAnsi" w:hAnsiTheme="minorHAnsi" w:cs="Arial"/>
                <w:szCs w:val="24"/>
              </w:rPr>
            </w:pPr>
            <w:r w:rsidRPr="007F254B">
              <w:rPr>
                <w:rFonts w:asciiTheme="minorHAnsi" w:hAnsiTheme="minorHAnsi" w:cs="Arial"/>
                <w:szCs w:val="24"/>
              </w:rPr>
              <w:t xml:space="preserve">Blat podzielony proporcjonalnie tak aby umożliwić pracę z komputerem  dwóm osobom. </w:t>
            </w:r>
          </w:p>
          <w:p w:rsidR="002F3158" w:rsidRPr="007F254B" w:rsidRDefault="0009503D" w:rsidP="007F254B">
            <w:pPr>
              <w:pStyle w:val="Akapitzlist"/>
              <w:numPr>
                <w:ilvl w:val="0"/>
                <w:numId w:val="54"/>
              </w:numPr>
              <w:ind w:left="369" w:hanging="284"/>
              <w:rPr>
                <w:rFonts w:asciiTheme="minorHAnsi" w:hAnsiTheme="minorHAnsi" w:cs="Arial"/>
                <w:szCs w:val="24"/>
              </w:rPr>
            </w:pPr>
            <w:r w:rsidRPr="007F254B">
              <w:rPr>
                <w:rFonts w:asciiTheme="minorHAnsi" w:hAnsiTheme="minorHAnsi" w:cs="Arial"/>
                <w:szCs w:val="24"/>
              </w:rPr>
              <w:t xml:space="preserve">Zabudowa wyposażona w 2 </w:t>
            </w:r>
            <w:proofErr w:type="spellStart"/>
            <w:r w:rsidRPr="007F254B">
              <w:rPr>
                <w:rFonts w:asciiTheme="minorHAnsi" w:hAnsiTheme="minorHAnsi" w:cs="Arial"/>
                <w:szCs w:val="24"/>
              </w:rPr>
              <w:t>kpl</w:t>
            </w:r>
            <w:proofErr w:type="spellEnd"/>
            <w:r w:rsidRPr="007F254B">
              <w:rPr>
                <w:rFonts w:asciiTheme="minorHAnsi" w:hAnsiTheme="minorHAnsi" w:cs="Arial"/>
                <w:szCs w:val="24"/>
              </w:rPr>
              <w:t xml:space="preserve">. </w:t>
            </w:r>
            <w:r w:rsidR="00617A37" w:rsidRPr="007F254B">
              <w:rPr>
                <w:rFonts w:asciiTheme="minorHAnsi" w:hAnsiTheme="minorHAnsi" w:cs="Arial"/>
                <w:szCs w:val="24"/>
              </w:rPr>
              <w:t>S</w:t>
            </w:r>
            <w:r w:rsidRPr="007F254B">
              <w:rPr>
                <w:rFonts w:asciiTheme="minorHAnsi" w:hAnsiTheme="minorHAnsi" w:cs="Arial"/>
                <w:szCs w:val="24"/>
              </w:rPr>
              <w:t xml:space="preserve">zuflad na klawiaturę </w:t>
            </w:r>
            <w:r w:rsidR="007F254B">
              <w:rPr>
                <w:rFonts w:asciiTheme="minorHAnsi" w:hAnsiTheme="minorHAnsi" w:cs="Arial"/>
                <w:szCs w:val="24"/>
              </w:rPr>
              <w:t>z wózkami jezdnymi na komputer.</w:t>
            </w:r>
          </w:p>
          <w:p w:rsidR="002F3158" w:rsidRPr="007F254B" w:rsidRDefault="0009503D" w:rsidP="0053727C">
            <w:pPr>
              <w:ind w:left="0" w:firstLine="0"/>
              <w:rPr>
                <w:rFonts w:asciiTheme="minorHAnsi" w:hAnsiTheme="minorHAnsi" w:cs="Arial"/>
                <w:i/>
                <w:color w:val="0000FF"/>
                <w:szCs w:val="24"/>
              </w:rPr>
            </w:pPr>
            <w:r w:rsidRPr="007F254B">
              <w:rPr>
                <w:rFonts w:asciiTheme="minorHAnsi" w:hAnsiTheme="minorHAnsi" w:cs="Arial"/>
                <w:i/>
                <w:color w:val="0000FF"/>
                <w:szCs w:val="24"/>
              </w:rPr>
              <w:t>Kolorystycznie i stylistycznie d</w:t>
            </w:r>
            <w:r w:rsidR="007F254B" w:rsidRPr="007F254B">
              <w:rPr>
                <w:rFonts w:asciiTheme="minorHAnsi" w:hAnsiTheme="minorHAnsi" w:cs="Arial"/>
                <w:i/>
                <w:color w:val="0000FF"/>
                <w:szCs w:val="24"/>
              </w:rPr>
              <w:t>opasowane do istniejących mebli.</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284"/>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47</w:t>
            </w:r>
          </w:p>
        </w:tc>
        <w:tc>
          <w:tcPr>
            <w:tcW w:w="6676" w:type="dxa"/>
            <w:hideMark/>
          </w:tcPr>
          <w:p w:rsidR="00B262E3" w:rsidRPr="007F254B" w:rsidRDefault="00B262E3" w:rsidP="0053727C">
            <w:pPr>
              <w:ind w:left="0" w:firstLine="0"/>
              <w:rPr>
                <w:rFonts w:asciiTheme="minorHAnsi" w:hAnsiTheme="minorHAnsi" w:cs="Arial"/>
                <w:b/>
                <w:szCs w:val="24"/>
                <w:u w:val="single"/>
              </w:rPr>
            </w:pPr>
            <w:r w:rsidRPr="007F254B">
              <w:rPr>
                <w:rFonts w:asciiTheme="minorHAnsi" w:hAnsiTheme="minorHAnsi" w:cs="Arial"/>
                <w:b/>
                <w:szCs w:val="24"/>
                <w:u w:val="single"/>
              </w:rPr>
              <w:t>Kontener: szafka z szufladami, na kółkach, bez zamka</w:t>
            </w:r>
          </w:p>
          <w:p w:rsidR="007F254B" w:rsidRDefault="00B262E3" w:rsidP="007F254B">
            <w:pPr>
              <w:pStyle w:val="Akapitzlist"/>
              <w:numPr>
                <w:ilvl w:val="0"/>
                <w:numId w:val="55"/>
              </w:numPr>
              <w:ind w:left="369" w:hanging="284"/>
              <w:rPr>
                <w:rFonts w:asciiTheme="minorHAnsi" w:hAnsiTheme="minorHAnsi" w:cs="Arial"/>
                <w:szCs w:val="24"/>
              </w:rPr>
            </w:pPr>
            <w:r w:rsidRPr="007F254B">
              <w:rPr>
                <w:rFonts w:asciiTheme="minorHAnsi" w:hAnsiTheme="minorHAnsi" w:cs="Arial"/>
                <w:szCs w:val="24"/>
              </w:rPr>
              <w:t xml:space="preserve">Korpus i front szafki musi być klejony fabrycznie, wykonany z płyty meblowej trójwarstwowej o grubości nie mniejszej niż 18 mm laminowanej obustronnie. </w:t>
            </w:r>
          </w:p>
          <w:p w:rsidR="007F254B" w:rsidRDefault="00B262E3" w:rsidP="007F254B">
            <w:pPr>
              <w:pStyle w:val="Akapitzlist"/>
              <w:numPr>
                <w:ilvl w:val="0"/>
                <w:numId w:val="55"/>
              </w:numPr>
              <w:ind w:left="369" w:hanging="284"/>
              <w:rPr>
                <w:rFonts w:asciiTheme="minorHAnsi" w:hAnsiTheme="minorHAnsi" w:cs="Arial"/>
                <w:szCs w:val="24"/>
              </w:rPr>
            </w:pPr>
            <w:r w:rsidRPr="007F254B">
              <w:rPr>
                <w:rFonts w:asciiTheme="minorHAnsi" w:hAnsiTheme="minorHAnsi" w:cs="Arial"/>
                <w:szCs w:val="24"/>
              </w:rPr>
              <w:t>Wymagane jest aby tylna ścianka korpusu szafki miała grubość min 8 mm. Wszystkie widoczne krawędzie płyty laminowanej korpusu w szafce muszą być oklejone maszynowo obrzeżem twardym z PCV o gr.1 mm, fronty obrzeżem o gr. 2mm.  Szafka z 4 szufla</w:t>
            </w:r>
            <w:r w:rsidR="007F254B">
              <w:rPr>
                <w:rFonts w:asciiTheme="minorHAnsi" w:hAnsiTheme="minorHAnsi" w:cs="Arial"/>
                <w:szCs w:val="24"/>
              </w:rPr>
              <w:t>dami na prowadnicach rolkowych.</w:t>
            </w:r>
            <w:r w:rsidR="005A66F2" w:rsidRPr="007F254B">
              <w:rPr>
                <w:rFonts w:asciiTheme="minorHAnsi" w:hAnsiTheme="minorHAnsi" w:cs="Arial"/>
                <w:szCs w:val="24"/>
              </w:rPr>
              <w:t xml:space="preserve"> </w:t>
            </w:r>
          </w:p>
          <w:p w:rsidR="007F254B" w:rsidRDefault="005A66F2" w:rsidP="007F254B">
            <w:pPr>
              <w:pStyle w:val="Akapitzlist"/>
              <w:numPr>
                <w:ilvl w:val="0"/>
                <w:numId w:val="55"/>
              </w:numPr>
              <w:ind w:left="369" w:hanging="284"/>
              <w:rPr>
                <w:rFonts w:asciiTheme="minorHAnsi" w:hAnsiTheme="minorHAnsi" w:cs="Arial"/>
                <w:szCs w:val="24"/>
              </w:rPr>
            </w:pPr>
            <w:r w:rsidRPr="007F254B">
              <w:rPr>
                <w:rFonts w:asciiTheme="minorHAnsi" w:hAnsiTheme="minorHAnsi" w:cs="Arial"/>
                <w:szCs w:val="24"/>
              </w:rPr>
              <w:t>Uchwyty  metal</w:t>
            </w:r>
            <w:r w:rsidR="007F254B">
              <w:rPr>
                <w:rFonts w:asciiTheme="minorHAnsi" w:hAnsiTheme="minorHAnsi" w:cs="Arial"/>
                <w:szCs w:val="24"/>
              </w:rPr>
              <w:t>owe satynowe o rozstawie 128 mm</w:t>
            </w:r>
            <w:r w:rsidRPr="007F254B">
              <w:rPr>
                <w:rFonts w:asciiTheme="minorHAnsi" w:hAnsiTheme="minorHAnsi" w:cs="Arial"/>
                <w:szCs w:val="24"/>
              </w:rPr>
              <w:t>.</w:t>
            </w:r>
          </w:p>
          <w:p w:rsidR="007A65C6" w:rsidRPr="007F254B" w:rsidRDefault="00B262E3" w:rsidP="007F254B">
            <w:pPr>
              <w:ind w:left="85" w:firstLine="0"/>
              <w:rPr>
                <w:rFonts w:asciiTheme="minorHAnsi" w:hAnsiTheme="minorHAnsi" w:cs="Arial"/>
                <w:i/>
                <w:color w:val="0000FF"/>
                <w:szCs w:val="24"/>
              </w:rPr>
            </w:pPr>
            <w:r w:rsidRPr="007F254B">
              <w:rPr>
                <w:rFonts w:asciiTheme="minorHAnsi" w:hAnsiTheme="minorHAnsi" w:cs="Arial"/>
                <w:i/>
                <w:color w:val="0000FF"/>
                <w:szCs w:val="24"/>
              </w:rPr>
              <w:t>Kolorystycznie i stylistycznie d</w:t>
            </w:r>
            <w:r w:rsidR="007F254B" w:rsidRPr="007F254B">
              <w:rPr>
                <w:rFonts w:asciiTheme="minorHAnsi" w:hAnsiTheme="minorHAnsi" w:cs="Arial"/>
                <w:i/>
                <w:color w:val="0000FF"/>
                <w:szCs w:val="24"/>
              </w:rPr>
              <w:t>opasowane do istniejących mebli</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141"/>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48</w:t>
            </w:r>
          </w:p>
        </w:tc>
        <w:tc>
          <w:tcPr>
            <w:tcW w:w="6676" w:type="dxa"/>
            <w:hideMark/>
          </w:tcPr>
          <w:p w:rsidR="00E95875" w:rsidRPr="007F254B" w:rsidRDefault="00E95875" w:rsidP="0053727C">
            <w:pPr>
              <w:ind w:left="0" w:firstLine="0"/>
              <w:rPr>
                <w:rFonts w:asciiTheme="minorHAnsi" w:hAnsiTheme="minorHAnsi" w:cs="Arial"/>
                <w:b/>
                <w:szCs w:val="24"/>
                <w:u w:val="single"/>
              </w:rPr>
            </w:pPr>
            <w:r w:rsidRPr="007F254B">
              <w:rPr>
                <w:rFonts w:asciiTheme="minorHAnsi" w:hAnsiTheme="minorHAnsi" w:cs="Arial"/>
                <w:b/>
                <w:szCs w:val="24"/>
                <w:u w:val="single"/>
              </w:rPr>
              <w:t>Fotel obrotowy:</w:t>
            </w:r>
          </w:p>
          <w:p w:rsidR="00E95875" w:rsidRPr="007F254B" w:rsidRDefault="00E95875" w:rsidP="007F254B">
            <w:pPr>
              <w:pStyle w:val="Akapitzlist"/>
              <w:numPr>
                <w:ilvl w:val="0"/>
                <w:numId w:val="56"/>
              </w:numPr>
              <w:ind w:left="369" w:hanging="284"/>
              <w:rPr>
                <w:rFonts w:asciiTheme="minorHAnsi" w:hAnsiTheme="minorHAnsi" w:cs="Arial"/>
                <w:szCs w:val="24"/>
              </w:rPr>
            </w:pPr>
            <w:r w:rsidRPr="007F254B">
              <w:rPr>
                <w:rFonts w:asciiTheme="minorHAnsi" w:hAnsiTheme="minorHAnsi" w:cs="Arial"/>
                <w:szCs w:val="24"/>
              </w:rPr>
              <w:t>krzesło biurowe z mechanizmem CPT, miękkie tapicerowane siedzisko i oparcie pod plecy, stałe podłokietniki polipropylenowe,</w:t>
            </w:r>
          </w:p>
          <w:p w:rsidR="00E95875" w:rsidRPr="007F254B" w:rsidRDefault="007F254B" w:rsidP="007F254B">
            <w:pPr>
              <w:pStyle w:val="Akapitzlist"/>
              <w:numPr>
                <w:ilvl w:val="0"/>
                <w:numId w:val="56"/>
              </w:numPr>
              <w:ind w:left="369" w:hanging="284"/>
              <w:rPr>
                <w:rFonts w:asciiTheme="minorHAnsi" w:hAnsiTheme="minorHAnsi" w:cs="Arial"/>
                <w:szCs w:val="24"/>
              </w:rPr>
            </w:pPr>
            <w:r>
              <w:rPr>
                <w:rFonts w:asciiTheme="minorHAnsi" w:hAnsiTheme="minorHAnsi" w:cs="Arial"/>
                <w:szCs w:val="24"/>
              </w:rPr>
              <w:t>siedzisko</w:t>
            </w:r>
            <w:r w:rsidR="00E95875" w:rsidRPr="007F254B">
              <w:rPr>
                <w:rFonts w:asciiTheme="minorHAnsi" w:hAnsiTheme="minorHAnsi" w:cs="Arial"/>
                <w:szCs w:val="24"/>
              </w:rPr>
              <w:t xml:space="preserve">; szkielet wykonany ze sklejki bukowej 4 warstwowej o gr.ok.6mm, obłożony gąbką o gr. </w:t>
            </w:r>
            <w:r w:rsidR="00617A37" w:rsidRPr="007F254B">
              <w:rPr>
                <w:rFonts w:asciiTheme="minorHAnsi" w:hAnsiTheme="minorHAnsi" w:cs="Arial"/>
                <w:szCs w:val="24"/>
              </w:rPr>
              <w:t>O</w:t>
            </w:r>
            <w:r w:rsidR="00E95875" w:rsidRPr="007F254B">
              <w:rPr>
                <w:rFonts w:asciiTheme="minorHAnsi" w:hAnsiTheme="minorHAnsi" w:cs="Arial"/>
                <w:szCs w:val="24"/>
              </w:rPr>
              <w:t>k. 40mm</w:t>
            </w:r>
          </w:p>
          <w:p w:rsidR="00E95875" w:rsidRPr="007F254B" w:rsidRDefault="00E95875" w:rsidP="007F254B">
            <w:pPr>
              <w:pStyle w:val="Akapitzlist"/>
              <w:numPr>
                <w:ilvl w:val="0"/>
                <w:numId w:val="56"/>
              </w:numPr>
              <w:ind w:left="369" w:hanging="284"/>
              <w:rPr>
                <w:rFonts w:asciiTheme="minorHAnsi" w:hAnsiTheme="minorHAnsi" w:cs="Arial"/>
                <w:szCs w:val="24"/>
              </w:rPr>
            </w:pPr>
            <w:r w:rsidRPr="007F254B">
              <w:rPr>
                <w:rFonts w:asciiTheme="minorHAnsi" w:hAnsiTheme="minorHAnsi" w:cs="Arial"/>
                <w:szCs w:val="24"/>
              </w:rPr>
              <w:t>oparcie pod plecy szkieletowe wyk. z tworzywa sztucznego, obłożone gąbką o gr. 40mm</w:t>
            </w:r>
          </w:p>
          <w:p w:rsidR="00E95875" w:rsidRPr="007F254B" w:rsidRDefault="00E95875" w:rsidP="007F254B">
            <w:pPr>
              <w:pStyle w:val="Akapitzlist"/>
              <w:numPr>
                <w:ilvl w:val="0"/>
                <w:numId w:val="56"/>
              </w:numPr>
              <w:ind w:left="369" w:hanging="284"/>
              <w:rPr>
                <w:rFonts w:asciiTheme="minorHAnsi" w:hAnsiTheme="minorHAnsi" w:cs="Arial"/>
                <w:szCs w:val="24"/>
              </w:rPr>
            </w:pPr>
            <w:r w:rsidRPr="007F254B">
              <w:rPr>
                <w:rFonts w:asciiTheme="minorHAnsi" w:hAnsiTheme="minorHAnsi" w:cs="Arial"/>
                <w:szCs w:val="24"/>
              </w:rPr>
              <w:t xml:space="preserve">osłona oparcia pod plecy i siedziska </w:t>
            </w:r>
            <w:r w:rsidR="007F254B">
              <w:rPr>
                <w:rFonts w:asciiTheme="minorHAnsi" w:hAnsiTheme="minorHAnsi" w:cs="Arial"/>
                <w:szCs w:val="24"/>
              </w:rPr>
              <w:t>wykonana z tworzywa sztucznego,</w:t>
            </w:r>
          </w:p>
          <w:p w:rsidR="00E95875" w:rsidRPr="007F254B" w:rsidRDefault="00E95875" w:rsidP="007F254B">
            <w:pPr>
              <w:pStyle w:val="Akapitzlist"/>
              <w:numPr>
                <w:ilvl w:val="0"/>
                <w:numId w:val="56"/>
              </w:numPr>
              <w:ind w:left="369" w:hanging="284"/>
              <w:rPr>
                <w:rFonts w:asciiTheme="minorHAnsi" w:hAnsiTheme="minorHAnsi" w:cs="Arial"/>
                <w:szCs w:val="24"/>
              </w:rPr>
            </w:pPr>
            <w:r w:rsidRPr="007F254B">
              <w:rPr>
                <w:rFonts w:asciiTheme="minorHAnsi" w:hAnsiTheme="minorHAnsi" w:cs="Arial"/>
                <w:szCs w:val="24"/>
              </w:rPr>
              <w:t>podstawa pięcioramienna na kółkach,</w:t>
            </w:r>
          </w:p>
          <w:p w:rsidR="00E95875" w:rsidRPr="007F254B" w:rsidRDefault="00E95875" w:rsidP="007F254B">
            <w:pPr>
              <w:pStyle w:val="Akapitzlist"/>
              <w:numPr>
                <w:ilvl w:val="0"/>
                <w:numId w:val="56"/>
              </w:numPr>
              <w:ind w:left="369" w:hanging="284"/>
              <w:rPr>
                <w:rFonts w:asciiTheme="minorHAnsi" w:hAnsiTheme="minorHAnsi" w:cs="Arial"/>
                <w:szCs w:val="24"/>
              </w:rPr>
            </w:pPr>
            <w:r w:rsidRPr="007F254B">
              <w:rPr>
                <w:rFonts w:asciiTheme="minorHAnsi" w:hAnsiTheme="minorHAnsi" w:cs="Arial"/>
                <w:szCs w:val="24"/>
              </w:rPr>
              <w:t>płynna regulacja wysokości za pomocą podnośnika pneumatycznego, blokada kąta pochylenia oparcia w wybranej pozycji, regulacja głębokości siedziska za pomocą  śruby. Fotel musi posiadać:</w:t>
            </w:r>
          </w:p>
          <w:p w:rsidR="00C31173" w:rsidRPr="00C31173" w:rsidRDefault="00C31173" w:rsidP="00C31173">
            <w:pPr>
              <w:pStyle w:val="Akapitzlist"/>
              <w:numPr>
                <w:ilvl w:val="0"/>
                <w:numId w:val="18"/>
              </w:numPr>
              <w:ind w:left="369" w:hanging="284"/>
              <w:rPr>
                <w:rFonts w:asciiTheme="minorHAnsi" w:hAnsiTheme="minorHAnsi" w:cs="Arial"/>
                <w:i/>
                <w:szCs w:val="24"/>
                <w:u w:val="single"/>
              </w:rPr>
            </w:pPr>
            <w:r w:rsidRPr="00C31173">
              <w:rPr>
                <w:rFonts w:asciiTheme="minorHAnsi" w:hAnsiTheme="minorHAnsi" w:cs="Arial"/>
                <w:i/>
                <w:szCs w:val="24"/>
                <w:u w:val="single"/>
              </w:rPr>
              <w:t xml:space="preserve">protokół oceny Ergonomicznej, atest wytrzymałościowy zgodny z PN-EN1335 lub równoważnej,PN-EN1022 lub równoważnej, Tapicerowane -  tkanina klasyfikacja ogniowa wg normy PN-EN1021.1:1999 lub równoważnej. </w:t>
            </w:r>
          </w:p>
          <w:p w:rsidR="007A65C6" w:rsidRPr="007F254B" w:rsidRDefault="00E95875" w:rsidP="007F254B">
            <w:pPr>
              <w:rPr>
                <w:rFonts w:asciiTheme="minorHAnsi" w:hAnsiTheme="minorHAnsi" w:cs="Arial"/>
                <w:i/>
                <w:color w:val="0000FF"/>
                <w:szCs w:val="24"/>
              </w:rPr>
            </w:pPr>
            <w:r w:rsidRPr="007F254B">
              <w:rPr>
                <w:rFonts w:asciiTheme="minorHAnsi" w:hAnsiTheme="minorHAnsi" w:cs="Arial"/>
                <w:i/>
                <w:color w:val="0000FF"/>
                <w:szCs w:val="24"/>
              </w:rPr>
              <w:t>Kolorystycznie i stylistyc</w:t>
            </w:r>
            <w:r w:rsidR="007F254B" w:rsidRPr="007F254B">
              <w:rPr>
                <w:rFonts w:asciiTheme="minorHAnsi" w:hAnsiTheme="minorHAnsi" w:cs="Arial"/>
                <w:i/>
                <w:color w:val="0000FF"/>
                <w:szCs w:val="24"/>
              </w:rPr>
              <w:t>znie dopasowane do istniejących.</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r w:rsidR="0053727C" w:rsidRPr="0053727C" w:rsidTr="0053727C">
        <w:trPr>
          <w:trHeight w:val="141"/>
          <w:jc w:val="center"/>
        </w:trPr>
        <w:tc>
          <w:tcPr>
            <w:tcW w:w="1207" w:type="dxa"/>
            <w:noWrap/>
            <w:vAlign w:val="center"/>
            <w:hideMark/>
          </w:tcPr>
          <w:p w:rsidR="007A65C6" w:rsidRPr="0053727C" w:rsidRDefault="0094247A" w:rsidP="0053727C">
            <w:pPr>
              <w:jc w:val="center"/>
              <w:rPr>
                <w:rFonts w:asciiTheme="minorHAnsi" w:hAnsiTheme="minorHAnsi" w:cs="Arial"/>
                <w:szCs w:val="24"/>
              </w:rPr>
            </w:pPr>
            <w:r w:rsidRPr="0053727C">
              <w:rPr>
                <w:rFonts w:asciiTheme="minorHAnsi" w:hAnsiTheme="minorHAnsi" w:cs="Arial"/>
                <w:szCs w:val="24"/>
              </w:rPr>
              <w:t>49</w:t>
            </w:r>
          </w:p>
        </w:tc>
        <w:tc>
          <w:tcPr>
            <w:tcW w:w="6676" w:type="dxa"/>
            <w:hideMark/>
          </w:tcPr>
          <w:p w:rsidR="005A66F2" w:rsidRPr="00764166" w:rsidRDefault="005A66F2" w:rsidP="0053727C">
            <w:pPr>
              <w:ind w:left="0" w:firstLine="0"/>
              <w:rPr>
                <w:rFonts w:asciiTheme="minorHAnsi" w:hAnsiTheme="minorHAnsi" w:cs="Arial"/>
                <w:b/>
                <w:szCs w:val="24"/>
                <w:u w:val="single"/>
              </w:rPr>
            </w:pPr>
            <w:r w:rsidRPr="00764166">
              <w:rPr>
                <w:rFonts w:asciiTheme="minorHAnsi" w:hAnsiTheme="minorHAnsi" w:cs="Arial"/>
                <w:b/>
                <w:szCs w:val="24"/>
                <w:u w:val="single"/>
              </w:rPr>
              <w:t>Szafa z drzwiami częściowo otwarta :900x400x2000</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 xml:space="preserve">korpus szafy musi być klejony fabrycznie, wykonany z płyty meblowej trójwarstwowej o grubości nie mniejszej niż 18 mm laminowanej obustronnie. </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 xml:space="preserve">Wymagane jest aby tylna ścianka korpusu szafy miała grubość min 8 mm. Winiec górny zewnętrzny musi być wykonane z płyty o gr. </w:t>
            </w:r>
            <w:r w:rsidR="00617A37" w:rsidRPr="00764166">
              <w:rPr>
                <w:rFonts w:asciiTheme="minorHAnsi" w:hAnsiTheme="minorHAnsi" w:cs="Arial"/>
                <w:szCs w:val="24"/>
              </w:rPr>
              <w:t>N</w:t>
            </w:r>
            <w:r w:rsidRPr="00764166">
              <w:rPr>
                <w:rFonts w:asciiTheme="minorHAnsi" w:hAnsiTheme="minorHAnsi" w:cs="Arial"/>
                <w:szCs w:val="24"/>
              </w:rPr>
              <w:t xml:space="preserve">ie mniejszej niż 25 mm laminowane obustronnie. </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 xml:space="preserve">Fronty drzwi muszą być wykonane z płyty meblowej trójwarstwowej o grubości nie mniejszej niż 18 mm laminowanej obustronnie. </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Wszystkie widoczne krawędzie płyty laminowanej korpusu oraz półek muszą być oklejone maszynowo obrzeżem twardym z PCV o gr.1 mm, wieniec górny i fronty obrzeżem o gr. 2mm.</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zawiasy powinny być stalowe z powłoką galwanizowaną z funkcją samo domykania w końcowej fazie zamykania drzwi.</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góra: bez drzwi , 2 przestawne półki,</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dół: 2 drzwi uchylnych pełnych, 2 półki, zamek .</w:t>
            </w:r>
          </w:p>
          <w:p w:rsid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uchwyty  metalowe satynowe o rozstawie 128 mm.</w:t>
            </w:r>
          </w:p>
          <w:p w:rsidR="005A66F2" w:rsidRPr="00764166" w:rsidRDefault="005A66F2" w:rsidP="00764166">
            <w:pPr>
              <w:pStyle w:val="Akapitzlist"/>
              <w:numPr>
                <w:ilvl w:val="0"/>
                <w:numId w:val="57"/>
              </w:numPr>
              <w:rPr>
                <w:rFonts w:asciiTheme="minorHAnsi" w:hAnsiTheme="minorHAnsi" w:cs="Arial"/>
                <w:szCs w:val="24"/>
              </w:rPr>
            </w:pPr>
            <w:r w:rsidRPr="00764166">
              <w:rPr>
                <w:rFonts w:asciiTheme="minorHAnsi" w:hAnsiTheme="minorHAnsi" w:cs="Arial"/>
                <w:szCs w:val="24"/>
              </w:rPr>
              <w:t>całość na stelażu metalowym wyk. z profilu zamkniętego o przekroju 25x25mm ze stopkami do regulacji,</w:t>
            </w:r>
          </w:p>
          <w:p w:rsidR="007A65C6" w:rsidRPr="00764166" w:rsidRDefault="005A66F2" w:rsidP="0053727C">
            <w:pPr>
              <w:ind w:left="0" w:firstLine="0"/>
              <w:rPr>
                <w:rFonts w:asciiTheme="minorHAnsi" w:hAnsiTheme="minorHAnsi" w:cs="Arial"/>
                <w:i/>
                <w:color w:val="0000FF"/>
                <w:szCs w:val="24"/>
              </w:rPr>
            </w:pPr>
            <w:r w:rsidRPr="00764166">
              <w:rPr>
                <w:rFonts w:asciiTheme="minorHAnsi" w:hAnsiTheme="minorHAnsi" w:cs="Helvetica"/>
                <w:i/>
                <w:color w:val="0000FF"/>
                <w:szCs w:val="24"/>
              </w:rPr>
              <w:t>Kolor do uzgodnienia z użytkownikiem</w:t>
            </w:r>
          </w:p>
        </w:tc>
        <w:tc>
          <w:tcPr>
            <w:tcW w:w="6946" w:type="dxa"/>
            <w:tcMar>
              <w:left w:w="85" w:type="dxa"/>
              <w:right w:w="85" w:type="dxa"/>
            </w:tcMar>
            <w:hideMark/>
          </w:tcPr>
          <w:p w:rsidR="007A65C6" w:rsidRPr="0053727C" w:rsidRDefault="007A65C6" w:rsidP="0053727C">
            <w:pPr>
              <w:ind w:left="56"/>
              <w:rPr>
                <w:rFonts w:asciiTheme="minorHAnsi" w:hAnsiTheme="minorHAnsi" w:cs="Arial"/>
                <w:i/>
                <w:szCs w:val="24"/>
              </w:rPr>
            </w:pPr>
          </w:p>
        </w:tc>
      </w:tr>
    </w:tbl>
    <w:p w:rsidR="003868EA" w:rsidRPr="0053727C" w:rsidRDefault="003868EA" w:rsidP="0053727C">
      <w:pPr>
        <w:rPr>
          <w:rFonts w:asciiTheme="minorHAnsi" w:hAnsiTheme="minorHAnsi" w:cs="Arial"/>
          <w:szCs w:val="24"/>
        </w:rPr>
      </w:pPr>
    </w:p>
    <w:tbl>
      <w:tblPr>
        <w:tblW w:w="14190" w:type="dxa"/>
        <w:tblInd w:w="55" w:type="dxa"/>
        <w:tblCellMar>
          <w:left w:w="70" w:type="dxa"/>
          <w:right w:w="70" w:type="dxa"/>
        </w:tblCellMar>
        <w:tblLook w:val="04A0" w:firstRow="1" w:lastRow="0" w:firstColumn="1" w:lastColumn="0" w:noHBand="0" w:noVBand="1"/>
      </w:tblPr>
      <w:tblGrid>
        <w:gridCol w:w="14190"/>
      </w:tblGrid>
      <w:tr w:rsidR="0053727C" w:rsidRPr="0053727C" w:rsidTr="00460A3E">
        <w:trPr>
          <w:trHeight w:val="255"/>
        </w:trPr>
        <w:tc>
          <w:tcPr>
            <w:tcW w:w="14190" w:type="dxa"/>
            <w:tcBorders>
              <w:top w:val="nil"/>
              <w:left w:val="nil"/>
              <w:bottom w:val="nil"/>
              <w:right w:val="nil"/>
            </w:tcBorders>
            <w:shd w:val="clear" w:color="000000" w:fill="FFFFFF"/>
            <w:hideMark/>
          </w:tcPr>
          <w:p w:rsidR="005212FE" w:rsidRPr="0053727C" w:rsidRDefault="005212FE" w:rsidP="0053727C">
            <w:pPr>
              <w:rPr>
                <w:rFonts w:asciiTheme="minorHAnsi" w:eastAsia="Times New Roman" w:hAnsiTheme="minorHAnsi" w:cs="Calibri"/>
                <w:b/>
                <w:bCs/>
                <w:szCs w:val="24"/>
                <w:u w:val="single"/>
                <w:lang w:eastAsia="pl-PL"/>
              </w:rPr>
            </w:pPr>
            <w:r w:rsidRPr="0053727C">
              <w:rPr>
                <w:rFonts w:asciiTheme="minorHAnsi" w:eastAsia="Times New Roman" w:hAnsiTheme="minorHAnsi" w:cs="Calibri"/>
                <w:b/>
                <w:bCs/>
                <w:szCs w:val="24"/>
                <w:u w:val="single"/>
                <w:lang w:eastAsia="pl-PL"/>
              </w:rPr>
              <w:t>UWAGA:</w:t>
            </w:r>
          </w:p>
        </w:tc>
      </w:tr>
    </w:tbl>
    <w:p w:rsidR="001C640C" w:rsidRPr="0053727C" w:rsidRDefault="00460A3E" w:rsidP="00617A37">
      <w:pPr>
        <w:pStyle w:val="Akapitzlist"/>
        <w:numPr>
          <w:ilvl w:val="0"/>
          <w:numId w:val="1"/>
        </w:numPr>
        <w:ind w:left="283" w:hanging="357"/>
        <w:rPr>
          <w:rFonts w:asciiTheme="minorHAnsi" w:eastAsia="Times New Roman" w:hAnsiTheme="minorHAnsi" w:cs="Calibri"/>
          <w:szCs w:val="24"/>
          <w:lang w:eastAsia="pl-PL"/>
        </w:rPr>
      </w:pPr>
      <w:r w:rsidRPr="0053727C">
        <w:rPr>
          <w:rFonts w:asciiTheme="minorHAnsi" w:eastAsia="Times New Roman" w:hAnsiTheme="minorHAnsi" w:cs="Calibri"/>
          <w:szCs w:val="24"/>
          <w:lang w:eastAsia="pl-PL"/>
        </w:rPr>
        <w:t>Podane wymiary mebli (szerokość, wysokość, głębokość) mogą ulec – w uzasadnionych przypadkach – niewielkiej korekcie wynikającej z ich lokalizacji i zmianach powstałych w trakcie budowy wyposażanego obiektu – dopuszcza się niewielką tolerancję wymiarową  +/- 10 % podanych rozwiązań meblowych</w:t>
      </w:r>
      <w:r w:rsidR="00617A37">
        <w:rPr>
          <w:rFonts w:asciiTheme="minorHAnsi" w:eastAsia="Times New Roman" w:hAnsiTheme="minorHAnsi" w:cs="Calibri"/>
          <w:szCs w:val="24"/>
          <w:lang w:eastAsia="pl-PL"/>
        </w:rPr>
        <w:t>,</w:t>
      </w:r>
      <w:r w:rsidRPr="0053727C">
        <w:rPr>
          <w:rFonts w:asciiTheme="minorHAnsi" w:eastAsia="Times New Roman" w:hAnsiTheme="minorHAnsi" w:cs="Calibri"/>
          <w:szCs w:val="24"/>
          <w:lang w:eastAsia="pl-PL"/>
        </w:rPr>
        <w:t xml:space="preserve"> pod warunkiem zachowania ich kompatybilności względem siebie</w:t>
      </w:r>
      <w:r w:rsidR="006D1267" w:rsidRPr="0053727C">
        <w:rPr>
          <w:rFonts w:asciiTheme="minorHAnsi" w:eastAsia="Times New Roman" w:hAnsiTheme="minorHAnsi" w:cs="Calibri"/>
          <w:szCs w:val="24"/>
          <w:lang w:eastAsia="pl-PL"/>
        </w:rPr>
        <w:t>.</w:t>
      </w:r>
      <w:r w:rsidR="0047708E" w:rsidRPr="0053727C">
        <w:rPr>
          <w:rFonts w:asciiTheme="minorHAnsi" w:eastAsia="Times New Roman" w:hAnsiTheme="minorHAnsi" w:cs="Calibri"/>
          <w:szCs w:val="24"/>
          <w:lang w:eastAsia="pl-PL"/>
        </w:rPr>
        <w:t xml:space="preserve"> </w:t>
      </w:r>
      <w:r w:rsidR="001C640C" w:rsidRPr="0053727C">
        <w:rPr>
          <w:rFonts w:asciiTheme="minorHAnsi" w:eastAsia="Times New Roman" w:hAnsiTheme="minorHAnsi"/>
          <w:szCs w:val="24"/>
          <w:lang w:eastAsia="pl-PL"/>
        </w:rPr>
        <w:t>Każda  ewentualna zmiana winna być  szczegółowo opisana, uzgodniona z Działem Zakupów PUM i z użytkownikiem, oraz  potwierdzona  protokołem uzgodnień.</w:t>
      </w:r>
    </w:p>
    <w:p w:rsidR="00C32B66" w:rsidRPr="0053727C" w:rsidRDefault="00C32B66" w:rsidP="0053727C">
      <w:pPr>
        <w:pStyle w:val="Akapitzlist"/>
        <w:numPr>
          <w:ilvl w:val="0"/>
          <w:numId w:val="1"/>
        </w:numPr>
        <w:ind w:left="284"/>
        <w:rPr>
          <w:rFonts w:asciiTheme="minorHAnsi" w:eastAsia="Times New Roman" w:hAnsiTheme="minorHAnsi" w:cs="Calibri"/>
          <w:szCs w:val="24"/>
          <w:lang w:eastAsia="pl-PL"/>
        </w:rPr>
      </w:pPr>
      <w:r w:rsidRPr="0053727C">
        <w:rPr>
          <w:rFonts w:asciiTheme="minorHAnsi" w:eastAsia="Times New Roman" w:hAnsiTheme="minorHAnsi" w:cs="Calibri"/>
          <w:szCs w:val="24"/>
          <w:lang w:eastAsia="pl-PL"/>
        </w:rPr>
        <w:t>Oferowane meble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rsidR="00C32B66" w:rsidRPr="0053727C" w:rsidRDefault="00C32B66" w:rsidP="0053727C">
      <w:pPr>
        <w:pStyle w:val="Akapitzlist"/>
        <w:numPr>
          <w:ilvl w:val="0"/>
          <w:numId w:val="1"/>
        </w:numPr>
        <w:ind w:left="284"/>
        <w:rPr>
          <w:rFonts w:asciiTheme="minorHAnsi" w:hAnsiTheme="minorHAnsi" w:cs="Arial"/>
          <w:szCs w:val="24"/>
        </w:rPr>
      </w:pPr>
      <w:r w:rsidRPr="0053727C">
        <w:rPr>
          <w:rFonts w:asciiTheme="minorHAnsi" w:eastAsia="Times New Roman" w:hAnsiTheme="minorHAnsi" w:cs="Calibri"/>
          <w:szCs w:val="24"/>
          <w:lang w:eastAsia="pl-PL"/>
        </w:rPr>
        <w:t>Dokładna kolorystyka płyt laminowanych, obrzeży oraz tapicerowanych tkanin, zostanie uzgodniona z wybranym Wykonawcą.</w:t>
      </w:r>
    </w:p>
    <w:p w:rsidR="005212FE" w:rsidRPr="00C31173" w:rsidRDefault="00C32B66" w:rsidP="0053727C">
      <w:pPr>
        <w:pStyle w:val="Akapitzlist"/>
        <w:numPr>
          <w:ilvl w:val="0"/>
          <w:numId w:val="1"/>
        </w:numPr>
        <w:ind w:left="284"/>
        <w:rPr>
          <w:rFonts w:asciiTheme="minorHAnsi" w:hAnsiTheme="minorHAnsi" w:cs="Arial"/>
          <w:szCs w:val="24"/>
        </w:rPr>
      </w:pPr>
      <w:r w:rsidRPr="0053727C">
        <w:rPr>
          <w:rFonts w:asciiTheme="minorHAnsi" w:eastAsia="Times New Roman" w:hAnsiTheme="minorHAnsi" w:cstheme="minorHAnsi"/>
          <w:szCs w:val="24"/>
          <w:lang w:eastAsia="pl-PL"/>
        </w:rPr>
        <w:t>Wykonawca, którego oferta zostanie wybrana jako najkorzystniejsza, najpóźniej do dnia wyznaczonego przez Zamawiającego jako dzień zawarcia umowy, w celu uzgodnienia kolorystyki zamawianych mebli, powinien przedłożyć Zmawiającemu próbki płyt laminowanych</w:t>
      </w:r>
      <w:r w:rsidR="004D6792" w:rsidRPr="0053727C">
        <w:rPr>
          <w:rFonts w:asciiTheme="minorHAnsi" w:eastAsia="Times New Roman" w:hAnsiTheme="minorHAnsi" w:cstheme="minorHAnsi"/>
          <w:szCs w:val="24"/>
          <w:lang w:eastAsia="pl-PL"/>
        </w:rPr>
        <w:t xml:space="preserve"> oraz tkanin </w:t>
      </w:r>
      <w:r w:rsidR="00617A37">
        <w:rPr>
          <w:rFonts w:asciiTheme="minorHAnsi" w:eastAsia="Times New Roman" w:hAnsiTheme="minorHAnsi" w:cstheme="minorHAnsi"/>
          <w:szCs w:val="24"/>
          <w:lang w:eastAsia="pl-PL"/>
        </w:rPr>
        <w:t>–</w:t>
      </w:r>
      <w:r w:rsidR="004D6792" w:rsidRPr="0053727C">
        <w:rPr>
          <w:rFonts w:asciiTheme="minorHAnsi" w:eastAsia="Times New Roman" w:hAnsiTheme="minorHAnsi" w:cstheme="minorHAnsi"/>
          <w:szCs w:val="24"/>
          <w:lang w:eastAsia="pl-PL"/>
        </w:rPr>
        <w:t xml:space="preserve"> co najmniej 4</w:t>
      </w:r>
      <w:r w:rsidRPr="0053727C">
        <w:rPr>
          <w:rFonts w:asciiTheme="minorHAnsi" w:eastAsia="Times New Roman" w:hAnsiTheme="minorHAnsi" w:cstheme="minorHAnsi"/>
          <w:szCs w:val="24"/>
          <w:lang w:eastAsia="pl-PL"/>
        </w:rPr>
        <w:t xml:space="preserve"> kolor</w:t>
      </w:r>
      <w:r w:rsidR="004D6792" w:rsidRPr="0053727C">
        <w:rPr>
          <w:rFonts w:asciiTheme="minorHAnsi" w:eastAsia="Times New Roman" w:hAnsiTheme="minorHAnsi" w:cstheme="minorHAnsi"/>
          <w:szCs w:val="24"/>
          <w:lang w:eastAsia="pl-PL"/>
        </w:rPr>
        <w:t>y</w:t>
      </w:r>
      <w:r w:rsidR="001C640C" w:rsidRPr="0053727C">
        <w:rPr>
          <w:rFonts w:asciiTheme="minorHAnsi" w:eastAsia="Times New Roman" w:hAnsiTheme="minorHAnsi" w:cstheme="minorHAnsi"/>
          <w:szCs w:val="24"/>
          <w:lang w:eastAsia="pl-PL"/>
        </w:rPr>
        <w:t>.</w:t>
      </w:r>
    </w:p>
    <w:p w:rsidR="00C31173" w:rsidRPr="00C31173" w:rsidRDefault="00C31173" w:rsidP="00C31173">
      <w:pPr>
        <w:pStyle w:val="Akapitzlist"/>
        <w:numPr>
          <w:ilvl w:val="0"/>
          <w:numId w:val="1"/>
        </w:numPr>
        <w:ind w:left="284"/>
        <w:rPr>
          <w:rFonts w:asciiTheme="minorHAnsi" w:hAnsiTheme="minorHAnsi" w:cs="Arial"/>
          <w:i/>
          <w:szCs w:val="24"/>
          <w:u w:val="single"/>
        </w:rPr>
      </w:pPr>
      <w:r>
        <w:rPr>
          <w:rFonts w:asciiTheme="minorHAnsi" w:hAnsiTheme="minorHAnsi" w:cs="Arial"/>
          <w:i/>
          <w:szCs w:val="24"/>
          <w:u w:val="single"/>
        </w:rPr>
        <w:t>P</w:t>
      </w:r>
      <w:r w:rsidRPr="00C31173">
        <w:rPr>
          <w:rFonts w:asciiTheme="minorHAnsi" w:hAnsiTheme="minorHAnsi" w:cs="Arial"/>
          <w:i/>
          <w:szCs w:val="24"/>
          <w:u w:val="single"/>
        </w:rPr>
        <w:t>rotokół oceny Ergonomicznej</w:t>
      </w:r>
      <w:r w:rsidR="002A7FF1">
        <w:rPr>
          <w:rFonts w:asciiTheme="minorHAnsi" w:hAnsiTheme="minorHAnsi" w:cs="Arial"/>
          <w:i/>
          <w:szCs w:val="24"/>
          <w:u w:val="single"/>
        </w:rPr>
        <w:t xml:space="preserve"> </w:t>
      </w:r>
      <w:r w:rsidR="002A7FF1" w:rsidRPr="002A7FF1">
        <w:rPr>
          <w:rFonts w:asciiTheme="minorHAnsi" w:hAnsiTheme="minorHAnsi" w:cs="Arial"/>
          <w:i/>
          <w:szCs w:val="24"/>
          <w:u w:val="single"/>
        </w:rPr>
        <w:t>zgodny z Rozporządzeniem Ministra Pracy i Polityki Socjalnej z 1 grudnia 1998 (</w:t>
      </w:r>
      <w:proofErr w:type="spellStart"/>
      <w:r w:rsidR="002A7FF1" w:rsidRPr="002A7FF1">
        <w:rPr>
          <w:rFonts w:asciiTheme="minorHAnsi" w:hAnsiTheme="minorHAnsi" w:cs="Arial"/>
          <w:i/>
          <w:szCs w:val="24"/>
          <w:u w:val="single"/>
        </w:rPr>
        <w:t>Dz.U.N</w:t>
      </w:r>
      <w:proofErr w:type="spellEnd"/>
      <w:r w:rsidR="002A7FF1" w:rsidRPr="002A7FF1">
        <w:rPr>
          <w:rFonts w:asciiTheme="minorHAnsi" w:hAnsiTheme="minorHAnsi" w:cs="Arial"/>
          <w:i/>
          <w:szCs w:val="24"/>
          <w:u w:val="single"/>
        </w:rPr>
        <w:t xml:space="preserve"> 148, poz. 973), gdzie minimalne wymagania  w stosunku do krzesła reguluje pkt.5.1 tego Rozporządzenia</w:t>
      </w:r>
      <w:r w:rsidRPr="00C31173">
        <w:rPr>
          <w:rFonts w:asciiTheme="minorHAnsi" w:hAnsiTheme="minorHAnsi" w:cs="Arial"/>
          <w:i/>
          <w:szCs w:val="24"/>
          <w:u w:val="single"/>
        </w:rPr>
        <w:t>, atest wytrzymałościowy zgodny z PN-EN1335 lub równoważnej,PN-EN1022 lub równoważnej, Tapicerowane -  tkanina klasyfikacja ogniowa wg normy P</w:t>
      </w:r>
      <w:r>
        <w:rPr>
          <w:rFonts w:asciiTheme="minorHAnsi" w:hAnsiTheme="minorHAnsi" w:cs="Arial"/>
          <w:i/>
          <w:szCs w:val="24"/>
          <w:u w:val="single"/>
        </w:rPr>
        <w:t>N-EN1021.1:1999 lub równoważnej wymagane będą od Oferenta, z którym zostanie podpisana umowa, na</w:t>
      </w:r>
      <w:r w:rsidR="002A7FF1">
        <w:rPr>
          <w:rFonts w:asciiTheme="minorHAnsi" w:hAnsiTheme="minorHAnsi" w:cs="Arial"/>
          <w:i/>
          <w:szCs w:val="24"/>
          <w:u w:val="single"/>
        </w:rPr>
        <w:t>jpóźniej w dniu zawarcia umowy</w:t>
      </w:r>
      <w:r>
        <w:rPr>
          <w:rFonts w:asciiTheme="minorHAnsi" w:hAnsiTheme="minorHAnsi" w:cs="Arial"/>
          <w:i/>
          <w:szCs w:val="24"/>
          <w:u w:val="single"/>
        </w:rPr>
        <w:t>.</w:t>
      </w:r>
    </w:p>
    <w:p w:rsidR="00C31173" w:rsidRPr="0053727C" w:rsidRDefault="00C31173" w:rsidP="00C31173">
      <w:pPr>
        <w:pStyle w:val="Akapitzlist"/>
        <w:ind w:left="284" w:firstLine="0"/>
        <w:rPr>
          <w:rFonts w:asciiTheme="minorHAnsi" w:hAnsiTheme="minorHAnsi" w:cs="Arial"/>
          <w:szCs w:val="24"/>
        </w:rPr>
      </w:pPr>
    </w:p>
    <w:p w:rsidR="001C640C" w:rsidRPr="0053727C" w:rsidRDefault="001C640C" w:rsidP="0053727C">
      <w:pPr>
        <w:shd w:val="clear" w:color="auto" w:fill="FFFFFF"/>
        <w:contextualSpacing/>
        <w:rPr>
          <w:rFonts w:asciiTheme="minorHAnsi" w:eastAsia="Times New Roman" w:hAnsiTheme="minorHAnsi"/>
          <w:szCs w:val="24"/>
          <w:lang w:eastAsia="pl-PL"/>
        </w:rPr>
      </w:pPr>
    </w:p>
    <w:p w:rsidR="007B372F" w:rsidRPr="0053727C" w:rsidRDefault="007B372F" w:rsidP="0053727C">
      <w:pPr>
        <w:rPr>
          <w:rFonts w:asciiTheme="minorHAnsi" w:hAnsiTheme="minorHAnsi" w:cs="Arial"/>
          <w:szCs w:val="24"/>
        </w:rPr>
      </w:pPr>
    </w:p>
    <w:p w:rsidR="00C32B66" w:rsidRPr="0053727C" w:rsidRDefault="00C32B66" w:rsidP="0053727C">
      <w:pPr>
        <w:rPr>
          <w:rFonts w:asciiTheme="minorHAnsi" w:hAnsiTheme="minorHAnsi" w:cs="Arial"/>
          <w:szCs w:val="24"/>
        </w:rPr>
      </w:pPr>
    </w:p>
    <w:p w:rsidR="00C32B66" w:rsidRDefault="00617A37" w:rsidP="00617A37">
      <w:pPr>
        <w:jc w:val="right"/>
        <w:rPr>
          <w:rFonts w:asciiTheme="minorHAnsi" w:hAnsiTheme="minorHAnsi" w:cs="Arial"/>
          <w:szCs w:val="24"/>
        </w:rPr>
      </w:pPr>
      <w:r>
        <w:rPr>
          <w:rFonts w:asciiTheme="minorHAnsi" w:hAnsiTheme="minorHAnsi" w:cs="Arial"/>
          <w:szCs w:val="24"/>
        </w:rPr>
        <w:t>………………………………….</w:t>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t>……………………………………..</w:t>
      </w:r>
    </w:p>
    <w:p w:rsidR="00617A37" w:rsidRPr="00617A37" w:rsidRDefault="00617A37" w:rsidP="00617A37">
      <w:pPr>
        <w:jc w:val="right"/>
        <w:rPr>
          <w:rFonts w:asciiTheme="minorHAnsi" w:hAnsiTheme="minorHAnsi" w:cs="Arial"/>
          <w:i/>
          <w:szCs w:val="24"/>
        </w:rPr>
      </w:pPr>
      <w:bookmarkStart w:id="0" w:name="_GoBack"/>
      <w:bookmarkEnd w:id="0"/>
      <w:r w:rsidRPr="00617A37">
        <w:rPr>
          <w:rFonts w:asciiTheme="minorHAnsi" w:hAnsiTheme="minorHAnsi" w:cs="Arial"/>
          <w:i/>
          <w:szCs w:val="24"/>
        </w:rPr>
        <w:t>Miejscowość, data</w:t>
      </w:r>
      <w:r w:rsidRPr="00617A37">
        <w:rPr>
          <w:rFonts w:asciiTheme="minorHAnsi" w:hAnsiTheme="minorHAnsi" w:cs="Arial"/>
          <w:i/>
          <w:szCs w:val="24"/>
        </w:rPr>
        <w:tab/>
      </w:r>
      <w:r w:rsidRPr="00617A37">
        <w:rPr>
          <w:rFonts w:asciiTheme="minorHAnsi" w:hAnsiTheme="minorHAnsi" w:cs="Arial"/>
          <w:i/>
          <w:szCs w:val="24"/>
        </w:rPr>
        <w:tab/>
      </w:r>
      <w:r w:rsidRPr="00617A37">
        <w:rPr>
          <w:rFonts w:asciiTheme="minorHAnsi" w:hAnsiTheme="minorHAnsi" w:cs="Arial"/>
          <w:i/>
          <w:szCs w:val="24"/>
        </w:rPr>
        <w:tab/>
      </w:r>
      <w:r w:rsidRPr="00617A37">
        <w:rPr>
          <w:rFonts w:asciiTheme="minorHAnsi" w:hAnsiTheme="minorHAnsi" w:cs="Arial"/>
          <w:i/>
          <w:szCs w:val="24"/>
        </w:rPr>
        <w:tab/>
        <w:t xml:space="preserve">Podpis osoby </w:t>
      </w:r>
      <w:r w:rsidR="0070033E" w:rsidRPr="00617A37">
        <w:rPr>
          <w:rFonts w:asciiTheme="minorHAnsi" w:hAnsiTheme="minorHAnsi" w:cs="Arial"/>
          <w:i/>
          <w:szCs w:val="24"/>
        </w:rPr>
        <w:t>upoważnionej</w:t>
      </w:r>
    </w:p>
    <w:sectPr w:rsidR="00617A37" w:rsidRPr="00617A37" w:rsidSect="00617A37">
      <w:headerReference w:type="default" r:id="rId8"/>
      <w:pgSz w:w="16838" w:h="11906" w:orient="landscape"/>
      <w:pgMar w:top="1134" w:right="1077" w:bottom="1134" w:left="107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80" w:rsidRDefault="00D11680" w:rsidP="00D3635B">
      <w:r>
        <w:separator/>
      </w:r>
    </w:p>
  </w:endnote>
  <w:endnote w:type="continuationSeparator" w:id="0">
    <w:p w:rsidR="00D11680" w:rsidRDefault="00D11680" w:rsidP="00D3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default"/>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80" w:rsidRDefault="00D11680" w:rsidP="00D3635B">
      <w:r>
        <w:separator/>
      </w:r>
    </w:p>
  </w:footnote>
  <w:footnote w:type="continuationSeparator" w:id="0">
    <w:p w:rsidR="00D11680" w:rsidRDefault="00D11680" w:rsidP="00D3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87" w:rsidRPr="00663387" w:rsidRDefault="00663387" w:rsidP="00663387">
    <w:pPr>
      <w:pStyle w:val="Nagwek"/>
      <w:jc w:val="right"/>
      <w:rPr>
        <w:rFonts w:asciiTheme="minorHAnsi" w:hAnsiTheme="minorHAnsi"/>
        <w:b/>
      </w:rPr>
    </w:pPr>
    <w:r w:rsidRPr="00663387">
      <w:rPr>
        <w:rFonts w:asciiTheme="minorHAnsi" w:hAnsiTheme="minorHAnsi"/>
        <w:b/>
      </w:rPr>
      <w:t>Z</w:t>
    </w:r>
    <w:r w:rsidR="008826F1">
      <w:rPr>
        <w:rFonts w:asciiTheme="minorHAnsi" w:hAnsiTheme="minorHAnsi"/>
        <w:b/>
      </w:rPr>
      <w:t>ałącznik</w:t>
    </w:r>
    <w:r w:rsidRPr="00663387">
      <w:rPr>
        <w:rFonts w:asciiTheme="minorHAnsi" w:hAnsiTheme="minorHAnsi"/>
        <w:b/>
      </w:rPr>
      <w:t xml:space="preserve"> nr 3 do Zapytania –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278"/>
    <w:multiLevelType w:val="hybridMultilevel"/>
    <w:tmpl w:val="BB2AD7F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D4F7D"/>
    <w:multiLevelType w:val="hybridMultilevel"/>
    <w:tmpl w:val="6C92A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8F71EC"/>
    <w:multiLevelType w:val="hybridMultilevel"/>
    <w:tmpl w:val="91FE4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E7AF5"/>
    <w:multiLevelType w:val="hybridMultilevel"/>
    <w:tmpl w:val="48928D12"/>
    <w:lvl w:ilvl="0" w:tplc="5F64018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D167DE"/>
    <w:multiLevelType w:val="hybridMultilevel"/>
    <w:tmpl w:val="D402E046"/>
    <w:lvl w:ilvl="0" w:tplc="5F64018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3F6B24"/>
    <w:multiLevelType w:val="hybridMultilevel"/>
    <w:tmpl w:val="2BEC6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582DCA"/>
    <w:multiLevelType w:val="hybridMultilevel"/>
    <w:tmpl w:val="C3C27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B87D74"/>
    <w:multiLevelType w:val="hybridMultilevel"/>
    <w:tmpl w:val="48847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246093"/>
    <w:multiLevelType w:val="hybridMultilevel"/>
    <w:tmpl w:val="E588104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 w15:restartNumberingAfterBreak="0">
    <w:nsid w:val="0D61660C"/>
    <w:multiLevelType w:val="hybridMultilevel"/>
    <w:tmpl w:val="25A6A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84C8D"/>
    <w:multiLevelType w:val="hybridMultilevel"/>
    <w:tmpl w:val="6ED07CDA"/>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277F8D"/>
    <w:multiLevelType w:val="hybridMultilevel"/>
    <w:tmpl w:val="9A982B6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9F5321"/>
    <w:multiLevelType w:val="hybridMultilevel"/>
    <w:tmpl w:val="A268F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2D4EBA"/>
    <w:multiLevelType w:val="hybridMultilevel"/>
    <w:tmpl w:val="84A8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7309A"/>
    <w:multiLevelType w:val="hybridMultilevel"/>
    <w:tmpl w:val="6B60D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2F6456"/>
    <w:multiLevelType w:val="hybridMultilevel"/>
    <w:tmpl w:val="6E505A90"/>
    <w:lvl w:ilvl="0" w:tplc="A9C8FD2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7A2805"/>
    <w:multiLevelType w:val="hybridMultilevel"/>
    <w:tmpl w:val="F8D8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051230"/>
    <w:multiLevelType w:val="hybridMultilevel"/>
    <w:tmpl w:val="C9BA693A"/>
    <w:lvl w:ilvl="0" w:tplc="5F64018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F27D36"/>
    <w:multiLevelType w:val="hybridMultilevel"/>
    <w:tmpl w:val="8E0A8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7060F2"/>
    <w:multiLevelType w:val="hybridMultilevel"/>
    <w:tmpl w:val="FDB0F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0C2FBB"/>
    <w:multiLevelType w:val="hybridMultilevel"/>
    <w:tmpl w:val="858A84E4"/>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274E7E"/>
    <w:multiLevelType w:val="hybridMultilevel"/>
    <w:tmpl w:val="EC3A2662"/>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92409E"/>
    <w:multiLevelType w:val="hybridMultilevel"/>
    <w:tmpl w:val="253A7998"/>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C26694"/>
    <w:multiLevelType w:val="hybridMultilevel"/>
    <w:tmpl w:val="11CE5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F756F9"/>
    <w:multiLevelType w:val="hybridMultilevel"/>
    <w:tmpl w:val="8D8004D8"/>
    <w:lvl w:ilvl="0" w:tplc="5F640186">
      <w:start w:val="1"/>
      <w:numFmt w:val="bullet"/>
      <w:lvlText w:val="─"/>
      <w:lvlJc w:val="left"/>
      <w:pPr>
        <w:ind w:left="1089" w:hanging="360"/>
      </w:pPr>
      <w:rPr>
        <w:rFonts w:ascii="Times New Roman" w:hAnsi="Times New Roman" w:cs="Times New Roman"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25" w15:restartNumberingAfterBreak="0">
    <w:nsid w:val="305A1E17"/>
    <w:multiLevelType w:val="hybridMultilevel"/>
    <w:tmpl w:val="2F5C3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7353C9"/>
    <w:multiLevelType w:val="hybridMultilevel"/>
    <w:tmpl w:val="F5A0913C"/>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872893"/>
    <w:multiLevelType w:val="hybridMultilevel"/>
    <w:tmpl w:val="06428FA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03629F"/>
    <w:multiLevelType w:val="hybridMultilevel"/>
    <w:tmpl w:val="98545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2112D0"/>
    <w:multiLevelType w:val="hybridMultilevel"/>
    <w:tmpl w:val="AE801826"/>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5159CE"/>
    <w:multiLevelType w:val="hybridMultilevel"/>
    <w:tmpl w:val="DA14E6D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2A09D1"/>
    <w:multiLevelType w:val="hybridMultilevel"/>
    <w:tmpl w:val="B41A0074"/>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55C33"/>
    <w:multiLevelType w:val="hybridMultilevel"/>
    <w:tmpl w:val="AA66C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8D1279"/>
    <w:multiLevelType w:val="hybridMultilevel"/>
    <w:tmpl w:val="E26A8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BE560C"/>
    <w:multiLevelType w:val="hybridMultilevel"/>
    <w:tmpl w:val="D2824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625FB0"/>
    <w:multiLevelType w:val="hybridMultilevel"/>
    <w:tmpl w:val="551A5AD6"/>
    <w:lvl w:ilvl="0" w:tplc="1FAED30E">
      <w:start w:val="1"/>
      <w:numFmt w:val="bullet"/>
      <w:lvlText w:val=""/>
      <w:lvlJc w:val="left"/>
      <w:pPr>
        <w:ind w:left="1449" w:hanging="360"/>
      </w:pPr>
      <w:rPr>
        <w:rFonts w:ascii="Symbol" w:hAnsi="Symbol" w:hint="default"/>
        <w:color w:val="auto"/>
      </w:rPr>
    </w:lvl>
    <w:lvl w:ilvl="1" w:tplc="04150003" w:tentative="1">
      <w:start w:val="1"/>
      <w:numFmt w:val="bullet"/>
      <w:lvlText w:val="o"/>
      <w:lvlJc w:val="left"/>
      <w:pPr>
        <w:ind w:left="2169" w:hanging="360"/>
      </w:pPr>
      <w:rPr>
        <w:rFonts w:ascii="Courier New" w:hAnsi="Courier New" w:cs="Courier New" w:hint="default"/>
      </w:rPr>
    </w:lvl>
    <w:lvl w:ilvl="2" w:tplc="04150005" w:tentative="1">
      <w:start w:val="1"/>
      <w:numFmt w:val="bullet"/>
      <w:lvlText w:val=""/>
      <w:lvlJc w:val="left"/>
      <w:pPr>
        <w:ind w:left="2889" w:hanging="360"/>
      </w:pPr>
      <w:rPr>
        <w:rFonts w:ascii="Wingdings" w:hAnsi="Wingdings" w:hint="default"/>
      </w:rPr>
    </w:lvl>
    <w:lvl w:ilvl="3" w:tplc="04150001" w:tentative="1">
      <w:start w:val="1"/>
      <w:numFmt w:val="bullet"/>
      <w:lvlText w:val=""/>
      <w:lvlJc w:val="left"/>
      <w:pPr>
        <w:ind w:left="3609" w:hanging="360"/>
      </w:pPr>
      <w:rPr>
        <w:rFonts w:ascii="Symbol" w:hAnsi="Symbol" w:hint="default"/>
      </w:rPr>
    </w:lvl>
    <w:lvl w:ilvl="4" w:tplc="04150003" w:tentative="1">
      <w:start w:val="1"/>
      <w:numFmt w:val="bullet"/>
      <w:lvlText w:val="o"/>
      <w:lvlJc w:val="left"/>
      <w:pPr>
        <w:ind w:left="4329" w:hanging="360"/>
      </w:pPr>
      <w:rPr>
        <w:rFonts w:ascii="Courier New" w:hAnsi="Courier New" w:cs="Courier New" w:hint="default"/>
      </w:rPr>
    </w:lvl>
    <w:lvl w:ilvl="5" w:tplc="04150005" w:tentative="1">
      <w:start w:val="1"/>
      <w:numFmt w:val="bullet"/>
      <w:lvlText w:val=""/>
      <w:lvlJc w:val="left"/>
      <w:pPr>
        <w:ind w:left="5049" w:hanging="360"/>
      </w:pPr>
      <w:rPr>
        <w:rFonts w:ascii="Wingdings" w:hAnsi="Wingdings" w:hint="default"/>
      </w:rPr>
    </w:lvl>
    <w:lvl w:ilvl="6" w:tplc="04150001" w:tentative="1">
      <w:start w:val="1"/>
      <w:numFmt w:val="bullet"/>
      <w:lvlText w:val=""/>
      <w:lvlJc w:val="left"/>
      <w:pPr>
        <w:ind w:left="5769" w:hanging="360"/>
      </w:pPr>
      <w:rPr>
        <w:rFonts w:ascii="Symbol" w:hAnsi="Symbol" w:hint="default"/>
      </w:rPr>
    </w:lvl>
    <w:lvl w:ilvl="7" w:tplc="04150003" w:tentative="1">
      <w:start w:val="1"/>
      <w:numFmt w:val="bullet"/>
      <w:lvlText w:val="o"/>
      <w:lvlJc w:val="left"/>
      <w:pPr>
        <w:ind w:left="6489" w:hanging="360"/>
      </w:pPr>
      <w:rPr>
        <w:rFonts w:ascii="Courier New" w:hAnsi="Courier New" w:cs="Courier New" w:hint="default"/>
      </w:rPr>
    </w:lvl>
    <w:lvl w:ilvl="8" w:tplc="04150005" w:tentative="1">
      <w:start w:val="1"/>
      <w:numFmt w:val="bullet"/>
      <w:lvlText w:val=""/>
      <w:lvlJc w:val="left"/>
      <w:pPr>
        <w:ind w:left="7209" w:hanging="360"/>
      </w:pPr>
      <w:rPr>
        <w:rFonts w:ascii="Wingdings" w:hAnsi="Wingdings" w:hint="default"/>
      </w:rPr>
    </w:lvl>
  </w:abstractNum>
  <w:abstractNum w:abstractNumId="36" w15:restartNumberingAfterBreak="0">
    <w:nsid w:val="4BFA0BD2"/>
    <w:multiLevelType w:val="hybridMultilevel"/>
    <w:tmpl w:val="361E9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731C63"/>
    <w:multiLevelType w:val="hybridMultilevel"/>
    <w:tmpl w:val="4296FCD2"/>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1608BC"/>
    <w:multiLevelType w:val="hybridMultilevel"/>
    <w:tmpl w:val="FF425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3935B2"/>
    <w:multiLevelType w:val="hybridMultilevel"/>
    <w:tmpl w:val="5E963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9B5ADE"/>
    <w:multiLevelType w:val="hybridMultilevel"/>
    <w:tmpl w:val="8CC03778"/>
    <w:lvl w:ilvl="0" w:tplc="5F640186">
      <w:start w:val="1"/>
      <w:numFmt w:val="bullet"/>
      <w:lvlText w:val="─"/>
      <w:lvlJc w:val="left"/>
      <w:pPr>
        <w:ind w:left="1089" w:hanging="360"/>
      </w:pPr>
      <w:rPr>
        <w:rFonts w:ascii="Times New Roman" w:hAnsi="Times New Roman" w:cs="Times New Roman"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41" w15:restartNumberingAfterBreak="0">
    <w:nsid w:val="541C71F3"/>
    <w:multiLevelType w:val="hybridMultilevel"/>
    <w:tmpl w:val="B3DA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90258D"/>
    <w:multiLevelType w:val="hybridMultilevel"/>
    <w:tmpl w:val="78527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BE4B7D"/>
    <w:multiLevelType w:val="hybridMultilevel"/>
    <w:tmpl w:val="6B5AF2E8"/>
    <w:lvl w:ilvl="0" w:tplc="5F64018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716754"/>
    <w:multiLevelType w:val="hybridMultilevel"/>
    <w:tmpl w:val="AD344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DF42B0"/>
    <w:multiLevelType w:val="hybridMultilevel"/>
    <w:tmpl w:val="D6AAD9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BE6DCE"/>
    <w:multiLevelType w:val="hybridMultilevel"/>
    <w:tmpl w:val="A0C89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121553"/>
    <w:multiLevelType w:val="hybridMultilevel"/>
    <w:tmpl w:val="3ABEEDEC"/>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83526E"/>
    <w:multiLevelType w:val="hybridMultilevel"/>
    <w:tmpl w:val="933E1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055338"/>
    <w:multiLevelType w:val="hybridMultilevel"/>
    <w:tmpl w:val="B338F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9AC4503"/>
    <w:multiLevelType w:val="hybridMultilevel"/>
    <w:tmpl w:val="73C23E9C"/>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12122F"/>
    <w:multiLevelType w:val="hybridMultilevel"/>
    <w:tmpl w:val="516ABB7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C0378D6"/>
    <w:multiLevelType w:val="hybridMultilevel"/>
    <w:tmpl w:val="EEB4FC66"/>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533423"/>
    <w:multiLevelType w:val="hybridMultilevel"/>
    <w:tmpl w:val="D5DCF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E632B71"/>
    <w:multiLevelType w:val="hybridMultilevel"/>
    <w:tmpl w:val="6AF24FD0"/>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50E1E"/>
    <w:multiLevelType w:val="hybridMultilevel"/>
    <w:tmpl w:val="B9880674"/>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CB149A"/>
    <w:multiLevelType w:val="hybridMultilevel"/>
    <w:tmpl w:val="FB9A018A"/>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720671A"/>
    <w:multiLevelType w:val="hybridMultilevel"/>
    <w:tmpl w:val="1694970C"/>
    <w:lvl w:ilvl="0" w:tplc="1FAED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F1E64B7"/>
    <w:multiLevelType w:val="hybridMultilevel"/>
    <w:tmpl w:val="066CD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16"/>
  </w:num>
  <w:num w:numId="3">
    <w:abstractNumId w:val="32"/>
  </w:num>
  <w:num w:numId="4">
    <w:abstractNumId w:val="40"/>
  </w:num>
  <w:num w:numId="5">
    <w:abstractNumId w:val="18"/>
  </w:num>
  <w:num w:numId="6">
    <w:abstractNumId w:val="39"/>
  </w:num>
  <w:num w:numId="7">
    <w:abstractNumId w:val="23"/>
  </w:num>
  <w:num w:numId="8">
    <w:abstractNumId w:val="53"/>
  </w:num>
  <w:num w:numId="9">
    <w:abstractNumId w:val="5"/>
  </w:num>
  <w:num w:numId="10">
    <w:abstractNumId w:val="25"/>
  </w:num>
  <w:num w:numId="11">
    <w:abstractNumId w:val="28"/>
  </w:num>
  <w:num w:numId="12">
    <w:abstractNumId w:val="42"/>
  </w:num>
  <w:num w:numId="13">
    <w:abstractNumId w:val="6"/>
  </w:num>
  <w:num w:numId="14">
    <w:abstractNumId w:val="1"/>
  </w:num>
  <w:num w:numId="15">
    <w:abstractNumId w:val="19"/>
  </w:num>
  <w:num w:numId="16">
    <w:abstractNumId w:val="2"/>
  </w:num>
  <w:num w:numId="17">
    <w:abstractNumId w:val="34"/>
  </w:num>
  <w:num w:numId="18">
    <w:abstractNumId w:val="15"/>
  </w:num>
  <w:num w:numId="19">
    <w:abstractNumId w:val="46"/>
  </w:num>
  <w:num w:numId="20">
    <w:abstractNumId w:val="41"/>
  </w:num>
  <w:num w:numId="21">
    <w:abstractNumId w:val="58"/>
  </w:num>
  <w:num w:numId="22">
    <w:abstractNumId w:val="38"/>
  </w:num>
  <w:num w:numId="23">
    <w:abstractNumId w:val="14"/>
  </w:num>
  <w:num w:numId="24">
    <w:abstractNumId w:val="7"/>
  </w:num>
  <w:num w:numId="25">
    <w:abstractNumId w:val="36"/>
  </w:num>
  <w:num w:numId="26">
    <w:abstractNumId w:val="17"/>
  </w:num>
  <w:num w:numId="27">
    <w:abstractNumId w:val="49"/>
  </w:num>
  <w:num w:numId="28">
    <w:abstractNumId w:val="33"/>
  </w:num>
  <w:num w:numId="29">
    <w:abstractNumId w:val="13"/>
  </w:num>
  <w:num w:numId="30">
    <w:abstractNumId w:val="3"/>
  </w:num>
  <w:num w:numId="31">
    <w:abstractNumId w:val="8"/>
  </w:num>
  <w:num w:numId="32">
    <w:abstractNumId w:val="12"/>
  </w:num>
  <w:num w:numId="33">
    <w:abstractNumId w:val="48"/>
  </w:num>
  <w:num w:numId="34">
    <w:abstractNumId w:val="9"/>
  </w:num>
  <w:num w:numId="35">
    <w:abstractNumId w:val="44"/>
  </w:num>
  <w:num w:numId="36">
    <w:abstractNumId w:val="47"/>
  </w:num>
  <w:num w:numId="37">
    <w:abstractNumId w:val="0"/>
  </w:num>
  <w:num w:numId="38">
    <w:abstractNumId w:val="29"/>
  </w:num>
  <w:num w:numId="39">
    <w:abstractNumId w:val="11"/>
  </w:num>
  <w:num w:numId="40">
    <w:abstractNumId w:val="27"/>
  </w:num>
  <w:num w:numId="41">
    <w:abstractNumId w:val="4"/>
  </w:num>
  <w:num w:numId="42">
    <w:abstractNumId w:val="37"/>
  </w:num>
  <w:num w:numId="43">
    <w:abstractNumId w:val="31"/>
  </w:num>
  <w:num w:numId="44">
    <w:abstractNumId w:val="56"/>
  </w:num>
  <w:num w:numId="45">
    <w:abstractNumId w:val="50"/>
  </w:num>
  <w:num w:numId="46">
    <w:abstractNumId w:val="22"/>
  </w:num>
  <w:num w:numId="47">
    <w:abstractNumId w:val="10"/>
  </w:num>
  <w:num w:numId="48">
    <w:abstractNumId w:val="20"/>
  </w:num>
  <w:num w:numId="49">
    <w:abstractNumId w:val="52"/>
  </w:num>
  <w:num w:numId="50">
    <w:abstractNumId w:val="54"/>
  </w:num>
  <w:num w:numId="51">
    <w:abstractNumId w:val="57"/>
  </w:num>
  <w:num w:numId="52">
    <w:abstractNumId w:val="26"/>
  </w:num>
  <w:num w:numId="53">
    <w:abstractNumId w:val="43"/>
  </w:num>
  <w:num w:numId="54">
    <w:abstractNumId w:val="55"/>
  </w:num>
  <w:num w:numId="55">
    <w:abstractNumId w:val="21"/>
  </w:num>
  <w:num w:numId="56">
    <w:abstractNumId w:val="51"/>
  </w:num>
  <w:num w:numId="57">
    <w:abstractNumId w:val="30"/>
  </w:num>
  <w:num w:numId="58">
    <w:abstractNumId w:val="24"/>
  </w:num>
  <w:num w:numId="59">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868EA"/>
    <w:rsid w:val="00004354"/>
    <w:rsid w:val="00007A6D"/>
    <w:rsid w:val="00014844"/>
    <w:rsid w:val="000148E0"/>
    <w:rsid w:val="00023579"/>
    <w:rsid w:val="000243F6"/>
    <w:rsid w:val="00025916"/>
    <w:rsid w:val="0003466B"/>
    <w:rsid w:val="00036657"/>
    <w:rsid w:val="00047419"/>
    <w:rsid w:val="000524AA"/>
    <w:rsid w:val="00052D77"/>
    <w:rsid w:val="000543F8"/>
    <w:rsid w:val="00066338"/>
    <w:rsid w:val="0006781A"/>
    <w:rsid w:val="00071DC7"/>
    <w:rsid w:val="00073CC5"/>
    <w:rsid w:val="00077862"/>
    <w:rsid w:val="00094B50"/>
    <w:rsid w:val="0009503D"/>
    <w:rsid w:val="000A251A"/>
    <w:rsid w:val="000A26C1"/>
    <w:rsid w:val="000A4F6C"/>
    <w:rsid w:val="000B3A36"/>
    <w:rsid w:val="000B3C01"/>
    <w:rsid w:val="000B5BF7"/>
    <w:rsid w:val="000C05AF"/>
    <w:rsid w:val="000C364C"/>
    <w:rsid w:val="000C61F3"/>
    <w:rsid w:val="000E2E70"/>
    <w:rsid w:val="000F3D4F"/>
    <w:rsid w:val="00102FBF"/>
    <w:rsid w:val="00103B51"/>
    <w:rsid w:val="001051A2"/>
    <w:rsid w:val="00112852"/>
    <w:rsid w:val="001130F9"/>
    <w:rsid w:val="001145B0"/>
    <w:rsid w:val="00117C6C"/>
    <w:rsid w:val="00120F19"/>
    <w:rsid w:val="00133264"/>
    <w:rsid w:val="0014129F"/>
    <w:rsid w:val="00162F8F"/>
    <w:rsid w:val="00166EE8"/>
    <w:rsid w:val="00170448"/>
    <w:rsid w:val="00172364"/>
    <w:rsid w:val="00176B35"/>
    <w:rsid w:val="00177AC7"/>
    <w:rsid w:val="0018304F"/>
    <w:rsid w:val="00185D81"/>
    <w:rsid w:val="001869DB"/>
    <w:rsid w:val="00191DCA"/>
    <w:rsid w:val="001938A5"/>
    <w:rsid w:val="00194167"/>
    <w:rsid w:val="001944E3"/>
    <w:rsid w:val="001A2F04"/>
    <w:rsid w:val="001B4E7D"/>
    <w:rsid w:val="001C1B9A"/>
    <w:rsid w:val="001C3840"/>
    <w:rsid w:val="001C56DC"/>
    <w:rsid w:val="001C640C"/>
    <w:rsid w:val="001D748C"/>
    <w:rsid w:val="001F0721"/>
    <w:rsid w:val="001F0EDD"/>
    <w:rsid w:val="001F196A"/>
    <w:rsid w:val="001F2A5E"/>
    <w:rsid w:val="001F5E8F"/>
    <w:rsid w:val="002013DE"/>
    <w:rsid w:val="00212ECD"/>
    <w:rsid w:val="002262E1"/>
    <w:rsid w:val="00231DAB"/>
    <w:rsid w:val="00234657"/>
    <w:rsid w:val="00236149"/>
    <w:rsid w:val="0025480B"/>
    <w:rsid w:val="00254850"/>
    <w:rsid w:val="00262DF9"/>
    <w:rsid w:val="002637D7"/>
    <w:rsid w:val="00272F8E"/>
    <w:rsid w:val="00284222"/>
    <w:rsid w:val="0029166A"/>
    <w:rsid w:val="002A2ACE"/>
    <w:rsid w:val="002A7246"/>
    <w:rsid w:val="002A7488"/>
    <w:rsid w:val="002A7FF1"/>
    <w:rsid w:val="002B6138"/>
    <w:rsid w:val="002B7A24"/>
    <w:rsid w:val="002C40E7"/>
    <w:rsid w:val="002C7B0C"/>
    <w:rsid w:val="002D1F27"/>
    <w:rsid w:val="002D3499"/>
    <w:rsid w:val="002D363D"/>
    <w:rsid w:val="002E4594"/>
    <w:rsid w:val="002F3158"/>
    <w:rsid w:val="00305625"/>
    <w:rsid w:val="00311246"/>
    <w:rsid w:val="0031468B"/>
    <w:rsid w:val="00317114"/>
    <w:rsid w:val="0032020E"/>
    <w:rsid w:val="003233B6"/>
    <w:rsid w:val="00326F78"/>
    <w:rsid w:val="00330967"/>
    <w:rsid w:val="003362ED"/>
    <w:rsid w:val="00337344"/>
    <w:rsid w:val="00340C84"/>
    <w:rsid w:val="00340E38"/>
    <w:rsid w:val="00341DC0"/>
    <w:rsid w:val="003443F6"/>
    <w:rsid w:val="00346766"/>
    <w:rsid w:val="00360063"/>
    <w:rsid w:val="0036701B"/>
    <w:rsid w:val="00370247"/>
    <w:rsid w:val="00370830"/>
    <w:rsid w:val="00375D77"/>
    <w:rsid w:val="003760DF"/>
    <w:rsid w:val="003822E0"/>
    <w:rsid w:val="003868EA"/>
    <w:rsid w:val="0038691D"/>
    <w:rsid w:val="00386DA6"/>
    <w:rsid w:val="00387BB6"/>
    <w:rsid w:val="003943C8"/>
    <w:rsid w:val="00394C9D"/>
    <w:rsid w:val="0039660A"/>
    <w:rsid w:val="003B257B"/>
    <w:rsid w:val="003C5E14"/>
    <w:rsid w:val="003D57FE"/>
    <w:rsid w:val="003E2274"/>
    <w:rsid w:val="003E472D"/>
    <w:rsid w:val="003E6A95"/>
    <w:rsid w:val="003E718C"/>
    <w:rsid w:val="003F516F"/>
    <w:rsid w:val="003F7DF6"/>
    <w:rsid w:val="00401EFA"/>
    <w:rsid w:val="004030C4"/>
    <w:rsid w:val="0040614D"/>
    <w:rsid w:val="00413014"/>
    <w:rsid w:val="004171F8"/>
    <w:rsid w:val="0041789E"/>
    <w:rsid w:val="00421052"/>
    <w:rsid w:val="004326B4"/>
    <w:rsid w:val="00434651"/>
    <w:rsid w:val="004358AB"/>
    <w:rsid w:val="004418CD"/>
    <w:rsid w:val="00442F89"/>
    <w:rsid w:val="00444BAD"/>
    <w:rsid w:val="00457D98"/>
    <w:rsid w:val="00460A3E"/>
    <w:rsid w:val="00476BD4"/>
    <w:rsid w:val="0047708E"/>
    <w:rsid w:val="0048163D"/>
    <w:rsid w:val="00483369"/>
    <w:rsid w:val="0048372A"/>
    <w:rsid w:val="00483E01"/>
    <w:rsid w:val="00492C7F"/>
    <w:rsid w:val="004940D6"/>
    <w:rsid w:val="0049517E"/>
    <w:rsid w:val="00495284"/>
    <w:rsid w:val="004A0FB8"/>
    <w:rsid w:val="004A457A"/>
    <w:rsid w:val="004B40EA"/>
    <w:rsid w:val="004B6855"/>
    <w:rsid w:val="004B75EC"/>
    <w:rsid w:val="004C1464"/>
    <w:rsid w:val="004C1A3B"/>
    <w:rsid w:val="004C487C"/>
    <w:rsid w:val="004C5879"/>
    <w:rsid w:val="004D2BCE"/>
    <w:rsid w:val="004D5459"/>
    <w:rsid w:val="004D6792"/>
    <w:rsid w:val="004D73E8"/>
    <w:rsid w:val="004D74AA"/>
    <w:rsid w:val="004E3C82"/>
    <w:rsid w:val="00500839"/>
    <w:rsid w:val="005145E0"/>
    <w:rsid w:val="005212FE"/>
    <w:rsid w:val="00525C0D"/>
    <w:rsid w:val="00525CE4"/>
    <w:rsid w:val="00526B84"/>
    <w:rsid w:val="0052724D"/>
    <w:rsid w:val="00530F61"/>
    <w:rsid w:val="00535B52"/>
    <w:rsid w:val="0053727C"/>
    <w:rsid w:val="00540928"/>
    <w:rsid w:val="00554AF6"/>
    <w:rsid w:val="005745E7"/>
    <w:rsid w:val="00577DCE"/>
    <w:rsid w:val="00584905"/>
    <w:rsid w:val="00590464"/>
    <w:rsid w:val="0059133A"/>
    <w:rsid w:val="005945FB"/>
    <w:rsid w:val="005A6378"/>
    <w:rsid w:val="005A66F2"/>
    <w:rsid w:val="005B41DF"/>
    <w:rsid w:val="005B5269"/>
    <w:rsid w:val="005B6F25"/>
    <w:rsid w:val="005D0360"/>
    <w:rsid w:val="005D2E70"/>
    <w:rsid w:val="005D37D2"/>
    <w:rsid w:val="005D40C5"/>
    <w:rsid w:val="005D681A"/>
    <w:rsid w:val="005F0DAE"/>
    <w:rsid w:val="005F35F0"/>
    <w:rsid w:val="005F363B"/>
    <w:rsid w:val="00604C88"/>
    <w:rsid w:val="006058BC"/>
    <w:rsid w:val="0061307F"/>
    <w:rsid w:val="00617A37"/>
    <w:rsid w:val="0062041B"/>
    <w:rsid w:val="00636B0D"/>
    <w:rsid w:val="00641D38"/>
    <w:rsid w:val="006438EF"/>
    <w:rsid w:val="00647568"/>
    <w:rsid w:val="00651E07"/>
    <w:rsid w:val="0065565A"/>
    <w:rsid w:val="00663387"/>
    <w:rsid w:val="00674BA0"/>
    <w:rsid w:val="0067650A"/>
    <w:rsid w:val="006822CE"/>
    <w:rsid w:val="00684B9D"/>
    <w:rsid w:val="006A0231"/>
    <w:rsid w:val="006A18DB"/>
    <w:rsid w:val="006A4847"/>
    <w:rsid w:val="006A78E1"/>
    <w:rsid w:val="006B2279"/>
    <w:rsid w:val="006B6F38"/>
    <w:rsid w:val="006C5816"/>
    <w:rsid w:val="006C71DF"/>
    <w:rsid w:val="006D1267"/>
    <w:rsid w:val="006D6E56"/>
    <w:rsid w:val="006E044D"/>
    <w:rsid w:val="006E3902"/>
    <w:rsid w:val="006E57C8"/>
    <w:rsid w:val="006E6D20"/>
    <w:rsid w:val="006F1DAD"/>
    <w:rsid w:val="0070033E"/>
    <w:rsid w:val="00710246"/>
    <w:rsid w:val="00715D22"/>
    <w:rsid w:val="007249C7"/>
    <w:rsid w:val="007301AD"/>
    <w:rsid w:val="00730D57"/>
    <w:rsid w:val="007347DB"/>
    <w:rsid w:val="0074255F"/>
    <w:rsid w:val="0074326E"/>
    <w:rsid w:val="00744D92"/>
    <w:rsid w:val="007465CA"/>
    <w:rsid w:val="00746C32"/>
    <w:rsid w:val="0075200D"/>
    <w:rsid w:val="00754C71"/>
    <w:rsid w:val="00761ACF"/>
    <w:rsid w:val="007620F8"/>
    <w:rsid w:val="00764166"/>
    <w:rsid w:val="0076448C"/>
    <w:rsid w:val="00774C98"/>
    <w:rsid w:val="007830C0"/>
    <w:rsid w:val="00785E08"/>
    <w:rsid w:val="007A65C6"/>
    <w:rsid w:val="007A73F1"/>
    <w:rsid w:val="007B372F"/>
    <w:rsid w:val="007C1710"/>
    <w:rsid w:val="007C7CE8"/>
    <w:rsid w:val="007D722B"/>
    <w:rsid w:val="007E0B92"/>
    <w:rsid w:val="007F254B"/>
    <w:rsid w:val="0080606B"/>
    <w:rsid w:val="00807B18"/>
    <w:rsid w:val="008160CC"/>
    <w:rsid w:val="008219BF"/>
    <w:rsid w:val="00831594"/>
    <w:rsid w:val="00831767"/>
    <w:rsid w:val="00831977"/>
    <w:rsid w:val="00834969"/>
    <w:rsid w:val="00835B57"/>
    <w:rsid w:val="008458A0"/>
    <w:rsid w:val="0085129A"/>
    <w:rsid w:val="0085603F"/>
    <w:rsid w:val="00862AFC"/>
    <w:rsid w:val="00863242"/>
    <w:rsid w:val="00865ED4"/>
    <w:rsid w:val="00867E18"/>
    <w:rsid w:val="0087113D"/>
    <w:rsid w:val="00876136"/>
    <w:rsid w:val="008826F1"/>
    <w:rsid w:val="008854C2"/>
    <w:rsid w:val="008877DE"/>
    <w:rsid w:val="00894E9B"/>
    <w:rsid w:val="008951CB"/>
    <w:rsid w:val="00897309"/>
    <w:rsid w:val="008A0AD4"/>
    <w:rsid w:val="008A44D5"/>
    <w:rsid w:val="008A66BC"/>
    <w:rsid w:val="008B5499"/>
    <w:rsid w:val="008C05F5"/>
    <w:rsid w:val="008C43E5"/>
    <w:rsid w:val="008D7713"/>
    <w:rsid w:val="008E242E"/>
    <w:rsid w:val="008F1E59"/>
    <w:rsid w:val="00901884"/>
    <w:rsid w:val="00925240"/>
    <w:rsid w:val="0092689A"/>
    <w:rsid w:val="00932ACA"/>
    <w:rsid w:val="009330B0"/>
    <w:rsid w:val="00933862"/>
    <w:rsid w:val="0094247A"/>
    <w:rsid w:val="0096650E"/>
    <w:rsid w:val="00972095"/>
    <w:rsid w:val="00975993"/>
    <w:rsid w:val="00976236"/>
    <w:rsid w:val="0098030E"/>
    <w:rsid w:val="00982165"/>
    <w:rsid w:val="00991205"/>
    <w:rsid w:val="00991C56"/>
    <w:rsid w:val="00993AC0"/>
    <w:rsid w:val="009B17A5"/>
    <w:rsid w:val="009B1DBF"/>
    <w:rsid w:val="009B3486"/>
    <w:rsid w:val="009B78EA"/>
    <w:rsid w:val="009B7E87"/>
    <w:rsid w:val="009D2AD8"/>
    <w:rsid w:val="009D394E"/>
    <w:rsid w:val="009E1A4A"/>
    <w:rsid w:val="009E1AE9"/>
    <w:rsid w:val="009E312A"/>
    <w:rsid w:val="009E4CE9"/>
    <w:rsid w:val="009E5737"/>
    <w:rsid w:val="009E7DE6"/>
    <w:rsid w:val="00A026C6"/>
    <w:rsid w:val="00A131C5"/>
    <w:rsid w:val="00A1493E"/>
    <w:rsid w:val="00A1561E"/>
    <w:rsid w:val="00A16E0D"/>
    <w:rsid w:val="00A2058F"/>
    <w:rsid w:val="00A23822"/>
    <w:rsid w:val="00A31390"/>
    <w:rsid w:val="00A415BB"/>
    <w:rsid w:val="00A4415E"/>
    <w:rsid w:val="00A54FC3"/>
    <w:rsid w:val="00A5643A"/>
    <w:rsid w:val="00A61FCB"/>
    <w:rsid w:val="00A71A7A"/>
    <w:rsid w:val="00A7279A"/>
    <w:rsid w:val="00A73901"/>
    <w:rsid w:val="00A75BC7"/>
    <w:rsid w:val="00A80D2B"/>
    <w:rsid w:val="00A8679C"/>
    <w:rsid w:val="00A91A38"/>
    <w:rsid w:val="00A934F2"/>
    <w:rsid w:val="00AA2EBA"/>
    <w:rsid w:val="00AC0059"/>
    <w:rsid w:val="00AC0A56"/>
    <w:rsid w:val="00AC334F"/>
    <w:rsid w:val="00AD2A58"/>
    <w:rsid w:val="00AD4A8A"/>
    <w:rsid w:val="00AE16A5"/>
    <w:rsid w:val="00AF1B9F"/>
    <w:rsid w:val="00AF3C93"/>
    <w:rsid w:val="00B04BB5"/>
    <w:rsid w:val="00B15728"/>
    <w:rsid w:val="00B15878"/>
    <w:rsid w:val="00B204C3"/>
    <w:rsid w:val="00B262E3"/>
    <w:rsid w:val="00B416A5"/>
    <w:rsid w:val="00B50960"/>
    <w:rsid w:val="00B6282C"/>
    <w:rsid w:val="00B873C7"/>
    <w:rsid w:val="00B97852"/>
    <w:rsid w:val="00BA140C"/>
    <w:rsid w:val="00BB0581"/>
    <w:rsid w:val="00BC1E24"/>
    <w:rsid w:val="00BC4A2E"/>
    <w:rsid w:val="00BC4F0E"/>
    <w:rsid w:val="00BD09FC"/>
    <w:rsid w:val="00BE56C0"/>
    <w:rsid w:val="00BF0F5F"/>
    <w:rsid w:val="00BF4022"/>
    <w:rsid w:val="00BF5ADC"/>
    <w:rsid w:val="00C11C91"/>
    <w:rsid w:val="00C233F2"/>
    <w:rsid w:val="00C308C5"/>
    <w:rsid w:val="00C31173"/>
    <w:rsid w:val="00C32B66"/>
    <w:rsid w:val="00C33AB4"/>
    <w:rsid w:val="00C41CC9"/>
    <w:rsid w:val="00C41EB4"/>
    <w:rsid w:val="00C46BE7"/>
    <w:rsid w:val="00C62797"/>
    <w:rsid w:val="00C63599"/>
    <w:rsid w:val="00C67985"/>
    <w:rsid w:val="00C7131E"/>
    <w:rsid w:val="00C71D77"/>
    <w:rsid w:val="00C71E24"/>
    <w:rsid w:val="00C829D9"/>
    <w:rsid w:val="00C864A6"/>
    <w:rsid w:val="00C903F6"/>
    <w:rsid w:val="00C91D63"/>
    <w:rsid w:val="00C97E32"/>
    <w:rsid w:val="00CA4134"/>
    <w:rsid w:val="00CA6454"/>
    <w:rsid w:val="00CB7FBA"/>
    <w:rsid w:val="00CC1ABC"/>
    <w:rsid w:val="00CC2D3C"/>
    <w:rsid w:val="00CC37E2"/>
    <w:rsid w:val="00CC5049"/>
    <w:rsid w:val="00CC59D9"/>
    <w:rsid w:val="00CD34E2"/>
    <w:rsid w:val="00CD3798"/>
    <w:rsid w:val="00CE1B8E"/>
    <w:rsid w:val="00CE37D1"/>
    <w:rsid w:val="00CE53FC"/>
    <w:rsid w:val="00CE5E17"/>
    <w:rsid w:val="00CF4B34"/>
    <w:rsid w:val="00D03150"/>
    <w:rsid w:val="00D04681"/>
    <w:rsid w:val="00D1112B"/>
    <w:rsid w:val="00D11680"/>
    <w:rsid w:val="00D13F69"/>
    <w:rsid w:val="00D14C14"/>
    <w:rsid w:val="00D206CF"/>
    <w:rsid w:val="00D209DD"/>
    <w:rsid w:val="00D21B07"/>
    <w:rsid w:val="00D26109"/>
    <w:rsid w:val="00D27EC1"/>
    <w:rsid w:val="00D33372"/>
    <w:rsid w:val="00D3635B"/>
    <w:rsid w:val="00D42246"/>
    <w:rsid w:val="00D45799"/>
    <w:rsid w:val="00D60E04"/>
    <w:rsid w:val="00D611B4"/>
    <w:rsid w:val="00D620E0"/>
    <w:rsid w:val="00D62B09"/>
    <w:rsid w:val="00D67BAC"/>
    <w:rsid w:val="00D7021E"/>
    <w:rsid w:val="00D759C2"/>
    <w:rsid w:val="00D76966"/>
    <w:rsid w:val="00D8291F"/>
    <w:rsid w:val="00D84717"/>
    <w:rsid w:val="00D86DCB"/>
    <w:rsid w:val="00D872AF"/>
    <w:rsid w:val="00DA6566"/>
    <w:rsid w:val="00DB7169"/>
    <w:rsid w:val="00DC089B"/>
    <w:rsid w:val="00DC26C5"/>
    <w:rsid w:val="00DD54AD"/>
    <w:rsid w:val="00DD6211"/>
    <w:rsid w:val="00DE39FF"/>
    <w:rsid w:val="00DE61AC"/>
    <w:rsid w:val="00DF1528"/>
    <w:rsid w:val="00E02A48"/>
    <w:rsid w:val="00E13E78"/>
    <w:rsid w:val="00E17461"/>
    <w:rsid w:val="00E205BC"/>
    <w:rsid w:val="00E23FF3"/>
    <w:rsid w:val="00E252B1"/>
    <w:rsid w:val="00E30C9A"/>
    <w:rsid w:val="00E353C4"/>
    <w:rsid w:val="00E3713F"/>
    <w:rsid w:val="00E41FD6"/>
    <w:rsid w:val="00E434C8"/>
    <w:rsid w:val="00E5066D"/>
    <w:rsid w:val="00E54427"/>
    <w:rsid w:val="00E54BA6"/>
    <w:rsid w:val="00E62FEA"/>
    <w:rsid w:val="00E64E12"/>
    <w:rsid w:val="00E65692"/>
    <w:rsid w:val="00E70F9A"/>
    <w:rsid w:val="00E73E56"/>
    <w:rsid w:val="00E76BAC"/>
    <w:rsid w:val="00E77C90"/>
    <w:rsid w:val="00E77EB0"/>
    <w:rsid w:val="00E81173"/>
    <w:rsid w:val="00E85B7C"/>
    <w:rsid w:val="00E86BC4"/>
    <w:rsid w:val="00E92BBD"/>
    <w:rsid w:val="00E94E91"/>
    <w:rsid w:val="00E95875"/>
    <w:rsid w:val="00E96E6B"/>
    <w:rsid w:val="00E97FD6"/>
    <w:rsid w:val="00EA3EBE"/>
    <w:rsid w:val="00EB2C58"/>
    <w:rsid w:val="00EB38C7"/>
    <w:rsid w:val="00EB40AF"/>
    <w:rsid w:val="00EB4FE1"/>
    <w:rsid w:val="00EC1524"/>
    <w:rsid w:val="00EC6DC8"/>
    <w:rsid w:val="00ED3370"/>
    <w:rsid w:val="00EE048F"/>
    <w:rsid w:val="00EE0765"/>
    <w:rsid w:val="00EE57D4"/>
    <w:rsid w:val="00F0086C"/>
    <w:rsid w:val="00F067D0"/>
    <w:rsid w:val="00F154AA"/>
    <w:rsid w:val="00F162B9"/>
    <w:rsid w:val="00F22476"/>
    <w:rsid w:val="00F275B6"/>
    <w:rsid w:val="00F307D9"/>
    <w:rsid w:val="00F366F8"/>
    <w:rsid w:val="00F373B9"/>
    <w:rsid w:val="00F402FA"/>
    <w:rsid w:val="00F4397F"/>
    <w:rsid w:val="00F4729E"/>
    <w:rsid w:val="00F47C01"/>
    <w:rsid w:val="00F50E80"/>
    <w:rsid w:val="00F52A29"/>
    <w:rsid w:val="00F52A2D"/>
    <w:rsid w:val="00F5366D"/>
    <w:rsid w:val="00F57DF9"/>
    <w:rsid w:val="00F67BE0"/>
    <w:rsid w:val="00F71F7E"/>
    <w:rsid w:val="00F75077"/>
    <w:rsid w:val="00F765B8"/>
    <w:rsid w:val="00F77DDD"/>
    <w:rsid w:val="00F77E6B"/>
    <w:rsid w:val="00F843D8"/>
    <w:rsid w:val="00F86358"/>
    <w:rsid w:val="00F86E30"/>
    <w:rsid w:val="00FA4635"/>
    <w:rsid w:val="00FA4A78"/>
    <w:rsid w:val="00FA7856"/>
    <w:rsid w:val="00FB6867"/>
    <w:rsid w:val="00FC105E"/>
    <w:rsid w:val="00FC444F"/>
    <w:rsid w:val="00FC5570"/>
    <w:rsid w:val="00FC5E6E"/>
    <w:rsid w:val="00FD3A2B"/>
    <w:rsid w:val="00FD6743"/>
    <w:rsid w:val="00FD701D"/>
    <w:rsid w:val="00FD73BF"/>
    <w:rsid w:val="00FE2045"/>
    <w:rsid w:val="00FE26F8"/>
    <w:rsid w:val="00FE3349"/>
    <w:rsid w:val="00FE3445"/>
    <w:rsid w:val="00FF540B"/>
    <w:rsid w:val="00FF65A8"/>
    <w:rsid w:val="00FF6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FECAF1-B408-4D75-ABBD-CE94DFF9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pl-PL" w:eastAsia="en-US" w:bidi="ar-SA"/>
      </w:rPr>
    </w:rPrDefault>
    <w:pPrDefault>
      <w:pPr>
        <w:ind w:left="226" w:hanging="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65CA"/>
  </w:style>
  <w:style w:type="paragraph" w:styleId="Nagwek3">
    <w:name w:val="heading 3"/>
    <w:basedOn w:val="Normalny"/>
    <w:next w:val="Normalny"/>
    <w:link w:val="Nagwek3Znak"/>
    <w:uiPriority w:val="9"/>
    <w:unhideWhenUsed/>
    <w:qFormat/>
    <w:rsid w:val="005212FE"/>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60"/>
    <w:rsid w:val="00E353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60"/>
    <w:rsid w:val="00E353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agwek3Znak">
    <w:name w:val="Nagłówek 3 Znak"/>
    <w:basedOn w:val="Domylnaczcionkaakapitu"/>
    <w:link w:val="Nagwek3"/>
    <w:uiPriority w:val="9"/>
    <w:rsid w:val="005212FE"/>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C91D63"/>
    <w:rPr>
      <w:rFonts w:ascii="Tahoma" w:hAnsi="Tahoma" w:cs="Tahoma"/>
      <w:sz w:val="16"/>
      <w:szCs w:val="16"/>
    </w:rPr>
  </w:style>
  <w:style w:type="character" w:customStyle="1" w:styleId="TekstdymkaZnak">
    <w:name w:val="Tekst dymka Znak"/>
    <w:basedOn w:val="Domylnaczcionkaakapitu"/>
    <w:link w:val="Tekstdymka"/>
    <w:uiPriority w:val="99"/>
    <w:semiHidden/>
    <w:rsid w:val="00C91D63"/>
    <w:rPr>
      <w:rFonts w:ascii="Tahoma" w:hAnsi="Tahoma" w:cs="Tahoma"/>
      <w:sz w:val="16"/>
      <w:szCs w:val="16"/>
    </w:rPr>
  </w:style>
  <w:style w:type="paragraph" w:styleId="Akapitzlist">
    <w:name w:val="List Paragraph"/>
    <w:basedOn w:val="Normalny"/>
    <w:uiPriority w:val="34"/>
    <w:qFormat/>
    <w:rsid w:val="00C32B66"/>
    <w:pPr>
      <w:ind w:left="720"/>
      <w:contextualSpacing/>
    </w:pPr>
  </w:style>
  <w:style w:type="paragraph" w:styleId="Nagwek">
    <w:name w:val="header"/>
    <w:basedOn w:val="Normalny"/>
    <w:link w:val="NagwekZnak"/>
    <w:uiPriority w:val="99"/>
    <w:unhideWhenUsed/>
    <w:rsid w:val="00D3635B"/>
    <w:pPr>
      <w:tabs>
        <w:tab w:val="center" w:pos="4536"/>
        <w:tab w:val="right" w:pos="9072"/>
      </w:tabs>
    </w:pPr>
  </w:style>
  <w:style w:type="character" w:customStyle="1" w:styleId="NagwekZnak">
    <w:name w:val="Nagłówek Znak"/>
    <w:basedOn w:val="Domylnaczcionkaakapitu"/>
    <w:link w:val="Nagwek"/>
    <w:uiPriority w:val="99"/>
    <w:rsid w:val="00D3635B"/>
  </w:style>
  <w:style w:type="paragraph" w:styleId="Stopka">
    <w:name w:val="footer"/>
    <w:basedOn w:val="Normalny"/>
    <w:link w:val="StopkaZnak"/>
    <w:uiPriority w:val="99"/>
    <w:unhideWhenUsed/>
    <w:rsid w:val="00D3635B"/>
    <w:pPr>
      <w:tabs>
        <w:tab w:val="center" w:pos="4536"/>
        <w:tab w:val="right" w:pos="9072"/>
      </w:tabs>
    </w:pPr>
  </w:style>
  <w:style w:type="character" w:customStyle="1" w:styleId="StopkaZnak">
    <w:name w:val="Stopka Znak"/>
    <w:basedOn w:val="Domylnaczcionkaakapitu"/>
    <w:link w:val="Stopka"/>
    <w:uiPriority w:val="99"/>
    <w:rsid w:val="00D3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6627">
      <w:bodyDiv w:val="1"/>
      <w:marLeft w:val="0"/>
      <w:marRight w:val="0"/>
      <w:marTop w:val="0"/>
      <w:marBottom w:val="0"/>
      <w:divBdr>
        <w:top w:val="none" w:sz="0" w:space="0" w:color="auto"/>
        <w:left w:val="none" w:sz="0" w:space="0" w:color="auto"/>
        <w:bottom w:val="none" w:sz="0" w:space="0" w:color="auto"/>
        <w:right w:val="none" w:sz="0" w:space="0" w:color="auto"/>
      </w:divBdr>
    </w:div>
    <w:div w:id="585698381">
      <w:bodyDiv w:val="1"/>
      <w:marLeft w:val="0"/>
      <w:marRight w:val="0"/>
      <w:marTop w:val="0"/>
      <w:marBottom w:val="0"/>
      <w:divBdr>
        <w:top w:val="none" w:sz="0" w:space="0" w:color="auto"/>
        <w:left w:val="none" w:sz="0" w:space="0" w:color="auto"/>
        <w:bottom w:val="none" w:sz="0" w:space="0" w:color="auto"/>
        <w:right w:val="none" w:sz="0" w:space="0" w:color="auto"/>
      </w:divBdr>
    </w:div>
    <w:div w:id="596862263">
      <w:bodyDiv w:val="1"/>
      <w:marLeft w:val="0"/>
      <w:marRight w:val="0"/>
      <w:marTop w:val="0"/>
      <w:marBottom w:val="0"/>
      <w:divBdr>
        <w:top w:val="none" w:sz="0" w:space="0" w:color="auto"/>
        <w:left w:val="none" w:sz="0" w:space="0" w:color="auto"/>
        <w:bottom w:val="none" w:sz="0" w:space="0" w:color="auto"/>
        <w:right w:val="none" w:sz="0" w:space="0" w:color="auto"/>
      </w:divBdr>
    </w:div>
    <w:div w:id="696586217">
      <w:bodyDiv w:val="1"/>
      <w:marLeft w:val="0"/>
      <w:marRight w:val="0"/>
      <w:marTop w:val="0"/>
      <w:marBottom w:val="0"/>
      <w:divBdr>
        <w:top w:val="none" w:sz="0" w:space="0" w:color="auto"/>
        <w:left w:val="none" w:sz="0" w:space="0" w:color="auto"/>
        <w:bottom w:val="none" w:sz="0" w:space="0" w:color="auto"/>
        <w:right w:val="none" w:sz="0" w:space="0" w:color="auto"/>
      </w:divBdr>
    </w:div>
    <w:div w:id="758065729">
      <w:bodyDiv w:val="1"/>
      <w:marLeft w:val="0"/>
      <w:marRight w:val="0"/>
      <w:marTop w:val="0"/>
      <w:marBottom w:val="0"/>
      <w:divBdr>
        <w:top w:val="none" w:sz="0" w:space="0" w:color="auto"/>
        <w:left w:val="none" w:sz="0" w:space="0" w:color="auto"/>
        <w:bottom w:val="none" w:sz="0" w:space="0" w:color="auto"/>
        <w:right w:val="none" w:sz="0" w:space="0" w:color="auto"/>
      </w:divBdr>
    </w:div>
    <w:div w:id="1059983250">
      <w:bodyDiv w:val="1"/>
      <w:marLeft w:val="0"/>
      <w:marRight w:val="0"/>
      <w:marTop w:val="0"/>
      <w:marBottom w:val="0"/>
      <w:divBdr>
        <w:top w:val="none" w:sz="0" w:space="0" w:color="auto"/>
        <w:left w:val="none" w:sz="0" w:space="0" w:color="auto"/>
        <w:bottom w:val="none" w:sz="0" w:space="0" w:color="auto"/>
        <w:right w:val="none" w:sz="0" w:space="0" w:color="auto"/>
      </w:divBdr>
    </w:div>
    <w:div w:id="1087456960">
      <w:bodyDiv w:val="1"/>
      <w:marLeft w:val="0"/>
      <w:marRight w:val="0"/>
      <w:marTop w:val="0"/>
      <w:marBottom w:val="0"/>
      <w:divBdr>
        <w:top w:val="none" w:sz="0" w:space="0" w:color="auto"/>
        <w:left w:val="none" w:sz="0" w:space="0" w:color="auto"/>
        <w:bottom w:val="none" w:sz="0" w:space="0" w:color="auto"/>
        <w:right w:val="none" w:sz="0" w:space="0" w:color="auto"/>
      </w:divBdr>
    </w:div>
    <w:div w:id="1288272291">
      <w:bodyDiv w:val="1"/>
      <w:marLeft w:val="0"/>
      <w:marRight w:val="0"/>
      <w:marTop w:val="0"/>
      <w:marBottom w:val="0"/>
      <w:divBdr>
        <w:top w:val="none" w:sz="0" w:space="0" w:color="auto"/>
        <w:left w:val="none" w:sz="0" w:space="0" w:color="auto"/>
        <w:bottom w:val="none" w:sz="0" w:space="0" w:color="auto"/>
        <w:right w:val="none" w:sz="0" w:space="0" w:color="auto"/>
      </w:divBdr>
    </w:div>
    <w:div w:id="1403065117">
      <w:bodyDiv w:val="1"/>
      <w:marLeft w:val="0"/>
      <w:marRight w:val="0"/>
      <w:marTop w:val="0"/>
      <w:marBottom w:val="0"/>
      <w:divBdr>
        <w:top w:val="none" w:sz="0" w:space="0" w:color="auto"/>
        <w:left w:val="none" w:sz="0" w:space="0" w:color="auto"/>
        <w:bottom w:val="none" w:sz="0" w:space="0" w:color="auto"/>
        <w:right w:val="none" w:sz="0" w:space="0" w:color="auto"/>
      </w:divBdr>
    </w:div>
    <w:div w:id="1481189628">
      <w:bodyDiv w:val="1"/>
      <w:marLeft w:val="0"/>
      <w:marRight w:val="0"/>
      <w:marTop w:val="0"/>
      <w:marBottom w:val="0"/>
      <w:divBdr>
        <w:top w:val="none" w:sz="0" w:space="0" w:color="auto"/>
        <w:left w:val="none" w:sz="0" w:space="0" w:color="auto"/>
        <w:bottom w:val="none" w:sz="0" w:space="0" w:color="auto"/>
        <w:right w:val="none" w:sz="0" w:space="0" w:color="auto"/>
      </w:divBdr>
    </w:div>
    <w:div w:id="1499030343">
      <w:bodyDiv w:val="1"/>
      <w:marLeft w:val="0"/>
      <w:marRight w:val="0"/>
      <w:marTop w:val="0"/>
      <w:marBottom w:val="0"/>
      <w:divBdr>
        <w:top w:val="none" w:sz="0" w:space="0" w:color="auto"/>
        <w:left w:val="none" w:sz="0" w:space="0" w:color="auto"/>
        <w:bottom w:val="none" w:sz="0" w:space="0" w:color="auto"/>
        <w:right w:val="none" w:sz="0" w:space="0" w:color="auto"/>
      </w:divBdr>
    </w:div>
    <w:div w:id="1581134820">
      <w:bodyDiv w:val="1"/>
      <w:marLeft w:val="0"/>
      <w:marRight w:val="0"/>
      <w:marTop w:val="0"/>
      <w:marBottom w:val="0"/>
      <w:divBdr>
        <w:top w:val="none" w:sz="0" w:space="0" w:color="auto"/>
        <w:left w:val="none" w:sz="0" w:space="0" w:color="auto"/>
        <w:bottom w:val="none" w:sz="0" w:space="0" w:color="auto"/>
        <w:right w:val="none" w:sz="0" w:space="0" w:color="auto"/>
      </w:divBdr>
    </w:div>
    <w:div w:id="1641421908">
      <w:bodyDiv w:val="1"/>
      <w:marLeft w:val="0"/>
      <w:marRight w:val="0"/>
      <w:marTop w:val="0"/>
      <w:marBottom w:val="0"/>
      <w:divBdr>
        <w:top w:val="none" w:sz="0" w:space="0" w:color="auto"/>
        <w:left w:val="none" w:sz="0" w:space="0" w:color="auto"/>
        <w:bottom w:val="none" w:sz="0" w:space="0" w:color="auto"/>
        <w:right w:val="none" w:sz="0" w:space="0" w:color="auto"/>
      </w:divBdr>
    </w:div>
    <w:div w:id="1757827283">
      <w:bodyDiv w:val="1"/>
      <w:marLeft w:val="0"/>
      <w:marRight w:val="0"/>
      <w:marTop w:val="0"/>
      <w:marBottom w:val="0"/>
      <w:divBdr>
        <w:top w:val="none" w:sz="0" w:space="0" w:color="auto"/>
        <w:left w:val="none" w:sz="0" w:space="0" w:color="auto"/>
        <w:bottom w:val="none" w:sz="0" w:space="0" w:color="auto"/>
        <w:right w:val="none" w:sz="0" w:space="0" w:color="auto"/>
      </w:divBdr>
    </w:div>
    <w:div w:id="1775398475">
      <w:bodyDiv w:val="1"/>
      <w:marLeft w:val="0"/>
      <w:marRight w:val="0"/>
      <w:marTop w:val="0"/>
      <w:marBottom w:val="0"/>
      <w:divBdr>
        <w:top w:val="none" w:sz="0" w:space="0" w:color="auto"/>
        <w:left w:val="none" w:sz="0" w:space="0" w:color="auto"/>
        <w:bottom w:val="none" w:sz="0" w:space="0" w:color="auto"/>
        <w:right w:val="none" w:sz="0" w:space="0" w:color="auto"/>
      </w:divBdr>
      <w:divsChild>
        <w:div w:id="588734519">
          <w:marLeft w:val="0"/>
          <w:marRight w:val="0"/>
          <w:marTop w:val="0"/>
          <w:marBottom w:val="0"/>
          <w:divBdr>
            <w:top w:val="none" w:sz="0" w:space="0" w:color="auto"/>
            <w:left w:val="none" w:sz="0" w:space="0" w:color="auto"/>
            <w:bottom w:val="none" w:sz="0" w:space="0" w:color="auto"/>
            <w:right w:val="none" w:sz="0" w:space="0" w:color="auto"/>
          </w:divBdr>
        </w:div>
        <w:div w:id="962034373">
          <w:marLeft w:val="0"/>
          <w:marRight w:val="0"/>
          <w:marTop w:val="0"/>
          <w:marBottom w:val="0"/>
          <w:divBdr>
            <w:top w:val="none" w:sz="0" w:space="0" w:color="auto"/>
            <w:left w:val="none" w:sz="0" w:space="0" w:color="auto"/>
            <w:bottom w:val="none" w:sz="0" w:space="0" w:color="auto"/>
            <w:right w:val="none" w:sz="0" w:space="0" w:color="auto"/>
          </w:divBdr>
        </w:div>
        <w:div w:id="109713150">
          <w:marLeft w:val="0"/>
          <w:marRight w:val="0"/>
          <w:marTop w:val="0"/>
          <w:marBottom w:val="0"/>
          <w:divBdr>
            <w:top w:val="none" w:sz="0" w:space="0" w:color="auto"/>
            <w:left w:val="none" w:sz="0" w:space="0" w:color="auto"/>
            <w:bottom w:val="none" w:sz="0" w:space="0" w:color="auto"/>
            <w:right w:val="none" w:sz="0" w:space="0" w:color="auto"/>
          </w:divBdr>
        </w:div>
        <w:div w:id="761488117">
          <w:marLeft w:val="0"/>
          <w:marRight w:val="0"/>
          <w:marTop w:val="0"/>
          <w:marBottom w:val="0"/>
          <w:divBdr>
            <w:top w:val="none" w:sz="0" w:space="0" w:color="auto"/>
            <w:left w:val="none" w:sz="0" w:space="0" w:color="auto"/>
            <w:bottom w:val="none" w:sz="0" w:space="0" w:color="auto"/>
            <w:right w:val="none" w:sz="0" w:space="0" w:color="auto"/>
          </w:divBdr>
        </w:div>
        <w:div w:id="1864635910">
          <w:marLeft w:val="0"/>
          <w:marRight w:val="0"/>
          <w:marTop w:val="0"/>
          <w:marBottom w:val="0"/>
          <w:divBdr>
            <w:top w:val="none" w:sz="0" w:space="0" w:color="auto"/>
            <w:left w:val="none" w:sz="0" w:space="0" w:color="auto"/>
            <w:bottom w:val="none" w:sz="0" w:space="0" w:color="auto"/>
            <w:right w:val="none" w:sz="0" w:space="0" w:color="auto"/>
          </w:divBdr>
        </w:div>
      </w:divsChild>
    </w:div>
    <w:div w:id="1885630671">
      <w:bodyDiv w:val="1"/>
      <w:marLeft w:val="0"/>
      <w:marRight w:val="0"/>
      <w:marTop w:val="0"/>
      <w:marBottom w:val="0"/>
      <w:divBdr>
        <w:top w:val="none" w:sz="0" w:space="0" w:color="auto"/>
        <w:left w:val="none" w:sz="0" w:space="0" w:color="auto"/>
        <w:bottom w:val="none" w:sz="0" w:space="0" w:color="auto"/>
        <w:right w:val="none" w:sz="0" w:space="0" w:color="auto"/>
      </w:divBdr>
    </w:div>
    <w:div w:id="19402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72DBB-7B4B-4C1D-9986-7E8CA2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26</Pages>
  <Words>5454</Words>
  <Characters>32728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z</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mickiewicz</dc:creator>
  <cp:lastModifiedBy>Justyna Kotowicz</cp:lastModifiedBy>
  <cp:revision>119</cp:revision>
  <cp:lastPrinted>2013-09-17T07:33:00Z</cp:lastPrinted>
  <dcterms:created xsi:type="dcterms:W3CDTF">2017-04-24T18:07:00Z</dcterms:created>
  <dcterms:modified xsi:type="dcterms:W3CDTF">2017-05-31T11:20:00Z</dcterms:modified>
</cp:coreProperties>
</file>