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D25" w:rsidRPr="00780D25" w:rsidRDefault="006A0608" w:rsidP="00DF575B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</w:rPr>
      </w:pPr>
      <w:r>
        <w:rPr>
          <w:b/>
          <w:i/>
          <w:lang w:eastAsia="pl-PL"/>
        </w:rPr>
        <w:t>DZ-267-</w:t>
      </w:r>
      <w:r w:rsidR="00C21AE4">
        <w:rPr>
          <w:b/>
          <w:i/>
          <w:lang w:eastAsia="pl-PL"/>
        </w:rPr>
        <w:t>0</w:t>
      </w:r>
      <w:r w:rsidR="001435D4">
        <w:rPr>
          <w:b/>
          <w:i/>
          <w:lang w:eastAsia="pl-PL"/>
        </w:rPr>
        <w:t>5</w:t>
      </w:r>
      <w:r>
        <w:rPr>
          <w:b/>
          <w:i/>
          <w:lang w:eastAsia="pl-PL"/>
        </w:rPr>
        <w:t>/17</w:t>
      </w:r>
      <w:r w:rsidR="00780D25" w:rsidRPr="00780D25">
        <w:rPr>
          <w:rFonts w:cs="Arial"/>
          <w:b/>
          <w:bCs/>
        </w:rPr>
        <w:t xml:space="preserve"> </w:t>
      </w:r>
    </w:p>
    <w:p w:rsidR="00DF575B" w:rsidRPr="00492D24" w:rsidRDefault="00DF575B" w:rsidP="00DF575B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  <w:sz w:val="24"/>
          <w:szCs w:val="24"/>
        </w:rPr>
      </w:pPr>
      <w:r w:rsidRPr="00492D24">
        <w:rPr>
          <w:rFonts w:cs="Arial"/>
          <w:b/>
          <w:bCs/>
          <w:sz w:val="24"/>
          <w:szCs w:val="24"/>
        </w:rPr>
        <w:t>Załącznik nr 1</w:t>
      </w:r>
    </w:p>
    <w:p w:rsidR="00DF575B" w:rsidRPr="00492D24" w:rsidRDefault="00DF575B" w:rsidP="00DF575B">
      <w:pPr>
        <w:spacing w:before="100" w:beforeAutospacing="1" w:after="100" w:afterAutospacing="1" w:line="240" w:lineRule="auto"/>
        <w:ind w:left="7080" w:hanging="7080"/>
        <w:jc w:val="center"/>
        <w:rPr>
          <w:rFonts w:cs="Arial"/>
          <w:b/>
          <w:bCs/>
          <w:sz w:val="24"/>
          <w:szCs w:val="24"/>
        </w:rPr>
      </w:pPr>
      <w:r w:rsidRPr="00492D24">
        <w:rPr>
          <w:rFonts w:cs="Arial"/>
          <w:b/>
          <w:bCs/>
          <w:sz w:val="24"/>
          <w:szCs w:val="24"/>
        </w:rPr>
        <w:t>FORMULARZ OFERTY</w:t>
      </w:r>
    </w:p>
    <w:p w:rsidR="00DF575B" w:rsidRPr="00492D24" w:rsidRDefault="00DF575B" w:rsidP="00810676">
      <w:pPr>
        <w:spacing w:before="100" w:beforeAutospacing="1" w:after="120" w:line="240" w:lineRule="auto"/>
        <w:jc w:val="both"/>
        <w:rPr>
          <w:rFonts w:cs="Arial"/>
          <w:sz w:val="24"/>
          <w:szCs w:val="24"/>
        </w:rPr>
      </w:pPr>
      <w:r w:rsidRPr="00492D24">
        <w:rPr>
          <w:rFonts w:cs="Arial"/>
          <w:bCs/>
          <w:sz w:val="24"/>
          <w:szCs w:val="24"/>
        </w:rPr>
        <w:t>Ja / My *  niżej podpisani</w:t>
      </w:r>
    </w:p>
    <w:p w:rsidR="00DF575B" w:rsidRPr="00492D24" w:rsidRDefault="00DF575B" w:rsidP="00DF575B">
      <w:pPr>
        <w:spacing w:line="240" w:lineRule="auto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………………………………………………………………………………</w:t>
      </w:r>
      <w:r w:rsidR="00492D24">
        <w:rPr>
          <w:rFonts w:cs="Arial"/>
          <w:sz w:val="24"/>
          <w:szCs w:val="24"/>
        </w:rPr>
        <w:t>……………………………..</w:t>
      </w:r>
      <w:r w:rsidRPr="00492D24">
        <w:rPr>
          <w:rFonts w:cs="Arial"/>
          <w:sz w:val="24"/>
          <w:szCs w:val="24"/>
        </w:rPr>
        <w:t>………………..........</w:t>
      </w:r>
      <w:r w:rsidR="00492D24">
        <w:rPr>
          <w:rFonts w:cs="Arial"/>
          <w:sz w:val="24"/>
          <w:szCs w:val="24"/>
        </w:rPr>
        <w:t>.</w:t>
      </w:r>
      <w:r w:rsidRPr="00492D24">
        <w:rPr>
          <w:rFonts w:cs="Arial"/>
          <w:sz w:val="24"/>
          <w:szCs w:val="24"/>
        </w:rPr>
        <w:t>.....</w:t>
      </w:r>
      <w:r w:rsidR="00492D24">
        <w:rPr>
          <w:rFonts w:cs="Arial"/>
          <w:sz w:val="24"/>
          <w:szCs w:val="24"/>
        </w:rPr>
        <w:t>.</w:t>
      </w:r>
      <w:r w:rsidRPr="00492D24">
        <w:rPr>
          <w:rFonts w:cs="Arial"/>
          <w:sz w:val="24"/>
          <w:szCs w:val="24"/>
        </w:rPr>
        <w:t xml:space="preserve"> </w:t>
      </w:r>
    </w:p>
    <w:p w:rsidR="00DF575B" w:rsidRPr="00492D24" w:rsidRDefault="00DF575B" w:rsidP="00DF575B">
      <w:pPr>
        <w:spacing w:line="240" w:lineRule="auto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………………………………………………………………………….………………</w:t>
      </w:r>
      <w:r w:rsidR="00492D24">
        <w:rPr>
          <w:rFonts w:cs="Arial"/>
          <w:sz w:val="24"/>
          <w:szCs w:val="24"/>
        </w:rPr>
        <w:t>………………………………..</w:t>
      </w:r>
      <w:r w:rsidRPr="00492D24">
        <w:rPr>
          <w:rFonts w:cs="Arial"/>
          <w:sz w:val="24"/>
          <w:szCs w:val="24"/>
        </w:rPr>
        <w:t>……………</w:t>
      </w:r>
      <w:r w:rsidR="00492D24">
        <w:rPr>
          <w:rFonts w:cs="Arial"/>
          <w:sz w:val="24"/>
          <w:szCs w:val="24"/>
        </w:rPr>
        <w:t>..</w:t>
      </w:r>
      <w:r w:rsidRPr="00492D24">
        <w:rPr>
          <w:rFonts w:cs="Arial"/>
          <w:sz w:val="24"/>
          <w:szCs w:val="24"/>
        </w:rPr>
        <w:t>…</w:t>
      </w:r>
    </w:p>
    <w:p w:rsidR="00DF575B" w:rsidRPr="00492D24" w:rsidRDefault="00DF575B" w:rsidP="00DF575B">
      <w:pPr>
        <w:spacing w:line="240" w:lineRule="auto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z siedzibą w …………………………………………………………………………………………</w:t>
      </w:r>
      <w:r w:rsidR="00492D24">
        <w:rPr>
          <w:rFonts w:cs="Arial"/>
          <w:sz w:val="24"/>
          <w:szCs w:val="24"/>
        </w:rPr>
        <w:t>………………………………..</w:t>
      </w:r>
    </w:p>
    <w:p w:rsidR="00DF575B" w:rsidRDefault="00992099" w:rsidP="00992099">
      <w:pPr>
        <w:snapToGrid w:val="0"/>
        <w:spacing w:after="0"/>
        <w:ind w:right="-1"/>
        <w:jc w:val="both"/>
        <w:rPr>
          <w:rFonts w:cs="Arial"/>
        </w:rPr>
      </w:pPr>
      <w:r w:rsidRPr="00992099">
        <w:rPr>
          <w:rFonts w:cs="Arial"/>
        </w:rPr>
        <w:t>w odpowiedzi na zapytaniem ofertowe z dnia………………………………………</w:t>
      </w:r>
      <w:r w:rsidR="00DF575B" w:rsidRPr="00992099">
        <w:rPr>
          <w:rFonts w:cs="Arial"/>
        </w:rPr>
        <w:t xml:space="preserve">składamy niniejszą ofertę </w:t>
      </w:r>
      <w:r w:rsidR="008218AA">
        <w:rPr>
          <w:rFonts w:cs="Arial"/>
        </w:rPr>
        <w:t xml:space="preserve">               </w:t>
      </w:r>
      <w:r w:rsidR="00DF575B" w:rsidRPr="00992099">
        <w:rPr>
          <w:rFonts w:cs="Arial"/>
        </w:rPr>
        <w:t xml:space="preserve">na </w:t>
      </w:r>
      <w:r w:rsidR="009F4851" w:rsidRPr="00992099">
        <w:rPr>
          <w:rFonts w:cs="Arial"/>
          <w:b/>
        </w:rPr>
        <w:t>d</w:t>
      </w:r>
      <w:r w:rsidR="000A595B" w:rsidRPr="00992099">
        <w:rPr>
          <w:rFonts w:cs="Arial"/>
          <w:b/>
        </w:rPr>
        <w:t>ostawę</w:t>
      </w:r>
      <w:r w:rsidR="005E3BD8" w:rsidRPr="00992099">
        <w:rPr>
          <w:rFonts w:cs="Arial"/>
          <w:b/>
        </w:rPr>
        <w:t xml:space="preserve"> </w:t>
      </w:r>
      <w:r w:rsidR="001435D4">
        <w:rPr>
          <w:rFonts w:cs="Arial"/>
          <w:b/>
        </w:rPr>
        <w:t xml:space="preserve">specjalistycznych </w:t>
      </w:r>
      <w:r w:rsidR="000D02FC" w:rsidRPr="00992099">
        <w:rPr>
          <w:rFonts w:cs="Arial"/>
          <w:b/>
        </w:rPr>
        <w:t>odczynników chemicznych</w:t>
      </w:r>
      <w:r w:rsidR="000D02FC" w:rsidRPr="00992099">
        <w:rPr>
          <w:rFonts w:cs="Arial"/>
        </w:rPr>
        <w:t xml:space="preserve"> </w:t>
      </w:r>
      <w:r w:rsidR="00780D25" w:rsidRPr="00992099">
        <w:rPr>
          <w:b/>
          <w:bCs/>
          <w:iCs/>
          <w:lang w:eastAsia="pl-PL"/>
        </w:rPr>
        <w:t>dla Pomorskiego Uniwersytetu Medycznego w Szczecinie</w:t>
      </w:r>
      <w:r>
        <w:rPr>
          <w:rFonts w:cs="Arial"/>
        </w:rPr>
        <w:t>:</w:t>
      </w:r>
    </w:p>
    <w:p w:rsidR="001435D4" w:rsidRDefault="001435D4" w:rsidP="00992099">
      <w:pPr>
        <w:snapToGrid w:val="0"/>
        <w:spacing w:after="0"/>
        <w:ind w:right="-1"/>
        <w:jc w:val="both"/>
        <w:rPr>
          <w:rFonts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1642"/>
        <w:gridCol w:w="1413"/>
        <w:gridCol w:w="1001"/>
        <w:gridCol w:w="484"/>
        <w:gridCol w:w="514"/>
        <w:gridCol w:w="602"/>
        <w:gridCol w:w="832"/>
        <w:gridCol w:w="747"/>
        <w:gridCol w:w="759"/>
        <w:gridCol w:w="832"/>
      </w:tblGrid>
      <w:tr w:rsidR="00F06DAE" w:rsidRPr="006F12DA" w:rsidTr="00F06DAE">
        <w:trPr>
          <w:trHeight w:val="494"/>
        </w:trPr>
        <w:tc>
          <w:tcPr>
            <w:tcW w:w="21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4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Produkt</w:t>
            </w:r>
          </w:p>
        </w:tc>
        <w:tc>
          <w:tcPr>
            <w:tcW w:w="76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Numer</w:t>
            </w:r>
            <w:r w:rsidRPr="006F12DA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 xml:space="preserve"> katalogowy</w:t>
            </w:r>
          </w:p>
        </w:tc>
        <w:tc>
          <w:tcPr>
            <w:tcW w:w="30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30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48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Kwota VAT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CC00" w:fill="auto"/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F06DAE" w:rsidRPr="006F12DA" w:rsidTr="00F06DAE">
        <w:trPr>
          <w:trHeight w:val="247"/>
        </w:trPr>
        <w:tc>
          <w:tcPr>
            <w:tcW w:w="21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12DA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12DA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12DA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12DA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12DA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12DA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12DA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7=5x6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12DA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12DA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9=7×8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CC00" w:fill="auto"/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</w:pPr>
            <w:r w:rsidRPr="006F12DA">
              <w:rPr>
                <w:rFonts w:eastAsiaTheme="minorHAnsi" w:cs="Calibri"/>
                <w:b/>
                <w:bCs/>
                <w:color w:val="000000"/>
                <w:sz w:val="18"/>
                <w:szCs w:val="18"/>
              </w:rPr>
              <w:t>10=7+9</w:t>
            </w:r>
          </w:p>
        </w:tc>
      </w:tr>
      <w:tr w:rsidR="00F06DAE" w:rsidRPr="006F12DA" w:rsidTr="00F06DAE">
        <w:trPr>
          <w:trHeight w:val="494"/>
        </w:trPr>
        <w:tc>
          <w:tcPr>
            <w:tcW w:w="21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 xml:space="preserve">Human </w:t>
            </w:r>
            <w:proofErr w:type="spellStart"/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Copeptin</w:t>
            </w:r>
            <w:proofErr w:type="spellEnd"/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 xml:space="preserve"> (CPP) ELISA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CEA365Hu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Theme="minorHAnsi" w:cs="Calibri"/>
                <w:color w:val="000000"/>
                <w:sz w:val="20"/>
                <w:szCs w:val="20"/>
              </w:rPr>
              <w:t>Cloud</w:t>
            </w:r>
            <w:proofErr w:type="spellEnd"/>
            <w:r>
              <w:rPr>
                <w:rFonts w:eastAsiaTheme="minorHAnsi" w:cs="Calibri"/>
                <w:color w:val="000000"/>
                <w:sz w:val="20"/>
                <w:szCs w:val="20"/>
              </w:rPr>
              <w:t>-Clone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 xml:space="preserve">96 </w:t>
            </w:r>
            <w:proofErr w:type="spellStart"/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ozn</w:t>
            </w:r>
            <w:proofErr w:type="spellEnd"/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F06DAE" w:rsidRPr="006F12DA" w:rsidTr="00F06DAE">
        <w:trPr>
          <w:trHeight w:val="494"/>
        </w:trPr>
        <w:tc>
          <w:tcPr>
            <w:tcW w:w="21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  <w:t xml:space="preserve">Human  Neutrophil Gelatinase Associated </w:t>
            </w:r>
            <w:proofErr w:type="spellStart"/>
            <w:r w:rsidRPr="006F12DA"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  <w:t>Lipocalin</w:t>
            </w:r>
            <w:proofErr w:type="spellEnd"/>
            <w:r w:rsidRPr="006F12DA"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  <w:t xml:space="preserve"> (NGAL) ELISA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SEB388Hu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Theme="minorHAnsi" w:cs="Calibri"/>
                <w:color w:val="000000"/>
                <w:sz w:val="20"/>
                <w:szCs w:val="20"/>
              </w:rPr>
              <w:t>Cloud</w:t>
            </w:r>
            <w:proofErr w:type="spellEnd"/>
            <w:r>
              <w:rPr>
                <w:rFonts w:eastAsiaTheme="minorHAnsi" w:cs="Calibri"/>
                <w:color w:val="000000"/>
                <w:sz w:val="20"/>
                <w:szCs w:val="20"/>
              </w:rPr>
              <w:t>-Clone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 xml:space="preserve">96 </w:t>
            </w:r>
            <w:proofErr w:type="spellStart"/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ozn</w:t>
            </w:r>
            <w:proofErr w:type="spellEnd"/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F06DAE" w:rsidRPr="006F12DA" w:rsidTr="00F06DAE">
        <w:trPr>
          <w:trHeight w:val="494"/>
        </w:trPr>
        <w:tc>
          <w:tcPr>
            <w:tcW w:w="21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  <w:t>Human Matrix Metalloproteinase 9 (MMP9) ELISA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SEA553Hu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Theme="minorHAnsi" w:cs="Calibri"/>
                <w:color w:val="000000"/>
                <w:sz w:val="20"/>
                <w:szCs w:val="20"/>
              </w:rPr>
              <w:t>Cloud</w:t>
            </w:r>
            <w:proofErr w:type="spellEnd"/>
            <w:r>
              <w:rPr>
                <w:rFonts w:eastAsiaTheme="minorHAnsi" w:cs="Calibri"/>
                <w:color w:val="000000"/>
                <w:sz w:val="20"/>
                <w:szCs w:val="20"/>
              </w:rPr>
              <w:t>-Clone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 xml:space="preserve">96 </w:t>
            </w:r>
            <w:proofErr w:type="spellStart"/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ozn</w:t>
            </w:r>
            <w:proofErr w:type="spellEnd"/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F06DAE" w:rsidRPr="006F12DA" w:rsidTr="00F06DAE">
        <w:trPr>
          <w:trHeight w:val="742"/>
        </w:trPr>
        <w:tc>
          <w:tcPr>
            <w:tcW w:w="21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  <w:t xml:space="preserve">Human NGAL/MMP-9 complex ELISA kit 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CSB-EQ01026975Hu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Theme="minorHAnsi" w:cs="Calibri"/>
                <w:color w:val="000000"/>
                <w:sz w:val="20"/>
                <w:szCs w:val="20"/>
              </w:rPr>
              <w:t>Cusabio</w:t>
            </w:r>
            <w:proofErr w:type="spellEnd"/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 xml:space="preserve">96 </w:t>
            </w:r>
            <w:proofErr w:type="spellStart"/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ozn</w:t>
            </w:r>
            <w:proofErr w:type="spellEnd"/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F06DAE" w:rsidRPr="006F12DA" w:rsidTr="00F06DAE">
        <w:trPr>
          <w:trHeight w:val="494"/>
        </w:trPr>
        <w:tc>
          <w:tcPr>
            <w:tcW w:w="21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  <w:t>Human Fatty Acid Binding Protein 3, Muscle And Heart (FABP3) ELISA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SEB243Hu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Theme="minorHAnsi" w:cs="Calibri"/>
                <w:color w:val="000000"/>
                <w:sz w:val="20"/>
                <w:szCs w:val="20"/>
              </w:rPr>
              <w:t>Cloud</w:t>
            </w:r>
            <w:proofErr w:type="spellEnd"/>
            <w:r>
              <w:rPr>
                <w:rFonts w:eastAsiaTheme="minorHAnsi" w:cs="Calibri"/>
                <w:color w:val="000000"/>
                <w:sz w:val="20"/>
                <w:szCs w:val="20"/>
              </w:rPr>
              <w:t>-Clone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 xml:space="preserve">96 </w:t>
            </w:r>
            <w:proofErr w:type="spellStart"/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ozn</w:t>
            </w:r>
            <w:proofErr w:type="spellEnd"/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F06DAE" w:rsidRPr="006F12DA" w:rsidTr="00F06DAE">
        <w:trPr>
          <w:trHeight w:val="494"/>
        </w:trPr>
        <w:tc>
          <w:tcPr>
            <w:tcW w:w="21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  <w:t>Human Interleukin 1 Receptor Like Protein 1 (IL1RL1) ELISA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SEH820Hu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Theme="minorHAnsi" w:cs="Calibri"/>
                <w:color w:val="000000"/>
                <w:sz w:val="20"/>
                <w:szCs w:val="20"/>
              </w:rPr>
              <w:t>Cloud</w:t>
            </w:r>
            <w:proofErr w:type="spellEnd"/>
            <w:r>
              <w:rPr>
                <w:rFonts w:eastAsiaTheme="minorHAnsi" w:cs="Calibri"/>
                <w:color w:val="000000"/>
                <w:sz w:val="20"/>
                <w:szCs w:val="20"/>
              </w:rPr>
              <w:t>-Clone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 xml:space="preserve">96 </w:t>
            </w:r>
            <w:proofErr w:type="spellStart"/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ozn</w:t>
            </w:r>
            <w:proofErr w:type="spellEnd"/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F06DAE" w:rsidRPr="006F12DA" w:rsidTr="00F06DAE">
        <w:trPr>
          <w:trHeight w:val="494"/>
        </w:trPr>
        <w:tc>
          <w:tcPr>
            <w:tcW w:w="21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 xml:space="preserve">Human </w:t>
            </w:r>
            <w:proofErr w:type="spellStart"/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Galectin</w:t>
            </w:r>
            <w:proofErr w:type="spellEnd"/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 xml:space="preserve"> 3 (GAL3) ELISA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SEA303Hu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Theme="minorHAnsi" w:cs="Calibri"/>
                <w:color w:val="000000"/>
                <w:sz w:val="20"/>
                <w:szCs w:val="20"/>
              </w:rPr>
              <w:t>Cloud</w:t>
            </w:r>
            <w:proofErr w:type="spellEnd"/>
            <w:r>
              <w:rPr>
                <w:rFonts w:eastAsiaTheme="minorHAnsi" w:cs="Calibri"/>
                <w:color w:val="000000"/>
                <w:sz w:val="20"/>
                <w:szCs w:val="20"/>
              </w:rPr>
              <w:t>-Clone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 xml:space="preserve">96 </w:t>
            </w:r>
            <w:proofErr w:type="spellStart"/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ozn</w:t>
            </w:r>
            <w:proofErr w:type="spellEnd"/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F06DAE" w:rsidRPr="006F12DA" w:rsidTr="00F06DAE">
        <w:trPr>
          <w:trHeight w:val="494"/>
        </w:trPr>
        <w:tc>
          <w:tcPr>
            <w:tcW w:w="21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  <w:t>Human Fibroblast Growth Factor 23 (FGF23) ELISA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SEA746Hu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Theme="minorHAnsi" w:cs="Calibri"/>
                <w:color w:val="000000"/>
                <w:sz w:val="20"/>
                <w:szCs w:val="20"/>
              </w:rPr>
              <w:t>Cloud</w:t>
            </w:r>
            <w:proofErr w:type="spellEnd"/>
            <w:r>
              <w:rPr>
                <w:rFonts w:eastAsiaTheme="minorHAnsi" w:cs="Calibri"/>
                <w:color w:val="000000"/>
                <w:sz w:val="20"/>
                <w:szCs w:val="20"/>
              </w:rPr>
              <w:t>-Clone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 xml:space="preserve">96 </w:t>
            </w:r>
            <w:proofErr w:type="spellStart"/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ozn</w:t>
            </w:r>
            <w:proofErr w:type="spellEnd"/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F06DAE" w:rsidRPr="006F12DA" w:rsidTr="00F06DAE">
        <w:trPr>
          <w:trHeight w:val="494"/>
        </w:trPr>
        <w:tc>
          <w:tcPr>
            <w:tcW w:w="21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 xml:space="preserve">Human </w:t>
            </w:r>
            <w:proofErr w:type="spellStart"/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Sclerostin</w:t>
            </w:r>
            <w:proofErr w:type="spellEnd"/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 xml:space="preserve"> (SOST) ELISA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SEC864Hu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Theme="minorHAnsi" w:cs="Calibri"/>
                <w:color w:val="000000"/>
                <w:sz w:val="20"/>
                <w:szCs w:val="20"/>
              </w:rPr>
              <w:t>Cloud</w:t>
            </w:r>
            <w:proofErr w:type="spellEnd"/>
            <w:r>
              <w:rPr>
                <w:rFonts w:eastAsiaTheme="minorHAnsi" w:cs="Calibri"/>
                <w:color w:val="000000"/>
                <w:sz w:val="20"/>
                <w:szCs w:val="20"/>
              </w:rPr>
              <w:t>-Clone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 xml:space="preserve">96 </w:t>
            </w:r>
            <w:proofErr w:type="spellStart"/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ozn</w:t>
            </w:r>
            <w:proofErr w:type="spellEnd"/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F06DAE" w:rsidRPr="006F12DA" w:rsidTr="00F06DAE">
        <w:trPr>
          <w:trHeight w:val="494"/>
        </w:trPr>
        <w:tc>
          <w:tcPr>
            <w:tcW w:w="21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  <w:t>Human Tumor Necrosis Factor Alpha (</w:t>
            </w:r>
            <w:proofErr w:type="spellStart"/>
            <w:r w:rsidRPr="006F12DA"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  <w:t>TNFa</w:t>
            </w:r>
            <w:proofErr w:type="spellEnd"/>
            <w:r w:rsidRPr="006F12DA"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  <w:t>) ELISA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SEA133Hu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Theme="minorHAnsi" w:cs="Calibri"/>
                <w:color w:val="000000"/>
                <w:sz w:val="20"/>
                <w:szCs w:val="20"/>
              </w:rPr>
              <w:t>Cloud</w:t>
            </w:r>
            <w:proofErr w:type="spellEnd"/>
            <w:r>
              <w:rPr>
                <w:rFonts w:eastAsiaTheme="minorHAnsi" w:cs="Calibri"/>
                <w:color w:val="000000"/>
                <w:sz w:val="20"/>
                <w:szCs w:val="20"/>
              </w:rPr>
              <w:t>-Clone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 xml:space="preserve">96 </w:t>
            </w:r>
            <w:proofErr w:type="spellStart"/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ozn</w:t>
            </w:r>
            <w:proofErr w:type="spellEnd"/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F06DAE" w:rsidRPr="006F12DA" w:rsidTr="00F06DAE">
        <w:trPr>
          <w:trHeight w:val="494"/>
        </w:trPr>
        <w:tc>
          <w:tcPr>
            <w:tcW w:w="21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  <w:lang w:val="en-US"/>
              </w:rPr>
              <w:t>Human C-Reactive Protein, High Sensitivity II ELISA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RAP002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Theme="minorHAnsi" w:cs="Calibri"/>
                <w:color w:val="000000"/>
                <w:sz w:val="20"/>
                <w:szCs w:val="20"/>
              </w:rPr>
              <w:t>BioVendor</w:t>
            </w:r>
            <w:proofErr w:type="spellEnd"/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 xml:space="preserve">96 </w:t>
            </w:r>
            <w:proofErr w:type="spellStart"/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ozn</w:t>
            </w:r>
            <w:proofErr w:type="spellEnd"/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  <w:tr w:rsidR="00F06DAE" w:rsidRPr="006F12DA" w:rsidTr="00F06DAE">
        <w:trPr>
          <w:trHeight w:val="509"/>
        </w:trPr>
        <w:tc>
          <w:tcPr>
            <w:tcW w:w="21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Human Interleukin-33 ELISA</w:t>
            </w:r>
          </w:p>
        </w:tc>
        <w:tc>
          <w:tcPr>
            <w:tcW w:w="76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RAF064R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Theme="minorHAnsi" w:cs="Calibri"/>
                <w:color w:val="000000"/>
                <w:sz w:val="20"/>
                <w:szCs w:val="20"/>
              </w:rPr>
              <w:t>BioVendor</w:t>
            </w:r>
            <w:proofErr w:type="spellEnd"/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 xml:space="preserve">96 </w:t>
            </w:r>
            <w:proofErr w:type="spellStart"/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ozn</w:t>
            </w:r>
            <w:proofErr w:type="spellEnd"/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F12DA">
              <w:rPr>
                <w:rFonts w:eastAsiaTheme="minorHAns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6DAE" w:rsidRPr="006F12DA" w:rsidRDefault="00F06DAE" w:rsidP="006F12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 w:val="20"/>
                <w:szCs w:val="20"/>
              </w:rPr>
            </w:pPr>
          </w:p>
        </w:tc>
      </w:tr>
    </w:tbl>
    <w:p w:rsidR="006F12DA" w:rsidRDefault="006F12DA" w:rsidP="00992099">
      <w:pPr>
        <w:snapToGrid w:val="0"/>
        <w:spacing w:after="0"/>
        <w:ind w:right="-1"/>
        <w:jc w:val="both"/>
        <w:rPr>
          <w:rFonts w:cs="Arial"/>
        </w:rPr>
      </w:pPr>
    </w:p>
    <w:p w:rsidR="001435D4" w:rsidRDefault="001435D4" w:rsidP="00992099">
      <w:pPr>
        <w:snapToGrid w:val="0"/>
        <w:spacing w:after="0"/>
        <w:ind w:right="-1"/>
        <w:jc w:val="both"/>
        <w:rPr>
          <w:rFonts w:cs="Arial"/>
        </w:rPr>
      </w:pPr>
    </w:p>
    <w:p w:rsidR="00992099" w:rsidRPr="00992099" w:rsidRDefault="00992099" w:rsidP="00992099">
      <w:pPr>
        <w:snapToGrid w:val="0"/>
        <w:spacing w:after="0"/>
        <w:ind w:right="-1"/>
        <w:jc w:val="both"/>
        <w:rPr>
          <w:rFonts w:cs="Arial"/>
        </w:rPr>
      </w:pPr>
    </w:p>
    <w:p w:rsidR="00DF575B" w:rsidRDefault="00DF575B" w:rsidP="00DF575B">
      <w:pPr>
        <w:spacing w:before="100" w:beforeAutospacing="1" w:after="120" w:line="240" w:lineRule="auto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Ponadto oświadczamy, że:</w:t>
      </w:r>
    </w:p>
    <w:p w:rsidR="00810676" w:rsidRPr="00810676" w:rsidRDefault="00810676" w:rsidP="009E4ECE">
      <w:pPr>
        <w:pStyle w:val="Akapitzlist"/>
        <w:numPr>
          <w:ilvl w:val="0"/>
          <w:numId w:val="4"/>
        </w:numPr>
        <w:spacing w:before="100" w:beforeAutospacing="1" w:after="120" w:line="240" w:lineRule="auto"/>
        <w:ind w:left="352" w:hanging="352"/>
        <w:jc w:val="both"/>
        <w:rPr>
          <w:rFonts w:eastAsia="Times New Roman"/>
          <w:lang w:eastAsia="pl-PL"/>
        </w:rPr>
      </w:pPr>
      <w:r w:rsidRPr="00810676">
        <w:rPr>
          <w:rFonts w:eastAsia="Times New Roman"/>
          <w:lang w:eastAsia="pl-PL"/>
        </w:rPr>
        <w:t>Gwarantowany przez Producenta termin ważności odczynników to min</w:t>
      </w:r>
      <w:r w:rsidR="006566AD">
        <w:rPr>
          <w:rFonts w:eastAsia="Times New Roman"/>
          <w:lang w:eastAsia="pl-PL"/>
        </w:rPr>
        <w:t>imum</w:t>
      </w:r>
      <w:bookmarkStart w:id="0" w:name="_GoBack"/>
      <w:bookmarkEnd w:id="0"/>
      <w:r w:rsidRPr="00810676">
        <w:rPr>
          <w:rFonts w:eastAsia="Times New Roman"/>
          <w:lang w:eastAsia="pl-PL"/>
        </w:rPr>
        <w:t xml:space="preserve"> </w:t>
      </w:r>
      <w:r w:rsidR="0037664E">
        <w:rPr>
          <w:rFonts w:eastAsia="Times New Roman"/>
          <w:lang w:eastAsia="pl-PL"/>
        </w:rPr>
        <w:t>6</w:t>
      </w:r>
      <w:r w:rsidR="009E4ECE">
        <w:rPr>
          <w:rFonts w:eastAsia="Times New Roman"/>
          <w:lang w:eastAsia="pl-PL"/>
        </w:rPr>
        <w:t xml:space="preserve"> miesięcy</w:t>
      </w:r>
      <w:r w:rsidRPr="00810676">
        <w:rPr>
          <w:rFonts w:eastAsia="Times New Roman"/>
          <w:lang w:eastAsia="pl-PL"/>
        </w:rPr>
        <w:t xml:space="preserve"> od daty dostawy.</w:t>
      </w:r>
    </w:p>
    <w:p w:rsidR="00DF575B" w:rsidRPr="00492D24" w:rsidRDefault="00DF575B" w:rsidP="00810676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>Oferta jest ważna 30 dni od daty złożenia.</w:t>
      </w:r>
    </w:p>
    <w:p w:rsidR="00DF575B" w:rsidRDefault="00DF575B" w:rsidP="00810676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  <w:sz w:val="24"/>
          <w:szCs w:val="24"/>
        </w:rPr>
      </w:pPr>
      <w:r w:rsidRPr="00492D24">
        <w:rPr>
          <w:rFonts w:cs="Arial"/>
          <w:sz w:val="24"/>
          <w:szCs w:val="24"/>
        </w:rPr>
        <w:t xml:space="preserve">Akceptuję/akceptujemy zapisy projektu umowy według wzoru stanowiącego załącznik nr 2 do wyżej wskazanego zapytania ofertowego i w przypadku, gdy moja/nasza oferta zostanie wybrana jako najkorzystniejsza zobowiązuję się/zobowiązujemy się do zawarcia umowy w miejscu i terminie wskazanym przez Zamawiającego. </w:t>
      </w:r>
    </w:p>
    <w:p w:rsidR="0004675F" w:rsidRPr="0004675F" w:rsidRDefault="0004675F" w:rsidP="0004675F">
      <w:pPr>
        <w:numPr>
          <w:ilvl w:val="0"/>
          <w:numId w:val="1"/>
        </w:numPr>
        <w:spacing w:after="60" w:line="240" w:lineRule="auto"/>
        <w:ind w:left="284" w:hanging="284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04675F">
        <w:rPr>
          <w:rFonts w:eastAsia="Times New Roman"/>
          <w:sz w:val="24"/>
          <w:szCs w:val="24"/>
          <w:lang w:eastAsia="pl-PL"/>
        </w:rPr>
        <w:t>Oświadczamy, że oferta nie zawiera informacji stanowiących tajemnicę przedsiębiorstwa w rozumieniu przepisów o zwalczaniu nieuczciwej konkurencji.*</w:t>
      </w:r>
    </w:p>
    <w:p w:rsidR="0004675F" w:rsidRPr="0004675F" w:rsidRDefault="0004675F" w:rsidP="0004675F">
      <w:pPr>
        <w:pStyle w:val="Akapitzlist"/>
        <w:numPr>
          <w:ilvl w:val="0"/>
          <w:numId w:val="3"/>
        </w:numPr>
        <w:spacing w:after="60" w:line="240" w:lineRule="auto"/>
        <w:ind w:left="284" w:hanging="284"/>
        <w:jc w:val="both"/>
        <w:rPr>
          <w:rFonts w:eastAsia="Times New Roman"/>
          <w:sz w:val="24"/>
          <w:szCs w:val="24"/>
          <w:lang w:eastAsia="pl-PL"/>
        </w:rPr>
      </w:pPr>
      <w:r w:rsidRPr="0004675F">
        <w:rPr>
          <w:rFonts w:eastAsia="Times New Roman"/>
          <w:sz w:val="24"/>
          <w:szCs w:val="24"/>
          <w:lang w:eastAsia="pl-PL"/>
        </w:rPr>
        <w:t xml:space="preserve">Oświadczamy, że oferta zawiera informacje stanowiące tajemnicę przedsiębiorstwa </w:t>
      </w:r>
      <w:r w:rsidRPr="0004675F">
        <w:rPr>
          <w:rFonts w:eastAsia="Times New Roman"/>
          <w:sz w:val="24"/>
          <w:szCs w:val="24"/>
          <w:lang w:eastAsia="pl-PL"/>
        </w:rPr>
        <w:br/>
        <w:t>w rozumieniu przepisów o zwalczaniu nieuczciwej konkurencji. Informacje takie zawarte są w następujących dokumentach*: ……………………………………………..</w:t>
      </w:r>
    </w:p>
    <w:p w:rsidR="0004675F" w:rsidRPr="0004675F" w:rsidRDefault="0004675F" w:rsidP="0004675F">
      <w:pPr>
        <w:spacing w:after="60" w:line="240" w:lineRule="auto"/>
        <w:ind w:firstLine="284"/>
        <w:jc w:val="both"/>
        <w:rPr>
          <w:rFonts w:eastAsia="Times New Roman"/>
          <w:sz w:val="24"/>
          <w:szCs w:val="24"/>
          <w:lang w:eastAsia="pl-PL"/>
        </w:rPr>
      </w:pPr>
    </w:p>
    <w:p w:rsidR="0004675F" w:rsidRPr="0004675F" w:rsidRDefault="0004675F" w:rsidP="00810676">
      <w:pPr>
        <w:widowControl w:val="0"/>
        <w:suppressAutoHyphens/>
        <w:autoSpaceDE w:val="0"/>
        <w:spacing w:after="0" w:line="240" w:lineRule="auto"/>
        <w:rPr>
          <w:rFonts w:eastAsia="Times New Roman"/>
          <w:color w:val="000000"/>
          <w:sz w:val="24"/>
          <w:lang w:eastAsia="ar-SA"/>
        </w:rPr>
      </w:pPr>
      <w:r w:rsidRPr="0004675F">
        <w:rPr>
          <w:rFonts w:eastAsia="Times New Roman"/>
          <w:color w:val="000000"/>
          <w:sz w:val="24"/>
          <w:lang w:eastAsia="ar-SA"/>
        </w:rPr>
        <w:t>Wraz z ofertą składam następujące dokumenty:</w:t>
      </w:r>
    </w:p>
    <w:p w:rsidR="0004675F" w:rsidRDefault="0004675F" w:rsidP="00810676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  <w:r w:rsidRPr="0004675F">
        <w:rPr>
          <w:rFonts w:eastAsia="Times New Roman"/>
          <w:color w:val="000000"/>
          <w:sz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/>
          <w:color w:val="000000"/>
          <w:sz w:val="24"/>
          <w:lang w:eastAsia="ar-SA"/>
        </w:rPr>
        <w:t>……………………</w:t>
      </w:r>
    </w:p>
    <w:p w:rsidR="00492D24" w:rsidRDefault="00492D24" w:rsidP="00492D24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</w:p>
    <w:p w:rsidR="00DF575B" w:rsidRPr="00492D24" w:rsidRDefault="00DF575B" w:rsidP="006A0608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492D24">
        <w:rPr>
          <w:rFonts w:cs="Arial"/>
          <w:sz w:val="24"/>
          <w:szCs w:val="24"/>
        </w:rPr>
        <w:t>.....................................................                                 …………………………………………..</w:t>
      </w:r>
    </w:p>
    <w:p w:rsidR="00DF575B" w:rsidRPr="00492D24" w:rsidRDefault="00DF575B" w:rsidP="00DF575B">
      <w:pPr>
        <w:spacing w:line="240" w:lineRule="auto"/>
        <w:jc w:val="both"/>
        <w:rPr>
          <w:rFonts w:cs="Arial"/>
          <w:i/>
          <w:iCs/>
          <w:sz w:val="24"/>
          <w:szCs w:val="24"/>
        </w:rPr>
      </w:pPr>
      <w:r w:rsidRPr="00810676">
        <w:rPr>
          <w:rFonts w:cs="Arial"/>
          <w:i/>
          <w:iCs/>
        </w:rPr>
        <w:t xml:space="preserve">     </w:t>
      </w:r>
      <w:r w:rsidR="00810676">
        <w:rPr>
          <w:rFonts w:cs="Arial"/>
          <w:i/>
          <w:iCs/>
        </w:rPr>
        <w:t xml:space="preserve">        </w:t>
      </w:r>
      <w:r w:rsidRPr="00810676">
        <w:rPr>
          <w:rFonts w:cs="Arial"/>
          <w:i/>
          <w:iCs/>
        </w:rPr>
        <w:t xml:space="preserve"> miejscowość i data                                                   </w:t>
      </w:r>
      <w:r w:rsidR="00810676">
        <w:rPr>
          <w:rFonts w:cs="Arial"/>
          <w:i/>
          <w:iCs/>
        </w:rPr>
        <w:t xml:space="preserve">     </w:t>
      </w:r>
      <w:r w:rsidRPr="00810676">
        <w:rPr>
          <w:rFonts w:cs="Arial"/>
          <w:i/>
          <w:iCs/>
        </w:rPr>
        <w:t>pieczęć i podpis Wykonawcy</w:t>
      </w:r>
    </w:p>
    <w:p w:rsidR="00DF575B" w:rsidRPr="00492D24" w:rsidRDefault="00DF575B" w:rsidP="00DF575B">
      <w:pPr>
        <w:spacing w:line="240" w:lineRule="auto"/>
        <w:jc w:val="both"/>
        <w:rPr>
          <w:rFonts w:cs="Arial"/>
          <w:sz w:val="24"/>
          <w:szCs w:val="24"/>
        </w:rPr>
      </w:pPr>
    </w:p>
    <w:p w:rsidR="00DF575B" w:rsidRPr="0004675F" w:rsidRDefault="00DF575B" w:rsidP="00780D25">
      <w:pPr>
        <w:pBdr>
          <w:top w:val="single" w:sz="4" w:space="1" w:color="auto"/>
        </w:pBdr>
        <w:spacing w:line="240" w:lineRule="auto"/>
        <w:rPr>
          <w:sz w:val="20"/>
          <w:szCs w:val="20"/>
        </w:rPr>
      </w:pPr>
      <w:r w:rsidRPr="0004675F">
        <w:rPr>
          <w:rFonts w:cs="Arial"/>
          <w:sz w:val="20"/>
          <w:szCs w:val="20"/>
        </w:rPr>
        <w:t>*/ niepotrzebne skreślić</w:t>
      </w:r>
    </w:p>
    <w:sectPr w:rsidR="00DF575B" w:rsidRPr="0004675F" w:rsidSect="00810676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6F51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0B6628"/>
    <w:multiLevelType w:val="hybridMultilevel"/>
    <w:tmpl w:val="9C1AFF20"/>
    <w:lvl w:ilvl="0" w:tplc="96466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E114E"/>
    <w:multiLevelType w:val="hybridMultilevel"/>
    <w:tmpl w:val="C7A8F668"/>
    <w:lvl w:ilvl="0" w:tplc="96466A7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575B"/>
    <w:rsid w:val="0004675F"/>
    <w:rsid w:val="00091067"/>
    <w:rsid w:val="000A595B"/>
    <w:rsid w:val="000D02FC"/>
    <w:rsid w:val="000F61A7"/>
    <w:rsid w:val="001435D4"/>
    <w:rsid w:val="0037664E"/>
    <w:rsid w:val="00492D24"/>
    <w:rsid w:val="005745A2"/>
    <w:rsid w:val="005E3BD8"/>
    <w:rsid w:val="006566AD"/>
    <w:rsid w:val="006A0608"/>
    <w:rsid w:val="006F12DA"/>
    <w:rsid w:val="00780D25"/>
    <w:rsid w:val="007E4145"/>
    <w:rsid w:val="00810676"/>
    <w:rsid w:val="008218AA"/>
    <w:rsid w:val="00992099"/>
    <w:rsid w:val="009E4ECE"/>
    <w:rsid w:val="009F4851"/>
    <w:rsid w:val="00B45E9A"/>
    <w:rsid w:val="00BE1F1F"/>
    <w:rsid w:val="00C21AE4"/>
    <w:rsid w:val="00C775C4"/>
    <w:rsid w:val="00DF575B"/>
    <w:rsid w:val="00EC1939"/>
    <w:rsid w:val="00F06DAE"/>
    <w:rsid w:val="00F335C3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4597A-EB07-4DEE-979E-842DE7CD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7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1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AE4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6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Moch</dc:creator>
  <cp:lastModifiedBy>Beata Dawidowicz</cp:lastModifiedBy>
  <cp:revision>20</cp:revision>
  <cp:lastPrinted>2017-03-28T08:46:00Z</cp:lastPrinted>
  <dcterms:created xsi:type="dcterms:W3CDTF">2016-11-04T11:49:00Z</dcterms:created>
  <dcterms:modified xsi:type="dcterms:W3CDTF">2017-03-28T08:54:00Z</dcterms:modified>
</cp:coreProperties>
</file>