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rPr>
          <w:rFonts w:ascii="Times New Roman" w:hAnsi="Times New Roman"/>
          <w:i/>
          <w:sz w:val="24"/>
          <w:szCs w:val="20"/>
        </w:rPr>
      </w:pPr>
    </w:p>
    <w:p w:rsidR="00ED6655" w:rsidRPr="00FC62B6"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i/>
          <w:sz w:val="32"/>
          <w:szCs w:val="28"/>
        </w:rPr>
      </w:pPr>
      <w:r w:rsidRPr="00E314D9">
        <w:rPr>
          <w:rFonts w:ascii="Times New Roman" w:hAnsi="Times New Roman"/>
          <w:b/>
          <w:i/>
          <w:sz w:val="32"/>
          <w:szCs w:val="28"/>
        </w:rPr>
        <w:t>„</w:t>
      </w:r>
      <w:r w:rsidR="00145D29" w:rsidRPr="00E314D9">
        <w:rPr>
          <w:rFonts w:ascii="Times New Roman" w:hAnsi="Times New Roman"/>
          <w:b/>
          <w:bCs/>
          <w:i/>
          <w:sz w:val="32"/>
          <w:szCs w:val="28"/>
        </w:rPr>
        <w:t>Budowa instalacji teletechnicznych w obszarze piwnicy i parteru budynku nr 22 na terenie SPSK-2 PUM w Szczecinie</w:t>
      </w:r>
      <w:r w:rsidRPr="00E314D9">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E314D9" w:rsidRDefault="00145D29" w:rsidP="00B973E3">
      <w:pPr>
        <w:spacing w:after="0"/>
        <w:rPr>
          <w:rFonts w:ascii="Times New Roman" w:hAnsi="Times New Roman"/>
          <w:b/>
          <w:sz w:val="28"/>
          <w:szCs w:val="28"/>
        </w:rPr>
      </w:pPr>
      <w:r w:rsidRPr="00E314D9">
        <w:rPr>
          <w:rFonts w:ascii="Times New Roman" w:hAnsi="Times New Roman"/>
          <w:b/>
          <w:sz w:val="28"/>
          <w:szCs w:val="28"/>
        </w:rPr>
        <w:t>DZP-262-53</w:t>
      </w:r>
      <w:r w:rsidR="000A2065" w:rsidRPr="00E314D9">
        <w:rPr>
          <w:rFonts w:ascii="Times New Roman" w:hAnsi="Times New Roman"/>
          <w:b/>
          <w:sz w:val="28"/>
          <w:szCs w:val="28"/>
        </w:rPr>
        <w:t>/2016</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 w ustawie</w:t>
      </w:r>
      <w:r w:rsidRPr="00E314D9">
        <w:rPr>
          <w:rFonts w:ascii="Times New Roman" w:hAnsi="Times New Roman"/>
          <w:sz w:val="24"/>
          <w:szCs w:val="24"/>
        </w:rPr>
        <w:t xml:space="preserve"> z dnia 29 stycznia 2004 roku prawo zamówień publicznych</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tj. Dz. U. z 2015 r., poz. 2164 ze zm.)</w:t>
      </w:r>
      <w:r w:rsidR="00E229EF" w:rsidRPr="00E314D9">
        <w:rPr>
          <w:rFonts w:ascii="Times New Roman" w:hAnsi="Times New Roman"/>
          <w:b/>
          <w:sz w:val="24"/>
          <w:szCs w:val="24"/>
        </w:rPr>
        <w:t>,</w:t>
      </w:r>
      <w:r w:rsidRPr="00E314D9">
        <w:rPr>
          <w:rFonts w:ascii="Times New Roman" w:hAnsi="Times New Roman"/>
          <w:sz w:val="24"/>
          <w:szCs w:val="24"/>
        </w:rPr>
        <w:t xml:space="preserve"> zwanej w dalszej treści „ustawą</w:t>
      </w:r>
      <w:r w:rsidRPr="00E314D9">
        <w:rPr>
          <w:rFonts w:ascii="Times New Roman" w:hAnsi="Times New Roman"/>
          <w:b/>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0A2065" w:rsidP="00B973E3">
      <w:pPr>
        <w:spacing w:after="0"/>
        <w:rPr>
          <w:rFonts w:ascii="Times New Roman" w:hAnsi="Times New Roman"/>
          <w:sz w:val="24"/>
          <w:szCs w:val="24"/>
        </w:rPr>
      </w:pPr>
      <w:r w:rsidRPr="00E314D9">
        <w:rPr>
          <w:rFonts w:ascii="Times New Roman" w:hAnsi="Times New Roman"/>
          <w:sz w:val="24"/>
          <w:szCs w:val="24"/>
        </w:rPr>
        <w:t xml:space="preserve">Szczecin, dnia </w:t>
      </w:r>
      <w:r w:rsidR="008303E2">
        <w:rPr>
          <w:rFonts w:ascii="Times New Roman" w:hAnsi="Times New Roman"/>
          <w:sz w:val="24"/>
          <w:szCs w:val="24"/>
        </w:rPr>
        <w:t>03.11</w:t>
      </w:r>
      <w:r w:rsidR="00ED6655" w:rsidRPr="00E314D9">
        <w:rPr>
          <w:rFonts w:ascii="Times New Roman" w:hAnsi="Times New Roman"/>
          <w:sz w:val="24"/>
          <w:szCs w:val="24"/>
        </w:rPr>
        <w:t xml:space="preserve">.2016 r. </w:t>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r>
      <w:r w:rsidR="00ED6655" w:rsidRPr="00E314D9">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2:</w:t>
      </w:r>
      <w:r w:rsidRPr="00E314D9">
        <w:rPr>
          <w:rFonts w:ascii="Times New Roman" w:hAnsi="Times New Roman"/>
          <w:sz w:val="24"/>
          <w:szCs w:val="24"/>
        </w:rPr>
        <w:tab/>
        <w:t>Wzór Oświadczenia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Pr="00E314D9">
        <w:rPr>
          <w:rFonts w:ascii="Times New Roman" w:hAnsi="Times New Roman"/>
          <w:sz w:val="24"/>
          <w:szCs w:val="24"/>
        </w:rPr>
        <w:tab/>
        <w:t>Wykaz części zamówienia, którą wykonawca 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Załącznik nr III A:</w:t>
      </w:r>
      <w:r w:rsidRPr="00E314D9">
        <w:rPr>
          <w:rFonts w:ascii="Times New Roman" w:hAnsi="Times New Roman"/>
          <w:sz w:val="24"/>
          <w:szCs w:val="24"/>
        </w:rPr>
        <w:tab/>
      </w:r>
      <w:r w:rsidR="000E1C56" w:rsidRPr="00E314D9">
        <w:rPr>
          <w:rFonts w:ascii="Times New Roman" w:hAnsi="Times New Roman"/>
          <w:sz w:val="24"/>
          <w:szCs w:val="24"/>
        </w:rPr>
        <w:t>Specyfikacja Techniczna Wykonania i Odbioru Robót</w:t>
      </w:r>
      <w:r w:rsidRPr="00E314D9">
        <w:rPr>
          <w:rFonts w:ascii="Times New Roman" w:hAnsi="Times New Roman"/>
          <w:sz w:val="24"/>
          <w:szCs w:val="24"/>
        </w:rPr>
        <w:t>,</w:t>
      </w:r>
    </w:p>
    <w:p w:rsidR="00ED6655" w:rsidRPr="00E314D9" w:rsidRDefault="00ED6655" w:rsidP="00B973E3">
      <w:pPr>
        <w:spacing w:after="0"/>
        <w:ind w:left="2127" w:hanging="2127"/>
        <w:jc w:val="both"/>
        <w:rPr>
          <w:rFonts w:ascii="Times New Roman" w:hAnsi="Times New Roman"/>
          <w:sz w:val="24"/>
          <w:szCs w:val="24"/>
        </w:rPr>
      </w:pPr>
      <w:r w:rsidRPr="00E314D9">
        <w:rPr>
          <w:rFonts w:ascii="Times New Roman" w:hAnsi="Times New Roman"/>
          <w:sz w:val="24"/>
          <w:szCs w:val="24"/>
        </w:rPr>
        <w:t>Załącznik nr III B:</w:t>
      </w:r>
      <w:r w:rsidRPr="00E314D9">
        <w:rPr>
          <w:rFonts w:ascii="Times New Roman" w:hAnsi="Times New Roman"/>
          <w:sz w:val="24"/>
          <w:szCs w:val="24"/>
        </w:rPr>
        <w:tab/>
      </w:r>
      <w:r w:rsidR="0008547C" w:rsidRPr="00E314D9">
        <w:rPr>
          <w:rFonts w:ascii="Times New Roman" w:hAnsi="Times New Roman"/>
          <w:sz w:val="24"/>
          <w:szCs w:val="24"/>
        </w:rPr>
        <w:t>Projekt budowlany i wykonawczy</w:t>
      </w:r>
      <w:r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Załącznik nr III C:</w:t>
      </w:r>
      <w:r w:rsidRPr="00E314D9">
        <w:rPr>
          <w:rFonts w:ascii="Times New Roman" w:hAnsi="Times New Roman"/>
          <w:sz w:val="24"/>
          <w:szCs w:val="24"/>
        </w:rPr>
        <w:tab/>
      </w:r>
      <w:r w:rsidR="000E1C56" w:rsidRPr="00E314D9">
        <w:rPr>
          <w:rFonts w:ascii="Times New Roman" w:hAnsi="Times New Roman"/>
          <w:sz w:val="24"/>
          <w:szCs w:val="24"/>
        </w:rPr>
        <w:t>Przedmiar</w:t>
      </w:r>
      <w:r w:rsidR="0008547C" w:rsidRPr="00E314D9">
        <w:rPr>
          <w:rFonts w:ascii="Times New Roman" w:hAnsi="Times New Roman"/>
          <w:sz w:val="24"/>
          <w:szCs w:val="24"/>
        </w:rPr>
        <w:t>,</w:t>
      </w:r>
    </w:p>
    <w:p w:rsidR="0008547C" w:rsidRPr="00E314D9" w:rsidRDefault="0008547C" w:rsidP="0008547C">
      <w:pPr>
        <w:spacing w:after="0"/>
        <w:jc w:val="both"/>
        <w:rPr>
          <w:rFonts w:ascii="Times New Roman" w:hAnsi="Times New Roman"/>
          <w:sz w:val="24"/>
          <w:szCs w:val="24"/>
        </w:rPr>
      </w:pPr>
      <w:r w:rsidRPr="00E314D9">
        <w:rPr>
          <w:rFonts w:ascii="Times New Roman" w:hAnsi="Times New Roman"/>
          <w:sz w:val="24"/>
          <w:szCs w:val="24"/>
        </w:rPr>
        <w:t>Załącznik nr III D:</w:t>
      </w:r>
      <w:r w:rsidRPr="00E314D9">
        <w:rPr>
          <w:rFonts w:ascii="Times New Roman" w:hAnsi="Times New Roman"/>
          <w:sz w:val="24"/>
          <w:szCs w:val="24"/>
        </w:rPr>
        <w:tab/>
        <w:t>Informacja dotycząca bezpieczeństwa i ochrony zdrowia,</w:t>
      </w:r>
    </w:p>
    <w:p w:rsidR="0008547C" w:rsidRPr="00E314D9" w:rsidRDefault="0008547C" w:rsidP="0008547C">
      <w:pPr>
        <w:spacing w:after="0"/>
        <w:jc w:val="both"/>
        <w:rPr>
          <w:rFonts w:ascii="Times New Roman" w:hAnsi="Times New Roman"/>
          <w:sz w:val="24"/>
          <w:szCs w:val="24"/>
        </w:rPr>
      </w:pPr>
      <w:r w:rsidRPr="00E314D9">
        <w:rPr>
          <w:rFonts w:ascii="Times New Roman" w:hAnsi="Times New Roman"/>
          <w:sz w:val="24"/>
          <w:szCs w:val="24"/>
        </w:rPr>
        <w:t>Załącznik nr III E:</w:t>
      </w:r>
      <w:r w:rsidRPr="00E314D9">
        <w:rPr>
          <w:rFonts w:ascii="Times New Roman" w:hAnsi="Times New Roman"/>
          <w:sz w:val="24"/>
          <w:szCs w:val="24"/>
        </w:rPr>
        <w:tab/>
        <w:t>Rys. nr 1 - Schematy Blokowe/Ideowe systemów teletechnicznych,</w:t>
      </w:r>
    </w:p>
    <w:p w:rsidR="0008547C" w:rsidRPr="00E314D9" w:rsidRDefault="0008547C" w:rsidP="0008547C">
      <w:pPr>
        <w:spacing w:after="0"/>
        <w:ind w:left="2124" w:hanging="2124"/>
        <w:jc w:val="both"/>
        <w:rPr>
          <w:rFonts w:ascii="Times New Roman" w:hAnsi="Times New Roman"/>
          <w:sz w:val="24"/>
          <w:szCs w:val="24"/>
        </w:rPr>
      </w:pPr>
      <w:r w:rsidRPr="00E314D9">
        <w:rPr>
          <w:rFonts w:ascii="Times New Roman" w:hAnsi="Times New Roman"/>
          <w:sz w:val="24"/>
          <w:szCs w:val="24"/>
        </w:rPr>
        <w:t>Załącznik nr III F:</w:t>
      </w:r>
      <w:r w:rsidRPr="00E314D9">
        <w:rPr>
          <w:rFonts w:ascii="Times New Roman" w:hAnsi="Times New Roman"/>
          <w:sz w:val="24"/>
          <w:szCs w:val="24"/>
        </w:rPr>
        <w:tab/>
        <w:t>Rys. nr 2 - System sygnalizacji włamań i napadu (</w:t>
      </w:r>
      <w:proofErr w:type="spellStart"/>
      <w:r w:rsidRPr="00E314D9">
        <w:rPr>
          <w:rFonts w:ascii="Times New Roman" w:hAnsi="Times New Roman"/>
          <w:sz w:val="24"/>
          <w:szCs w:val="24"/>
        </w:rPr>
        <w:t>SWiN</w:t>
      </w:r>
      <w:proofErr w:type="spellEnd"/>
      <w:r w:rsidRPr="00E314D9">
        <w:rPr>
          <w:rFonts w:ascii="Times New Roman" w:hAnsi="Times New Roman"/>
          <w:sz w:val="24"/>
          <w:szCs w:val="24"/>
        </w:rPr>
        <w:t>) oraz system kontroli dostępu (KD). Rozmieszczenie urządzeń,</w:t>
      </w:r>
    </w:p>
    <w:p w:rsidR="0008547C" w:rsidRPr="00E314D9" w:rsidRDefault="0008547C" w:rsidP="0008547C">
      <w:pPr>
        <w:spacing w:after="0"/>
        <w:ind w:left="2124" w:hanging="2124"/>
        <w:jc w:val="both"/>
        <w:rPr>
          <w:rFonts w:ascii="Times New Roman" w:hAnsi="Times New Roman"/>
          <w:sz w:val="24"/>
          <w:szCs w:val="24"/>
        </w:rPr>
      </w:pPr>
      <w:r w:rsidRPr="00E314D9">
        <w:rPr>
          <w:rFonts w:ascii="Times New Roman" w:hAnsi="Times New Roman"/>
          <w:sz w:val="24"/>
          <w:szCs w:val="24"/>
        </w:rPr>
        <w:t>Załącznik nr III G:</w:t>
      </w:r>
      <w:r w:rsidRPr="00E314D9">
        <w:rPr>
          <w:rFonts w:ascii="Times New Roman" w:hAnsi="Times New Roman"/>
          <w:sz w:val="24"/>
          <w:szCs w:val="24"/>
        </w:rPr>
        <w:tab/>
        <w:t>Rys. nr 3 - System telewizji dozorowej (CCTV), domofony, sygnalizacja ostrzegawcza. Rozmieszczenie urządzeń,</w:t>
      </w:r>
    </w:p>
    <w:p w:rsidR="0008547C" w:rsidRPr="00E314D9" w:rsidRDefault="0008547C" w:rsidP="0008547C">
      <w:pPr>
        <w:spacing w:after="0"/>
        <w:ind w:left="2124" w:hanging="2124"/>
        <w:jc w:val="both"/>
        <w:rPr>
          <w:rFonts w:ascii="Times New Roman" w:hAnsi="Times New Roman"/>
          <w:sz w:val="24"/>
          <w:szCs w:val="24"/>
        </w:rPr>
      </w:pPr>
      <w:r w:rsidRPr="00E314D9">
        <w:rPr>
          <w:rFonts w:ascii="Times New Roman" w:hAnsi="Times New Roman"/>
          <w:sz w:val="24"/>
          <w:szCs w:val="24"/>
        </w:rPr>
        <w:t>Załącznik nr III H:</w:t>
      </w:r>
      <w:r w:rsidRPr="00E314D9">
        <w:rPr>
          <w:rFonts w:ascii="Times New Roman" w:hAnsi="Times New Roman"/>
          <w:sz w:val="24"/>
          <w:szCs w:val="24"/>
        </w:rPr>
        <w:tab/>
        <w:t>Rys. nr 4 - Zasilanie elektryczne urządzeń systemów teletechnicznych. Schematy Rozdzielni Głównej i Rozdzielni Informatycznej.</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p>
    <w:p w:rsidR="00ED6655" w:rsidRPr="00E314D9" w:rsidRDefault="00ED6655" w:rsidP="00B973E3">
      <w:pPr>
        <w:tabs>
          <w:tab w:val="left" w:pos="3891"/>
        </w:tabs>
        <w:spacing w:after="0"/>
        <w:jc w:val="both"/>
        <w:rPr>
          <w:rFonts w:ascii="Times New Roman" w:hAnsi="Times New Roman"/>
          <w:sz w:val="24"/>
          <w:szCs w:val="24"/>
        </w:rPr>
      </w:pPr>
      <w:r w:rsidRPr="00E314D9">
        <w:rPr>
          <w:rFonts w:ascii="Times New Roman" w:hAnsi="Times New Roman"/>
          <w:sz w:val="24"/>
          <w:szCs w:val="24"/>
        </w:rPr>
        <w:lastRenderedPageBreak/>
        <w:tab/>
      </w: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AE221A" w:rsidP="00B973E3">
      <w:pPr>
        <w:spacing w:after="0"/>
        <w:ind w:left="360"/>
        <w:jc w:val="both"/>
        <w:rPr>
          <w:rFonts w:ascii="Times New Roman" w:hAnsi="Times New Roman"/>
          <w:sz w:val="24"/>
          <w:szCs w:val="24"/>
          <w:u w:val="single"/>
        </w:rPr>
      </w:pPr>
      <w:hyperlink r:id="rId8"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E314D9" w:rsidRDefault="00ED6655" w:rsidP="00B973E3">
      <w:pPr>
        <w:spacing w:after="0"/>
        <w:ind w:left="360"/>
        <w:jc w:val="both"/>
        <w:rPr>
          <w:rFonts w:ascii="Times New Roman" w:hAnsi="Times New Roman"/>
          <w:sz w:val="24"/>
          <w:szCs w:val="24"/>
        </w:rPr>
      </w:pPr>
      <w:r w:rsidRPr="00E314D9">
        <w:rPr>
          <w:rFonts w:ascii="Times New Roman" w:hAnsi="Times New Roman"/>
          <w:sz w:val="24"/>
          <w:szCs w:val="24"/>
        </w:rPr>
        <w:t xml:space="preserve"> </w:t>
      </w:r>
      <w:r w:rsidRPr="00E314D9">
        <w:rPr>
          <w:rFonts w:ascii="Times New Roman" w:hAnsi="Times New Roman"/>
          <w:b/>
          <w:sz w:val="24"/>
          <w:szCs w:val="24"/>
        </w:rPr>
        <w:t>„</w:t>
      </w:r>
      <w:r w:rsidR="00145D29" w:rsidRPr="00E314D9">
        <w:rPr>
          <w:rFonts w:ascii="Times New Roman" w:hAnsi="Times New Roman"/>
          <w:b/>
          <w:bCs/>
          <w:i/>
          <w:sz w:val="24"/>
          <w:szCs w:val="24"/>
        </w:rPr>
        <w:t xml:space="preserve">Budowa instalacji teletechnicznych w obszarze piwnicy i parteru budynku nr 22 </w:t>
      </w:r>
      <w:r w:rsidR="00145D29" w:rsidRPr="00E314D9">
        <w:rPr>
          <w:rFonts w:ascii="Times New Roman" w:hAnsi="Times New Roman"/>
          <w:b/>
          <w:bCs/>
          <w:i/>
          <w:sz w:val="24"/>
          <w:szCs w:val="24"/>
        </w:rPr>
        <w:br/>
        <w:t>na terenie SPSK-2 PUM w Szczecinie</w:t>
      </w:r>
      <w:r w:rsidRPr="00E314D9">
        <w:rPr>
          <w:rFonts w:ascii="Times New Roman" w:hAnsi="Times New Roman"/>
          <w:b/>
          <w:sz w:val="24"/>
          <w:szCs w:val="24"/>
        </w:rPr>
        <w:t>”</w:t>
      </w:r>
    </w:p>
    <w:p w:rsidR="00ED6655" w:rsidRPr="00E314D9" w:rsidRDefault="00B95976" w:rsidP="00B973E3">
      <w:pPr>
        <w:numPr>
          <w:ilvl w:val="0"/>
          <w:numId w:val="6"/>
        </w:numPr>
        <w:spacing w:after="0"/>
        <w:jc w:val="both"/>
        <w:rPr>
          <w:rFonts w:ascii="Times New Roman" w:hAnsi="Times New Roman"/>
          <w:b/>
          <w:sz w:val="24"/>
          <w:szCs w:val="24"/>
        </w:rPr>
      </w:pPr>
      <w:r w:rsidRPr="00E314D9">
        <w:rPr>
          <w:rFonts w:ascii="Times New Roman" w:hAnsi="Times New Roman"/>
          <w:b/>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E314D9" w:rsidRDefault="00B95976" w:rsidP="000E1C56">
      <w:pPr>
        <w:spacing w:after="0"/>
        <w:ind w:left="360"/>
        <w:jc w:val="both"/>
        <w:rPr>
          <w:rFonts w:ascii="Times New Roman" w:hAnsi="Times New Roman"/>
          <w:sz w:val="24"/>
          <w:szCs w:val="24"/>
        </w:rPr>
      </w:pPr>
      <w:r w:rsidRPr="00E314D9">
        <w:rPr>
          <w:rFonts w:ascii="Times New Roman" w:hAnsi="Times New Roman"/>
          <w:sz w:val="24"/>
          <w:szCs w:val="24"/>
        </w:rPr>
        <w:t>45</w:t>
      </w:r>
      <w:r w:rsidR="00FC5967" w:rsidRPr="00E314D9">
        <w:rPr>
          <w:rFonts w:ascii="Times New Roman" w:hAnsi="Times New Roman"/>
          <w:sz w:val="24"/>
          <w:szCs w:val="24"/>
        </w:rPr>
        <w:t>312000</w:t>
      </w:r>
      <w:r w:rsidRPr="00E314D9">
        <w:rPr>
          <w:rFonts w:ascii="Times New Roman" w:hAnsi="Times New Roman"/>
          <w:sz w:val="24"/>
          <w:szCs w:val="24"/>
        </w:rPr>
        <w:t xml:space="preserve">-7 </w:t>
      </w:r>
      <w:r w:rsidR="00FC5967" w:rsidRPr="00E314D9">
        <w:rPr>
          <w:rFonts w:ascii="Times New Roman" w:hAnsi="Times New Roman"/>
          <w:sz w:val="24"/>
          <w:szCs w:val="24"/>
        </w:rPr>
        <w:t>Instalowanie systemów alarmowych i anten</w:t>
      </w:r>
      <w:r w:rsidR="000E1C56" w:rsidRPr="00E314D9">
        <w:rPr>
          <w:rFonts w:ascii="Times New Roman" w:hAnsi="Times New Roman"/>
          <w:sz w:val="24"/>
          <w:szCs w:val="24"/>
        </w:rPr>
        <w:t>,</w:t>
      </w:r>
    </w:p>
    <w:p w:rsidR="000E1C56" w:rsidRPr="00E314D9" w:rsidRDefault="000E1C56" w:rsidP="000E1C56">
      <w:pPr>
        <w:spacing w:after="0"/>
        <w:ind w:left="360"/>
        <w:jc w:val="both"/>
        <w:rPr>
          <w:rFonts w:ascii="Times New Roman" w:hAnsi="Times New Roman"/>
          <w:sz w:val="24"/>
          <w:szCs w:val="24"/>
        </w:rPr>
      </w:pPr>
      <w:r w:rsidRPr="00E314D9">
        <w:rPr>
          <w:rFonts w:ascii="Times New Roman" w:hAnsi="Times New Roman"/>
          <w:sz w:val="24"/>
          <w:szCs w:val="24"/>
        </w:rPr>
        <w:t>45</w:t>
      </w:r>
      <w:r w:rsidR="00FC5967" w:rsidRPr="00E314D9">
        <w:rPr>
          <w:rFonts w:ascii="Times New Roman" w:hAnsi="Times New Roman"/>
          <w:sz w:val="24"/>
          <w:szCs w:val="24"/>
        </w:rPr>
        <w:t>312200-9</w:t>
      </w:r>
      <w:r w:rsidRPr="00E314D9">
        <w:rPr>
          <w:rFonts w:ascii="Times New Roman" w:hAnsi="Times New Roman"/>
          <w:sz w:val="24"/>
          <w:szCs w:val="24"/>
        </w:rPr>
        <w:t xml:space="preserve"> </w:t>
      </w:r>
      <w:r w:rsidR="00FC5967" w:rsidRPr="00E314D9">
        <w:rPr>
          <w:rFonts w:ascii="Times New Roman" w:hAnsi="Times New Roman"/>
          <w:sz w:val="24"/>
          <w:szCs w:val="24"/>
        </w:rPr>
        <w:t>Instalowanie przeciwwłamaniowych systemów alarmowych</w:t>
      </w:r>
      <w:r w:rsidRPr="00E314D9">
        <w:rPr>
          <w:rFonts w:ascii="Times New Roman" w:hAnsi="Times New Roman"/>
          <w:sz w:val="24"/>
          <w:szCs w:val="24"/>
        </w:rPr>
        <w:t>,</w:t>
      </w:r>
    </w:p>
    <w:p w:rsidR="000E1C56" w:rsidRPr="00E314D9" w:rsidRDefault="000E1C56" w:rsidP="000E1C56">
      <w:pPr>
        <w:spacing w:after="0"/>
        <w:ind w:left="360"/>
        <w:jc w:val="both"/>
        <w:rPr>
          <w:rFonts w:ascii="Times New Roman" w:hAnsi="Times New Roman"/>
          <w:sz w:val="24"/>
          <w:szCs w:val="24"/>
        </w:rPr>
      </w:pPr>
      <w:r w:rsidRPr="00E314D9">
        <w:rPr>
          <w:rFonts w:ascii="Times New Roman" w:hAnsi="Times New Roman"/>
          <w:sz w:val="24"/>
          <w:szCs w:val="24"/>
        </w:rPr>
        <w:t>45</w:t>
      </w:r>
      <w:r w:rsidR="00FC5967" w:rsidRPr="00E314D9">
        <w:rPr>
          <w:rFonts w:ascii="Times New Roman" w:hAnsi="Times New Roman"/>
          <w:sz w:val="24"/>
          <w:szCs w:val="24"/>
        </w:rPr>
        <w:t>314000-1</w:t>
      </w:r>
      <w:r w:rsidRPr="00E314D9">
        <w:rPr>
          <w:rFonts w:ascii="Times New Roman" w:hAnsi="Times New Roman"/>
          <w:sz w:val="24"/>
          <w:szCs w:val="24"/>
        </w:rPr>
        <w:t xml:space="preserve"> </w:t>
      </w:r>
      <w:r w:rsidR="00FC5967" w:rsidRPr="00E314D9">
        <w:rPr>
          <w:rFonts w:ascii="Times New Roman" w:hAnsi="Times New Roman"/>
          <w:sz w:val="24"/>
          <w:szCs w:val="24"/>
        </w:rPr>
        <w:t>Instalowanie urządzeń telekomunikacyjnych</w:t>
      </w:r>
      <w:r w:rsidRPr="00E314D9">
        <w:rPr>
          <w:rFonts w:ascii="Times New Roman" w:hAnsi="Times New Roman"/>
          <w:sz w:val="24"/>
          <w:szCs w:val="24"/>
        </w:rPr>
        <w:t>,</w:t>
      </w:r>
    </w:p>
    <w:p w:rsidR="000E1C56" w:rsidRPr="00E314D9" w:rsidRDefault="00FC5967" w:rsidP="000E1C56">
      <w:pPr>
        <w:spacing w:after="0"/>
        <w:ind w:left="360"/>
        <w:jc w:val="both"/>
        <w:rPr>
          <w:rFonts w:ascii="Times New Roman" w:hAnsi="Times New Roman"/>
          <w:sz w:val="24"/>
          <w:szCs w:val="24"/>
        </w:rPr>
      </w:pPr>
      <w:r w:rsidRPr="00E314D9">
        <w:rPr>
          <w:rFonts w:ascii="Times New Roman" w:hAnsi="Times New Roman"/>
          <w:sz w:val="24"/>
          <w:szCs w:val="24"/>
        </w:rPr>
        <w:t>32410000</w:t>
      </w:r>
      <w:r w:rsidR="000E1C56" w:rsidRPr="00E314D9">
        <w:rPr>
          <w:rFonts w:ascii="Times New Roman" w:hAnsi="Times New Roman"/>
          <w:sz w:val="24"/>
          <w:szCs w:val="24"/>
        </w:rPr>
        <w:t>-</w:t>
      </w:r>
      <w:r w:rsidRPr="00E314D9">
        <w:rPr>
          <w:rFonts w:ascii="Times New Roman" w:hAnsi="Times New Roman"/>
          <w:sz w:val="24"/>
          <w:szCs w:val="24"/>
        </w:rPr>
        <w:t>0</w:t>
      </w:r>
      <w:r w:rsidR="000E1C56" w:rsidRPr="00E314D9">
        <w:rPr>
          <w:rFonts w:ascii="Times New Roman" w:hAnsi="Times New Roman"/>
          <w:sz w:val="24"/>
          <w:szCs w:val="24"/>
        </w:rPr>
        <w:t xml:space="preserve"> </w:t>
      </w:r>
      <w:r w:rsidRPr="00E314D9">
        <w:rPr>
          <w:rFonts w:ascii="Times New Roman" w:hAnsi="Times New Roman"/>
          <w:sz w:val="24"/>
          <w:szCs w:val="24"/>
        </w:rPr>
        <w:t>Lokalna sieć komputerowa</w:t>
      </w:r>
      <w:r w:rsidR="000E1C56" w:rsidRPr="00E314D9">
        <w:rPr>
          <w:rFonts w:ascii="Times New Roman" w:hAnsi="Times New Roman"/>
          <w:sz w:val="24"/>
          <w:szCs w:val="24"/>
        </w:rPr>
        <w:t>.</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ED6655" w:rsidRPr="00E314D9" w:rsidRDefault="00ED6655" w:rsidP="00B973E3">
      <w:pPr>
        <w:spacing w:after="0"/>
        <w:ind w:left="36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DZP-262-5</w:t>
            </w:r>
            <w:r w:rsidR="00145D29" w:rsidRPr="00E314D9">
              <w:rPr>
                <w:rFonts w:ascii="Times New Roman" w:hAnsi="Times New Roman"/>
                <w:b/>
                <w:sz w:val="32"/>
                <w:szCs w:val="32"/>
              </w:rPr>
              <w:t>3</w:t>
            </w:r>
            <w:r w:rsidRPr="00E314D9">
              <w:rPr>
                <w:rFonts w:ascii="Times New Roman" w:hAnsi="Times New Roman"/>
                <w:b/>
                <w:sz w:val="32"/>
                <w:szCs w:val="32"/>
              </w:rPr>
              <w:t>/2016</w:t>
            </w:r>
          </w:p>
          <w:p w:rsidR="00ED6655" w:rsidRPr="00E314D9" w:rsidRDefault="00ED6655" w:rsidP="00B973E3">
            <w:pPr>
              <w:spacing w:after="0"/>
              <w:jc w:val="center"/>
              <w:rPr>
                <w:rFonts w:ascii="Times New Roman" w:hAnsi="Times New Roman"/>
                <w:b/>
                <w:i/>
                <w:sz w:val="32"/>
                <w:szCs w:val="32"/>
              </w:rPr>
            </w:pPr>
            <w:r w:rsidRPr="00E314D9">
              <w:rPr>
                <w:rFonts w:ascii="Times New Roman" w:hAnsi="Times New Roman"/>
                <w:b/>
                <w:sz w:val="32"/>
                <w:szCs w:val="32"/>
              </w:rPr>
              <w:t>„</w:t>
            </w:r>
            <w:r w:rsidR="00145D29" w:rsidRPr="00E314D9">
              <w:rPr>
                <w:rFonts w:ascii="Times New Roman" w:hAnsi="Times New Roman"/>
                <w:b/>
                <w:bCs/>
                <w:i/>
                <w:sz w:val="32"/>
                <w:szCs w:val="28"/>
              </w:rPr>
              <w:t xml:space="preserve">Budowa instalacji teletechnicznych w obszarze piwnicy </w:t>
            </w:r>
            <w:r w:rsidR="00145D29" w:rsidRPr="00E314D9">
              <w:rPr>
                <w:rFonts w:ascii="Times New Roman" w:hAnsi="Times New Roman"/>
                <w:b/>
                <w:bCs/>
                <w:i/>
                <w:sz w:val="32"/>
                <w:szCs w:val="28"/>
              </w:rPr>
              <w:br/>
              <w:t>i parteru budynku nr 22 na terenie SPSK-2 PUM w Szczecinie</w:t>
            </w:r>
            <w:r w:rsidRPr="00E314D9">
              <w:rPr>
                <w:rFonts w:ascii="Times New Roman" w:hAnsi="Times New Roman"/>
                <w:b/>
                <w:sz w:val="32"/>
                <w:szCs w:val="32"/>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8303E2">
            <w:pPr>
              <w:spacing w:after="0"/>
              <w:jc w:val="center"/>
              <w:rPr>
                <w:rFonts w:ascii="Times New Roman" w:hAnsi="Times New Roman"/>
                <w:b/>
                <w:sz w:val="32"/>
                <w:szCs w:val="32"/>
              </w:rPr>
            </w:pPr>
            <w:r w:rsidRPr="00E314D9">
              <w:rPr>
                <w:rFonts w:ascii="Times New Roman" w:hAnsi="Times New Roman"/>
                <w:b/>
                <w:sz w:val="32"/>
                <w:szCs w:val="32"/>
              </w:rPr>
              <w:t xml:space="preserve">nie otwierać przed </w:t>
            </w:r>
            <w:r w:rsidR="008303E2">
              <w:rPr>
                <w:rFonts w:ascii="Times New Roman" w:hAnsi="Times New Roman"/>
                <w:b/>
                <w:sz w:val="32"/>
                <w:szCs w:val="32"/>
              </w:rPr>
              <w:t>1</w:t>
            </w:r>
            <w:r w:rsidR="00145D29" w:rsidRPr="00E314D9">
              <w:rPr>
                <w:rFonts w:ascii="Times New Roman" w:hAnsi="Times New Roman"/>
                <w:b/>
                <w:sz w:val="32"/>
                <w:szCs w:val="32"/>
              </w:rPr>
              <w:t>8.11</w:t>
            </w:r>
            <w:r w:rsidRPr="00E314D9">
              <w:rPr>
                <w:rFonts w:ascii="Times New Roman" w:hAnsi="Times New Roman"/>
                <w:b/>
                <w:sz w:val="32"/>
                <w:szCs w:val="32"/>
              </w:rPr>
              <w:t>.2016 r. godz.</w:t>
            </w:r>
            <w:r w:rsidRPr="00E314D9">
              <w:rPr>
                <w:rFonts w:ascii="Times New Roman" w:hAnsi="Times New Roman"/>
                <w:b/>
                <w:i/>
                <w:sz w:val="32"/>
                <w:szCs w:val="32"/>
              </w:rPr>
              <w:t xml:space="preserve"> </w:t>
            </w:r>
            <w:r w:rsidRPr="00E314D9">
              <w:rPr>
                <w:rFonts w:ascii="Times New Roman" w:hAnsi="Times New Roman"/>
                <w:b/>
                <w:sz w:val="32"/>
                <w:szCs w:val="32"/>
              </w:rPr>
              <w:t>11:00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godziny </w:t>
      </w:r>
      <w:r w:rsidRPr="00E314D9">
        <w:rPr>
          <w:rFonts w:ascii="Times New Roman" w:hAnsi="Times New Roman"/>
          <w:b/>
          <w:sz w:val="24"/>
          <w:szCs w:val="24"/>
        </w:rPr>
        <w:t>10</w:t>
      </w:r>
      <w:r w:rsidRPr="00E314D9">
        <w:rPr>
          <w:rFonts w:ascii="Times New Roman" w:hAnsi="Times New Roman"/>
          <w:b/>
          <w:sz w:val="24"/>
          <w:szCs w:val="24"/>
          <w:vertAlign w:val="superscript"/>
        </w:rPr>
        <w:t>00</w:t>
      </w:r>
      <w:r w:rsidRPr="00E314D9">
        <w:rPr>
          <w:rFonts w:ascii="Times New Roman" w:hAnsi="Times New Roman"/>
          <w:sz w:val="24"/>
          <w:szCs w:val="24"/>
        </w:rPr>
        <w:t xml:space="preserve"> dnia </w:t>
      </w:r>
      <w:r w:rsidR="008303E2">
        <w:rPr>
          <w:rFonts w:ascii="Times New Roman" w:hAnsi="Times New Roman"/>
          <w:b/>
          <w:sz w:val="24"/>
          <w:szCs w:val="24"/>
        </w:rPr>
        <w:t>1</w:t>
      </w:r>
      <w:r w:rsidR="00145D29" w:rsidRPr="00E314D9">
        <w:rPr>
          <w:rFonts w:ascii="Times New Roman" w:hAnsi="Times New Roman"/>
          <w:b/>
          <w:sz w:val="24"/>
          <w:szCs w:val="24"/>
        </w:rPr>
        <w:t>8.11</w:t>
      </w:r>
      <w:r w:rsidRPr="00E314D9">
        <w:rPr>
          <w:rFonts w:ascii="Times New Roman" w:hAnsi="Times New Roman"/>
          <w:b/>
          <w:sz w:val="24"/>
          <w:szCs w:val="24"/>
        </w:rPr>
        <w:t xml:space="preserve">.2016 </w:t>
      </w:r>
      <w:r w:rsidRPr="00E314D9">
        <w:rPr>
          <w:rFonts w:ascii="Times New Roman" w:hAnsi="Times New Roman"/>
          <w:sz w:val="24"/>
          <w:szCs w:val="24"/>
        </w:rPr>
        <w:t>roku.</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Pr="00E314D9">
        <w:rPr>
          <w:rFonts w:ascii="Times New Roman" w:hAnsi="Times New Roman"/>
          <w:sz w:val="24"/>
          <w:szCs w:val="24"/>
        </w:rPr>
        <w:t>w dniu, w którym upływu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zawartością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Dniem otwarcia ofert jest dzień, w którym upłynął termin ich składania (godzina 11</w:t>
      </w:r>
      <w:r w:rsidRPr="00E314D9">
        <w:rPr>
          <w:rFonts w:ascii="Times New Roman" w:hAnsi="Times New Roman"/>
          <w:sz w:val="24"/>
          <w:szCs w:val="24"/>
          <w:vertAlign w:val="superscript"/>
        </w:rPr>
        <w:t>00</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Pr="00E314D9"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lastRenderedPageBreak/>
        <w:t>informacje dotyczące ceny, terminu wykonania zamówienia, okresu gwarancji i warunków płatności zawartych w ofertach.</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upoważnia do kontaktowania się z Wykonawcami w godzinach pracy Zamawiającego niżej wymienionych pracowników Działu Zakupów:</w:t>
      </w:r>
    </w:p>
    <w:p w:rsidR="00ED6655" w:rsidRPr="00E314D9" w:rsidRDefault="00145D29" w:rsidP="005626AE">
      <w:pPr>
        <w:numPr>
          <w:ilvl w:val="0"/>
          <w:numId w:val="37"/>
        </w:numPr>
        <w:spacing w:after="0"/>
        <w:ind w:left="1701"/>
        <w:jc w:val="both"/>
        <w:rPr>
          <w:rFonts w:ascii="Times New Roman" w:hAnsi="Times New Roman"/>
          <w:sz w:val="24"/>
          <w:szCs w:val="24"/>
        </w:rPr>
      </w:pPr>
      <w:r w:rsidRPr="00E314D9">
        <w:rPr>
          <w:rFonts w:ascii="Times New Roman" w:hAnsi="Times New Roman"/>
          <w:sz w:val="24"/>
          <w:szCs w:val="24"/>
        </w:rPr>
        <w:t>Panią Justynę Kotowicz,</w:t>
      </w:r>
    </w:p>
    <w:p w:rsidR="00ED6655" w:rsidRPr="00E314D9" w:rsidRDefault="00145D29" w:rsidP="005626AE">
      <w:pPr>
        <w:numPr>
          <w:ilvl w:val="0"/>
          <w:numId w:val="37"/>
        </w:numPr>
        <w:spacing w:after="0"/>
        <w:ind w:left="1701"/>
        <w:jc w:val="both"/>
        <w:rPr>
          <w:rFonts w:ascii="Times New Roman" w:hAnsi="Times New Roman"/>
          <w:sz w:val="24"/>
          <w:szCs w:val="24"/>
        </w:rPr>
      </w:pPr>
      <w:r w:rsidRPr="00E314D9">
        <w:rPr>
          <w:rFonts w:ascii="Times New Roman" w:hAnsi="Times New Roman"/>
          <w:sz w:val="24"/>
          <w:szCs w:val="24"/>
        </w:rPr>
        <w:t>Pana Radosława Bogdańskiego</w:t>
      </w:r>
      <w:r w:rsidR="00FF7D2E" w:rsidRPr="00E314D9">
        <w:rPr>
          <w:rFonts w:ascii="Times New Roman" w:hAnsi="Times New Roman"/>
          <w:sz w:val="24"/>
          <w:szCs w:val="24"/>
        </w:rPr>
        <w:t>.</w:t>
      </w: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ED6655" w:rsidRPr="00E314D9" w:rsidRDefault="00ED6655" w:rsidP="00B973E3">
      <w:pPr>
        <w:spacing w:afterLines="20" w:after="48"/>
        <w:jc w:val="center"/>
        <w:rPr>
          <w:rFonts w:ascii="Times New Roman" w:hAnsi="Times New Roman"/>
          <w:b/>
          <w:sz w:val="24"/>
          <w:szCs w:val="24"/>
        </w:rPr>
      </w:pPr>
      <w:r w:rsidRPr="00E314D9">
        <w:rPr>
          <w:rFonts w:ascii="Times New Roman" w:hAnsi="Times New Roman"/>
          <w:b/>
          <w:sz w:val="24"/>
          <w:szCs w:val="24"/>
        </w:rPr>
        <w:lastRenderedPageBreak/>
        <w:t xml:space="preserve">§ 7 </w:t>
      </w:r>
    </w:p>
    <w:p w:rsidR="00ED6655" w:rsidRPr="00E314D9" w:rsidRDefault="00376E45" w:rsidP="00B973E3">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B973E3">
      <w:pPr>
        <w:spacing w:afterLines="20" w:after="48"/>
        <w:jc w:val="both"/>
        <w:rPr>
          <w:rFonts w:ascii="Times New Roman" w:hAnsi="Times New Roman"/>
          <w:b/>
          <w:sz w:val="24"/>
          <w:szCs w:val="24"/>
        </w:rPr>
      </w:pPr>
    </w:p>
    <w:p w:rsidR="00ED6655" w:rsidRPr="00E314D9" w:rsidRDefault="00ED6655" w:rsidP="00B973E3">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 1 ustawy.</w:t>
      </w:r>
    </w:p>
    <w:p w:rsidR="00ED6655" w:rsidRPr="00E314D9" w:rsidRDefault="00ED6655" w:rsidP="00B973E3">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zm.);</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B973E3">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5626AE">
      <w:pPr>
        <w:numPr>
          <w:ilvl w:val="0"/>
          <w:numId w:val="31"/>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D6655" w:rsidRPr="00E314D9" w:rsidRDefault="00ED6655" w:rsidP="005626AE">
      <w:pPr>
        <w:numPr>
          <w:ilvl w:val="0"/>
          <w:numId w:val="45"/>
        </w:numPr>
        <w:suppressAutoHyphens/>
        <w:spacing w:afterLines="20" w:after="48"/>
        <w:ind w:left="851" w:hanging="283"/>
        <w:contextualSpacing/>
        <w:jc w:val="both"/>
        <w:rPr>
          <w:rFonts w:ascii="Times New Roman" w:hAnsi="Times New Roman"/>
          <w:b/>
          <w:sz w:val="24"/>
          <w:szCs w:val="24"/>
          <w:lang w:eastAsia="pl-PL"/>
        </w:rPr>
      </w:pPr>
      <w:r w:rsidRPr="00E314D9">
        <w:rPr>
          <w:rFonts w:ascii="Times New Roman" w:hAnsi="Times New Roman"/>
          <w:b/>
          <w:sz w:val="24"/>
          <w:szCs w:val="24"/>
          <w:lang w:eastAsia="pl-PL"/>
        </w:rPr>
        <w:lastRenderedPageBreak/>
        <w:t>Warunki udziału (przesłanki pozytywne)</w:t>
      </w:r>
    </w:p>
    <w:p w:rsidR="00ED6655" w:rsidRPr="00E314D9" w:rsidRDefault="00ED6655" w:rsidP="005626AE">
      <w:pPr>
        <w:numPr>
          <w:ilvl w:val="0"/>
          <w:numId w:val="46"/>
        </w:numPr>
        <w:suppressAutoHyphens/>
        <w:spacing w:afterLines="20" w:after="48"/>
        <w:ind w:left="1276" w:hanging="425"/>
        <w:jc w:val="both"/>
        <w:rPr>
          <w:rFonts w:ascii="Times New Roman" w:hAnsi="Times New Roman"/>
          <w:sz w:val="24"/>
          <w:szCs w:val="24"/>
        </w:rPr>
      </w:pPr>
      <w:r w:rsidRPr="00E314D9">
        <w:rPr>
          <w:rFonts w:ascii="Times New Roman" w:hAnsi="Times New Roman"/>
          <w:sz w:val="24"/>
          <w:szCs w:val="24"/>
        </w:rPr>
        <w:t>W postępowaniu mogą brać udział Wykonawcy, którzy spełnią następujące, określone w ogłoszeniu o zamówieniu warunki udziału w postępowaniu dotyczące:</w:t>
      </w:r>
    </w:p>
    <w:p w:rsidR="00ED6655" w:rsidRPr="00E314D9" w:rsidRDefault="00ED6655" w:rsidP="005626AE">
      <w:pPr>
        <w:numPr>
          <w:ilvl w:val="0"/>
          <w:numId w:val="32"/>
        </w:numPr>
        <w:suppressAutoHyphens/>
        <w:spacing w:afterLines="20" w:after="48"/>
        <w:ind w:left="1701" w:hanging="425"/>
        <w:jc w:val="both"/>
        <w:rPr>
          <w:rFonts w:ascii="Times New Roman" w:hAnsi="Times New Roman"/>
          <w:sz w:val="24"/>
          <w:szCs w:val="24"/>
        </w:rPr>
      </w:pPr>
      <w:r w:rsidRPr="00E314D9">
        <w:rPr>
          <w:rFonts w:ascii="Times New Roman" w:hAnsi="Times New Roman"/>
          <w:sz w:val="24"/>
          <w:szCs w:val="24"/>
        </w:rPr>
        <w:t>posiadania uprawnień do prowadzenia określonej działalności zawodowej:</w:t>
      </w:r>
    </w:p>
    <w:p w:rsidR="00ED6655" w:rsidRPr="00E314D9" w:rsidRDefault="00ED6655" w:rsidP="00B973E3">
      <w:pPr>
        <w:suppressAutoHyphens/>
        <w:spacing w:afterLines="20" w:after="48"/>
        <w:ind w:left="1701"/>
        <w:jc w:val="both"/>
        <w:rPr>
          <w:rFonts w:ascii="Times New Roman" w:hAnsi="Times New Roman"/>
          <w:i/>
          <w:sz w:val="24"/>
          <w:szCs w:val="24"/>
        </w:rPr>
      </w:pPr>
      <w:r w:rsidRPr="00E314D9">
        <w:rPr>
          <w:rFonts w:ascii="Times New Roman" w:hAnsi="Times New Roman"/>
          <w:i/>
          <w:sz w:val="24"/>
          <w:szCs w:val="24"/>
        </w:rPr>
        <w:t>Zamawiający nie ustanawia wymaganego poziomu zdolności</w:t>
      </w:r>
    </w:p>
    <w:p w:rsidR="00ED6655" w:rsidRPr="00E314D9" w:rsidRDefault="00ED6655" w:rsidP="005626AE">
      <w:pPr>
        <w:numPr>
          <w:ilvl w:val="0"/>
          <w:numId w:val="32"/>
        </w:numPr>
        <w:tabs>
          <w:tab w:val="left" w:pos="1418"/>
        </w:tabs>
        <w:suppressAutoHyphens/>
        <w:spacing w:afterLines="20" w:after="48"/>
        <w:ind w:left="1701" w:hanging="425"/>
        <w:jc w:val="both"/>
        <w:rPr>
          <w:rFonts w:ascii="Times New Roman" w:hAnsi="Times New Roman"/>
          <w:sz w:val="24"/>
          <w:szCs w:val="24"/>
        </w:rPr>
      </w:pPr>
      <w:r w:rsidRPr="00E314D9">
        <w:rPr>
          <w:rFonts w:ascii="Times New Roman" w:hAnsi="Times New Roman"/>
          <w:sz w:val="24"/>
          <w:szCs w:val="24"/>
        </w:rPr>
        <w:t>sytuacji ekonomicznej lub finansowej:</w:t>
      </w:r>
    </w:p>
    <w:p w:rsidR="00ED6655" w:rsidRPr="00E314D9" w:rsidRDefault="00ED6655" w:rsidP="00B973E3">
      <w:pPr>
        <w:suppressAutoHyphens/>
        <w:spacing w:afterLines="20" w:after="48"/>
        <w:ind w:left="1701"/>
        <w:jc w:val="both"/>
        <w:rPr>
          <w:rFonts w:ascii="Times New Roman" w:hAnsi="Times New Roman"/>
          <w:i/>
          <w:sz w:val="24"/>
          <w:szCs w:val="24"/>
        </w:rPr>
      </w:pPr>
      <w:r w:rsidRPr="00E314D9">
        <w:rPr>
          <w:rFonts w:ascii="Times New Roman" w:hAnsi="Times New Roman"/>
          <w:i/>
          <w:sz w:val="24"/>
          <w:szCs w:val="24"/>
        </w:rPr>
        <w:t>Zamawiający nie ustanawia wymaganego poziomu zdolności</w:t>
      </w:r>
    </w:p>
    <w:p w:rsidR="00ED6655" w:rsidRPr="00E314D9" w:rsidRDefault="00ED6655" w:rsidP="005626AE">
      <w:pPr>
        <w:numPr>
          <w:ilvl w:val="0"/>
          <w:numId w:val="32"/>
        </w:numPr>
        <w:tabs>
          <w:tab w:val="left" w:pos="1418"/>
        </w:tabs>
        <w:suppressAutoHyphens/>
        <w:spacing w:afterLines="20" w:after="48"/>
        <w:ind w:left="1701" w:hanging="425"/>
        <w:jc w:val="both"/>
        <w:rPr>
          <w:rFonts w:ascii="Times New Roman" w:hAnsi="Times New Roman"/>
          <w:sz w:val="24"/>
          <w:szCs w:val="24"/>
        </w:rPr>
      </w:pPr>
      <w:r w:rsidRPr="00E314D9">
        <w:rPr>
          <w:rFonts w:ascii="Times New Roman" w:hAnsi="Times New Roman"/>
          <w:sz w:val="24"/>
          <w:szCs w:val="24"/>
        </w:rPr>
        <w:t>posiadania zdolności technicznej lub zawodowej – w zakresie</w:t>
      </w:r>
      <w:r w:rsidR="00207088" w:rsidRPr="00E314D9">
        <w:rPr>
          <w:rFonts w:ascii="Times New Roman" w:hAnsi="Times New Roman"/>
          <w:sz w:val="24"/>
          <w:szCs w:val="24"/>
        </w:rPr>
        <w:t>:</w:t>
      </w:r>
    </w:p>
    <w:p w:rsidR="00ED6655" w:rsidRPr="00E314D9" w:rsidRDefault="00ED6655" w:rsidP="005626AE">
      <w:pPr>
        <w:numPr>
          <w:ilvl w:val="0"/>
          <w:numId w:val="30"/>
        </w:numPr>
        <w:suppressAutoHyphens/>
        <w:spacing w:afterLines="20" w:after="48"/>
        <w:ind w:left="1985" w:hanging="283"/>
        <w:jc w:val="both"/>
        <w:rPr>
          <w:rFonts w:ascii="Times New Roman" w:hAnsi="Times New Roman"/>
          <w:sz w:val="24"/>
          <w:szCs w:val="24"/>
        </w:rPr>
      </w:pPr>
      <w:r w:rsidRPr="00E314D9">
        <w:rPr>
          <w:rFonts w:ascii="Times New Roman" w:hAnsi="Times New Roman"/>
          <w:sz w:val="24"/>
          <w:szCs w:val="24"/>
        </w:rPr>
        <w:t>Doświadczenia,</w:t>
      </w:r>
    </w:p>
    <w:p w:rsidR="00ED6655" w:rsidRPr="00E314D9" w:rsidRDefault="00ED6655" w:rsidP="00FF7D2E">
      <w:pPr>
        <w:suppressAutoHyphens/>
        <w:spacing w:afterLines="20" w:after="48"/>
        <w:ind w:left="1985"/>
        <w:jc w:val="both"/>
        <w:rPr>
          <w:rFonts w:ascii="Times New Roman" w:hAnsi="Times New Roman"/>
          <w:i/>
          <w:sz w:val="24"/>
          <w:szCs w:val="24"/>
        </w:rPr>
      </w:pPr>
      <w:r w:rsidRPr="00E314D9">
        <w:rPr>
          <w:rFonts w:ascii="Times New Roman" w:hAnsi="Times New Roman"/>
          <w:i/>
          <w:sz w:val="24"/>
          <w:szCs w:val="24"/>
        </w:rPr>
        <w:t xml:space="preserve">By warunek został spełniony Zamawiający wymaga wykazania zrealizowania przynajmniej </w:t>
      </w:r>
      <w:r w:rsidR="00FF7D2E" w:rsidRPr="00E314D9">
        <w:rPr>
          <w:rFonts w:ascii="Times New Roman" w:hAnsi="Times New Roman"/>
          <w:i/>
          <w:sz w:val="24"/>
          <w:szCs w:val="24"/>
        </w:rPr>
        <w:t>dwóch</w:t>
      </w:r>
      <w:r w:rsidRPr="00E314D9">
        <w:rPr>
          <w:rFonts w:ascii="Times New Roman" w:hAnsi="Times New Roman"/>
          <w:i/>
          <w:sz w:val="24"/>
          <w:szCs w:val="24"/>
        </w:rPr>
        <w:t xml:space="preserve"> zamówień odpowiadających przedmiotowi zamówienia </w:t>
      </w:r>
      <w:r w:rsidR="00FF7D2E" w:rsidRPr="00E314D9">
        <w:rPr>
          <w:rFonts w:ascii="Times New Roman" w:hAnsi="Times New Roman"/>
          <w:i/>
          <w:sz w:val="24"/>
          <w:szCs w:val="24"/>
        </w:rPr>
        <w:br/>
      </w:r>
      <w:r w:rsidRPr="00E314D9">
        <w:rPr>
          <w:rFonts w:ascii="Times New Roman" w:hAnsi="Times New Roman"/>
          <w:i/>
          <w:sz w:val="24"/>
          <w:szCs w:val="24"/>
        </w:rPr>
        <w:t>o wartości brutto równej lub przekraczającej</w:t>
      </w:r>
      <w:r w:rsidR="00FF7D2E" w:rsidRPr="00E314D9">
        <w:rPr>
          <w:rFonts w:ascii="Times New Roman" w:hAnsi="Times New Roman"/>
          <w:i/>
          <w:sz w:val="24"/>
          <w:szCs w:val="24"/>
        </w:rPr>
        <w:t xml:space="preserve"> dla każdego z nich 1</w:t>
      </w:r>
      <w:r w:rsidR="00272072">
        <w:rPr>
          <w:rFonts w:ascii="Times New Roman" w:hAnsi="Times New Roman"/>
          <w:i/>
          <w:sz w:val="24"/>
          <w:szCs w:val="24"/>
        </w:rPr>
        <w:t>0</w:t>
      </w:r>
      <w:r w:rsidR="00FF7D2E" w:rsidRPr="00E314D9">
        <w:rPr>
          <w:rFonts w:ascii="Times New Roman" w:hAnsi="Times New Roman"/>
          <w:i/>
          <w:sz w:val="24"/>
          <w:szCs w:val="24"/>
        </w:rPr>
        <w:t>0 000,00 zł.</w:t>
      </w:r>
    </w:p>
    <w:p w:rsidR="00ED6655" w:rsidRPr="00E314D9" w:rsidRDefault="00ED6655" w:rsidP="00B973E3">
      <w:pPr>
        <w:suppressAutoHyphens/>
        <w:spacing w:afterLines="20" w:after="48"/>
        <w:ind w:left="1985"/>
        <w:jc w:val="both"/>
        <w:rPr>
          <w:rFonts w:ascii="Times New Roman" w:hAnsi="Times New Roman"/>
          <w:i/>
          <w:sz w:val="24"/>
          <w:szCs w:val="24"/>
        </w:rPr>
      </w:pPr>
      <w:r w:rsidRPr="00E314D9">
        <w:rPr>
          <w:rFonts w:ascii="Times New Roman" w:hAnsi="Times New Roman"/>
          <w:i/>
          <w:sz w:val="24"/>
          <w:szCs w:val="24"/>
        </w:rPr>
        <w:t>Poprzez zamówienie odpowiadające przedmiotowi zamówienia na</w:t>
      </w:r>
      <w:r w:rsidR="00336060" w:rsidRPr="00E314D9">
        <w:rPr>
          <w:rFonts w:ascii="Times New Roman" w:hAnsi="Times New Roman"/>
          <w:i/>
          <w:sz w:val="24"/>
          <w:szCs w:val="24"/>
        </w:rPr>
        <w:t>leży rozumieć należycie zrealizowane wykonanie/budowę instalacji teletechnicznej</w:t>
      </w:r>
      <w:r w:rsidR="00FF7D2E" w:rsidRPr="00E314D9">
        <w:rPr>
          <w:rFonts w:ascii="Times New Roman" w:hAnsi="Times New Roman"/>
          <w:i/>
          <w:sz w:val="24"/>
          <w:szCs w:val="24"/>
        </w:rPr>
        <w:t xml:space="preserve"> w budynku użyteczności publicznej.</w:t>
      </w:r>
    </w:p>
    <w:p w:rsidR="00ED6655" w:rsidRPr="00E314D9" w:rsidRDefault="00ED6655" w:rsidP="005626AE">
      <w:pPr>
        <w:numPr>
          <w:ilvl w:val="0"/>
          <w:numId w:val="30"/>
        </w:numPr>
        <w:suppressAutoHyphens/>
        <w:spacing w:afterLines="20" w:after="48"/>
        <w:ind w:left="1985"/>
        <w:jc w:val="both"/>
        <w:rPr>
          <w:rFonts w:ascii="Times New Roman" w:hAnsi="Times New Roman"/>
          <w:sz w:val="24"/>
          <w:szCs w:val="24"/>
        </w:rPr>
      </w:pPr>
      <w:r w:rsidRPr="00E314D9">
        <w:rPr>
          <w:rFonts w:ascii="Times New Roman" w:hAnsi="Times New Roman"/>
          <w:sz w:val="24"/>
          <w:szCs w:val="24"/>
        </w:rPr>
        <w:t>Kwalifikacji lub Wykształcenia,</w:t>
      </w:r>
    </w:p>
    <w:p w:rsidR="000A43EA" w:rsidRPr="00E314D9" w:rsidRDefault="000A43EA" w:rsidP="000A43EA">
      <w:pPr>
        <w:suppressAutoHyphens/>
        <w:spacing w:afterLines="20" w:after="48"/>
        <w:ind w:left="1985"/>
        <w:jc w:val="both"/>
        <w:rPr>
          <w:rFonts w:ascii="Times New Roman" w:hAnsi="Times New Roman"/>
          <w:i/>
          <w:sz w:val="24"/>
          <w:szCs w:val="24"/>
        </w:rPr>
      </w:pPr>
      <w:r w:rsidRPr="00E314D9">
        <w:rPr>
          <w:rFonts w:ascii="Times New Roman" w:hAnsi="Times New Roman"/>
          <w:i/>
          <w:sz w:val="24"/>
          <w:szCs w:val="24"/>
        </w:rPr>
        <w:t>By warunek został spełniony Zamawiający wymaga wykazania dysponowania przynajmniej jedną osobą posiadającą uprawnienia budowlane do kierowania robotami budowlanymi w specjalności instalacyjnej w zakresie sieci, instalacji i urządzeń elektrycznych i elektroenergetycznych.</w:t>
      </w:r>
    </w:p>
    <w:p w:rsidR="00ED6655" w:rsidRPr="00E314D9" w:rsidRDefault="00ED6655" w:rsidP="005626AE">
      <w:pPr>
        <w:numPr>
          <w:ilvl w:val="0"/>
          <w:numId w:val="30"/>
        </w:numPr>
        <w:tabs>
          <w:tab w:val="left" w:pos="1418"/>
        </w:tabs>
        <w:suppressAutoHyphens/>
        <w:spacing w:afterLines="20" w:after="48"/>
        <w:ind w:left="1985"/>
        <w:jc w:val="both"/>
        <w:rPr>
          <w:rFonts w:ascii="Times New Roman" w:hAnsi="Times New Roman"/>
          <w:sz w:val="24"/>
          <w:szCs w:val="24"/>
        </w:rPr>
      </w:pPr>
      <w:r w:rsidRPr="00E314D9">
        <w:rPr>
          <w:rFonts w:ascii="Times New Roman" w:hAnsi="Times New Roman"/>
          <w:sz w:val="24"/>
          <w:szCs w:val="24"/>
        </w:rPr>
        <w:t>Potencjału technicznego</w:t>
      </w:r>
    </w:p>
    <w:p w:rsidR="00ED6655" w:rsidRPr="00E314D9" w:rsidRDefault="00ED6655" w:rsidP="00B973E3">
      <w:pPr>
        <w:tabs>
          <w:tab w:val="left" w:pos="1418"/>
        </w:tabs>
        <w:suppressAutoHyphens/>
        <w:spacing w:afterLines="20" w:after="48"/>
        <w:ind w:left="1985"/>
        <w:jc w:val="both"/>
        <w:rPr>
          <w:rFonts w:ascii="Times New Roman" w:hAnsi="Times New Roman"/>
          <w:i/>
          <w:sz w:val="24"/>
          <w:szCs w:val="24"/>
        </w:rPr>
      </w:pPr>
      <w:r w:rsidRPr="00E314D9">
        <w:rPr>
          <w:rFonts w:ascii="Times New Roman" w:hAnsi="Times New Roman"/>
          <w:i/>
          <w:sz w:val="24"/>
          <w:szCs w:val="24"/>
        </w:rPr>
        <w:t>Zamawiający nie ustanawia wymaganego poziomu zdolności</w:t>
      </w:r>
    </w:p>
    <w:p w:rsidR="00ED6655" w:rsidRPr="00E314D9" w:rsidRDefault="00ED6655" w:rsidP="005626AE">
      <w:pPr>
        <w:numPr>
          <w:ilvl w:val="0"/>
          <w:numId w:val="47"/>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postępowaniu dokonana zostanie </w:t>
      </w:r>
      <w:r w:rsidRPr="00E314D9">
        <w:rPr>
          <w:rFonts w:ascii="Times New Roman" w:hAnsi="Times New Roman"/>
          <w:sz w:val="24"/>
          <w:szCs w:val="24"/>
        </w:rPr>
        <w:br/>
        <w:t>w oparciu o przedłożone dokumenty w formule:  spełnia/nie spełnia.</w:t>
      </w:r>
    </w:p>
    <w:p w:rsidR="00ED6655" w:rsidRPr="00E314D9" w:rsidRDefault="00ED6655" w:rsidP="00B973E3">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5626AE">
      <w:pPr>
        <w:numPr>
          <w:ilvl w:val="0"/>
          <w:numId w:val="47"/>
        </w:numPr>
        <w:spacing w:afterLines="20" w:after="48"/>
        <w:ind w:hanging="218"/>
        <w:jc w:val="both"/>
        <w:rPr>
          <w:rFonts w:ascii="Times New Roman" w:hAnsi="Times New Roman"/>
          <w:sz w:val="24"/>
          <w:szCs w:val="24"/>
        </w:rPr>
      </w:pPr>
      <w:r w:rsidRPr="00E314D9">
        <w:rPr>
          <w:rFonts w:ascii="Times New Roman" w:hAnsi="Times New Roman"/>
          <w:sz w:val="24"/>
          <w:szCs w:val="24"/>
        </w:rPr>
        <w:t xml:space="preserve">W celu wstępnego potwierdzenia spełnienia warunków opisanych w pkt. I </w:t>
      </w:r>
      <w:proofErr w:type="spellStart"/>
      <w:r w:rsidRPr="00E314D9">
        <w:rPr>
          <w:rFonts w:ascii="Times New Roman" w:hAnsi="Times New Roman"/>
          <w:sz w:val="24"/>
          <w:szCs w:val="24"/>
        </w:rPr>
        <w:t>i</w:t>
      </w:r>
      <w:proofErr w:type="spellEnd"/>
      <w:r w:rsidRPr="00E314D9">
        <w:rPr>
          <w:rFonts w:ascii="Times New Roman" w:hAnsi="Times New Roman"/>
          <w:sz w:val="24"/>
          <w:szCs w:val="24"/>
        </w:rPr>
        <w:t xml:space="preserve"> II wykonawca zobowiązany jest przedłożyć w ofercie:</w:t>
      </w:r>
    </w:p>
    <w:p w:rsidR="00ED6655" w:rsidRPr="00E314D9" w:rsidRDefault="00ED6655" w:rsidP="005626AE">
      <w:pPr>
        <w:numPr>
          <w:ilvl w:val="0"/>
          <w:numId w:val="44"/>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w zakresie wskazanym przez zamawiającego w ogłoszeniu o zamówieniu i w specyfikacji istotnych warunków zamówienia.</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Zamawiający przedkłada w załączeniu wzór oświadczenia stanowiący  Załącznik nr 2 do SIWZ,</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bookmarkStart w:id="0"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207088">
      <w:pPr>
        <w:pStyle w:val="Akapitzlist"/>
        <w:numPr>
          <w:ilvl w:val="0"/>
          <w:numId w:val="71"/>
        </w:numPr>
        <w:spacing w:afterLines="20" w:after="48" w:line="276" w:lineRule="auto"/>
        <w:jc w:val="both"/>
      </w:pPr>
      <w:r w:rsidRPr="00E314D9">
        <w:t xml:space="preserve">oświadczenie w zakresie wykazania braku podstaw do wykluczania z postępowania </w:t>
      </w:r>
      <w:r w:rsidR="00FC5743" w:rsidRPr="00E314D9">
        <w:t>składa każdy z wykonawców wspólnie ubiegających się o zamówienie</w:t>
      </w:r>
      <w:bookmarkEnd w:id="0"/>
      <w:r w:rsidR="00FC5743" w:rsidRPr="00E314D9">
        <w:t>,</w:t>
      </w:r>
    </w:p>
    <w:p w:rsidR="00624850" w:rsidRPr="00E314D9" w:rsidRDefault="00624850" w:rsidP="00207088">
      <w:pPr>
        <w:pStyle w:val="Akapitzlist"/>
        <w:numPr>
          <w:ilvl w:val="0"/>
          <w:numId w:val="71"/>
        </w:numPr>
        <w:spacing w:afterLines="20" w:after="48" w:line="276" w:lineRule="auto"/>
        <w:jc w:val="both"/>
      </w:pPr>
      <w:r w:rsidRPr="00E314D9">
        <w:t xml:space="preserve">oświadczenie w zakresie </w:t>
      </w:r>
      <w:r w:rsidR="00C02A32" w:rsidRPr="00E314D9">
        <w:t xml:space="preserve">potwierdzenia spełniania </w:t>
      </w:r>
      <w:r w:rsidRPr="00E314D9">
        <w:t xml:space="preserve">warunków udziału w postępowaniu składa wykonawca lub partner konsorcjum w zakresie, w jakim każdy z nich wykazuje spełnienie </w:t>
      </w:r>
      <w:r w:rsidR="00C02A32" w:rsidRPr="00E314D9">
        <w:t xml:space="preserve">tych </w:t>
      </w:r>
      <w:r w:rsidRPr="00E314D9">
        <w:t>warunków</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podstaw do wykluczenia oraz spełnienia warunków udziału w postępowaniu w odniesieniu do udostępnianego potencjału,</w:t>
      </w:r>
    </w:p>
    <w:p w:rsidR="00FC5743" w:rsidRPr="00E314D9" w:rsidRDefault="00B95976"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5626AE">
      <w:pPr>
        <w:numPr>
          <w:ilvl w:val="0"/>
          <w:numId w:val="59"/>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5626AE">
      <w:pPr>
        <w:numPr>
          <w:ilvl w:val="0"/>
          <w:numId w:val="47"/>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5626AE">
      <w:pPr>
        <w:numPr>
          <w:ilvl w:val="1"/>
          <w:numId w:val="47"/>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5626AE">
      <w:pPr>
        <w:numPr>
          <w:ilvl w:val="0"/>
          <w:numId w:val="33"/>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lastRenderedPageBreak/>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314D9" w:rsidRDefault="00ED6655" w:rsidP="005626AE">
      <w:pPr>
        <w:numPr>
          <w:ilvl w:val="0"/>
          <w:numId w:val="60"/>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B973E3">
      <w:pPr>
        <w:spacing w:afterLines="20" w:after="48"/>
        <w:ind w:left="2421"/>
        <w:contextualSpacing/>
        <w:jc w:val="both"/>
        <w:rPr>
          <w:rFonts w:ascii="Times New Roman" w:hAnsi="Times New Roman"/>
          <w:sz w:val="24"/>
          <w:szCs w:val="24"/>
          <w:lang w:eastAsia="pl-PL"/>
        </w:rPr>
      </w:pPr>
    </w:p>
    <w:p w:rsidR="00ED6655" w:rsidRPr="00FC62B6" w:rsidRDefault="00ED6655" w:rsidP="005626AE">
      <w:pPr>
        <w:numPr>
          <w:ilvl w:val="1"/>
          <w:numId w:val="47"/>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p>
    <w:p w:rsidR="00ED6655" w:rsidRDefault="00197832" w:rsidP="005626AE">
      <w:pPr>
        <w:numPr>
          <w:ilvl w:val="0"/>
          <w:numId w:val="33"/>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Pr="00FC62B6" w:rsidRDefault="00B13948" w:rsidP="005626AE">
      <w:pPr>
        <w:numPr>
          <w:ilvl w:val="0"/>
          <w:numId w:val="33"/>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1028E" w:rsidRPr="00FC62B6" w:rsidRDefault="00207088" w:rsidP="005626AE">
      <w:pPr>
        <w:numPr>
          <w:ilvl w:val="1"/>
          <w:numId w:val="47"/>
        </w:numPr>
        <w:spacing w:afterLines="20" w:after="48"/>
        <w:ind w:left="993" w:hanging="425"/>
        <w:jc w:val="both"/>
        <w:rPr>
          <w:rFonts w:ascii="Times New Roman" w:hAnsi="Times New Roman"/>
          <w:sz w:val="24"/>
          <w:szCs w:val="24"/>
        </w:rPr>
      </w:pPr>
      <w:r w:rsidRPr="00FC62B6">
        <w:rPr>
          <w:rFonts w:ascii="Times New Roman" w:hAnsi="Times New Roman"/>
          <w:sz w:val="24"/>
          <w:szCs w:val="24"/>
        </w:rPr>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FC62B6" w:rsidRDefault="00D50426" w:rsidP="00D50426">
      <w:pPr>
        <w:spacing w:afterLines="20" w:after="48"/>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AD4CF0">
      <w:pPr>
        <w:numPr>
          <w:ilvl w:val="0"/>
          <w:numId w:val="33"/>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AD4CF0">
      <w:pPr>
        <w:numPr>
          <w:ilvl w:val="0"/>
          <w:numId w:val="33"/>
        </w:numPr>
        <w:tabs>
          <w:tab w:val="clear" w:pos="360"/>
        </w:tabs>
        <w:spacing w:afterLines="20" w:after="48"/>
        <w:ind w:left="1418" w:hanging="425"/>
        <w:jc w:val="both"/>
        <w:rPr>
          <w:rFonts w:ascii="Times New Roman" w:hAnsi="Times New Roman"/>
          <w:sz w:val="24"/>
          <w:szCs w:val="24"/>
        </w:rPr>
      </w:pPr>
      <w:r w:rsidRPr="00FC62B6">
        <w:rPr>
          <w:rFonts w:ascii="Times New Roman" w:hAnsi="Times New Roman"/>
          <w:sz w:val="24"/>
          <w:szCs w:val="24"/>
        </w:rPr>
        <w:t xml:space="preserve">Dowód wniesienia wadium lub kopię dokumentu wadialnego poświadczoną za zgodność z oryginałem – wykonawca zobowiązany jest załączyć do oferty kopię </w:t>
      </w:r>
      <w:r w:rsidRPr="00FC62B6">
        <w:rPr>
          <w:rFonts w:ascii="Times New Roman" w:hAnsi="Times New Roman"/>
          <w:sz w:val="24"/>
          <w:szCs w:val="24"/>
        </w:rPr>
        <w:lastRenderedPageBreak/>
        <w:t>dokonania przelewu na konto Zamawiającego, a w przypadku innych form wniesienia wadium - kopię dokumentu wadialnego poświadczoną za zgodność z oryginałem; albo dokument wadialny,</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FC62B6" w:rsidRDefault="00E1743E" w:rsidP="00AD4CF0">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hAnsi="Times New Roman"/>
          <w:sz w:val="24"/>
          <w:szCs w:val="24"/>
          <w:lang w:eastAsia="pl-PL"/>
        </w:rPr>
        <w:t>Ważną polisę ubezpieczeniową od odpowiedzialności cywilnej w zakresie prowadzonej działalności na cały okres realizacji umowy na kwotę 300 000,00 zł (słownie: trzysta tysięcy złotych),</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 xml:space="preserve">Harmonogram rzeczowo-finansowy uwzględniający zakresy robót oraz </w:t>
      </w:r>
      <w:r w:rsidRPr="00FC62B6">
        <w:rPr>
          <w:rFonts w:ascii="Times New Roman" w:eastAsia="Times New Roman" w:hAnsi="Times New Roman"/>
          <w:sz w:val="24"/>
          <w:szCs w:val="24"/>
          <w:lang w:eastAsia="pl-PL"/>
        </w:rPr>
        <w:br/>
        <w:t>ich wartość. Przedłożony harmonogram musi uzyskać akceptację Zamawiającego,</w:t>
      </w:r>
    </w:p>
    <w:p w:rsidR="00E1743E" w:rsidRPr="00FC62B6" w:rsidRDefault="00E1743E" w:rsidP="005626AE">
      <w:pPr>
        <w:numPr>
          <w:ilvl w:val="0"/>
          <w:numId w:val="33"/>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5626AE">
      <w:pPr>
        <w:numPr>
          <w:ilvl w:val="0"/>
          <w:numId w:val="64"/>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5626AE">
      <w:pPr>
        <w:numPr>
          <w:ilvl w:val="0"/>
          <w:numId w:val="64"/>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B973E3">
      <w:pPr>
        <w:spacing w:afterLines="20" w:after="48"/>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445104">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 xml:space="preserve">do wykluczania 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B973E3">
      <w:pPr>
        <w:spacing w:after="0"/>
        <w:ind w:left="1440"/>
        <w:contextualSpacing/>
        <w:jc w:val="both"/>
        <w:rPr>
          <w:rFonts w:ascii="Times New Roman" w:eastAsia="Times New Roman" w:hAnsi="Times New Roman"/>
          <w:sz w:val="24"/>
          <w:szCs w:val="24"/>
          <w:lang w:eastAsia="pl-PL"/>
        </w:rPr>
      </w:pP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5626AE">
      <w:pPr>
        <w:numPr>
          <w:ilvl w:val="0"/>
          <w:numId w:val="69"/>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t>
      </w:r>
      <w:r w:rsidRPr="00FC62B6">
        <w:rPr>
          <w:rFonts w:ascii="Times New Roman" w:hAnsi="Times New Roman"/>
          <w:sz w:val="24"/>
          <w:szCs w:val="24"/>
          <w:lang w:eastAsia="pl-PL"/>
        </w:rPr>
        <w:lastRenderedPageBreak/>
        <w:t>wymaganych dla potwierdzenia braku podstaw do wykluczania z postępowania. (z wyjątkiem informacji dotyczącej przynależności do grupy kapitałowej).</w:t>
      </w:r>
    </w:p>
    <w:p w:rsidR="00ED6655"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Default="004056D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D03211" w:rsidRPr="00FC62B6" w:rsidRDefault="00D03211" w:rsidP="00D03211">
      <w:pPr>
        <w:spacing w:after="0"/>
        <w:ind w:left="567"/>
        <w:jc w:val="both"/>
        <w:rPr>
          <w:rFonts w:ascii="Times New Roman" w:eastAsia="Times New Roman" w:hAnsi="Times New Roman"/>
          <w:sz w:val="24"/>
          <w:szCs w:val="24"/>
          <w:lang w:eastAsia="pl-PL"/>
        </w:rPr>
      </w:pPr>
    </w:p>
    <w:p w:rsidR="00AE221A" w:rsidRDefault="00AE221A"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lastRenderedPageBreak/>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 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Udział podwykonawców w wykonaniu zamówienia</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lastRenderedPageBreak/>
        <w:t xml:space="preserve">Podwykonawca i dalszy podwykonawca obowiązany jest dołączyć zgodę wykonawcy na zawarcie umowy o roboty budowlane w zakresie powierzenia wykonanie części zamówienia. </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Przekazanie Zamawiającemu umowy lub projektu umowy między wykonawcą </w:t>
      </w:r>
      <w:r w:rsidRPr="00FC62B6">
        <w:rPr>
          <w:rFonts w:ascii="Times New Roman" w:hAnsi="Times New Roman"/>
          <w:sz w:val="24"/>
          <w:szCs w:val="24"/>
        </w:rPr>
        <w:br/>
        <w:t xml:space="preserve">a podwykonawcą robót budowlanych musi nastąpić w formie pisemnej, </w:t>
      </w:r>
      <w:r w:rsidRPr="00FC62B6">
        <w:rPr>
          <w:rFonts w:ascii="Times New Roman" w:hAnsi="Times New Roman"/>
          <w:sz w:val="24"/>
          <w:szCs w:val="24"/>
        </w:rPr>
        <w:br/>
        <w:t xml:space="preserve">za potwierdzeniem na adres: 70-204 Szczecin, ul. Rybacka 1, Dział Techniczny, </w:t>
      </w:r>
      <w:r w:rsidRPr="00FC62B6">
        <w:rPr>
          <w:rFonts w:ascii="Times New Roman" w:hAnsi="Times New Roman"/>
          <w:sz w:val="24"/>
          <w:szCs w:val="24"/>
        </w:rPr>
        <w:br/>
        <w:t>pod rygorem uznania go za bezskuteczne.</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FC62B6">
        <w:rPr>
          <w:rFonts w:ascii="Times New Roman" w:hAnsi="Times New Roman"/>
          <w:sz w:val="24"/>
          <w:szCs w:val="24"/>
        </w:rPr>
        <w:t>faktury lub</w:t>
      </w:r>
      <w:r w:rsidRPr="00FC62B6">
        <w:rPr>
          <w:rFonts w:ascii="Times New Roman" w:hAnsi="Times New Roman"/>
          <w:sz w:val="24"/>
          <w:szCs w:val="24"/>
        </w:rPr>
        <w:t>.</w:t>
      </w:r>
    </w:p>
    <w:p w:rsidR="002F65BD" w:rsidRPr="00FC62B6" w:rsidRDefault="002F65BD" w:rsidP="005626AE">
      <w:pPr>
        <w:numPr>
          <w:ilvl w:val="0"/>
          <w:numId w:val="40"/>
        </w:numPr>
        <w:spacing w:afterLines="20" w:after="48"/>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445104">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5626AE">
      <w:pPr>
        <w:numPr>
          <w:ilvl w:val="0"/>
          <w:numId w:val="40"/>
        </w:numPr>
        <w:spacing w:afterLines="20" w:after="48"/>
        <w:jc w:val="both"/>
        <w:rPr>
          <w:rFonts w:ascii="Times New Roman" w:hAnsi="Times New Roman"/>
          <w:sz w:val="24"/>
          <w:szCs w:val="24"/>
        </w:rPr>
      </w:pPr>
      <w:r w:rsidRPr="00FC62B6">
        <w:rPr>
          <w:rFonts w:ascii="Times New Roman" w:hAnsi="Times New Roman"/>
          <w:sz w:val="24"/>
          <w:szCs w:val="24"/>
        </w:rPr>
        <w:lastRenderedPageBreak/>
        <w:t>Powierzenie wykonania części zamówienia podwykonawcom nie zwalnia wykonawcy z odpowiedzialności za należyte wykonanie tego zamówienia.</w:t>
      </w:r>
    </w:p>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 xml:space="preserve">Wymagania co do wadium </w:t>
      </w:r>
    </w:p>
    <w:p w:rsidR="00AE5BCB" w:rsidRPr="00E314D9" w:rsidRDefault="00ED6655" w:rsidP="007C6D31">
      <w:pPr>
        <w:numPr>
          <w:ilvl w:val="0"/>
          <w:numId w:val="19"/>
        </w:numPr>
        <w:spacing w:after="0"/>
        <w:jc w:val="both"/>
        <w:rPr>
          <w:rFonts w:ascii="Times New Roman" w:eastAsia="Times New Roman" w:hAnsi="Times New Roman"/>
          <w:b/>
          <w:sz w:val="24"/>
          <w:szCs w:val="24"/>
          <w:lang w:eastAsia="pl-PL"/>
        </w:rPr>
      </w:pPr>
      <w:r w:rsidRPr="00E314D9">
        <w:rPr>
          <w:rFonts w:ascii="Times New Roman" w:eastAsia="Times New Roman" w:hAnsi="Times New Roman"/>
          <w:sz w:val="24"/>
          <w:szCs w:val="24"/>
          <w:lang w:eastAsia="pl-PL"/>
        </w:rPr>
        <w:t>Wykonawca przystępujący do przetargu jest zobowiązany wnieść wadium w wysokości:</w:t>
      </w:r>
      <w:r w:rsidR="00445104" w:rsidRPr="00E314D9">
        <w:rPr>
          <w:rFonts w:ascii="Times New Roman" w:eastAsia="Times New Roman" w:hAnsi="Times New Roman"/>
          <w:sz w:val="24"/>
          <w:szCs w:val="24"/>
          <w:lang w:eastAsia="pl-PL"/>
        </w:rPr>
        <w:t xml:space="preserve"> </w:t>
      </w:r>
      <w:r w:rsidR="00402666" w:rsidRPr="00E314D9">
        <w:rPr>
          <w:rFonts w:ascii="Times New Roman" w:eastAsia="Times New Roman" w:hAnsi="Times New Roman"/>
          <w:sz w:val="24"/>
          <w:szCs w:val="24"/>
          <w:lang w:eastAsia="pl-PL"/>
        </w:rPr>
        <w:br/>
      </w:r>
      <w:r w:rsidR="00445104" w:rsidRPr="00E314D9">
        <w:rPr>
          <w:rFonts w:ascii="Times New Roman" w:eastAsia="Times New Roman" w:hAnsi="Times New Roman"/>
          <w:b/>
          <w:sz w:val="24"/>
          <w:szCs w:val="24"/>
          <w:lang w:eastAsia="pl-PL"/>
        </w:rPr>
        <w:t>3 000,00 zł (Słownie złotych: trzy tysiące</w:t>
      </w:r>
      <w:r w:rsidR="00AE5BCB" w:rsidRPr="00E314D9">
        <w:rPr>
          <w:rFonts w:ascii="Times New Roman" w:eastAsia="Times New Roman" w:hAnsi="Times New Roman"/>
          <w:b/>
          <w:sz w:val="24"/>
          <w:szCs w:val="24"/>
          <w:lang w:eastAsia="pl-PL"/>
        </w:rPr>
        <w:t>)</w:t>
      </w:r>
      <w:r w:rsidR="00445104" w:rsidRPr="00E314D9">
        <w:rPr>
          <w:rFonts w:ascii="Times New Roman" w:eastAsia="Times New Roman" w:hAnsi="Times New Roman"/>
          <w:b/>
          <w:sz w:val="24"/>
          <w:szCs w:val="24"/>
          <w:lang w:eastAsia="pl-PL"/>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bCs/>
          <w:sz w:val="24"/>
          <w:szCs w:val="24"/>
        </w:rPr>
        <w:t>Wadium należy złożyć najpóźniej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Wniesione wadium musi obejmować cały okres związania ofertą.</w:t>
      </w:r>
    </w:p>
    <w:p w:rsidR="00ED6655" w:rsidRPr="00E314D9" w:rsidRDefault="00ED6655" w:rsidP="007C6D31">
      <w:pPr>
        <w:numPr>
          <w:ilvl w:val="0"/>
          <w:numId w:val="19"/>
        </w:numPr>
        <w:tabs>
          <w:tab w:val="left" w:pos="6521"/>
        </w:tabs>
        <w:spacing w:after="0"/>
        <w:jc w:val="both"/>
        <w:rPr>
          <w:rFonts w:ascii="Times New Roman" w:hAnsi="Times New Roman"/>
          <w:sz w:val="24"/>
          <w:szCs w:val="24"/>
        </w:rPr>
      </w:pPr>
      <w:r w:rsidRPr="00E314D9">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314D9">
        <w:rPr>
          <w:rFonts w:ascii="Times New Roman" w:hAnsi="Times New Roman"/>
          <w:sz w:val="24"/>
          <w:szCs w:val="24"/>
        </w:rPr>
        <w:br/>
        <w:t>9 listopada 2000 r. o utworzeniu Polskiej Agencji Rozwoju Przedsiębiorczości (tj. Dz. U. z 2014 r. poz. 1804 ze zm.).</w:t>
      </w:r>
    </w:p>
    <w:p w:rsidR="00ED6655" w:rsidRPr="00E314D9" w:rsidRDefault="00ED6655" w:rsidP="007C6D31">
      <w:pPr>
        <w:numPr>
          <w:ilvl w:val="0"/>
          <w:numId w:val="19"/>
        </w:numPr>
        <w:spacing w:after="0"/>
        <w:jc w:val="both"/>
        <w:rPr>
          <w:rFonts w:ascii="Times New Roman" w:hAnsi="Times New Roman"/>
          <w:b/>
          <w:sz w:val="24"/>
          <w:szCs w:val="24"/>
        </w:rPr>
      </w:pPr>
      <w:r w:rsidRPr="00E314D9">
        <w:rPr>
          <w:rFonts w:ascii="Times New Roman" w:hAnsi="Times New Roman"/>
          <w:sz w:val="24"/>
          <w:szCs w:val="24"/>
        </w:rPr>
        <w:t xml:space="preserve">Wadium wnoszone w formie pieniężnej należy wpłacić na konto PUM w Szczecinie – Bank Zachodni WBK S.A. III O/Szczecin 06 1090 1492 0000 0001 0053 7752 </w:t>
      </w:r>
      <w:r w:rsidRPr="00E314D9">
        <w:rPr>
          <w:rFonts w:ascii="Times New Roman" w:hAnsi="Times New Roman"/>
          <w:sz w:val="24"/>
          <w:szCs w:val="24"/>
        </w:rPr>
        <w:br/>
        <w:t>z dopiskiem:</w:t>
      </w:r>
    </w:p>
    <w:p w:rsidR="00ED6655" w:rsidRPr="00E314D9" w:rsidRDefault="00ED6655" w:rsidP="00B973E3">
      <w:pPr>
        <w:spacing w:after="0"/>
        <w:ind w:left="360"/>
        <w:jc w:val="both"/>
        <w:rPr>
          <w:rFonts w:ascii="Times New Roman" w:hAnsi="Times New Roman"/>
          <w:b/>
          <w:sz w:val="24"/>
          <w:szCs w:val="24"/>
        </w:rPr>
      </w:pPr>
      <w:r w:rsidRPr="00E314D9">
        <w:rPr>
          <w:rFonts w:ascii="Times New Roman" w:hAnsi="Times New Roman"/>
          <w:sz w:val="24"/>
          <w:szCs w:val="24"/>
        </w:rPr>
        <w:t>„</w:t>
      </w:r>
      <w:r w:rsidRPr="00E314D9">
        <w:rPr>
          <w:rFonts w:ascii="Times New Roman" w:hAnsi="Times New Roman"/>
          <w:b/>
          <w:sz w:val="24"/>
          <w:szCs w:val="24"/>
        </w:rPr>
        <w:t>wadium:</w:t>
      </w:r>
      <w:r w:rsidRPr="00E314D9">
        <w:rPr>
          <w:rFonts w:ascii="Times New Roman" w:hAnsi="Times New Roman"/>
          <w:sz w:val="24"/>
          <w:szCs w:val="24"/>
        </w:rPr>
        <w:t xml:space="preserve"> </w:t>
      </w:r>
      <w:r w:rsidR="00D03211" w:rsidRPr="00E314D9">
        <w:rPr>
          <w:rFonts w:ascii="Times New Roman" w:hAnsi="Times New Roman"/>
          <w:b/>
          <w:sz w:val="24"/>
          <w:szCs w:val="24"/>
        </w:rPr>
        <w:t>DZP-262-53</w:t>
      </w:r>
      <w:r w:rsidR="000A2065" w:rsidRPr="00E314D9">
        <w:rPr>
          <w:rFonts w:ascii="Times New Roman" w:hAnsi="Times New Roman"/>
          <w:b/>
          <w:sz w:val="24"/>
          <w:szCs w:val="24"/>
        </w:rPr>
        <w:t>/2016</w:t>
      </w:r>
      <w:r w:rsidRPr="00E314D9">
        <w:rPr>
          <w:rFonts w:ascii="Times New Roman" w:hAnsi="Times New Roman"/>
          <w:b/>
          <w:sz w:val="24"/>
          <w:szCs w:val="24"/>
        </w:rPr>
        <w:t xml:space="preserve"> - </w:t>
      </w:r>
      <w:r w:rsidR="00D03211" w:rsidRPr="00E314D9">
        <w:rPr>
          <w:rFonts w:ascii="Times New Roman" w:hAnsi="Times New Roman"/>
          <w:b/>
          <w:bCs/>
          <w:i/>
          <w:sz w:val="24"/>
          <w:szCs w:val="24"/>
        </w:rPr>
        <w:t>Budowa instalacji teletechnicznych w obszarze piwnicy i parteru budynku nr 22 na terenie SPSK-2 PUM w Szczecinie</w:t>
      </w:r>
      <w:r w:rsidRPr="00E314D9">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E314D9">
        <w:rPr>
          <w:rFonts w:ascii="Times New Roman" w:hAnsi="Times New Roman"/>
          <w:sz w:val="28"/>
          <w:szCs w:val="24"/>
        </w:rPr>
        <w:t xml:space="preserve">ustawie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E314D9">
        <w:rPr>
          <w:rFonts w:ascii="Times New Roman" w:hAnsi="Times New Roman"/>
          <w:sz w:val="24"/>
          <w:szCs w:val="24"/>
        </w:rPr>
        <w:lastRenderedPageBreak/>
        <w:t>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istnienie upoważnienia do podpisania oferty </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ED6655" w:rsidRPr="00FC62B6" w:rsidRDefault="00ED6655" w:rsidP="00B973E3">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ED6655" w:rsidRPr="00FC62B6" w:rsidRDefault="00ED6655" w:rsidP="00CB5F1C">
      <w:pPr>
        <w:numPr>
          <w:ilvl w:val="0"/>
          <w:numId w:val="13"/>
        </w:numPr>
        <w:spacing w:after="0"/>
        <w:ind w:left="357" w:hanging="357"/>
        <w:jc w:val="both"/>
        <w:rPr>
          <w:rFonts w:ascii="Times New Roman" w:hAnsi="Times New Roman"/>
          <w:b/>
          <w:sz w:val="24"/>
          <w:szCs w:val="24"/>
        </w:rPr>
      </w:pPr>
      <w:r w:rsidRPr="00FC62B6">
        <w:rPr>
          <w:rFonts w:ascii="Times New Roman" w:hAnsi="Times New Roman"/>
          <w:sz w:val="24"/>
          <w:szCs w:val="24"/>
        </w:rPr>
        <w:t xml:space="preserve">Oferta musi obejmować całość </w:t>
      </w:r>
      <w:r w:rsidR="00387634" w:rsidRPr="00FC62B6">
        <w:rPr>
          <w:rFonts w:ascii="Times New Roman" w:hAnsi="Times New Roman"/>
          <w:sz w:val="24"/>
          <w:szCs w:val="24"/>
        </w:rPr>
        <w:t>zadania</w:t>
      </w:r>
      <w:r w:rsidRPr="00FC62B6">
        <w:rPr>
          <w:rFonts w:ascii="Times New Roman" w:hAnsi="Times New Roman"/>
          <w:sz w:val="24"/>
          <w:szCs w:val="24"/>
        </w:rPr>
        <w:t xml:space="preserve">. </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Pr="00FC62B6" w:rsidRDefault="00ED6655"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F83A48" w:rsidRPr="00FC62B6" w:rsidRDefault="00F83A48" w:rsidP="005626AE">
      <w:pPr>
        <w:numPr>
          <w:ilvl w:val="0"/>
          <w:numId w:val="51"/>
        </w:numPr>
        <w:spacing w:after="0"/>
        <w:jc w:val="both"/>
        <w:rPr>
          <w:rFonts w:ascii="Times New Roman" w:hAnsi="Times New Roman"/>
          <w:b/>
          <w:sz w:val="24"/>
          <w:szCs w:val="24"/>
        </w:rPr>
      </w:pPr>
      <w:r w:rsidRPr="00FC62B6">
        <w:rPr>
          <w:rFonts w:ascii="Times New Roman" w:hAnsi="Times New Roman"/>
          <w:b/>
          <w:sz w:val="24"/>
          <w:szCs w:val="24"/>
        </w:rPr>
        <w:t xml:space="preserve">Wymiar przewidywanych zamówień </w:t>
      </w:r>
      <w:r w:rsidR="003C1E25" w:rsidRPr="00FC62B6">
        <w:rPr>
          <w:rFonts w:ascii="Times New Roman" w:hAnsi="Times New Roman"/>
          <w:b/>
          <w:sz w:val="24"/>
          <w:szCs w:val="24"/>
        </w:rPr>
        <w:t xml:space="preserve">podobnych </w:t>
      </w:r>
      <w:r w:rsidRPr="00FC62B6">
        <w:rPr>
          <w:rFonts w:ascii="Times New Roman" w:hAnsi="Times New Roman"/>
          <w:b/>
          <w:sz w:val="24"/>
          <w:szCs w:val="24"/>
        </w:rPr>
        <w:t>wynosi do 50% wartości zamówienia podstawowego.</w:t>
      </w:r>
    </w:p>
    <w:p w:rsidR="00AE221A" w:rsidRDefault="00AE221A" w:rsidP="00B973E3">
      <w:pPr>
        <w:spacing w:after="0"/>
        <w:jc w:val="center"/>
        <w:rPr>
          <w:rFonts w:ascii="Times New Roman" w:hAnsi="Times New Roman"/>
          <w:b/>
          <w:sz w:val="24"/>
          <w:szCs w:val="24"/>
        </w:rPr>
      </w:pPr>
    </w:p>
    <w:p w:rsidR="00AE221A" w:rsidRDefault="00AE221A"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lastRenderedPageBreak/>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FC62B6" w:rsidRPr="00FC62B6" w:rsidTr="00ED6655">
        <w:trPr>
          <w:trHeight w:val="454"/>
        </w:trPr>
        <w:tc>
          <w:tcPr>
            <w:tcW w:w="850" w:type="dxa"/>
            <w:shd w:val="pct20" w:color="auto" w:fill="auto"/>
            <w:vAlign w:val="center"/>
          </w:tcPr>
          <w:p w:rsidR="00ED6655" w:rsidRPr="00FC62B6" w:rsidRDefault="00ED6655" w:rsidP="00B973E3">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6521" w:type="dxa"/>
            <w:shd w:val="pct20" w:color="auto" w:fill="auto"/>
            <w:vAlign w:val="center"/>
          </w:tcPr>
          <w:p w:rsidR="00ED6655" w:rsidRPr="00FC62B6" w:rsidRDefault="00ED6655" w:rsidP="00B973E3">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992" w:type="dxa"/>
            <w:shd w:val="pct20" w:color="auto" w:fill="auto"/>
            <w:vAlign w:val="center"/>
          </w:tcPr>
          <w:p w:rsidR="00ED6655" w:rsidRPr="00FC62B6" w:rsidRDefault="00ED6655" w:rsidP="00B973E3">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FC62B6" w:rsidRPr="00FC62B6" w:rsidTr="00ED6655">
        <w:trPr>
          <w:trHeight w:val="454"/>
        </w:trPr>
        <w:tc>
          <w:tcPr>
            <w:tcW w:w="850" w:type="dxa"/>
            <w:vAlign w:val="center"/>
          </w:tcPr>
          <w:p w:rsidR="00ED6655" w:rsidRPr="00FC62B6" w:rsidRDefault="00ED6655" w:rsidP="00B973E3">
            <w:pPr>
              <w:spacing w:after="0"/>
              <w:jc w:val="center"/>
              <w:rPr>
                <w:rFonts w:ascii="Times New Roman" w:hAnsi="Times New Roman"/>
                <w:sz w:val="24"/>
                <w:szCs w:val="24"/>
              </w:rPr>
            </w:pPr>
            <w:r w:rsidRPr="00FC62B6">
              <w:rPr>
                <w:rFonts w:ascii="Times New Roman" w:hAnsi="Times New Roman"/>
                <w:sz w:val="24"/>
                <w:szCs w:val="24"/>
              </w:rPr>
              <w:t>1.</w:t>
            </w:r>
          </w:p>
        </w:tc>
        <w:tc>
          <w:tcPr>
            <w:tcW w:w="6521" w:type="dxa"/>
            <w:vAlign w:val="center"/>
          </w:tcPr>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Oferowana cena brutto </w:t>
            </w:r>
          </w:p>
        </w:tc>
        <w:tc>
          <w:tcPr>
            <w:tcW w:w="992" w:type="dxa"/>
            <w:vAlign w:val="center"/>
          </w:tcPr>
          <w:p w:rsidR="00ED6655" w:rsidRPr="00FC62B6" w:rsidRDefault="00ED6655" w:rsidP="00B973E3">
            <w:pPr>
              <w:spacing w:after="0"/>
              <w:jc w:val="center"/>
              <w:rPr>
                <w:rFonts w:ascii="Times New Roman" w:hAnsi="Times New Roman"/>
                <w:sz w:val="24"/>
                <w:szCs w:val="24"/>
              </w:rPr>
            </w:pPr>
            <w:r w:rsidRPr="00FC62B6">
              <w:rPr>
                <w:rFonts w:ascii="Times New Roman" w:hAnsi="Times New Roman"/>
                <w:sz w:val="24"/>
                <w:szCs w:val="24"/>
              </w:rPr>
              <w:t>60%</w:t>
            </w:r>
          </w:p>
        </w:tc>
      </w:tr>
      <w:tr w:rsidR="00FC62B6" w:rsidRPr="00FC62B6" w:rsidTr="00ED6655">
        <w:trPr>
          <w:trHeight w:val="454"/>
        </w:trPr>
        <w:tc>
          <w:tcPr>
            <w:tcW w:w="850" w:type="dxa"/>
            <w:vAlign w:val="center"/>
          </w:tcPr>
          <w:p w:rsidR="00ED6655" w:rsidRPr="00FC62B6" w:rsidRDefault="00ED6655" w:rsidP="00B973E3">
            <w:pPr>
              <w:spacing w:after="0"/>
              <w:jc w:val="center"/>
              <w:rPr>
                <w:rFonts w:ascii="Times New Roman" w:hAnsi="Times New Roman"/>
                <w:sz w:val="24"/>
                <w:szCs w:val="24"/>
              </w:rPr>
            </w:pPr>
            <w:r w:rsidRPr="00FC62B6">
              <w:rPr>
                <w:rFonts w:ascii="Times New Roman" w:hAnsi="Times New Roman"/>
                <w:sz w:val="24"/>
                <w:szCs w:val="24"/>
              </w:rPr>
              <w:t>2.</w:t>
            </w:r>
          </w:p>
        </w:tc>
        <w:tc>
          <w:tcPr>
            <w:tcW w:w="6521" w:type="dxa"/>
            <w:vAlign w:val="center"/>
          </w:tcPr>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Termin realizacji zamówienia</w:t>
            </w:r>
          </w:p>
        </w:tc>
        <w:tc>
          <w:tcPr>
            <w:tcW w:w="992" w:type="dxa"/>
            <w:vAlign w:val="center"/>
          </w:tcPr>
          <w:p w:rsidR="00ED6655" w:rsidRPr="00FC62B6" w:rsidRDefault="00D248E0" w:rsidP="00B973E3">
            <w:pPr>
              <w:spacing w:after="0"/>
              <w:jc w:val="center"/>
              <w:rPr>
                <w:rFonts w:ascii="Times New Roman" w:hAnsi="Times New Roman"/>
                <w:sz w:val="24"/>
                <w:szCs w:val="24"/>
              </w:rPr>
            </w:pPr>
            <w:r>
              <w:rPr>
                <w:rFonts w:ascii="Times New Roman" w:hAnsi="Times New Roman"/>
                <w:sz w:val="24"/>
                <w:szCs w:val="24"/>
              </w:rPr>
              <w:t>20</w:t>
            </w:r>
            <w:r w:rsidR="00ED6655" w:rsidRPr="00FC62B6">
              <w:rPr>
                <w:rFonts w:ascii="Times New Roman" w:hAnsi="Times New Roman"/>
                <w:sz w:val="24"/>
                <w:szCs w:val="24"/>
              </w:rPr>
              <w:t>%</w:t>
            </w:r>
          </w:p>
        </w:tc>
      </w:tr>
      <w:tr w:rsidR="00B973E3" w:rsidRPr="00FC62B6" w:rsidTr="00ED6655">
        <w:trPr>
          <w:trHeight w:val="454"/>
        </w:trPr>
        <w:tc>
          <w:tcPr>
            <w:tcW w:w="850" w:type="dxa"/>
            <w:vAlign w:val="center"/>
          </w:tcPr>
          <w:p w:rsidR="00ED6655" w:rsidRPr="00FC62B6" w:rsidRDefault="00ED6655" w:rsidP="00B973E3">
            <w:pPr>
              <w:spacing w:after="0"/>
              <w:jc w:val="center"/>
              <w:rPr>
                <w:rFonts w:ascii="Times New Roman" w:hAnsi="Times New Roman"/>
                <w:sz w:val="24"/>
                <w:szCs w:val="24"/>
              </w:rPr>
            </w:pPr>
            <w:r w:rsidRPr="00FC62B6">
              <w:rPr>
                <w:rFonts w:ascii="Times New Roman" w:hAnsi="Times New Roman"/>
                <w:sz w:val="24"/>
                <w:szCs w:val="24"/>
              </w:rPr>
              <w:t>3.</w:t>
            </w:r>
          </w:p>
        </w:tc>
        <w:tc>
          <w:tcPr>
            <w:tcW w:w="6521" w:type="dxa"/>
            <w:vAlign w:val="center"/>
          </w:tcPr>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Okres gwarancji i rękojmi oferowanej na przedmiot zamówienia</w:t>
            </w:r>
          </w:p>
        </w:tc>
        <w:tc>
          <w:tcPr>
            <w:tcW w:w="992" w:type="dxa"/>
            <w:vAlign w:val="center"/>
          </w:tcPr>
          <w:p w:rsidR="00ED6655" w:rsidRPr="00FC62B6" w:rsidRDefault="00D248E0" w:rsidP="00B973E3">
            <w:pPr>
              <w:spacing w:after="0"/>
              <w:jc w:val="center"/>
              <w:rPr>
                <w:rFonts w:ascii="Times New Roman" w:hAnsi="Times New Roman"/>
                <w:sz w:val="24"/>
                <w:szCs w:val="24"/>
              </w:rPr>
            </w:pPr>
            <w:r>
              <w:rPr>
                <w:rFonts w:ascii="Times New Roman" w:hAnsi="Times New Roman"/>
                <w:sz w:val="24"/>
                <w:szCs w:val="24"/>
              </w:rPr>
              <w:t>2</w:t>
            </w:r>
            <w:r w:rsidR="00D03211">
              <w:rPr>
                <w:rFonts w:ascii="Times New Roman" w:hAnsi="Times New Roman"/>
                <w:sz w:val="24"/>
                <w:szCs w:val="24"/>
              </w:rPr>
              <w:t>0</w:t>
            </w:r>
            <w:r w:rsidR="00ED6655" w:rsidRPr="00FC62B6">
              <w:rPr>
                <w:rFonts w:ascii="Times New Roman" w:hAnsi="Times New Roman"/>
                <w:sz w:val="24"/>
                <w:szCs w:val="24"/>
              </w:rPr>
              <w:t>%</w:t>
            </w:r>
          </w:p>
        </w:tc>
      </w:tr>
    </w:tbl>
    <w:p w:rsidR="00ED6655" w:rsidRPr="00FC62B6" w:rsidRDefault="00ED665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71D5CAD6" wp14:editId="31D3794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lastRenderedPageBreak/>
        <w:t xml:space="preserve">Wartość punktowa w kryterium 2 – „Termin realizacji zamówienia” jest obliczany </w:t>
      </w:r>
      <w:r w:rsidRPr="00FC62B6">
        <w:rPr>
          <w:rFonts w:ascii="Times New Roman" w:hAnsi="Times New Roman"/>
          <w:sz w:val="24"/>
          <w:szCs w:val="24"/>
        </w:rPr>
        <w:br/>
        <w:t>wg wzoru:</w:t>
      </w:r>
    </w:p>
    <w:p w:rsidR="00ED6655" w:rsidRPr="00FC62B6" w:rsidRDefault="00ED6655" w:rsidP="00B973E3">
      <w:pPr>
        <w:spacing w:after="0"/>
        <w:ind w:left="2123" w:firstLine="709"/>
        <w:jc w:val="both"/>
        <w:rPr>
          <w:rFonts w:ascii="Times New Roman" w:hAnsi="Times New Roman"/>
          <w:b/>
          <w:sz w:val="24"/>
          <w:szCs w:val="24"/>
        </w:rPr>
      </w:pPr>
      <w:r w:rsidRPr="00FC62B6">
        <w:rPr>
          <w:noProof/>
          <w:lang w:eastAsia="pl-PL"/>
        </w:rPr>
        <mc:AlternateContent>
          <mc:Choice Requires="wps">
            <w:drawing>
              <wp:anchor distT="0" distB="0" distL="114300" distR="114300" simplePos="0" relativeHeight="251659264" behindDoc="0" locked="0" layoutInCell="1" allowOverlap="1" wp14:anchorId="18DFF38E" wp14:editId="628F5DDC">
                <wp:simplePos x="0" y="0"/>
                <wp:positionH relativeFrom="column">
                  <wp:posOffset>288290</wp:posOffset>
                </wp:positionH>
                <wp:positionV relativeFrom="paragraph">
                  <wp:posOffset>368300</wp:posOffset>
                </wp:positionV>
                <wp:extent cx="1590040" cy="251460"/>
                <wp:effectExtent l="0" t="0" r="3175"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303E2" w:rsidRPr="006F1E15" w:rsidRDefault="008303E2"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DFF38E" id="_x0000_t202" coordsize="21600,21600" o:spt="202" path="m,l,21600r21600,l21600,xe">
                <v:stroke joinstyle="miter"/>
                <v:path gradientshapeok="t" o:connecttype="rect"/>
              </v:shapetype>
              <v:shape id="Pole tekstowe 2" o:spid="_x0000_s1026"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" filled="f" stroked="f" strokecolor="white">
                <v:textbox>
                  <w:txbxContent>
                    <w:p w:rsidR="008303E2" w:rsidRPr="006F1E15" w:rsidRDefault="008303E2"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FC62B6">
        <w:rPr>
          <w:rFonts w:ascii="Times New Roman" w:hAnsi="Times New Roman"/>
          <w:b/>
          <w:noProof/>
          <w:sz w:val="24"/>
          <w:szCs w:val="24"/>
          <w:lang w:eastAsia="pl-PL"/>
        </w:rPr>
        <mc:AlternateContent>
          <mc:Choice Requires="wpc">
            <w:drawing>
              <wp:inline distT="0" distB="0" distL="0" distR="0" wp14:anchorId="3110A181" wp14:editId="6610B0DF">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Default="008303E2"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Pr="006F1E15" w:rsidRDefault="008303E2"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Pr="006F1E15" w:rsidRDefault="008303E2"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Default="008303E2"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Pr="00D13A3F" w:rsidRDefault="008303E2"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3E2" w:rsidRDefault="008303E2"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110A181"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303E2" w:rsidRDefault="008303E2"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303E2" w:rsidRPr="006F1E15" w:rsidRDefault="008303E2"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8303E2" w:rsidRPr="006F1E15" w:rsidRDefault="008303E2"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8303E2" w:rsidRDefault="008303E2"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8303E2" w:rsidRPr="00D13A3F" w:rsidRDefault="008303E2"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8303E2" w:rsidRDefault="008303E2" w:rsidP="00ED6655">
                        <w:r>
                          <w:rPr>
                            <w:rFonts w:ascii="Symbol" w:hAnsi="Symbol" w:cs="Symbol"/>
                            <w:color w:val="000000"/>
                            <w:sz w:val="24"/>
                            <w:szCs w:val="24"/>
                            <w:lang w:val="en-US"/>
                          </w:rPr>
                          <w:t></w:t>
                        </w:r>
                      </w:p>
                    </w:txbxContent>
                  </v:textbox>
                </v:rect>
                <w10:anchorlock/>
              </v:group>
            </w:pict>
          </mc:Fallback>
        </mc:AlternateConten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ED6655" w:rsidRPr="00E314D9" w:rsidRDefault="00ED6655" w:rsidP="00B973E3">
      <w:pPr>
        <w:spacing w:after="0"/>
        <w:ind w:left="709"/>
        <w:jc w:val="both"/>
        <w:rPr>
          <w:rFonts w:ascii="Times New Roman" w:hAnsi="Times New Roman"/>
          <w:b/>
          <w:sz w:val="24"/>
          <w:szCs w:val="24"/>
          <w:u w:val="single"/>
        </w:rPr>
      </w:pPr>
      <w:r w:rsidRPr="00E314D9">
        <w:rPr>
          <w:rFonts w:ascii="Times New Roman" w:hAnsi="Times New Roman"/>
          <w:b/>
          <w:sz w:val="24"/>
          <w:szCs w:val="24"/>
          <w:u w:val="single"/>
        </w:rPr>
        <w:t xml:space="preserve">Zamawiający informuje, że termin realizacji zamówienia nie może być krótszy niż </w:t>
      </w:r>
      <w:r w:rsidR="00402666" w:rsidRPr="00E314D9">
        <w:rPr>
          <w:rFonts w:ascii="Times New Roman" w:hAnsi="Times New Roman"/>
          <w:b/>
          <w:sz w:val="24"/>
          <w:szCs w:val="24"/>
          <w:u w:val="single"/>
        </w:rPr>
        <w:t>70</w:t>
      </w:r>
      <w:r w:rsidRPr="00E314D9">
        <w:rPr>
          <w:rFonts w:ascii="Times New Roman" w:hAnsi="Times New Roman"/>
          <w:b/>
          <w:sz w:val="24"/>
          <w:szCs w:val="24"/>
          <w:u w:val="single"/>
        </w:rPr>
        <w:t xml:space="preserve"> dni i nie dłuższy niż </w:t>
      </w:r>
      <w:r w:rsidR="00402666" w:rsidRPr="00E314D9">
        <w:rPr>
          <w:rFonts w:ascii="Times New Roman" w:hAnsi="Times New Roman"/>
          <w:b/>
          <w:sz w:val="24"/>
          <w:szCs w:val="24"/>
          <w:u w:val="single"/>
        </w:rPr>
        <w:t>85</w:t>
      </w:r>
      <w:r w:rsidRPr="00E314D9">
        <w:rPr>
          <w:rFonts w:ascii="Times New Roman" w:hAnsi="Times New Roman"/>
          <w:b/>
          <w:sz w:val="24"/>
          <w:szCs w:val="24"/>
          <w:u w:val="single"/>
        </w:rPr>
        <w:t xml:space="preserve"> dni.</w:t>
      </w:r>
    </w:p>
    <w:p w:rsidR="00ED6655" w:rsidRPr="00FC62B6" w:rsidRDefault="00ED6655" w:rsidP="00B973E3">
      <w:pPr>
        <w:spacing w:after="0"/>
        <w:ind w:left="709"/>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295E4124" wp14:editId="1FF5CBA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Pr="00FC62B6" w:rsidRDefault="00ED6655" w:rsidP="00B973E3">
      <w:pPr>
        <w:spacing w:after="0"/>
        <w:ind w:left="709"/>
        <w:jc w:val="both"/>
        <w:rPr>
          <w:rFonts w:ascii="Times New Roman" w:hAnsi="Times New Roman"/>
          <w:b/>
          <w:sz w:val="24"/>
          <w:szCs w:val="24"/>
          <w:u w:val="single"/>
        </w:rPr>
      </w:pPr>
      <w:r w:rsidRPr="00FC62B6">
        <w:rPr>
          <w:rFonts w:ascii="Times New Roman" w:hAnsi="Times New Roman"/>
          <w:b/>
          <w:sz w:val="24"/>
          <w:szCs w:val="24"/>
          <w:u w:val="single"/>
        </w:rPr>
        <w:t xml:space="preserve">Zamawiający informuje, że dopuszczalny okres zaoferowanej gwarancji </w:t>
      </w:r>
      <w:r w:rsidRPr="00FC62B6">
        <w:rPr>
          <w:rFonts w:ascii="Times New Roman" w:hAnsi="Times New Roman"/>
          <w:b/>
          <w:sz w:val="24"/>
          <w:szCs w:val="24"/>
          <w:u w:val="single"/>
        </w:rPr>
        <w:br/>
        <w:t>i ręk</w:t>
      </w:r>
      <w:r w:rsidR="003C1E25" w:rsidRPr="00FC62B6">
        <w:rPr>
          <w:rFonts w:ascii="Times New Roman" w:hAnsi="Times New Roman"/>
          <w:b/>
          <w:sz w:val="24"/>
          <w:szCs w:val="24"/>
          <w:u w:val="single"/>
        </w:rPr>
        <w:t>ojmi nie może być krótszy niż 60 miesiące i nie dłuższy niż 72 miesiące</w:t>
      </w:r>
      <w:r w:rsidRPr="00FC62B6">
        <w:rPr>
          <w:rFonts w:ascii="Times New Roman" w:hAnsi="Times New Roman"/>
          <w:b/>
          <w:sz w:val="24"/>
          <w:szCs w:val="24"/>
          <w:u w:val="single"/>
        </w:rPr>
        <w:t>.</w:t>
      </w: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Podana przez Wykonawcę cena oferty stanowi maksymalny koszt Zamawiającego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w:t>
      </w:r>
      <w:r w:rsidRPr="00FC62B6">
        <w:rPr>
          <w:rFonts w:ascii="Times New Roman" w:hAnsi="Times New Roman"/>
          <w:sz w:val="24"/>
          <w:szCs w:val="24"/>
        </w:rPr>
        <w:lastRenderedPageBreak/>
        <w:t>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lastRenderedPageBreak/>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5626AE">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w:t>
      </w:r>
      <w:r w:rsidRPr="00FC62B6">
        <w:rPr>
          <w:rFonts w:ascii="Times New Roman" w:hAnsi="Times New Roman"/>
          <w:sz w:val="24"/>
          <w:szCs w:val="24"/>
        </w:rPr>
        <w:lastRenderedPageBreak/>
        <w:t>zamawiający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3) jej złożenie stanowi czyn nieuczciwej konkurencji w rozumieniu przepisów 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lastRenderedPageBreak/>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9) wykonawca nie wyraził zgody, na przedłużenie terminu związania ofertą po uprzednim wniosku Zamawiającego o wykonanie tej czynności.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lang w:val="x-none"/>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 xml:space="preserve">wyborze oferty najkorzystniejszej, podając – </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ED6655" w:rsidP="005626AE">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 w przepisach wydanych na podstawie art. 11 ust. 8 nie odrzucono żadnej oferty oraz nie wykluczono żadnego wykonawcy,</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w:t>
      </w:r>
      <w:r w:rsidRPr="00FC62B6">
        <w:rPr>
          <w:rFonts w:ascii="Times New Roman" w:hAnsi="Times New Roman"/>
          <w:sz w:val="24"/>
          <w:szCs w:val="24"/>
        </w:rPr>
        <w:br/>
        <w:t>że zachodzą przesłanki unieważnienia postępowania.</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§23</w:t>
      </w:r>
    </w:p>
    <w:p w:rsidR="00ED6655" w:rsidRPr="00A74BF0"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 xml:space="preserve">Termin </w:t>
      </w:r>
      <w:r w:rsidRPr="00A74BF0">
        <w:rPr>
          <w:rFonts w:ascii="Times New Roman" w:hAnsi="Times New Roman"/>
          <w:b/>
          <w:sz w:val="24"/>
          <w:szCs w:val="24"/>
        </w:rPr>
        <w:t>wykonania zamówienia</w:t>
      </w:r>
    </w:p>
    <w:p w:rsidR="00ED6655" w:rsidRPr="00A74BF0" w:rsidRDefault="00ED6655" w:rsidP="005626AE">
      <w:pPr>
        <w:numPr>
          <w:ilvl w:val="0"/>
          <w:numId w:val="29"/>
        </w:numPr>
        <w:spacing w:after="0"/>
        <w:ind w:left="284" w:hanging="284"/>
        <w:jc w:val="both"/>
        <w:rPr>
          <w:rFonts w:ascii="Times New Roman" w:hAnsi="Times New Roman"/>
          <w:b/>
          <w:sz w:val="24"/>
          <w:szCs w:val="24"/>
        </w:rPr>
      </w:pPr>
      <w:r w:rsidRPr="00A74BF0">
        <w:rPr>
          <w:rFonts w:ascii="Times New Roman" w:hAnsi="Times New Roman"/>
          <w:b/>
          <w:sz w:val="24"/>
          <w:szCs w:val="24"/>
        </w:rPr>
        <w:t xml:space="preserve">Zamawiający informuje, że Zamówienie musi zostać zrealizowane w terminie nie krótszym niż </w:t>
      </w:r>
      <w:r w:rsidR="00402666" w:rsidRPr="00A74BF0">
        <w:rPr>
          <w:rFonts w:ascii="Times New Roman" w:hAnsi="Times New Roman"/>
          <w:b/>
          <w:sz w:val="24"/>
          <w:szCs w:val="24"/>
        </w:rPr>
        <w:t>7</w:t>
      </w:r>
      <w:r w:rsidR="00644F51" w:rsidRPr="00A74BF0">
        <w:rPr>
          <w:rFonts w:ascii="Times New Roman" w:hAnsi="Times New Roman"/>
          <w:b/>
          <w:sz w:val="24"/>
          <w:szCs w:val="24"/>
        </w:rPr>
        <w:t>0</w:t>
      </w:r>
      <w:r w:rsidRPr="00A74BF0">
        <w:rPr>
          <w:rFonts w:ascii="Times New Roman" w:hAnsi="Times New Roman"/>
          <w:b/>
          <w:sz w:val="24"/>
          <w:szCs w:val="24"/>
        </w:rPr>
        <w:t xml:space="preserve"> dni i nie dłuższym niż </w:t>
      </w:r>
      <w:r w:rsidR="00402666" w:rsidRPr="00A74BF0">
        <w:rPr>
          <w:rFonts w:ascii="Times New Roman" w:hAnsi="Times New Roman"/>
          <w:b/>
          <w:sz w:val="24"/>
          <w:szCs w:val="24"/>
        </w:rPr>
        <w:t>85</w:t>
      </w:r>
      <w:r w:rsidRPr="00A74BF0">
        <w:rPr>
          <w:rFonts w:ascii="Times New Roman" w:hAnsi="Times New Roman"/>
          <w:b/>
          <w:sz w:val="24"/>
          <w:szCs w:val="24"/>
        </w:rPr>
        <w:t xml:space="preserve"> dni </w:t>
      </w:r>
      <w:r w:rsidRPr="00A74BF0">
        <w:rPr>
          <w:rFonts w:ascii="Times New Roman" w:hAnsi="Times New Roman"/>
          <w:b/>
          <w:sz w:val="24"/>
          <w:szCs w:val="24"/>
          <w:u w:val="single"/>
        </w:rPr>
        <w:t>od daty</w:t>
      </w:r>
      <w:r w:rsidR="00414B75" w:rsidRPr="00A74BF0">
        <w:rPr>
          <w:rFonts w:ascii="Times New Roman" w:hAnsi="Times New Roman"/>
          <w:b/>
          <w:sz w:val="24"/>
          <w:szCs w:val="24"/>
          <w:u w:val="single"/>
        </w:rPr>
        <w:t xml:space="preserve"> przekazania frontu robót</w:t>
      </w:r>
      <w:r w:rsidRPr="00A74BF0">
        <w:rPr>
          <w:rFonts w:ascii="Times New Roman" w:hAnsi="Times New Roman"/>
          <w:b/>
          <w:sz w:val="24"/>
          <w:szCs w:val="24"/>
          <w:u w:val="single"/>
        </w:rPr>
        <w:t>.</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lastRenderedPageBreak/>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7D1024" w:rsidRPr="00FC62B6" w:rsidRDefault="00ED6655" w:rsidP="00414B75">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7D1024" w:rsidRPr="00FC62B6" w:rsidRDefault="007D1024" w:rsidP="00B973E3">
      <w:pPr>
        <w:spacing w:after="0"/>
        <w:rPr>
          <w:rFonts w:ascii="Times New Roman" w:hAnsi="Times New Roman"/>
          <w:b/>
          <w:strike/>
          <w:sz w:val="24"/>
          <w:szCs w:val="24"/>
        </w:rPr>
      </w:pPr>
    </w:p>
    <w:p w:rsidR="00130F57" w:rsidRDefault="00130F57"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D03211" w:rsidRDefault="00D03211" w:rsidP="00B973E3">
      <w:pPr>
        <w:spacing w:after="0"/>
        <w:rPr>
          <w:rFonts w:ascii="Times New Roman" w:hAnsi="Times New Roman"/>
          <w:b/>
          <w:strike/>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nr</w:t>
      </w:r>
      <w:proofErr w:type="spellEnd"/>
      <w:r w:rsidRPr="00A74BF0">
        <w:rPr>
          <w:rFonts w:ascii="Times New Roman" w:hAnsi="Times New Roman"/>
          <w:sz w:val="24"/>
          <w:szCs w:val="24"/>
          <w:lang w:val="en-US"/>
        </w:rPr>
        <w:t xml:space="preserve">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ab/>
      </w:r>
      <w:r w:rsidRPr="00A74BF0">
        <w:rPr>
          <w:rFonts w:ascii="Times New Roman" w:hAnsi="Times New Roman"/>
          <w:sz w:val="24"/>
          <w:szCs w:val="24"/>
          <w:lang w:val="en-US"/>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 xml:space="preserve">W odpowiedzi na publiczne ogłoszenie o zamówieniu </w:t>
      </w:r>
      <w:proofErr w:type="spellStart"/>
      <w:r w:rsidRPr="00A74BF0">
        <w:rPr>
          <w:rFonts w:ascii="Times New Roman" w:hAnsi="Times New Roman"/>
          <w:sz w:val="24"/>
          <w:szCs w:val="24"/>
        </w:rPr>
        <w:t>pn</w:t>
      </w:r>
      <w:proofErr w:type="spellEnd"/>
      <w:r w:rsidRPr="00A74BF0">
        <w:rPr>
          <w:rFonts w:ascii="Times New Roman" w:hAnsi="Times New Roman"/>
          <w:sz w:val="24"/>
          <w:szCs w:val="24"/>
        </w:rPr>
        <w:t>:</w:t>
      </w:r>
    </w:p>
    <w:p w:rsidR="00ED6655" w:rsidRPr="00A74BF0" w:rsidRDefault="00ED6655" w:rsidP="00B973E3">
      <w:pPr>
        <w:spacing w:after="0"/>
        <w:ind w:left="426"/>
        <w:contextualSpacing/>
        <w:jc w:val="center"/>
        <w:rPr>
          <w:rFonts w:ascii="Times New Roman" w:hAnsi="Times New Roman"/>
          <w:sz w:val="24"/>
          <w:szCs w:val="24"/>
        </w:rPr>
      </w:pPr>
      <w:r w:rsidRPr="00A74BF0">
        <w:rPr>
          <w:rFonts w:ascii="Times New Roman" w:hAnsi="Times New Roman"/>
          <w:i/>
          <w:sz w:val="24"/>
          <w:szCs w:val="24"/>
        </w:rPr>
        <w:t>„</w:t>
      </w:r>
      <w:r w:rsidR="00D03211" w:rsidRPr="00A74BF0">
        <w:rPr>
          <w:rFonts w:ascii="Times New Roman" w:hAnsi="Times New Roman"/>
          <w:b/>
          <w:bCs/>
          <w:i/>
          <w:sz w:val="24"/>
          <w:szCs w:val="24"/>
        </w:rPr>
        <w:t>Budowa instalacji teletechnicznych w obszarze piwnicy i parteru budynku nr 22 na terenie SPSK-2 PUM w Szczecinie</w:t>
      </w:r>
      <w:r w:rsidRPr="00A74BF0">
        <w:rPr>
          <w:rFonts w:ascii="Times New Roman" w:hAnsi="Times New Roman"/>
          <w:sz w:val="24"/>
          <w:szCs w:val="24"/>
        </w:rPr>
        <w:t>”,</w:t>
      </w:r>
    </w:p>
    <w:p w:rsidR="00ED6655" w:rsidRPr="00A74BF0" w:rsidRDefault="00ED6655" w:rsidP="00B973E3">
      <w:pPr>
        <w:keepNext/>
        <w:spacing w:after="0"/>
        <w:jc w:val="center"/>
        <w:outlineLvl w:val="1"/>
        <w:rPr>
          <w:rFonts w:ascii="Times New Roman" w:hAnsi="Times New Roman"/>
          <w:b/>
          <w:sz w:val="24"/>
          <w:szCs w:val="24"/>
        </w:rPr>
      </w:pPr>
      <w:r w:rsidRPr="00A74BF0">
        <w:rPr>
          <w:rFonts w:ascii="Times New Roman" w:hAnsi="Times New Roman"/>
          <w:b/>
          <w:sz w:val="24"/>
          <w:szCs w:val="24"/>
        </w:rPr>
        <w:t xml:space="preserve">Znak: </w:t>
      </w:r>
      <w:r w:rsidR="000A2065" w:rsidRPr="00A74BF0">
        <w:rPr>
          <w:rFonts w:ascii="Times New Roman" w:hAnsi="Times New Roman"/>
          <w:b/>
          <w:sz w:val="24"/>
          <w:szCs w:val="24"/>
        </w:rPr>
        <w:t>DZP-262-5</w:t>
      </w:r>
      <w:r w:rsidR="00D03211" w:rsidRPr="00A74BF0">
        <w:rPr>
          <w:rFonts w:ascii="Times New Roman" w:hAnsi="Times New Roman"/>
          <w:b/>
          <w:sz w:val="24"/>
          <w:szCs w:val="24"/>
        </w:rPr>
        <w:t>3</w:t>
      </w:r>
      <w:r w:rsidR="000A2065" w:rsidRPr="00A74BF0">
        <w:rPr>
          <w:rFonts w:ascii="Times New Roman" w:hAnsi="Times New Roman"/>
          <w:b/>
          <w:sz w:val="24"/>
          <w:szCs w:val="24"/>
        </w:rPr>
        <w:t>/2016</w:t>
      </w: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FC62B6" w:rsidRDefault="00FE5D10" w:rsidP="007C6D31">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miesięczny okres rękojmi i gwarancji</w:t>
      </w:r>
      <w:r w:rsidRPr="00FC62B6">
        <w:rPr>
          <w:rFonts w:ascii="Times New Roman" w:hAnsi="Times New Roman"/>
          <w:b/>
          <w:sz w:val="24"/>
          <w:szCs w:val="24"/>
          <w:lang w:eastAsia="pl-PL"/>
        </w:rPr>
        <w:t xml:space="preserve">. </w:t>
      </w:r>
    </w:p>
    <w:p w:rsidR="00FE5D10" w:rsidRPr="00FC62B6" w:rsidRDefault="00FE5D10" w:rsidP="00FE5D10">
      <w:pPr>
        <w:spacing w:after="0"/>
        <w:ind w:left="360"/>
        <w:rPr>
          <w:rFonts w:ascii="Times New Roman" w:hAnsi="Times New Roman"/>
          <w:sz w:val="12"/>
          <w:szCs w:val="12"/>
          <w:lang w:eastAsia="pl-PL"/>
        </w:rPr>
      </w:pPr>
    </w:p>
    <w:p w:rsidR="00FE5D10" w:rsidRPr="00FC62B6" w:rsidRDefault="00FE5D10" w:rsidP="007C6D31">
      <w:pPr>
        <w:numPr>
          <w:ilvl w:val="0"/>
          <w:numId w:val="23"/>
        </w:numPr>
        <w:spacing w:after="0"/>
        <w:jc w:val="both"/>
        <w:rPr>
          <w:rFonts w:ascii="Times New Roman" w:hAnsi="Times New Roman"/>
          <w:sz w:val="24"/>
          <w:szCs w:val="24"/>
          <w:lang w:eastAsia="pl-PL"/>
        </w:rPr>
      </w:pPr>
      <w:r w:rsidRPr="00FC62B6">
        <w:rPr>
          <w:rFonts w:ascii="Times New Roman" w:hAnsi="Times New Roman"/>
          <w:sz w:val="24"/>
          <w:szCs w:val="24"/>
          <w:lang w:eastAsia="pl-PL"/>
        </w:rPr>
        <w:t xml:space="preserve">Zamówienie zrealizujemy w terminie </w:t>
      </w:r>
      <w:r w:rsidR="00D55176" w:rsidRPr="00FC62B6">
        <w:rPr>
          <w:rFonts w:ascii="Times New Roman" w:hAnsi="Times New Roman"/>
          <w:b/>
          <w:sz w:val="24"/>
          <w:szCs w:val="24"/>
          <w:lang w:eastAsia="pl-PL"/>
        </w:rPr>
        <w:t>…..</w:t>
      </w:r>
      <w:r w:rsidRPr="00FC62B6">
        <w:rPr>
          <w:rFonts w:ascii="Times New Roman" w:hAnsi="Times New Roman"/>
          <w:b/>
          <w:sz w:val="24"/>
          <w:szCs w:val="24"/>
          <w:lang w:eastAsia="pl-PL"/>
        </w:rPr>
        <w:t xml:space="preserve"> dni</w:t>
      </w:r>
      <w:r w:rsidRPr="00FC62B6">
        <w:rPr>
          <w:rFonts w:ascii="Times New Roman" w:hAnsi="Times New Roman"/>
          <w:sz w:val="24"/>
          <w:szCs w:val="24"/>
          <w:lang w:eastAsia="pl-PL"/>
        </w:rPr>
        <w:t xml:space="preserve"> </w:t>
      </w:r>
      <w:r w:rsidRPr="00D03211">
        <w:rPr>
          <w:rFonts w:ascii="Times New Roman" w:hAnsi="Times New Roman"/>
          <w:b/>
          <w:sz w:val="24"/>
          <w:szCs w:val="24"/>
          <w:lang w:eastAsia="pl-PL"/>
        </w:rPr>
        <w:t>od daty przekazania frontu robót.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lastRenderedPageBreak/>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 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D03211" w:rsidRDefault="00D03211" w:rsidP="00B973E3">
      <w:pPr>
        <w:spacing w:after="0"/>
        <w:ind w:left="426"/>
        <w:jc w:val="both"/>
        <w:rPr>
          <w:rFonts w:ascii="Times New Roman" w:hAnsi="Times New Roman"/>
          <w:b/>
          <w:sz w:val="24"/>
          <w:szCs w:val="24"/>
        </w:rPr>
      </w:pPr>
    </w:p>
    <w:p w:rsidR="00D03211" w:rsidRPr="00FC62B6" w:rsidRDefault="00D03211" w:rsidP="00B973E3">
      <w:pPr>
        <w:spacing w:after="0"/>
        <w:ind w:left="426"/>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3........................................................</w:t>
      </w:r>
    </w:p>
    <w:p w:rsidR="00D03211" w:rsidRDefault="00D03211" w:rsidP="00B973E3">
      <w:pPr>
        <w:tabs>
          <w:tab w:val="left" w:pos="2268"/>
        </w:tabs>
        <w:spacing w:after="0"/>
        <w:ind w:left="5387"/>
        <w:jc w:val="center"/>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ED6655" w:rsidRPr="00FC62B6" w:rsidRDefault="00ED6655" w:rsidP="00B973E3">
      <w:pPr>
        <w:tabs>
          <w:tab w:val="left" w:pos="567"/>
        </w:tabs>
        <w:suppressAutoHyphens/>
        <w:spacing w:after="0"/>
        <w:jc w:val="right"/>
        <w:rPr>
          <w:rFonts w:ascii="Times New Roman" w:hAnsi="Times New Roman"/>
          <w:i/>
          <w:sz w:val="20"/>
          <w:szCs w:val="20"/>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7D1024" w:rsidRPr="00FC62B6" w:rsidRDefault="007D1024" w:rsidP="00B973E3">
      <w:pPr>
        <w:spacing w:after="0"/>
        <w:jc w:val="right"/>
        <w:rPr>
          <w:rFonts w:ascii="Times New Roman" w:hAnsi="Times New Roman"/>
          <w:b/>
          <w:sz w:val="28"/>
          <w:szCs w:val="28"/>
        </w:rPr>
      </w:pPr>
    </w:p>
    <w:p w:rsidR="00ED6655" w:rsidRPr="00FC62B6" w:rsidRDefault="00ED6655" w:rsidP="00B973E3">
      <w:pPr>
        <w:spacing w:after="0"/>
        <w:jc w:val="right"/>
        <w:rPr>
          <w:rFonts w:ascii="Times New Roman" w:hAnsi="Times New Roman"/>
          <w:b/>
          <w:sz w:val="24"/>
          <w:szCs w:val="24"/>
        </w:rPr>
      </w:pPr>
      <w:bookmarkStart w:id="1" w:name="_GoBack"/>
      <w:bookmarkEnd w:id="1"/>
      <w:r w:rsidRPr="00FC62B6">
        <w:rPr>
          <w:rFonts w:ascii="Times New Roman" w:hAnsi="Times New Roman"/>
          <w:b/>
          <w:sz w:val="24"/>
          <w:szCs w:val="24"/>
        </w:rPr>
        <w:lastRenderedPageBreak/>
        <w:t>ZAŁĄCZNIK NR 3 DO SIWZ</w:t>
      </w: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D03211" w:rsidRPr="00D248E0" w:rsidRDefault="00D03211" w:rsidP="00B973E3">
      <w:pPr>
        <w:keepNext/>
        <w:spacing w:after="0"/>
        <w:jc w:val="center"/>
        <w:outlineLvl w:val="1"/>
        <w:rPr>
          <w:rFonts w:ascii="Times New Roman" w:hAnsi="Times New Roman"/>
          <w:b/>
          <w:bCs/>
          <w:i/>
          <w:sz w:val="32"/>
          <w:szCs w:val="28"/>
        </w:rPr>
      </w:pPr>
      <w:r w:rsidRPr="00D248E0">
        <w:rPr>
          <w:rFonts w:ascii="Times New Roman" w:hAnsi="Times New Roman"/>
          <w:b/>
          <w:bCs/>
          <w:i/>
          <w:sz w:val="32"/>
          <w:szCs w:val="28"/>
        </w:rPr>
        <w:t xml:space="preserve">Budowa instalacji teletechnicznych w obszarze piwnicy i parteru budynku nr 22 na terenie SPSK-2 PUM w Szczecinie </w:t>
      </w:r>
    </w:p>
    <w:p w:rsidR="00ED6655" w:rsidRPr="00D248E0" w:rsidRDefault="00D03211" w:rsidP="00B973E3">
      <w:pPr>
        <w:keepNext/>
        <w:spacing w:after="0"/>
        <w:jc w:val="center"/>
        <w:outlineLvl w:val="1"/>
        <w:rPr>
          <w:rFonts w:ascii="Times New Roman" w:hAnsi="Times New Roman"/>
          <w:b/>
          <w:sz w:val="24"/>
          <w:szCs w:val="24"/>
        </w:rPr>
      </w:pPr>
      <w:r w:rsidRPr="00D248E0">
        <w:rPr>
          <w:rFonts w:ascii="Times New Roman" w:hAnsi="Times New Roman"/>
          <w:b/>
          <w:sz w:val="24"/>
          <w:szCs w:val="24"/>
        </w:rPr>
        <w:t>DZP-262-53</w:t>
      </w:r>
      <w:r w:rsidR="000A2065" w:rsidRPr="00D248E0">
        <w:rPr>
          <w:rFonts w:ascii="Times New Roman" w:hAnsi="Times New Roman"/>
          <w:b/>
          <w:sz w:val="24"/>
          <w:szCs w:val="24"/>
        </w:rPr>
        <w:t>/2016</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ED6655" w:rsidRDefault="00ED6655" w:rsidP="00B973E3">
      <w:pPr>
        <w:spacing w:after="0"/>
        <w:rPr>
          <w:rFonts w:ascii="Times New Roman" w:hAnsi="Times New Roman"/>
          <w:sz w:val="24"/>
          <w:szCs w:val="24"/>
        </w:rPr>
      </w:pPr>
      <w:r w:rsidRPr="00FC62B6">
        <w:rPr>
          <w:rFonts w:ascii="Times New Roman" w:hAnsi="Times New Roman"/>
          <w:sz w:val="24"/>
          <w:szCs w:val="24"/>
        </w:rPr>
        <w:t>..................................................................................................................................................</w:t>
      </w:r>
    </w:p>
    <w:p w:rsidR="00BB167F" w:rsidRPr="00FC62B6" w:rsidRDefault="00BB167F"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(adres wykonawcy)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FC62B6" w:rsidRDefault="00ED6655" w:rsidP="00B973E3">
      <w:pPr>
        <w:spacing w:after="0"/>
        <w:jc w:val="both"/>
        <w:rPr>
          <w:rFonts w:ascii="Times New Roman" w:hAnsi="Times New Roman"/>
          <w:sz w:val="24"/>
          <w:szCs w:val="24"/>
        </w:rPr>
      </w:pPr>
    </w:p>
    <w:p w:rsidR="00ED6655" w:rsidRPr="002C6D3F" w:rsidRDefault="00D03211" w:rsidP="00B973E3">
      <w:pPr>
        <w:spacing w:after="0"/>
        <w:jc w:val="both"/>
        <w:rPr>
          <w:rFonts w:ascii="Times New Roman" w:hAnsi="Times New Roman"/>
          <w:b/>
          <w:sz w:val="24"/>
          <w:szCs w:val="24"/>
          <w:u w:val="single"/>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2C6D3F">
        <w:rPr>
          <w:rFonts w:ascii="Times New Roman" w:hAnsi="Times New Roman"/>
          <w:sz w:val="24"/>
          <w:szCs w:val="24"/>
          <w:u w:val="single"/>
        </w:rPr>
        <w:t>z żadnym z podmiotów, które do upływu terminu składania ofert złożyły oferty</w:t>
      </w:r>
    </w:p>
    <w:p w:rsidR="00ED6655" w:rsidRPr="002C6D3F" w:rsidRDefault="00D03211" w:rsidP="00B973E3">
      <w:pPr>
        <w:spacing w:after="0"/>
        <w:jc w:val="both"/>
        <w:rPr>
          <w:rFonts w:ascii="Times New Roman" w:hAnsi="Times New Roman"/>
          <w:b/>
          <w:sz w:val="24"/>
          <w:szCs w:val="24"/>
          <w:u w:val="single"/>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2C6D3F">
        <w:rPr>
          <w:rFonts w:ascii="Times New Roman" w:hAnsi="Times New Roman"/>
          <w:sz w:val="24"/>
          <w:szCs w:val="24"/>
          <w:u w:val="single"/>
        </w:rPr>
        <w:t xml:space="preserve">z </w:t>
      </w:r>
      <w:r w:rsidR="00ED6655" w:rsidRPr="002C6D3F">
        <w:rPr>
          <w:rFonts w:ascii="Times New Roman" w:hAnsi="Times New Roman"/>
          <w:sz w:val="24"/>
          <w:szCs w:val="24"/>
          <w:u w:val="single"/>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2C6D3F" w:rsidRDefault="00402666" w:rsidP="00B973E3">
      <w:pPr>
        <w:spacing w:after="0"/>
        <w:jc w:val="both"/>
        <w:rPr>
          <w:rFonts w:ascii="Times New Roman" w:hAnsi="Times New Roman"/>
          <w:b/>
          <w:color w:val="00B050"/>
          <w:sz w:val="24"/>
          <w:szCs w:val="24"/>
        </w:rPr>
      </w:pPr>
      <w:r w:rsidRPr="002C6D3F">
        <w:rPr>
          <w:rFonts w:ascii="Times New Roman" w:hAnsi="Times New Roman"/>
          <w:b/>
          <w:color w:val="00B050"/>
          <w:sz w:val="16"/>
          <w:szCs w:val="16"/>
        </w:rPr>
        <w:t xml:space="preserve">UWAGA - </w:t>
      </w:r>
      <w:r w:rsidR="00ED6655" w:rsidRPr="002C6D3F">
        <w:rPr>
          <w:rFonts w:ascii="Times New Roman" w:hAnsi="Times New Roman"/>
          <w:b/>
          <w:color w:val="00B050"/>
          <w:sz w:val="16"/>
          <w:szCs w:val="16"/>
        </w:rPr>
        <w:t xml:space="preserve">Wykonawca, w terminie 3 dni </w:t>
      </w:r>
      <w:r w:rsidR="00ED6655" w:rsidRPr="002C6D3F">
        <w:rPr>
          <w:rFonts w:ascii="Times New Roman" w:hAnsi="Times New Roman"/>
          <w:b/>
          <w:color w:val="00B050"/>
          <w:sz w:val="16"/>
          <w:szCs w:val="16"/>
          <w:u w:val="single"/>
        </w:rPr>
        <w:t>od zamieszczenia na stronie internetowej informacji z otwarcia</w:t>
      </w:r>
      <w:r w:rsidR="00D03211" w:rsidRPr="002C6D3F">
        <w:rPr>
          <w:rFonts w:ascii="Times New Roman" w:hAnsi="Times New Roman"/>
          <w:b/>
          <w:color w:val="00B050"/>
          <w:sz w:val="16"/>
          <w:szCs w:val="16"/>
          <w:u w:val="single"/>
        </w:rPr>
        <w:t xml:space="preserve"> ofert</w:t>
      </w:r>
      <w:r w:rsidR="00ED6655" w:rsidRPr="002C6D3F">
        <w:rPr>
          <w:rFonts w:ascii="Times New Roman" w:hAnsi="Times New Roman"/>
          <w:b/>
          <w:color w:val="00B050"/>
          <w:sz w:val="16"/>
          <w:szCs w:val="16"/>
        </w:rPr>
        <w:t xml:space="preserve">, przekazuje zamawiającemu </w:t>
      </w:r>
      <w:r w:rsidR="00ED6655" w:rsidRPr="002C6D3F">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2C6D3F">
        <w:rPr>
          <w:rFonts w:ascii="Times New Roman" w:hAnsi="Times New Roman"/>
          <w:b/>
          <w:bCs/>
          <w:color w:val="00B050"/>
          <w:sz w:val="16"/>
          <w:szCs w:val="16"/>
        </w:rPr>
        <w:br/>
      </w:r>
      <w:r w:rsidR="00ED6655" w:rsidRPr="002C6D3F">
        <w:rPr>
          <w:rFonts w:ascii="Times New Roman" w:hAnsi="Times New Roman"/>
          <w:b/>
          <w:bCs/>
          <w:color w:val="00B050"/>
          <w:sz w:val="16"/>
          <w:szCs w:val="16"/>
        </w:rPr>
        <w:t>i konsumentów.</w:t>
      </w:r>
    </w:p>
    <w:p w:rsidR="00BB167F" w:rsidRDefault="00BB167F" w:rsidP="00B973E3">
      <w:pPr>
        <w:spacing w:after="0"/>
        <w:jc w:val="right"/>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B973E3">
      <w:pPr>
        <w:spacing w:afterLines="20" w:after="48"/>
        <w:jc w:val="both"/>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BB2F8C" w:rsidP="00B973E3">
      <w:pPr>
        <w:keepNext/>
        <w:spacing w:after="0"/>
        <w:jc w:val="center"/>
        <w:outlineLvl w:val="1"/>
        <w:rPr>
          <w:rFonts w:ascii="Times New Roman" w:hAnsi="Times New Roman"/>
          <w:b/>
          <w:sz w:val="24"/>
          <w:szCs w:val="24"/>
        </w:rPr>
      </w:pPr>
      <w:r>
        <w:rPr>
          <w:rFonts w:ascii="Times New Roman" w:hAnsi="Times New Roman"/>
          <w:b/>
          <w:sz w:val="24"/>
          <w:szCs w:val="24"/>
        </w:rPr>
        <w:t>DZP-262-53</w:t>
      </w:r>
      <w:r w:rsidR="000A2065" w:rsidRPr="00FC62B6">
        <w:rPr>
          <w:rFonts w:ascii="Times New Roman" w:hAnsi="Times New Roman"/>
          <w:b/>
          <w:sz w:val="24"/>
          <w:szCs w:val="24"/>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B973E3">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B973E3">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tc>
        <w:tc>
          <w:tcPr>
            <w:tcW w:w="2366" w:type="pct"/>
            <w:vAlign w:val="center"/>
          </w:tcPr>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p w:rsidR="00ED6655" w:rsidRPr="00FC62B6" w:rsidRDefault="00ED6655" w:rsidP="00B973E3">
            <w:pPr>
              <w:spacing w:afterLines="20" w:after="48"/>
              <w:jc w:val="center"/>
              <w:rPr>
                <w:rFonts w:ascii="Times New Roman" w:hAnsi="Times New Roman"/>
                <w:b/>
                <w:sz w:val="24"/>
                <w:szCs w:val="24"/>
              </w:rPr>
            </w:pPr>
          </w:p>
        </w:tc>
      </w:tr>
    </w:tbl>
    <w:p w:rsidR="00ED6655" w:rsidRPr="00FC62B6" w:rsidRDefault="00ED6655" w:rsidP="00B973E3">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Pr="00FC62B6" w:rsidRDefault="00D3084F"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410873" w:rsidRPr="00FC62B6" w:rsidRDefault="00410873" w:rsidP="00B973E3">
      <w:pPr>
        <w:spacing w:after="0"/>
        <w:ind w:left="5103" w:firstLine="2"/>
        <w:jc w:val="center"/>
        <w:rPr>
          <w:rFonts w:ascii="Times New Roman" w:hAnsi="Times New Roman"/>
          <w:b/>
          <w:sz w:val="24"/>
          <w:szCs w:val="24"/>
        </w:rPr>
      </w:pPr>
    </w:p>
    <w:p w:rsidR="00D3084F" w:rsidRPr="00FC62B6" w:rsidRDefault="00D3084F" w:rsidP="00B973E3">
      <w:pPr>
        <w:spacing w:after="0"/>
        <w:ind w:left="5103" w:firstLine="2"/>
        <w:jc w:val="center"/>
        <w:rPr>
          <w:rFonts w:ascii="Times New Roman" w:hAnsi="Times New Roman"/>
          <w:b/>
          <w:sz w:val="24"/>
          <w:szCs w:val="24"/>
        </w:rPr>
      </w:pPr>
    </w:p>
    <w:p w:rsidR="00451B73" w:rsidRPr="00FC62B6" w:rsidRDefault="00451B73" w:rsidP="00B973E3">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lastRenderedPageBreak/>
        <w:t>ZAŁĄCZNIK NR 5 DO SIWZ</w:t>
      </w:r>
    </w:p>
    <w:p w:rsidR="00451B73" w:rsidRDefault="00451B73"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FC62B6"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1"/>
        <w:gridCol w:w="3047"/>
        <w:gridCol w:w="2198"/>
        <w:gridCol w:w="2126"/>
        <w:gridCol w:w="2270"/>
      </w:tblGrid>
      <w:tr w:rsidR="00FC62B6" w:rsidRPr="00FC62B6" w:rsidTr="008443A6">
        <w:trPr>
          <w:trHeight w:val="908"/>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06135E" w:rsidRPr="00FC62B6" w:rsidRDefault="0006135E" w:rsidP="008443A6">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FC62B6" w:rsidRPr="00FC62B6" w:rsidTr="008443A6">
        <w:trPr>
          <w:trHeight w:val="1579"/>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r>
      <w:tr w:rsidR="00FC62B6" w:rsidRPr="00FC62B6" w:rsidTr="008443A6">
        <w:trPr>
          <w:trHeight w:val="1593"/>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r>
      <w:tr w:rsidR="00FC62B6" w:rsidRPr="00FC62B6" w:rsidTr="008443A6">
        <w:trPr>
          <w:trHeight w:val="1593"/>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r>
      <w:tr w:rsidR="00FE5D10" w:rsidRPr="00FC62B6" w:rsidTr="008443A6">
        <w:trPr>
          <w:trHeight w:val="1593"/>
          <w:jc w:val="center"/>
        </w:trPr>
        <w:tc>
          <w:tcPr>
            <w:tcW w:w="571"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3047"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98"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c>
          <w:tcPr>
            <w:tcW w:w="2270" w:type="dxa"/>
            <w:tcBorders>
              <w:top w:val="single" w:sz="4" w:space="0" w:color="auto"/>
              <w:left w:val="single" w:sz="4" w:space="0" w:color="auto"/>
              <w:bottom w:val="single" w:sz="4" w:space="0" w:color="auto"/>
              <w:right w:val="single" w:sz="4" w:space="0" w:color="auto"/>
            </w:tcBorders>
            <w:vAlign w:val="center"/>
          </w:tcPr>
          <w:p w:rsidR="00FE5D10" w:rsidRPr="00FC62B6" w:rsidRDefault="00FE5D10"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451B73" w:rsidP="00B973E3">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p>
    <w:p w:rsidR="00451B73" w:rsidRPr="00FC62B6" w:rsidRDefault="00451B73" w:rsidP="00B973E3">
      <w:pPr>
        <w:spacing w:after="0"/>
        <w:rPr>
          <w:rFonts w:ascii="Times New Roman" w:eastAsia="Times New Roman" w:hAnsi="Times New Roman"/>
          <w:b/>
          <w:sz w:val="24"/>
          <w:szCs w:val="24"/>
          <w:lang w:eastAsia="pl-PL"/>
        </w:rPr>
      </w:pPr>
    </w:p>
    <w:p w:rsidR="00451B73" w:rsidRPr="00FC62B6" w:rsidRDefault="00451B73" w:rsidP="00B973E3">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 xml:space="preserve"> </w:t>
      </w:r>
    </w:p>
    <w:p w:rsidR="00451B73" w:rsidRDefault="00451B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Pr="00410873" w:rsidRDefault="00410873" w:rsidP="00410873">
      <w:pPr>
        <w:spacing w:after="60" w:line="240" w:lineRule="auto"/>
        <w:jc w:val="right"/>
        <w:rPr>
          <w:rFonts w:ascii="Times New Roman" w:eastAsia="Times New Roman" w:hAnsi="Times New Roman"/>
          <w:b/>
          <w:sz w:val="24"/>
          <w:szCs w:val="24"/>
          <w:lang w:eastAsia="pl-PL"/>
        </w:rPr>
      </w:pPr>
      <w:r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P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3188"/>
        <w:gridCol w:w="3403"/>
        <w:gridCol w:w="2049"/>
      </w:tblGrid>
      <w:tr w:rsidR="00410873" w:rsidRPr="00410873" w:rsidTr="00C83E3F">
        <w:trPr>
          <w:trHeight w:val="72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Uprawnienia</w:t>
            </w:r>
          </w:p>
          <w:p w:rsidR="00410873" w:rsidRDefault="00410873" w:rsidP="00410873">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 kwalifikacje</w:t>
            </w:r>
          </w:p>
          <w:p w:rsidR="00B13948" w:rsidRPr="00410873" w:rsidRDefault="00B13948" w:rsidP="00410873">
            <w:pPr>
              <w:spacing w:after="0" w:line="240" w:lineRule="auto"/>
              <w:jc w:val="center"/>
              <w:rPr>
                <w:rFonts w:ascii="Times New Roman" w:eastAsia="Times New Roman" w:hAnsi="Times New Roman"/>
                <w:i/>
                <w:sz w:val="20"/>
                <w:szCs w:val="20"/>
                <w:lang w:eastAsia="pl-PL"/>
              </w:rPr>
            </w:pPr>
            <w:r w:rsidRPr="00B13948">
              <w:rPr>
                <w:rFonts w:ascii="Times New Roman" w:eastAsia="Times New Roman" w:hAnsi="Times New Roman"/>
                <w:i/>
                <w:sz w:val="20"/>
                <w:szCs w:val="20"/>
                <w:lang w:eastAsia="pl-PL"/>
              </w:rPr>
              <w:t>(wskazać zakres wymagany w warunku udziału)</w:t>
            </w: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r w:rsidR="00410873" w:rsidRPr="00410873" w:rsidTr="00C83E3F">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3188"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rsidR="00410873" w:rsidRPr="00410873" w:rsidRDefault="00410873"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Pr="00FC62B6" w:rsidRDefault="00410873"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B973E3">
      <w:pPr>
        <w:spacing w:after="0"/>
        <w:ind w:left="4956" w:hanging="96"/>
        <w:jc w:val="right"/>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ED6655" w:rsidRPr="00FC62B6" w:rsidRDefault="00ED6655" w:rsidP="00B973E3">
      <w:pPr>
        <w:spacing w:after="0"/>
        <w:jc w:val="center"/>
        <w:rPr>
          <w:rFonts w:ascii="Times New Roman" w:hAnsi="Times New Roman"/>
          <w:b/>
          <w:sz w:val="24"/>
          <w:szCs w:val="24"/>
        </w:rPr>
      </w:pPr>
    </w:p>
    <w:p w:rsidR="00ED6655" w:rsidRPr="00FC62B6" w:rsidRDefault="00514106" w:rsidP="00514106">
      <w:pPr>
        <w:spacing w:after="0"/>
        <w:jc w:val="right"/>
        <w:rPr>
          <w:rFonts w:ascii="Times New Roman" w:hAnsi="Times New Roman"/>
          <w:b/>
          <w:sz w:val="24"/>
          <w:szCs w:val="24"/>
        </w:rPr>
      </w:pPr>
      <w:r>
        <w:rPr>
          <w:rFonts w:ascii="Times New Roman" w:hAnsi="Times New Roman"/>
          <w:b/>
          <w:sz w:val="24"/>
          <w:szCs w:val="24"/>
        </w:rPr>
        <w:t xml:space="preserve">CZĘŚĆ III - </w:t>
      </w:r>
      <w:r w:rsidR="00ED6655" w:rsidRPr="00FC62B6">
        <w:rPr>
          <w:rFonts w:ascii="Times New Roman" w:hAnsi="Times New Roman"/>
          <w:b/>
          <w:sz w:val="24"/>
          <w:szCs w:val="24"/>
        </w:rPr>
        <w:t>OPIS PRZEDMIOTU ZAMÓWIENIA</w:t>
      </w:r>
    </w:p>
    <w:p w:rsidR="002B4F2B" w:rsidRPr="00A74BF0" w:rsidRDefault="002B4F2B" w:rsidP="00B973E3">
      <w:pPr>
        <w:spacing w:after="0"/>
        <w:jc w:val="center"/>
        <w:rPr>
          <w:rFonts w:ascii="Times New Roman" w:hAnsi="Times New Roman"/>
          <w:b/>
          <w:i/>
          <w:sz w:val="32"/>
          <w:szCs w:val="28"/>
        </w:rPr>
      </w:pPr>
    </w:p>
    <w:p w:rsidR="00ED6655" w:rsidRPr="00A74BF0" w:rsidRDefault="00ED6655" w:rsidP="00B973E3">
      <w:pPr>
        <w:spacing w:after="0"/>
        <w:jc w:val="center"/>
        <w:rPr>
          <w:rFonts w:ascii="Times New Roman" w:hAnsi="Times New Roman"/>
          <w:b/>
          <w:sz w:val="24"/>
          <w:szCs w:val="24"/>
        </w:rPr>
      </w:pPr>
      <w:r w:rsidRPr="00A74BF0">
        <w:rPr>
          <w:rFonts w:ascii="Times New Roman" w:hAnsi="Times New Roman"/>
          <w:b/>
          <w:i/>
          <w:sz w:val="32"/>
          <w:szCs w:val="28"/>
        </w:rPr>
        <w:t>„</w:t>
      </w:r>
      <w:r w:rsidR="00BB2F8C" w:rsidRPr="00A74BF0">
        <w:rPr>
          <w:rFonts w:ascii="Times New Roman" w:hAnsi="Times New Roman"/>
          <w:b/>
          <w:bCs/>
          <w:i/>
          <w:sz w:val="32"/>
          <w:szCs w:val="28"/>
        </w:rPr>
        <w:t>Budowa instalacji teletechnicznych w obszarze piwnicy i parteru budynku nr 22 na terenie SPSK-2 PUM w Szczecinie</w:t>
      </w:r>
      <w:r w:rsidRPr="00A74BF0">
        <w:rPr>
          <w:rFonts w:ascii="Times New Roman" w:hAnsi="Times New Roman"/>
          <w:b/>
          <w:i/>
          <w:sz w:val="32"/>
          <w:szCs w:val="28"/>
        </w:rPr>
        <w:t>”</w:t>
      </w:r>
    </w:p>
    <w:p w:rsidR="00ED6655" w:rsidRPr="00A74BF0" w:rsidRDefault="00BB2F8C" w:rsidP="00B973E3">
      <w:pPr>
        <w:spacing w:after="0"/>
        <w:jc w:val="center"/>
        <w:rPr>
          <w:rFonts w:ascii="Times New Roman" w:hAnsi="Times New Roman"/>
          <w:b/>
          <w:sz w:val="28"/>
          <w:szCs w:val="28"/>
        </w:rPr>
      </w:pPr>
      <w:r w:rsidRPr="00A74BF0">
        <w:rPr>
          <w:rFonts w:ascii="Times New Roman" w:hAnsi="Times New Roman"/>
          <w:b/>
          <w:sz w:val="28"/>
          <w:szCs w:val="28"/>
        </w:rPr>
        <w:t>DZP-262-53</w:t>
      </w:r>
      <w:r w:rsidR="000A2065" w:rsidRPr="00A74BF0">
        <w:rPr>
          <w:rFonts w:ascii="Times New Roman" w:hAnsi="Times New Roman"/>
          <w:b/>
          <w:sz w:val="28"/>
          <w:szCs w:val="28"/>
        </w:rPr>
        <w:t>/2016</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ED6655" w:rsidRPr="00A74BF0" w:rsidRDefault="0006135E" w:rsidP="00946D2B">
      <w:pPr>
        <w:numPr>
          <w:ilvl w:val="0"/>
          <w:numId w:val="53"/>
        </w:numPr>
        <w:shd w:val="clear" w:color="auto" w:fill="FFFFFF"/>
        <w:spacing w:after="0"/>
        <w:ind w:left="1134" w:hanging="141"/>
        <w:contextualSpacing/>
        <w:jc w:val="both"/>
        <w:rPr>
          <w:rFonts w:ascii="Times New Roman" w:hAnsi="Times New Roman"/>
          <w:sz w:val="24"/>
          <w:szCs w:val="24"/>
        </w:rPr>
      </w:pPr>
      <w:r w:rsidRPr="00A74BF0">
        <w:rPr>
          <w:rFonts w:ascii="Times New Roman" w:hAnsi="Times New Roman"/>
          <w:sz w:val="24"/>
          <w:szCs w:val="24"/>
        </w:rPr>
        <w:t>T</w:t>
      </w:r>
      <w:r w:rsidR="00ED6655" w:rsidRPr="00A74BF0">
        <w:rPr>
          <w:rFonts w:ascii="Times New Roman" w:hAnsi="Times New Roman"/>
          <w:sz w:val="24"/>
          <w:szCs w:val="24"/>
        </w:rPr>
        <w:t>reść niniejszego dokumentu,</w:t>
      </w:r>
    </w:p>
    <w:p w:rsidR="00946D2B" w:rsidRPr="00A74BF0" w:rsidRDefault="00946D2B" w:rsidP="00946D2B">
      <w:pPr>
        <w:pStyle w:val="Akapitzlist"/>
        <w:numPr>
          <w:ilvl w:val="0"/>
          <w:numId w:val="53"/>
        </w:numPr>
        <w:ind w:left="1134" w:hanging="141"/>
        <w:jc w:val="both"/>
      </w:pPr>
      <w:r w:rsidRPr="00A74BF0">
        <w:t>Specyfikacja Techniczna Wykonania i Odbioru Robót,</w:t>
      </w:r>
    </w:p>
    <w:p w:rsidR="00946D2B" w:rsidRPr="00A74BF0" w:rsidRDefault="00946D2B" w:rsidP="00946D2B">
      <w:pPr>
        <w:pStyle w:val="Akapitzlist"/>
        <w:numPr>
          <w:ilvl w:val="0"/>
          <w:numId w:val="53"/>
        </w:numPr>
        <w:ind w:left="1134" w:hanging="141"/>
        <w:jc w:val="both"/>
      </w:pPr>
      <w:r w:rsidRPr="00A74BF0">
        <w:t>Projekt budowlany i wykonawczy,</w:t>
      </w:r>
    </w:p>
    <w:p w:rsidR="00946D2B" w:rsidRPr="00A74BF0" w:rsidRDefault="00946D2B" w:rsidP="00946D2B">
      <w:pPr>
        <w:pStyle w:val="Akapitzlist"/>
        <w:numPr>
          <w:ilvl w:val="0"/>
          <w:numId w:val="53"/>
        </w:numPr>
        <w:ind w:left="1134" w:hanging="141"/>
        <w:jc w:val="both"/>
      </w:pPr>
      <w:r w:rsidRPr="00A74BF0">
        <w:t>Przedmiar,</w:t>
      </w:r>
    </w:p>
    <w:p w:rsidR="00946D2B" w:rsidRPr="00A74BF0" w:rsidRDefault="00946D2B" w:rsidP="00946D2B">
      <w:pPr>
        <w:pStyle w:val="Akapitzlist"/>
        <w:numPr>
          <w:ilvl w:val="0"/>
          <w:numId w:val="53"/>
        </w:numPr>
        <w:ind w:left="1134" w:hanging="141"/>
        <w:jc w:val="both"/>
      </w:pPr>
      <w:r w:rsidRPr="00A74BF0">
        <w:t>Informacja dotycząca bezpieczeństwa i ochrony zdrowia,</w:t>
      </w:r>
    </w:p>
    <w:p w:rsidR="00946D2B" w:rsidRPr="00A74BF0" w:rsidRDefault="00946D2B" w:rsidP="00946D2B">
      <w:pPr>
        <w:pStyle w:val="Akapitzlist"/>
        <w:numPr>
          <w:ilvl w:val="0"/>
          <w:numId w:val="53"/>
        </w:numPr>
        <w:ind w:left="1134" w:hanging="141"/>
        <w:jc w:val="both"/>
      </w:pPr>
      <w:r w:rsidRPr="00A74BF0">
        <w:t>Rys. nr 1 - Schematy Blokowe/Ideowe systemów teletechnicznych,</w:t>
      </w:r>
    </w:p>
    <w:p w:rsidR="00946D2B" w:rsidRPr="00A74BF0" w:rsidRDefault="00946D2B" w:rsidP="00946D2B">
      <w:pPr>
        <w:pStyle w:val="Akapitzlist"/>
        <w:numPr>
          <w:ilvl w:val="0"/>
          <w:numId w:val="53"/>
        </w:numPr>
        <w:ind w:left="1134" w:hanging="141"/>
        <w:jc w:val="both"/>
      </w:pPr>
      <w:r w:rsidRPr="00A74BF0">
        <w:t>Rys. nr 2 - System sygnalizacji włamań i napadu (</w:t>
      </w:r>
      <w:proofErr w:type="spellStart"/>
      <w:r w:rsidRPr="00A74BF0">
        <w:t>SWiN</w:t>
      </w:r>
      <w:proofErr w:type="spellEnd"/>
      <w:r w:rsidRPr="00A74BF0">
        <w:t>) oraz system kontroli dostępu (KD). Rozmieszczenie urządzeń,</w:t>
      </w:r>
    </w:p>
    <w:p w:rsidR="00946D2B" w:rsidRPr="00A74BF0" w:rsidRDefault="00946D2B" w:rsidP="00946D2B">
      <w:pPr>
        <w:pStyle w:val="Akapitzlist"/>
        <w:numPr>
          <w:ilvl w:val="0"/>
          <w:numId w:val="53"/>
        </w:numPr>
        <w:ind w:left="1134" w:hanging="141"/>
        <w:jc w:val="both"/>
      </w:pPr>
      <w:r w:rsidRPr="00A74BF0">
        <w:t>Rys. nr 3 - System telewizji dozorowej (CCTV), domofony, sygnalizacja ostrzegawcza. Rozmieszczenie urządzeń,</w:t>
      </w:r>
    </w:p>
    <w:p w:rsidR="0092119B" w:rsidRPr="00A74BF0" w:rsidRDefault="00946D2B" w:rsidP="00946D2B">
      <w:pPr>
        <w:pStyle w:val="Akapitzlist"/>
        <w:numPr>
          <w:ilvl w:val="0"/>
          <w:numId w:val="53"/>
        </w:numPr>
        <w:ind w:left="1134" w:hanging="141"/>
        <w:jc w:val="both"/>
      </w:pPr>
      <w:r w:rsidRPr="00A74BF0">
        <w:t>Rys. nr 4 - Zasilanie elektryczne urządzeń systemów teletechnicznych. Schematy Rozdzielni Głównej i Rozdzielni Informatycznej.</w:t>
      </w:r>
    </w:p>
    <w:p w:rsidR="00B14705" w:rsidRPr="00A74BF0"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A74BF0">
        <w:rPr>
          <w:rFonts w:ascii="Times New Roman" w:hAnsi="Times New Roman"/>
          <w:sz w:val="24"/>
          <w:szCs w:val="24"/>
        </w:rPr>
        <w:t>Wzór umowy</w:t>
      </w:r>
      <w:r w:rsidR="00B14705" w:rsidRPr="00A74BF0">
        <w:rPr>
          <w:rFonts w:ascii="Times New Roman" w:hAnsi="Times New Roman"/>
          <w:sz w:val="24"/>
          <w:szCs w:val="24"/>
        </w:rPr>
        <w:t>.</w:t>
      </w:r>
    </w:p>
    <w:p w:rsidR="00ED6655" w:rsidRPr="00A74BF0" w:rsidRDefault="00ED6655" w:rsidP="00225E64">
      <w:pPr>
        <w:numPr>
          <w:ilvl w:val="0"/>
          <w:numId w:val="54"/>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 xml:space="preserve">Miejscem </w:t>
      </w:r>
      <w:r w:rsidR="00F453FF" w:rsidRPr="00A74BF0">
        <w:rPr>
          <w:rFonts w:ascii="Times New Roman" w:hAnsi="Times New Roman"/>
          <w:sz w:val="24"/>
          <w:szCs w:val="24"/>
          <w:lang w:eastAsia="pl-PL"/>
        </w:rPr>
        <w:t>realizacji robót budowlanych objętych niniejszym zamówieniem</w:t>
      </w:r>
      <w:r w:rsidRPr="00A74BF0">
        <w:rPr>
          <w:rFonts w:ascii="Times New Roman" w:hAnsi="Times New Roman"/>
          <w:sz w:val="24"/>
          <w:szCs w:val="24"/>
          <w:lang w:eastAsia="pl-PL"/>
        </w:rPr>
        <w:t xml:space="preserve"> </w:t>
      </w:r>
      <w:r w:rsidR="002B4F2B" w:rsidRPr="00A74BF0">
        <w:rPr>
          <w:rFonts w:ascii="Times New Roman" w:hAnsi="Times New Roman"/>
          <w:sz w:val="24"/>
          <w:szCs w:val="24"/>
          <w:lang w:eastAsia="pl-PL"/>
        </w:rPr>
        <w:t>będzie Budynek nr 22 (obszar piwnicy i parteru)</w:t>
      </w:r>
      <w:r w:rsidR="00B14705" w:rsidRPr="00A74BF0">
        <w:rPr>
          <w:rFonts w:ascii="Times New Roman" w:hAnsi="Times New Roman"/>
          <w:sz w:val="24"/>
          <w:szCs w:val="24"/>
          <w:lang w:eastAsia="pl-PL"/>
        </w:rPr>
        <w:t xml:space="preserve"> PUM, ul. </w:t>
      </w:r>
      <w:r w:rsidR="002B4F2B" w:rsidRPr="00A74BF0">
        <w:rPr>
          <w:rFonts w:ascii="Times New Roman" w:hAnsi="Times New Roman"/>
          <w:sz w:val="24"/>
          <w:szCs w:val="24"/>
          <w:lang w:eastAsia="pl-PL"/>
        </w:rPr>
        <w:t>Połabska</w:t>
      </w:r>
      <w:r w:rsidR="00B14705" w:rsidRPr="00A74BF0">
        <w:rPr>
          <w:rFonts w:ascii="Times New Roman" w:hAnsi="Times New Roman"/>
          <w:sz w:val="24"/>
          <w:szCs w:val="24"/>
          <w:lang w:eastAsia="pl-PL"/>
        </w:rPr>
        <w:t xml:space="preserve"> </w:t>
      </w:r>
      <w:r w:rsidR="002B4F2B" w:rsidRPr="00A74BF0">
        <w:rPr>
          <w:rFonts w:ascii="Times New Roman" w:hAnsi="Times New Roman"/>
          <w:sz w:val="24"/>
          <w:szCs w:val="24"/>
          <w:lang w:eastAsia="pl-PL"/>
        </w:rPr>
        <w:t>4</w:t>
      </w:r>
      <w:r w:rsidR="00B14705" w:rsidRPr="00A74BF0">
        <w:rPr>
          <w:rFonts w:ascii="Times New Roman" w:hAnsi="Times New Roman"/>
          <w:sz w:val="24"/>
          <w:szCs w:val="24"/>
          <w:lang w:eastAsia="pl-PL"/>
        </w:rPr>
        <w:t>,</w:t>
      </w:r>
      <w:r w:rsidR="00B14705" w:rsidRPr="00A74BF0">
        <w:rPr>
          <w:rFonts w:ascii="open-sans" w:hAnsi="open-sans"/>
        </w:rPr>
        <w:t xml:space="preserve"> </w:t>
      </w:r>
      <w:r w:rsidR="002B4F2B" w:rsidRPr="00A74BF0">
        <w:rPr>
          <w:rFonts w:ascii="Times New Roman" w:hAnsi="Times New Roman"/>
          <w:sz w:val="24"/>
          <w:szCs w:val="24"/>
          <w:lang w:eastAsia="pl-PL"/>
        </w:rPr>
        <w:t>70-115</w:t>
      </w:r>
      <w:r w:rsidR="00B14705" w:rsidRPr="00A74BF0">
        <w:rPr>
          <w:rFonts w:ascii="Times New Roman" w:hAnsi="Times New Roman"/>
          <w:sz w:val="24"/>
          <w:szCs w:val="24"/>
          <w:lang w:eastAsia="pl-PL"/>
        </w:rPr>
        <w:t xml:space="preserve"> Szczecin.</w:t>
      </w:r>
    </w:p>
    <w:p w:rsidR="00B14705" w:rsidRPr="00A74BF0"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 xml:space="preserve">Wycenę należy sporządzić w oparciu o załączniki (łącznie), o których mowa w ust. 1, </w:t>
      </w:r>
      <w:r w:rsidRPr="00A74BF0">
        <w:rPr>
          <w:rFonts w:ascii="Times New Roman" w:eastAsia="Times New Roman" w:hAnsi="Times New Roman"/>
          <w:sz w:val="24"/>
          <w:szCs w:val="24"/>
          <w:lang w:eastAsia="pl-PL"/>
        </w:rPr>
        <w:br/>
        <w:t xml:space="preserve">a wszelkie rozbieżności między Specyfikacją Techniczną, Przedmiarami Robót, Projektem budowlanym i Dokumentacjami Wykonawczymi nie będą podstawą do naliczenia dodatkowego wynagrodzenia. </w:t>
      </w:r>
    </w:p>
    <w:p w:rsidR="00225E64" w:rsidRPr="00A74BF0" w:rsidRDefault="00225E64" w:rsidP="00225E64">
      <w:pPr>
        <w:numPr>
          <w:ilvl w:val="0"/>
          <w:numId w:val="54"/>
        </w:numPr>
        <w:spacing w:after="0"/>
        <w:ind w:left="567" w:hanging="284"/>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zh-CN"/>
        </w:rPr>
        <w:t>Wykonawca zobowiązuje się do wykonania świadczenia zgodnie z zakresem wynikającym z postanowień specyfikacji istotnych warunków zamówienia oraz złożonej oferty. Przedmiot winien być wykonany zgodnie z zasadami współczesnej wiedzy technicznej, obowiązującymi przepisami i normami.</w:t>
      </w:r>
    </w:p>
    <w:p w:rsidR="00545743" w:rsidRPr="00A74BF0"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2B4F2B" w:rsidRPr="00A74BF0">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 xml:space="preserve">do opisania minimalnych parametrów technicznych,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rodukty/rozwiązania.</w:t>
      </w:r>
    </w:p>
    <w:p w:rsidR="00ED6655" w:rsidRPr="00FC62B6" w:rsidRDefault="00545743" w:rsidP="00545743">
      <w:pPr>
        <w:numPr>
          <w:ilvl w:val="0"/>
          <w:numId w:val="54"/>
        </w:numPr>
        <w:shd w:val="clear" w:color="auto" w:fill="FFFFFF"/>
        <w:spacing w:after="0"/>
        <w:ind w:left="567" w:hanging="283"/>
        <w:contextualSpacing/>
        <w:jc w:val="both"/>
        <w:rPr>
          <w:rFonts w:ascii="Times New Roman" w:hAnsi="Times New Roman"/>
          <w:sz w:val="24"/>
          <w:szCs w:val="24"/>
        </w:rPr>
      </w:pPr>
      <w:r w:rsidRPr="00A74BF0">
        <w:rPr>
          <w:rFonts w:ascii="Times New Roman" w:eastAsia="Times New Roman" w:hAnsi="Times New Roman"/>
          <w:sz w:val="24"/>
          <w:szCs w:val="24"/>
          <w:lang w:eastAsia="pl-PL"/>
        </w:rPr>
        <w:t xml:space="preserve">Na przedmiot umowy, wykonawca zobowiązany jest zaoferować gwarancję i rękojmię za wady. </w:t>
      </w:r>
      <w:r w:rsidRPr="00A74BF0">
        <w:rPr>
          <w:rFonts w:ascii="Times New Roman" w:eastAsia="Times New Roman" w:hAnsi="Times New Roman"/>
          <w:sz w:val="24"/>
          <w:szCs w:val="24"/>
          <w:u w:val="single"/>
          <w:lang w:eastAsia="pl-PL"/>
        </w:rPr>
        <w:t>Zamawiający wymaga by okres zaoferowanej gwarancji i rękoj</w:t>
      </w:r>
      <w:r w:rsidRPr="002B4F2B">
        <w:rPr>
          <w:rFonts w:ascii="Times New Roman" w:eastAsia="Times New Roman" w:hAnsi="Times New Roman"/>
          <w:sz w:val="24"/>
          <w:szCs w:val="24"/>
          <w:u w:val="single"/>
          <w:lang w:eastAsia="pl-PL"/>
        </w:rPr>
        <w:t>mi wynosił od 60 do 72 miesięcy.</w:t>
      </w:r>
    </w:p>
    <w:sectPr w:rsidR="00ED6655" w:rsidRPr="00FC62B6" w:rsidSect="007832B2">
      <w:headerReference w:type="default" r:id="rId11"/>
      <w:footerReference w:type="even" r:id="rId12"/>
      <w:footerReference w:type="default" r:id="rId13"/>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E2" w:rsidRDefault="008303E2" w:rsidP="00B00631">
      <w:pPr>
        <w:spacing w:after="0" w:line="240" w:lineRule="auto"/>
      </w:pPr>
      <w:r>
        <w:separator/>
      </w:r>
    </w:p>
  </w:endnote>
  <w:endnote w:type="continuationSeparator" w:id="0">
    <w:p w:rsidR="008303E2" w:rsidRDefault="008303E2"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E2" w:rsidRDefault="008303E2"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E2" w:rsidRDefault="008303E2" w:rsidP="00ED6655">
    <w:pPr>
      <w:pStyle w:val="Stopka"/>
      <w:jc w:val="center"/>
      <w:rPr>
        <w:rFonts w:eastAsia="Times New Roman"/>
        <w:sz w:val="18"/>
        <w:szCs w:val="18"/>
      </w:rPr>
    </w:pPr>
  </w:p>
  <w:p w:rsidR="008303E2" w:rsidRDefault="008303E2" w:rsidP="00ED6655">
    <w:pPr>
      <w:pStyle w:val="Stopka"/>
      <w:jc w:val="center"/>
      <w:rPr>
        <w:rFonts w:eastAsia="Times New Roman"/>
        <w:sz w:val="18"/>
        <w:szCs w:val="18"/>
      </w:rPr>
    </w:pPr>
  </w:p>
  <w:p w:rsidR="008303E2" w:rsidRDefault="008303E2"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14:anchorId="37DEABD2" wp14:editId="74727AB7">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3E2" w:rsidRPr="00E32484" w:rsidRDefault="008303E2"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AE221A" w:rsidRPr="00AE221A">
      <w:rPr>
        <w:rFonts w:eastAsia="Times New Roman"/>
        <w:noProof/>
        <w:sz w:val="18"/>
        <w:szCs w:val="18"/>
      </w:rPr>
      <w:t>32</w:t>
    </w:r>
    <w:r w:rsidRPr="00E32484">
      <w:rPr>
        <w:rFonts w:eastAsia="Times New Roman"/>
        <w:sz w:val="18"/>
        <w:szCs w:val="18"/>
      </w:rPr>
      <w:fldChar w:fldCharType="end"/>
    </w:r>
  </w:p>
  <w:p w:rsidR="008303E2" w:rsidRDefault="008303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E2" w:rsidRDefault="008303E2" w:rsidP="00B00631">
      <w:pPr>
        <w:spacing w:after="0" w:line="240" w:lineRule="auto"/>
      </w:pPr>
      <w:r>
        <w:separator/>
      </w:r>
    </w:p>
  </w:footnote>
  <w:footnote w:type="continuationSeparator" w:id="0">
    <w:p w:rsidR="008303E2" w:rsidRDefault="008303E2"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E2" w:rsidRPr="00DB3FE4" w:rsidRDefault="008303E2"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14:anchorId="7D527915" wp14:editId="5FFC0A7F">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15:restartNumberingAfterBreak="0">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0BBF50AA"/>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1" w15:restartNumberingAfterBreak="0">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48"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0"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61"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3" w15:restartNumberingAfterBreak="0">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7" w15:restartNumberingAfterBreak="0">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2" w15:restartNumberingAfterBreak="0">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75"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BD96C96"/>
    <w:multiLevelType w:val="hybridMultilevel"/>
    <w:tmpl w:val="1AC4486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C8D1F82"/>
    <w:multiLevelType w:val="hybridMultilevel"/>
    <w:tmpl w:val="9064EC1A"/>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4" w15:restartNumberingAfterBreak="0">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7"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8"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1"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6A626B"/>
    <w:multiLevelType w:val="hybridMultilevel"/>
    <w:tmpl w:val="BB50A112"/>
    <w:lvl w:ilvl="0" w:tplc="9BD81EFC">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01"/>
  </w:num>
  <w:num w:numId="3">
    <w:abstractNumId w:val="70"/>
  </w:num>
  <w:num w:numId="4">
    <w:abstractNumId w:val="80"/>
  </w:num>
  <w:num w:numId="5">
    <w:abstractNumId w:val="66"/>
  </w:num>
  <w:num w:numId="6">
    <w:abstractNumId w:val="94"/>
  </w:num>
  <w:num w:numId="7">
    <w:abstractNumId w:val="73"/>
  </w:num>
  <w:num w:numId="8">
    <w:abstractNumId w:val="34"/>
  </w:num>
  <w:num w:numId="9">
    <w:abstractNumId w:val="44"/>
  </w:num>
  <w:num w:numId="10">
    <w:abstractNumId w:val="32"/>
  </w:num>
  <w:num w:numId="11">
    <w:abstractNumId w:val="36"/>
  </w:num>
  <w:num w:numId="12">
    <w:abstractNumId w:val="100"/>
  </w:num>
  <w:num w:numId="13">
    <w:abstractNumId w:val="77"/>
  </w:num>
  <w:num w:numId="14">
    <w:abstractNumId w:val="51"/>
  </w:num>
  <w:num w:numId="15">
    <w:abstractNumId w:val="8"/>
  </w:num>
  <w:num w:numId="16">
    <w:abstractNumId w:val="9"/>
  </w:num>
  <w:num w:numId="17">
    <w:abstractNumId w:val="15"/>
  </w:num>
  <w:num w:numId="18">
    <w:abstractNumId w:val="16"/>
  </w:num>
  <w:num w:numId="19">
    <w:abstractNumId w:val="75"/>
  </w:num>
  <w:num w:numId="20">
    <w:abstractNumId w:val="35"/>
  </w:num>
  <w:num w:numId="21">
    <w:abstractNumId w:val="69"/>
  </w:num>
  <w:num w:numId="22">
    <w:abstractNumId w:val="64"/>
  </w:num>
  <w:num w:numId="23">
    <w:abstractNumId w:val="21"/>
  </w:num>
  <w:num w:numId="24">
    <w:abstractNumId w:val="97"/>
  </w:num>
  <w:num w:numId="25">
    <w:abstractNumId w:val="25"/>
  </w:num>
  <w:num w:numId="26">
    <w:abstractNumId w:val="45"/>
  </w:num>
  <w:num w:numId="27">
    <w:abstractNumId w:val="13"/>
  </w:num>
  <w:num w:numId="28">
    <w:abstractNumId w:val="18"/>
  </w:num>
  <w:num w:numId="29">
    <w:abstractNumId w:val="79"/>
  </w:num>
  <w:num w:numId="30">
    <w:abstractNumId w:val="59"/>
  </w:num>
  <w:num w:numId="31">
    <w:abstractNumId w:val="86"/>
  </w:num>
  <w:num w:numId="32">
    <w:abstractNumId w:val="90"/>
  </w:num>
  <w:num w:numId="33">
    <w:abstractNumId w:val="84"/>
  </w:num>
  <w:num w:numId="34">
    <w:abstractNumId w:val="24"/>
  </w:num>
  <w:num w:numId="35">
    <w:abstractNumId w:val="56"/>
  </w:num>
  <w:num w:numId="36">
    <w:abstractNumId w:val="61"/>
  </w:num>
  <w:num w:numId="37">
    <w:abstractNumId w:val="26"/>
  </w:num>
  <w:num w:numId="38">
    <w:abstractNumId w:val="68"/>
  </w:num>
  <w:num w:numId="39">
    <w:abstractNumId w:val="42"/>
  </w:num>
  <w:num w:numId="40">
    <w:abstractNumId w:val="85"/>
  </w:num>
  <w:num w:numId="41">
    <w:abstractNumId w:val="52"/>
  </w:num>
  <w:num w:numId="42">
    <w:abstractNumId w:val="89"/>
  </w:num>
  <w:num w:numId="43">
    <w:abstractNumId w:val="93"/>
  </w:num>
  <w:num w:numId="44">
    <w:abstractNumId w:val="76"/>
  </w:num>
  <w:num w:numId="45">
    <w:abstractNumId w:val="58"/>
  </w:num>
  <w:num w:numId="46">
    <w:abstractNumId w:val="20"/>
  </w:num>
  <w:num w:numId="47">
    <w:abstractNumId w:val="72"/>
  </w:num>
  <w:num w:numId="48">
    <w:abstractNumId w:val="22"/>
  </w:num>
  <w:num w:numId="49">
    <w:abstractNumId w:val="103"/>
  </w:num>
  <w:num w:numId="50">
    <w:abstractNumId w:val="78"/>
  </w:num>
  <w:num w:numId="51">
    <w:abstractNumId w:val="65"/>
  </w:num>
  <w:num w:numId="52">
    <w:abstractNumId w:val="28"/>
  </w:num>
  <w:num w:numId="53">
    <w:abstractNumId w:val="87"/>
  </w:num>
  <w:num w:numId="54">
    <w:abstractNumId w:val="105"/>
  </w:num>
  <w:num w:numId="55">
    <w:abstractNumId w:val="46"/>
  </w:num>
  <w:num w:numId="56">
    <w:abstractNumId w:val="74"/>
  </w:num>
  <w:num w:numId="57">
    <w:abstractNumId w:val="41"/>
  </w:num>
  <w:num w:numId="58">
    <w:abstractNumId w:val="96"/>
  </w:num>
  <w:num w:numId="59">
    <w:abstractNumId w:val="48"/>
  </w:num>
  <w:num w:numId="60">
    <w:abstractNumId w:val="37"/>
  </w:num>
  <w:num w:numId="61">
    <w:abstractNumId w:val="50"/>
  </w:num>
  <w:num w:numId="62">
    <w:abstractNumId w:val="98"/>
  </w:num>
  <w:num w:numId="63">
    <w:abstractNumId w:val="83"/>
  </w:num>
  <w:num w:numId="64">
    <w:abstractNumId w:val="19"/>
  </w:num>
  <w:num w:numId="65">
    <w:abstractNumId w:val="62"/>
  </w:num>
  <w:num w:numId="66">
    <w:abstractNumId w:val="30"/>
  </w:num>
  <w:num w:numId="67">
    <w:abstractNumId w:val="53"/>
  </w:num>
  <w:num w:numId="68">
    <w:abstractNumId w:val="40"/>
  </w:num>
  <w:num w:numId="69">
    <w:abstractNumId w:val="55"/>
  </w:num>
  <w:num w:numId="70">
    <w:abstractNumId w:val="39"/>
  </w:num>
  <w:num w:numId="71">
    <w:abstractNumId w:val="27"/>
  </w:num>
  <w:num w:numId="72">
    <w:abstractNumId w:val="82"/>
  </w:num>
  <w:num w:numId="73">
    <w:abstractNumId w:val="71"/>
  </w:num>
  <w:num w:numId="74">
    <w:abstractNumId w:val="102"/>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4"/>
  </w:num>
  <w:num w:numId="85">
    <w:abstractNumId w:val="63"/>
  </w:num>
  <w:num w:numId="86">
    <w:abstractNumId w:val="17"/>
  </w:num>
  <w:num w:numId="87">
    <w:abstractNumId w:val="60"/>
  </w:num>
  <w:num w:numId="88">
    <w:abstractNumId w:val="95"/>
  </w:num>
  <w:num w:numId="89">
    <w:abstractNumId w:val="33"/>
  </w:num>
  <w:num w:numId="90">
    <w:abstractNumId w:val="81"/>
  </w:num>
  <w:num w:numId="91">
    <w:abstractNumId w:val="14"/>
  </w:num>
  <w:num w:numId="92">
    <w:abstractNumId w:val="10"/>
  </w:num>
  <w:num w:numId="93">
    <w:abstractNumId w:val="29"/>
  </w:num>
  <w:num w:numId="94">
    <w:abstractNumId w:val="92"/>
  </w:num>
  <w:num w:numId="95">
    <w:abstractNumId w:val="23"/>
  </w:num>
  <w:num w:numId="96">
    <w:abstractNumId w:val="38"/>
  </w:num>
  <w:num w:numId="97">
    <w:abstractNumId w:val="104"/>
  </w:num>
  <w:num w:numId="98">
    <w:abstractNumId w:val="67"/>
  </w:num>
  <w:num w:numId="99">
    <w:abstractNumId w:val="57"/>
  </w:num>
  <w:num w:numId="100">
    <w:abstractNumId w:val="91"/>
  </w:num>
  <w:num w:numId="101">
    <w:abstractNumId w:val="31"/>
  </w:num>
  <w:num w:numId="102">
    <w:abstractNumId w:val="49"/>
  </w:num>
  <w:num w:numId="103">
    <w:abstractNumId w:val="99"/>
  </w:num>
  <w:num w:numId="104">
    <w:abstractNumId w:val="4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6070B"/>
    <w:rsid w:val="0006135E"/>
    <w:rsid w:val="000702E7"/>
    <w:rsid w:val="0008547C"/>
    <w:rsid w:val="00094B65"/>
    <w:rsid w:val="000A2065"/>
    <w:rsid w:val="000A43EA"/>
    <w:rsid w:val="000A5251"/>
    <w:rsid w:val="000C7D0F"/>
    <w:rsid w:val="000E1C56"/>
    <w:rsid w:val="000F5E15"/>
    <w:rsid w:val="00106150"/>
    <w:rsid w:val="00116776"/>
    <w:rsid w:val="00130F57"/>
    <w:rsid w:val="00131831"/>
    <w:rsid w:val="00132FF3"/>
    <w:rsid w:val="00137182"/>
    <w:rsid w:val="00145D29"/>
    <w:rsid w:val="00154212"/>
    <w:rsid w:val="00154C21"/>
    <w:rsid w:val="00162EF1"/>
    <w:rsid w:val="0016322C"/>
    <w:rsid w:val="001753A2"/>
    <w:rsid w:val="001767A8"/>
    <w:rsid w:val="00197832"/>
    <w:rsid w:val="001A3E2F"/>
    <w:rsid w:val="001B313D"/>
    <w:rsid w:val="001C2606"/>
    <w:rsid w:val="001D5B93"/>
    <w:rsid w:val="00207088"/>
    <w:rsid w:val="00211354"/>
    <w:rsid w:val="00225E64"/>
    <w:rsid w:val="002320FF"/>
    <w:rsid w:val="00240441"/>
    <w:rsid w:val="00257C48"/>
    <w:rsid w:val="00272072"/>
    <w:rsid w:val="00280C24"/>
    <w:rsid w:val="00285D80"/>
    <w:rsid w:val="002A3178"/>
    <w:rsid w:val="002A3676"/>
    <w:rsid w:val="002B3E98"/>
    <w:rsid w:val="002B4F2B"/>
    <w:rsid w:val="002B5C95"/>
    <w:rsid w:val="002C46BA"/>
    <w:rsid w:val="002C6D3F"/>
    <w:rsid w:val="002D48EC"/>
    <w:rsid w:val="002E4612"/>
    <w:rsid w:val="002F1206"/>
    <w:rsid w:val="002F65BD"/>
    <w:rsid w:val="0030040C"/>
    <w:rsid w:val="00307767"/>
    <w:rsid w:val="0031028E"/>
    <w:rsid w:val="00324647"/>
    <w:rsid w:val="00326D3B"/>
    <w:rsid w:val="003338D7"/>
    <w:rsid w:val="00336060"/>
    <w:rsid w:val="00340D25"/>
    <w:rsid w:val="00367DBC"/>
    <w:rsid w:val="00376E45"/>
    <w:rsid w:val="00387634"/>
    <w:rsid w:val="00392B5E"/>
    <w:rsid w:val="003A25EA"/>
    <w:rsid w:val="003A61C5"/>
    <w:rsid w:val="003A674D"/>
    <w:rsid w:val="003B545E"/>
    <w:rsid w:val="003C19AB"/>
    <w:rsid w:val="003C1CF6"/>
    <w:rsid w:val="003C1E25"/>
    <w:rsid w:val="003C7F2D"/>
    <w:rsid w:val="003E297F"/>
    <w:rsid w:val="003E5FD6"/>
    <w:rsid w:val="003F02B6"/>
    <w:rsid w:val="00402666"/>
    <w:rsid w:val="00403D73"/>
    <w:rsid w:val="004056D2"/>
    <w:rsid w:val="00410873"/>
    <w:rsid w:val="004116E2"/>
    <w:rsid w:val="00414B75"/>
    <w:rsid w:val="0042788E"/>
    <w:rsid w:val="00437C94"/>
    <w:rsid w:val="004434BA"/>
    <w:rsid w:val="00445104"/>
    <w:rsid w:val="00451B73"/>
    <w:rsid w:val="0046019A"/>
    <w:rsid w:val="00462E8A"/>
    <w:rsid w:val="00480F9B"/>
    <w:rsid w:val="004C3823"/>
    <w:rsid w:val="004C7D55"/>
    <w:rsid w:val="004D20C2"/>
    <w:rsid w:val="004D62C6"/>
    <w:rsid w:val="004D67C7"/>
    <w:rsid w:val="004F5884"/>
    <w:rsid w:val="00502C51"/>
    <w:rsid w:val="00503381"/>
    <w:rsid w:val="00505193"/>
    <w:rsid w:val="00512D13"/>
    <w:rsid w:val="00514106"/>
    <w:rsid w:val="00515EBE"/>
    <w:rsid w:val="005241F5"/>
    <w:rsid w:val="00525E16"/>
    <w:rsid w:val="00542936"/>
    <w:rsid w:val="00545743"/>
    <w:rsid w:val="005626AE"/>
    <w:rsid w:val="005702B1"/>
    <w:rsid w:val="00575B19"/>
    <w:rsid w:val="00580D88"/>
    <w:rsid w:val="005A1DA7"/>
    <w:rsid w:val="005A57D8"/>
    <w:rsid w:val="005B69F9"/>
    <w:rsid w:val="005C3E6C"/>
    <w:rsid w:val="005C4E2F"/>
    <w:rsid w:val="005D6392"/>
    <w:rsid w:val="005D671C"/>
    <w:rsid w:val="005D74ED"/>
    <w:rsid w:val="006233E8"/>
    <w:rsid w:val="00624850"/>
    <w:rsid w:val="00644F51"/>
    <w:rsid w:val="00665446"/>
    <w:rsid w:val="00672AE7"/>
    <w:rsid w:val="006A7B41"/>
    <w:rsid w:val="006B1502"/>
    <w:rsid w:val="006B7A88"/>
    <w:rsid w:val="006D490E"/>
    <w:rsid w:val="006E02CE"/>
    <w:rsid w:val="006E39CF"/>
    <w:rsid w:val="006E79E5"/>
    <w:rsid w:val="00702464"/>
    <w:rsid w:val="0071152A"/>
    <w:rsid w:val="007220D4"/>
    <w:rsid w:val="00736C4F"/>
    <w:rsid w:val="007375A1"/>
    <w:rsid w:val="007462DF"/>
    <w:rsid w:val="00753154"/>
    <w:rsid w:val="00755892"/>
    <w:rsid w:val="0076266D"/>
    <w:rsid w:val="00766270"/>
    <w:rsid w:val="00782EC5"/>
    <w:rsid w:val="007832B2"/>
    <w:rsid w:val="00785A6D"/>
    <w:rsid w:val="00790086"/>
    <w:rsid w:val="00796C76"/>
    <w:rsid w:val="007A5F87"/>
    <w:rsid w:val="007A71B0"/>
    <w:rsid w:val="007C094F"/>
    <w:rsid w:val="007C6D31"/>
    <w:rsid w:val="007C6EC7"/>
    <w:rsid w:val="007D1024"/>
    <w:rsid w:val="007E6C92"/>
    <w:rsid w:val="007F298C"/>
    <w:rsid w:val="00805359"/>
    <w:rsid w:val="00805E7D"/>
    <w:rsid w:val="00807681"/>
    <w:rsid w:val="0082541B"/>
    <w:rsid w:val="008303E2"/>
    <w:rsid w:val="00837516"/>
    <w:rsid w:val="008400C9"/>
    <w:rsid w:val="00840BD8"/>
    <w:rsid w:val="008443A6"/>
    <w:rsid w:val="00847537"/>
    <w:rsid w:val="00851CCF"/>
    <w:rsid w:val="00854781"/>
    <w:rsid w:val="0087020C"/>
    <w:rsid w:val="008818C9"/>
    <w:rsid w:val="00882975"/>
    <w:rsid w:val="008909D3"/>
    <w:rsid w:val="00891639"/>
    <w:rsid w:val="008A04BC"/>
    <w:rsid w:val="008B4987"/>
    <w:rsid w:val="008D5E88"/>
    <w:rsid w:val="008D79A6"/>
    <w:rsid w:val="008E3A15"/>
    <w:rsid w:val="008E5971"/>
    <w:rsid w:val="008F6291"/>
    <w:rsid w:val="00915BDA"/>
    <w:rsid w:val="0092119B"/>
    <w:rsid w:val="009217D3"/>
    <w:rsid w:val="009241D7"/>
    <w:rsid w:val="00942EC4"/>
    <w:rsid w:val="00946D2B"/>
    <w:rsid w:val="00954924"/>
    <w:rsid w:val="009672EB"/>
    <w:rsid w:val="0098584C"/>
    <w:rsid w:val="0099281C"/>
    <w:rsid w:val="009A51FD"/>
    <w:rsid w:val="009B1CF0"/>
    <w:rsid w:val="009B3723"/>
    <w:rsid w:val="009B3894"/>
    <w:rsid w:val="009C2D29"/>
    <w:rsid w:val="009C7898"/>
    <w:rsid w:val="009D096D"/>
    <w:rsid w:val="009D2F96"/>
    <w:rsid w:val="009E6D53"/>
    <w:rsid w:val="009E7AEC"/>
    <w:rsid w:val="00A00710"/>
    <w:rsid w:val="00A07ABF"/>
    <w:rsid w:val="00A140A6"/>
    <w:rsid w:val="00A31C30"/>
    <w:rsid w:val="00A36C7B"/>
    <w:rsid w:val="00A45694"/>
    <w:rsid w:val="00A51BF3"/>
    <w:rsid w:val="00A64825"/>
    <w:rsid w:val="00A74BF0"/>
    <w:rsid w:val="00A75044"/>
    <w:rsid w:val="00A9113C"/>
    <w:rsid w:val="00AD1809"/>
    <w:rsid w:val="00AD4CF0"/>
    <w:rsid w:val="00AD544D"/>
    <w:rsid w:val="00AE221A"/>
    <w:rsid w:val="00AE3C64"/>
    <w:rsid w:val="00AE5BCB"/>
    <w:rsid w:val="00AF338B"/>
    <w:rsid w:val="00B00631"/>
    <w:rsid w:val="00B035A3"/>
    <w:rsid w:val="00B10C88"/>
    <w:rsid w:val="00B12CEB"/>
    <w:rsid w:val="00B13948"/>
    <w:rsid w:val="00B14705"/>
    <w:rsid w:val="00B167D7"/>
    <w:rsid w:val="00B36254"/>
    <w:rsid w:val="00B36B0E"/>
    <w:rsid w:val="00B374EB"/>
    <w:rsid w:val="00B6344E"/>
    <w:rsid w:val="00B64171"/>
    <w:rsid w:val="00B817B4"/>
    <w:rsid w:val="00B86D87"/>
    <w:rsid w:val="00B95976"/>
    <w:rsid w:val="00B973E3"/>
    <w:rsid w:val="00BB167F"/>
    <w:rsid w:val="00BB2F8C"/>
    <w:rsid w:val="00BB5E96"/>
    <w:rsid w:val="00BC1D55"/>
    <w:rsid w:val="00BC4861"/>
    <w:rsid w:val="00BD258A"/>
    <w:rsid w:val="00BF7340"/>
    <w:rsid w:val="00C02A32"/>
    <w:rsid w:val="00C031AF"/>
    <w:rsid w:val="00C03A13"/>
    <w:rsid w:val="00C03A7C"/>
    <w:rsid w:val="00C03C3C"/>
    <w:rsid w:val="00C06132"/>
    <w:rsid w:val="00C13644"/>
    <w:rsid w:val="00C15689"/>
    <w:rsid w:val="00C16534"/>
    <w:rsid w:val="00C25BFF"/>
    <w:rsid w:val="00C25FE6"/>
    <w:rsid w:val="00C3123C"/>
    <w:rsid w:val="00C331DE"/>
    <w:rsid w:val="00C45587"/>
    <w:rsid w:val="00C52D8F"/>
    <w:rsid w:val="00C7724E"/>
    <w:rsid w:val="00C87DCD"/>
    <w:rsid w:val="00C94682"/>
    <w:rsid w:val="00C9631A"/>
    <w:rsid w:val="00CB5F1C"/>
    <w:rsid w:val="00CD633D"/>
    <w:rsid w:val="00D03211"/>
    <w:rsid w:val="00D05B7F"/>
    <w:rsid w:val="00D248E0"/>
    <w:rsid w:val="00D3084F"/>
    <w:rsid w:val="00D457B2"/>
    <w:rsid w:val="00D50426"/>
    <w:rsid w:val="00D55176"/>
    <w:rsid w:val="00D629F2"/>
    <w:rsid w:val="00D66EEA"/>
    <w:rsid w:val="00D73763"/>
    <w:rsid w:val="00D860C5"/>
    <w:rsid w:val="00D973F8"/>
    <w:rsid w:val="00DA29D8"/>
    <w:rsid w:val="00DA2BE0"/>
    <w:rsid w:val="00DA6A3A"/>
    <w:rsid w:val="00DB2DD1"/>
    <w:rsid w:val="00DB3FE4"/>
    <w:rsid w:val="00DD608F"/>
    <w:rsid w:val="00DF0896"/>
    <w:rsid w:val="00E116D8"/>
    <w:rsid w:val="00E1292F"/>
    <w:rsid w:val="00E15500"/>
    <w:rsid w:val="00E1743E"/>
    <w:rsid w:val="00E2276F"/>
    <w:rsid w:val="00E229EF"/>
    <w:rsid w:val="00E314D9"/>
    <w:rsid w:val="00E436D2"/>
    <w:rsid w:val="00E61593"/>
    <w:rsid w:val="00E63045"/>
    <w:rsid w:val="00E7054A"/>
    <w:rsid w:val="00E77E60"/>
    <w:rsid w:val="00E86373"/>
    <w:rsid w:val="00E8788E"/>
    <w:rsid w:val="00E87ED1"/>
    <w:rsid w:val="00EA4978"/>
    <w:rsid w:val="00EB002F"/>
    <w:rsid w:val="00EC520E"/>
    <w:rsid w:val="00EC5DD7"/>
    <w:rsid w:val="00ED6655"/>
    <w:rsid w:val="00EF64FF"/>
    <w:rsid w:val="00F0075B"/>
    <w:rsid w:val="00F04E8A"/>
    <w:rsid w:val="00F05B42"/>
    <w:rsid w:val="00F074E0"/>
    <w:rsid w:val="00F1196F"/>
    <w:rsid w:val="00F16187"/>
    <w:rsid w:val="00F30554"/>
    <w:rsid w:val="00F453FF"/>
    <w:rsid w:val="00F53755"/>
    <w:rsid w:val="00F61E70"/>
    <w:rsid w:val="00F71274"/>
    <w:rsid w:val="00F73684"/>
    <w:rsid w:val="00F74D85"/>
    <w:rsid w:val="00F75605"/>
    <w:rsid w:val="00F76FA6"/>
    <w:rsid w:val="00F83A48"/>
    <w:rsid w:val="00F84D39"/>
    <w:rsid w:val="00F90B37"/>
    <w:rsid w:val="00F96B25"/>
    <w:rsid w:val="00FB51DE"/>
    <w:rsid w:val="00FC5743"/>
    <w:rsid w:val="00FC5967"/>
    <w:rsid w:val="00FC62B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61B088D5-DA53-434E-B3DF-8B8FD65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A00B-1C9A-4D02-A8D1-2323C51A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34</Pages>
  <Words>9859</Words>
  <Characters>59160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Moch</dc:creator>
  <cp:keywords/>
  <dc:description/>
  <cp:lastModifiedBy>Justyna Kotowicz</cp:lastModifiedBy>
  <cp:revision>349</cp:revision>
  <dcterms:created xsi:type="dcterms:W3CDTF">2016-06-17T09:48:00Z</dcterms:created>
  <dcterms:modified xsi:type="dcterms:W3CDTF">2016-11-03T13:16:00Z</dcterms:modified>
</cp:coreProperties>
</file>