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B2" w:rsidRPr="00F30554" w:rsidRDefault="007832B2" w:rsidP="007832B2">
      <w:pPr>
        <w:spacing w:after="0" w:line="24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spacing w:after="0" w:line="240" w:lineRule="auto"/>
        <w:jc w:val="center"/>
        <w:rPr>
          <w:rFonts w:ascii="Times New Roman" w:hAnsi="Times New Roman"/>
          <w:b/>
          <w:sz w:val="32"/>
          <w:szCs w:val="32"/>
        </w:rPr>
      </w:pPr>
      <w:r w:rsidRPr="00F30554">
        <w:rPr>
          <w:rFonts w:ascii="Times New Roman" w:hAnsi="Times New Roman"/>
          <w:b/>
          <w:sz w:val="32"/>
          <w:szCs w:val="32"/>
        </w:rPr>
        <w:t>SPECYFIKACJA ISTOTNYCH WARUNKÓW ZAMÓWIENIA</w:t>
      </w: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spacing w:after="0" w:line="240" w:lineRule="auto"/>
        <w:rPr>
          <w:rFonts w:ascii="Times New Roman" w:hAnsi="Times New Roman"/>
          <w:b/>
          <w:sz w:val="24"/>
          <w:szCs w:val="24"/>
        </w:rPr>
      </w:pPr>
    </w:p>
    <w:p w:rsidR="00ED6655" w:rsidRPr="00F30554" w:rsidRDefault="00ED6655" w:rsidP="00ED6655">
      <w:pPr>
        <w:spacing w:after="0" w:line="240" w:lineRule="auto"/>
        <w:rPr>
          <w:rFonts w:ascii="Times New Roman" w:hAnsi="Times New Roman"/>
          <w:b/>
          <w:sz w:val="24"/>
          <w:szCs w:val="24"/>
        </w:rPr>
      </w:pPr>
    </w:p>
    <w:p w:rsidR="00ED6655" w:rsidRPr="00F30554" w:rsidRDefault="00ED6655" w:rsidP="00ED6655">
      <w:pPr>
        <w:spacing w:after="0" w:line="240" w:lineRule="auto"/>
        <w:rPr>
          <w:rFonts w:ascii="Times New Roman" w:hAnsi="Times New Roman"/>
          <w:b/>
          <w:sz w:val="24"/>
          <w:szCs w:val="24"/>
        </w:rPr>
      </w:pPr>
      <w:r w:rsidRPr="00F30554">
        <w:rPr>
          <w:rFonts w:ascii="Times New Roman" w:hAnsi="Times New Roman"/>
          <w:b/>
          <w:sz w:val="24"/>
          <w:szCs w:val="24"/>
        </w:rPr>
        <w:t>ZAMAWIAJĄCY:</w:t>
      </w:r>
    </w:p>
    <w:p w:rsidR="00ED6655" w:rsidRPr="00F30554" w:rsidRDefault="00ED6655" w:rsidP="00ED6655">
      <w:pPr>
        <w:spacing w:after="0" w:line="240" w:lineRule="auto"/>
        <w:rPr>
          <w:rFonts w:ascii="Times New Roman" w:hAnsi="Times New Roman"/>
          <w:b/>
          <w:sz w:val="4"/>
          <w:szCs w:val="4"/>
        </w:rPr>
      </w:pPr>
    </w:p>
    <w:p w:rsidR="00ED6655" w:rsidRPr="00F30554" w:rsidRDefault="00ED6655" w:rsidP="00ED6655">
      <w:pPr>
        <w:spacing w:after="0" w:line="240" w:lineRule="auto"/>
        <w:rPr>
          <w:rFonts w:ascii="Times New Roman" w:hAnsi="Times New Roman"/>
          <w:b/>
          <w:sz w:val="24"/>
          <w:szCs w:val="24"/>
        </w:rPr>
      </w:pPr>
      <w:r w:rsidRPr="00F30554">
        <w:rPr>
          <w:rFonts w:ascii="Times New Roman" w:hAnsi="Times New Roman"/>
          <w:b/>
          <w:sz w:val="24"/>
          <w:szCs w:val="24"/>
        </w:rPr>
        <w:tab/>
      </w:r>
      <w:r w:rsidRPr="00F30554">
        <w:rPr>
          <w:rFonts w:ascii="Times New Roman" w:hAnsi="Times New Roman"/>
          <w:b/>
          <w:sz w:val="24"/>
          <w:szCs w:val="24"/>
        </w:rPr>
        <w:tab/>
        <w:t>POMORSKI UNIWERSYTET MEDYCZNY W SZCZECINIE</w:t>
      </w:r>
    </w:p>
    <w:p w:rsidR="00ED6655" w:rsidRPr="00F30554" w:rsidRDefault="00ED6655" w:rsidP="00ED6655">
      <w:pPr>
        <w:spacing w:after="0" w:line="240" w:lineRule="auto"/>
        <w:rPr>
          <w:rFonts w:ascii="Times New Roman" w:hAnsi="Times New Roman"/>
          <w:b/>
          <w:sz w:val="24"/>
          <w:szCs w:val="24"/>
        </w:rPr>
      </w:pPr>
      <w:r w:rsidRPr="00F30554">
        <w:rPr>
          <w:rFonts w:ascii="Times New Roman" w:hAnsi="Times New Roman"/>
          <w:b/>
          <w:sz w:val="24"/>
          <w:szCs w:val="24"/>
        </w:rPr>
        <w:tab/>
      </w:r>
      <w:r w:rsidRPr="00F30554">
        <w:rPr>
          <w:rFonts w:ascii="Times New Roman" w:hAnsi="Times New Roman"/>
          <w:b/>
          <w:sz w:val="24"/>
          <w:szCs w:val="24"/>
        </w:rPr>
        <w:tab/>
        <w:t>ul. RYBACKA 1, 70-204 SZCZECIN</w:t>
      </w:r>
    </w:p>
    <w:p w:rsidR="00ED6655" w:rsidRPr="00F30554" w:rsidRDefault="00ED6655" w:rsidP="00ED6655">
      <w:pPr>
        <w:spacing w:after="0" w:line="240" w:lineRule="auto"/>
        <w:rPr>
          <w:rFonts w:ascii="Times New Roman" w:hAnsi="Times New Roman"/>
          <w:b/>
          <w:sz w:val="24"/>
          <w:szCs w:val="24"/>
        </w:rPr>
      </w:pPr>
      <w:r w:rsidRPr="00F30554">
        <w:rPr>
          <w:rFonts w:ascii="Times New Roman" w:hAnsi="Times New Roman"/>
          <w:b/>
          <w:sz w:val="24"/>
          <w:szCs w:val="24"/>
        </w:rPr>
        <w:tab/>
      </w:r>
      <w:r w:rsidRPr="00F30554">
        <w:rPr>
          <w:rFonts w:ascii="Times New Roman" w:hAnsi="Times New Roman"/>
          <w:b/>
          <w:sz w:val="24"/>
          <w:szCs w:val="24"/>
        </w:rPr>
        <w:tab/>
      </w:r>
    </w:p>
    <w:p w:rsidR="00ED6655" w:rsidRPr="00F30554" w:rsidRDefault="00ED6655" w:rsidP="00ED6655">
      <w:pPr>
        <w:spacing w:after="0" w:line="240" w:lineRule="auto"/>
        <w:rPr>
          <w:rFonts w:ascii="Times New Roman" w:hAnsi="Times New Roman"/>
          <w:b/>
          <w:sz w:val="24"/>
          <w:szCs w:val="24"/>
        </w:rPr>
      </w:pPr>
      <w:r w:rsidRPr="00F30554">
        <w:rPr>
          <w:rFonts w:ascii="Times New Roman" w:hAnsi="Times New Roman"/>
          <w:b/>
          <w:sz w:val="24"/>
          <w:szCs w:val="24"/>
        </w:rPr>
        <w:tab/>
      </w:r>
      <w:r w:rsidRPr="00F30554">
        <w:rPr>
          <w:rFonts w:ascii="Times New Roman" w:hAnsi="Times New Roman"/>
          <w:b/>
          <w:sz w:val="24"/>
          <w:szCs w:val="24"/>
        </w:rPr>
        <w:tab/>
        <w:t>faks przetargi:</w:t>
      </w:r>
      <w:r w:rsidRPr="00F30554">
        <w:rPr>
          <w:rFonts w:ascii="Times New Roman" w:hAnsi="Times New Roman"/>
          <w:b/>
          <w:sz w:val="24"/>
          <w:szCs w:val="24"/>
        </w:rPr>
        <w:tab/>
      </w:r>
      <w:r w:rsidRPr="00F30554">
        <w:rPr>
          <w:rFonts w:ascii="Times New Roman" w:hAnsi="Times New Roman"/>
          <w:b/>
          <w:sz w:val="24"/>
          <w:szCs w:val="24"/>
        </w:rPr>
        <w:tab/>
        <w:t>(91) 48-00-769</w:t>
      </w:r>
    </w:p>
    <w:p w:rsidR="00ED6655" w:rsidRPr="00F30554" w:rsidRDefault="00ED6655" w:rsidP="00ED6655">
      <w:pPr>
        <w:spacing w:after="0" w:line="240" w:lineRule="auto"/>
        <w:rPr>
          <w:rFonts w:ascii="Times New Roman" w:hAnsi="Times New Roman"/>
          <w:b/>
          <w:sz w:val="24"/>
          <w:szCs w:val="24"/>
        </w:rPr>
      </w:pPr>
      <w:r w:rsidRPr="00F30554">
        <w:rPr>
          <w:rFonts w:ascii="Times New Roman" w:hAnsi="Times New Roman"/>
          <w:b/>
          <w:sz w:val="24"/>
          <w:szCs w:val="24"/>
        </w:rPr>
        <w:tab/>
      </w:r>
      <w:r w:rsidRPr="00F30554">
        <w:rPr>
          <w:rFonts w:ascii="Times New Roman" w:hAnsi="Times New Roman"/>
          <w:b/>
          <w:sz w:val="24"/>
          <w:szCs w:val="24"/>
        </w:rPr>
        <w:tab/>
        <w:t>telefony przetargi:</w:t>
      </w:r>
      <w:r w:rsidRPr="00F30554">
        <w:rPr>
          <w:rFonts w:ascii="Times New Roman" w:hAnsi="Times New Roman"/>
          <w:b/>
          <w:sz w:val="24"/>
          <w:szCs w:val="24"/>
        </w:rPr>
        <w:tab/>
      </w:r>
      <w:r w:rsidRPr="00F30554">
        <w:rPr>
          <w:rFonts w:ascii="Times New Roman" w:hAnsi="Times New Roman"/>
          <w:b/>
          <w:sz w:val="24"/>
          <w:szCs w:val="24"/>
        </w:rPr>
        <w:tab/>
        <w:t>(91) 48-00-778</w:t>
      </w:r>
    </w:p>
    <w:p w:rsidR="00ED6655" w:rsidRPr="00F30554" w:rsidRDefault="00ED6655" w:rsidP="00ED6655">
      <w:pPr>
        <w:spacing w:after="0" w:line="240" w:lineRule="auto"/>
        <w:rPr>
          <w:rFonts w:ascii="Times New Roman" w:hAnsi="Times New Roman"/>
          <w:b/>
          <w:sz w:val="24"/>
          <w:szCs w:val="24"/>
        </w:rPr>
      </w:pPr>
      <w:r w:rsidRPr="00F30554">
        <w:rPr>
          <w:rFonts w:ascii="Times New Roman" w:hAnsi="Times New Roman"/>
          <w:b/>
          <w:sz w:val="24"/>
          <w:szCs w:val="24"/>
        </w:rPr>
        <w:tab/>
      </w:r>
      <w:r w:rsidRPr="00F30554">
        <w:rPr>
          <w:rFonts w:ascii="Times New Roman" w:hAnsi="Times New Roman"/>
          <w:b/>
          <w:sz w:val="24"/>
          <w:szCs w:val="24"/>
        </w:rPr>
        <w:tab/>
      </w:r>
      <w:r w:rsidRPr="00F30554">
        <w:rPr>
          <w:rFonts w:ascii="Times New Roman" w:hAnsi="Times New Roman"/>
          <w:b/>
          <w:sz w:val="24"/>
          <w:szCs w:val="24"/>
        </w:rPr>
        <w:tab/>
      </w:r>
      <w:r w:rsidRPr="00F30554">
        <w:rPr>
          <w:rFonts w:ascii="Times New Roman" w:hAnsi="Times New Roman"/>
          <w:b/>
          <w:sz w:val="24"/>
          <w:szCs w:val="24"/>
        </w:rPr>
        <w:tab/>
      </w:r>
      <w:r w:rsidRPr="00F30554">
        <w:rPr>
          <w:rFonts w:ascii="Times New Roman" w:hAnsi="Times New Roman"/>
          <w:b/>
          <w:sz w:val="24"/>
          <w:szCs w:val="24"/>
        </w:rPr>
        <w:tab/>
      </w:r>
      <w:r w:rsidRPr="00F30554">
        <w:rPr>
          <w:rFonts w:ascii="Times New Roman" w:hAnsi="Times New Roman"/>
          <w:b/>
          <w:sz w:val="24"/>
          <w:szCs w:val="24"/>
        </w:rPr>
        <w:tab/>
        <w:t>(91) 48-00-779</w:t>
      </w:r>
    </w:p>
    <w:p w:rsidR="00ED6655" w:rsidRPr="00F30554" w:rsidRDefault="00ED6655" w:rsidP="00ED6655">
      <w:pPr>
        <w:spacing w:after="0" w:line="240" w:lineRule="auto"/>
        <w:rPr>
          <w:rFonts w:ascii="Times New Roman" w:hAnsi="Times New Roman"/>
          <w:b/>
          <w:sz w:val="24"/>
          <w:szCs w:val="24"/>
          <w:u w:val="single"/>
        </w:rPr>
      </w:pPr>
      <w:r w:rsidRPr="00F30554">
        <w:rPr>
          <w:rFonts w:ascii="Times New Roman" w:hAnsi="Times New Roman"/>
          <w:b/>
          <w:sz w:val="24"/>
          <w:szCs w:val="24"/>
        </w:rPr>
        <w:tab/>
      </w:r>
      <w:r w:rsidRPr="00F30554">
        <w:rPr>
          <w:rFonts w:ascii="Times New Roman" w:hAnsi="Times New Roman"/>
          <w:b/>
          <w:sz w:val="24"/>
          <w:szCs w:val="24"/>
        </w:rPr>
        <w:tab/>
        <w:t>e-mail przetargi:</w:t>
      </w:r>
      <w:r w:rsidRPr="00F30554">
        <w:rPr>
          <w:rFonts w:ascii="Times New Roman" w:hAnsi="Times New Roman"/>
          <w:b/>
          <w:sz w:val="24"/>
          <w:szCs w:val="24"/>
        </w:rPr>
        <w:tab/>
      </w:r>
      <w:r w:rsidRPr="00F30554">
        <w:rPr>
          <w:rFonts w:ascii="Times New Roman" w:hAnsi="Times New Roman"/>
          <w:b/>
          <w:sz w:val="24"/>
          <w:szCs w:val="24"/>
        </w:rPr>
        <w:tab/>
      </w:r>
      <w:r w:rsidRPr="00F30554">
        <w:rPr>
          <w:rFonts w:ascii="Times New Roman" w:hAnsi="Times New Roman"/>
          <w:b/>
          <w:sz w:val="24"/>
          <w:szCs w:val="24"/>
          <w:u w:val="single"/>
        </w:rPr>
        <w:t>przetargi@pum.edu.pl</w:t>
      </w:r>
    </w:p>
    <w:p w:rsidR="00ED6655" w:rsidRPr="00F30554" w:rsidRDefault="00ED6655" w:rsidP="00ED6655">
      <w:pPr>
        <w:spacing w:after="0" w:line="240" w:lineRule="auto"/>
        <w:rPr>
          <w:rFonts w:ascii="Times New Roman" w:hAnsi="Times New Roman"/>
          <w:sz w:val="24"/>
          <w:szCs w:val="20"/>
        </w:rPr>
      </w:pPr>
    </w:p>
    <w:p w:rsidR="00ED6655" w:rsidRPr="00F30554" w:rsidRDefault="00ED6655" w:rsidP="00ED6655">
      <w:pPr>
        <w:spacing w:after="0" w:line="240" w:lineRule="auto"/>
        <w:rPr>
          <w:rFonts w:ascii="Times New Roman" w:hAnsi="Times New Roman"/>
          <w:i/>
          <w:sz w:val="24"/>
          <w:szCs w:val="20"/>
        </w:rPr>
      </w:pPr>
    </w:p>
    <w:p w:rsidR="00ED6655" w:rsidRPr="00F30554" w:rsidRDefault="00ED6655" w:rsidP="00ED6655">
      <w:pPr>
        <w:spacing w:after="0" w:line="240" w:lineRule="auto"/>
        <w:rPr>
          <w:rFonts w:ascii="Times New Roman" w:hAnsi="Times New Roman"/>
          <w:sz w:val="24"/>
          <w:szCs w:val="20"/>
        </w:rPr>
      </w:pPr>
    </w:p>
    <w:p w:rsidR="00ED6655" w:rsidRPr="00F30554" w:rsidRDefault="00ED6655" w:rsidP="00ED6655">
      <w:pPr>
        <w:spacing w:after="0"/>
        <w:jc w:val="center"/>
        <w:rPr>
          <w:rFonts w:ascii="Times New Roman" w:hAnsi="Times New Roman"/>
          <w:b/>
          <w:strike/>
          <w:sz w:val="24"/>
          <w:szCs w:val="24"/>
        </w:rPr>
      </w:pPr>
      <w:r w:rsidRPr="00F30554">
        <w:rPr>
          <w:rFonts w:ascii="Times New Roman" w:hAnsi="Times New Roman"/>
          <w:b/>
          <w:sz w:val="24"/>
          <w:szCs w:val="24"/>
        </w:rPr>
        <w:t xml:space="preserve">ZAPRASZA DO ZŁOŻENIA OFERTY W POSTĘPOWANIU </w:t>
      </w:r>
      <w:r w:rsidRPr="00F30554">
        <w:rPr>
          <w:rFonts w:ascii="Times New Roman" w:hAnsi="Times New Roman"/>
          <w:b/>
          <w:sz w:val="24"/>
          <w:szCs w:val="24"/>
        </w:rPr>
        <w:br/>
        <w:t xml:space="preserve">O UDZIELENIE ZAMÓWIENIA PUBLICZNEGO PROWADZONYM </w:t>
      </w:r>
      <w:r w:rsidRPr="00F30554">
        <w:rPr>
          <w:rFonts w:ascii="Times New Roman" w:hAnsi="Times New Roman"/>
          <w:b/>
          <w:sz w:val="24"/>
          <w:szCs w:val="24"/>
        </w:rPr>
        <w:br/>
        <w:t>W TRYBIE PRZETARGU NIEOGRANICZONEGO O NAZWIE:</w:t>
      </w:r>
    </w:p>
    <w:p w:rsidR="00ED6655" w:rsidRPr="00F30554" w:rsidRDefault="00ED6655" w:rsidP="00ED6655">
      <w:pPr>
        <w:spacing w:after="0"/>
        <w:jc w:val="center"/>
        <w:rPr>
          <w:rFonts w:ascii="Times New Roman" w:hAnsi="Times New Roman"/>
          <w:b/>
          <w:sz w:val="24"/>
          <w:szCs w:val="24"/>
        </w:rPr>
      </w:pPr>
    </w:p>
    <w:p w:rsidR="00ED6655" w:rsidRPr="00F30554" w:rsidRDefault="00ED6655" w:rsidP="00ED6655">
      <w:pPr>
        <w:spacing w:after="0"/>
        <w:jc w:val="center"/>
        <w:rPr>
          <w:rFonts w:ascii="Times New Roman" w:hAnsi="Times New Roman"/>
          <w:b/>
          <w:sz w:val="24"/>
          <w:szCs w:val="24"/>
        </w:rPr>
      </w:pPr>
    </w:p>
    <w:p w:rsidR="00ED6655" w:rsidRPr="00F30554" w:rsidRDefault="00ED6655" w:rsidP="00ED6655">
      <w:pPr>
        <w:spacing w:after="0"/>
        <w:jc w:val="center"/>
        <w:rPr>
          <w:rFonts w:ascii="Times New Roman" w:hAnsi="Times New Roman"/>
          <w:b/>
          <w:i/>
          <w:sz w:val="32"/>
          <w:szCs w:val="28"/>
        </w:rPr>
      </w:pPr>
      <w:r w:rsidRPr="00F30554">
        <w:rPr>
          <w:rFonts w:ascii="Times New Roman" w:hAnsi="Times New Roman"/>
          <w:b/>
          <w:i/>
          <w:sz w:val="32"/>
          <w:szCs w:val="28"/>
        </w:rPr>
        <w:t>„</w:t>
      </w:r>
      <w:r w:rsidRPr="00F30554">
        <w:rPr>
          <w:rFonts w:ascii="Times New Roman" w:hAnsi="Times New Roman"/>
          <w:b/>
          <w:bCs/>
          <w:i/>
          <w:sz w:val="32"/>
          <w:szCs w:val="28"/>
        </w:rPr>
        <w:t>Dostawa fantomów i trenażerów na potrzeby Centrum Symulacji Medycznych Pomorskiego Uniwersytetu Medycznego w Szczecinie</w:t>
      </w:r>
      <w:r w:rsidRPr="00F30554">
        <w:rPr>
          <w:rFonts w:ascii="Times New Roman" w:hAnsi="Times New Roman"/>
          <w:b/>
          <w:i/>
          <w:sz w:val="32"/>
          <w:szCs w:val="28"/>
        </w:rPr>
        <w:t>”</w:t>
      </w:r>
    </w:p>
    <w:p w:rsidR="00ED6655" w:rsidRPr="00F30554" w:rsidRDefault="00ED6655" w:rsidP="00ED6655">
      <w:pPr>
        <w:spacing w:after="0"/>
        <w:rPr>
          <w:rFonts w:ascii="Times New Roman" w:hAnsi="Times New Roman"/>
          <w:b/>
          <w:sz w:val="24"/>
          <w:szCs w:val="24"/>
        </w:rPr>
      </w:pPr>
    </w:p>
    <w:p w:rsidR="00ED6655" w:rsidRPr="00F30554" w:rsidRDefault="00ED6655" w:rsidP="00ED6655">
      <w:pPr>
        <w:spacing w:after="0"/>
        <w:rPr>
          <w:rFonts w:ascii="Times New Roman" w:hAnsi="Times New Roman"/>
          <w:b/>
          <w:sz w:val="24"/>
          <w:szCs w:val="24"/>
        </w:rPr>
      </w:pPr>
    </w:p>
    <w:p w:rsidR="00ED6655" w:rsidRPr="00F30554" w:rsidRDefault="00ED6655" w:rsidP="00ED6655">
      <w:pPr>
        <w:spacing w:after="0"/>
        <w:rPr>
          <w:rFonts w:ascii="Times New Roman" w:hAnsi="Times New Roman"/>
          <w:b/>
          <w:sz w:val="28"/>
          <w:szCs w:val="28"/>
        </w:rPr>
      </w:pPr>
      <w:r w:rsidRPr="00F30554">
        <w:rPr>
          <w:rFonts w:ascii="Times New Roman" w:hAnsi="Times New Roman"/>
          <w:b/>
          <w:sz w:val="28"/>
          <w:szCs w:val="28"/>
        </w:rPr>
        <w:t>SYGNATURA POSTĘPOWANIA:</w:t>
      </w:r>
    </w:p>
    <w:p w:rsidR="00ED6655" w:rsidRPr="00F30554" w:rsidRDefault="00ED6655" w:rsidP="00ED6655">
      <w:pPr>
        <w:spacing w:after="0"/>
        <w:rPr>
          <w:rFonts w:ascii="Times New Roman" w:hAnsi="Times New Roman"/>
          <w:b/>
          <w:sz w:val="28"/>
          <w:szCs w:val="28"/>
        </w:rPr>
      </w:pPr>
      <w:r w:rsidRPr="00F30554">
        <w:rPr>
          <w:rFonts w:ascii="Times New Roman" w:hAnsi="Times New Roman"/>
          <w:b/>
          <w:sz w:val="28"/>
          <w:szCs w:val="28"/>
        </w:rPr>
        <w:t>DZP-262-44/2016</w:t>
      </w:r>
    </w:p>
    <w:p w:rsidR="00ED6655" w:rsidRPr="00F30554" w:rsidRDefault="00ED6655" w:rsidP="00ED6655">
      <w:pPr>
        <w:spacing w:after="0"/>
        <w:rPr>
          <w:rFonts w:ascii="Times New Roman" w:hAnsi="Times New Roman"/>
          <w:sz w:val="12"/>
          <w:szCs w:val="12"/>
        </w:rPr>
      </w:pP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Postępowanie o udzielenie zamówienia publicznego prowadzone jest na zasadach określonych ustawą z dnia 29 stycznia 2004 roku prawo zamówień publicznych</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w:t>
      </w:r>
      <w:r w:rsidRPr="00F30554">
        <w:rPr>
          <w:rFonts w:ascii="Times New Roman" w:hAnsi="Times New Roman"/>
          <w:b/>
          <w:sz w:val="24"/>
          <w:szCs w:val="24"/>
        </w:rPr>
        <w:t>tj. Dz. U. z 2015 r., poz. 2164 ze zm.)</w:t>
      </w:r>
      <w:r w:rsidRPr="00F30554">
        <w:rPr>
          <w:rFonts w:ascii="Times New Roman" w:hAnsi="Times New Roman"/>
          <w:sz w:val="24"/>
          <w:szCs w:val="24"/>
        </w:rPr>
        <w:t xml:space="preserve"> zwanej w dalszej treści „</w:t>
      </w:r>
      <w:r w:rsidRPr="00F30554">
        <w:rPr>
          <w:rFonts w:ascii="Times New Roman" w:hAnsi="Times New Roman"/>
          <w:b/>
          <w:sz w:val="24"/>
          <w:szCs w:val="24"/>
        </w:rPr>
        <w:t>ustawą”</w:t>
      </w:r>
      <w:r w:rsidRPr="00F30554">
        <w:rPr>
          <w:rFonts w:ascii="Times New Roman" w:hAnsi="Times New Roman"/>
          <w:sz w:val="24"/>
          <w:szCs w:val="24"/>
        </w:rPr>
        <w:t>.</w:t>
      </w:r>
    </w:p>
    <w:p w:rsidR="00ED6655" w:rsidRPr="00F30554" w:rsidRDefault="00ED6655" w:rsidP="00ED6655">
      <w:pPr>
        <w:spacing w:after="0"/>
        <w:rPr>
          <w:rFonts w:ascii="Times New Roman" w:hAnsi="Times New Roman"/>
          <w:sz w:val="24"/>
          <w:szCs w:val="24"/>
        </w:rPr>
      </w:pPr>
    </w:p>
    <w:p w:rsidR="00ED6655" w:rsidRPr="00F30554" w:rsidRDefault="00ED6655" w:rsidP="00ED6655">
      <w:pPr>
        <w:spacing w:after="0"/>
        <w:rPr>
          <w:rFonts w:ascii="Times New Roman" w:hAnsi="Times New Roman"/>
          <w:sz w:val="24"/>
          <w:szCs w:val="24"/>
        </w:rPr>
      </w:pPr>
    </w:p>
    <w:p w:rsidR="00ED6655" w:rsidRPr="00F30554" w:rsidRDefault="00ED6655" w:rsidP="00ED6655">
      <w:pPr>
        <w:spacing w:after="0"/>
        <w:rPr>
          <w:rFonts w:ascii="Times New Roman" w:hAnsi="Times New Roman"/>
          <w:sz w:val="24"/>
          <w:szCs w:val="24"/>
        </w:rPr>
      </w:pPr>
    </w:p>
    <w:p w:rsidR="00ED6655" w:rsidRPr="00F30554" w:rsidRDefault="00ED6655" w:rsidP="00ED6655">
      <w:pPr>
        <w:spacing w:after="0"/>
        <w:rPr>
          <w:rFonts w:ascii="Times New Roman" w:hAnsi="Times New Roman"/>
          <w:sz w:val="24"/>
          <w:szCs w:val="24"/>
        </w:rPr>
      </w:pPr>
    </w:p>
    <w:p w:rsidR="00ED6655" w:rsidRPr="00F30554" w:rsidRDefault="00ED6655" w:rsidP="00ED6655">
      <w:pPr>
        <w:spacing w:after="0"/>
        <w:rPr>
          <w:rFonts w:ascii="Times New Roman" w:hAnsi="Times New Roman"/>
          <w:sz w:val="24"/>
          <w:szCs w:val="24"/>
        </w:rPr>
      </w:pPr>
    </w:p>
    <w:p w:rsidR="00ED6655" w:rsidRPr="00F30554" w:rsidRDefault="00ED6655" w:rsidP="00ED6655">
      <w:pPr>
        <w:spacing w:after="0"/>
        <w:rPr>
          <w:rFonts w:ascii="Times New Roman" w:hAnsi="Times New Roman"/>
          <w:sz w:val="24"/>
          <w:szCs w:val="24"/>
        </w:rPr>
      </w:pPr>
      <w:r w:rsidRPr="00F30554">
        <w:rPr>
          <w:rFonts w:ascii="Times New Roman" w:hAnsi="Times New Roman"/>
          <w:sz w:val="24"/>
          <w:szCs w:val="24"/>
        </w:rPr>
        <w:t xml:space="preserve">Szczecin, dnia 28.07.2016 r. </w:t>
      </w:r>
      <w:r w:rsidRPr="00F30554">
        <w:rPr>
          <w:rFonts w:ascii="Times New Roman" w:hAnsi="Times New Roman"/>
          <w:sz w:val="24"/>
          <w:szCs w:val="24"/>
        </w:rPr>
        <w:tab/>
      </w:r>
      <w:r w:rsidRPr="00F30554">
        <w:rPr>
          <w:rFonts w:ascii="Times New Roman" w:hAnsi="Times New Roman"/>
          <w:sz w:val="24"/>
          <w:szCs w:val="24"/>
        </w:rPr>
        <w:tab/>
      </w:r>
      <w:r w:rsidRPr="00F30554">
        <w:rPr>
          <w:rFonts w:ascii="Times New Roman" w:hAnsi="Times New Roman"/>
          <w:sz w:val="24"/>
          <w:szCs w:val="24"/>
        </w:rPr>
        <w:tab/>
      </w:r>
      <w:r w:rsidRPr="00F30554">
        <w:rPr>
          <w:rFonts w:ascii="Times New Roman" w:hAnsi="Times New Roman"/>
          <w:sz w:val="24"/>
          <w:szCs w:val="24"/>
        </w:rPr>
        <w:tab/>
      </w:r>
      <w:r w:rsidRPr="00F30554">
        <w:rPr>
          <w:rFonts w:ascii="Times New Roman" w:hAnsi="Times New Roman"/>
          <w:sz w:val="24"/>
          <w:szCs w:val="24"/>
        </w:rPr>
        <w:tab/>
        <w:t>.................................................</w:t>
      </w:r>
    </w:p>
    <w:p w:rsidR="00ED6655" w:rsidRPr="00F30554" w:rsidRDefault="00ED6655" w:rsidP="00ED6655">
      <w:pPr>
        <w:spacing w:after="0"/>
        <w:ind w:left="5950" w:firstLine="425"/>
        <w:jc w:val="both"/>
        <w:rPr>
          <w:rFonts w:ascii="Times New Roman" w:hAnsi="Times New Roman"/>
          <w:i/>
          <w:sz w:val="20"/>
          <w:szCs w:val="20"/>
        </w:rPr>
      </w:pPr>
      <w:r w:rsidRPr="00F30554">
        <w:rPr>
          <w:rFonts w:ascii="Times New Roman" w:hAnsi="Times New Roman"/>
          <w:i/>
          <w:sz w:val="20"/>
          <w:szCs w:val="20"/>
        </w:rPr>
        <w:t>Zatwierdzam</w:t>
      </w:r>
    </w:p>
    <w:p w:rsidR="00ED6655" w:rsidRPr="00F30554" w:rsidRDefault="00ED6655" w:rsidP="00ED6655"/>
    <w:p w:rsidR="00ED6655" w:rsidRPr="00F30554" w:rsidRDefault="00ED6655" w:rsidP="00ED6655"/>
    <w:p w:rsidR="00ED6655" w:rsidRPr="00F30554" w:rsidRDefault="00ED6655" w:rsidP="00ED6655"/>
    <w:p w:rsidR="00ED6655" w:rsidRPr="00F30554" w:rsidRDefault="00ED6655" w:rsidP="00ED6655">
      <w:pPr>
        <w:spacing w:after="0" w:line="240" w:lineRule="auto"/>
        <w:jc w:val="center"/>
        <w:rPr>
          <w:rFonts w:ascii="Times New Roman" w:hAnsi="Times New Roman"/>
          <w:b/>
          <w:sz w:val="24"/>
          <w:szCs w:val="24"/>
        </w:rPr>
      </w:pPr>
    </w:p>
    <w:p w:rsidR="00ED6655" w:rsidRPr="00F30554" w:rsidRDefault="00ED6655" w:rsidP="00ED6655">
      <w:pPr>
        <w:spacing w:after="0" w:line="240" w:lineRule="auto"/>
        <w:rPr>
          <w:rFonts w:ascii="Times New Roman" w:hAnsi="Times New Roman"/>
          <w:i/>
          <w:sz w:val="20"/>
          <w:szCs w:val="20"/>
        </w:rPr>
      </w:pP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 xml:space="preserve">Niniejsza Specyfikacja Istotnych Warunków Zamówienia, zwana dalej </w:t>
      </w:r>
      <w:r w:rsidRPr="00F30554">
        <w:rPr>
          <w:rFonts w:ascii="Times New Roman" w:hAnsi="Times New Roman"/>
          <w:b/>
          <w:sz w:val="24"/>
          <w:szCs w:val="24"/>
        </w:rPr>
        <w:t>SIWZ</w:t>
      </w:r>
      <w:r w:rsidRPr="00F30554">
        <w:rPr>
          <w:rFonts w:ascii="Times New Roman" w:hAnsi="Times New Roman"/>
          <w:sz w:val="24"/>
          <w:szCs w:val="24"/>
        </w:rPr>
        <w:t xml:space="preserve">, składa </w:t>
      </w:r>
      <w:r w:rsidRPr="00F30554">
        <w:rPr>
          <w:rFonts w:ascii="Times New Roman" w:hAnsi="Times New Roman"/>
          <w:sz w:val="24"/>
          <w:szCs w:val="24"/>
        </w:rPr>
        <w:br/>
        <w:t>się z następujących części:</w:t>
      </w:r>
    </w:p>
    <w:p w:rsidR="00ED6655" w:rsidRPr="00F30554" w:rsidRDefault="00ED6655" w:rsidP="00ED6655">
      <w:pPr>
        <w:spacing w:after="0"/>
        <w:ind w:left="1276" w:hanging="1276"/>
        <w:jc w:val="both"/>
        <w:rPr>
          <w:rFonts w:ascii="Times New Roman" w:hAnsi="Times New Roman"/>
          <w:sz w:val="24"/>
          <w:szCs w:val="24"/>
        </w:rPr>
      </w:pPr>
      <w:r w:rsidRPr="00F30554">
        <w:rPr>
          <w:rFonts w:ascii="Times New Roman" w:hAnsi="Times New Roman"/>
          <w:sz w:val="24"/>
          <w:szCs w:val="24"/>
        </w:rPr>
        <w:t>Część I:</w:t>
      </w:r>
      <w:r w:rsidRPr="00F30554">
        <w:rPr>
          <w:rFonts w:ascii="Times New Roman" w:hAnsi="Times New Roman"/>
          <w:sz w:val="24"/>
          <w:szCs w:val="24"/>
        </w:rPr>
        <w:tab/>
      </w:r>
      <w:r w:rsidR="007462DF">
        <w:rPr>
          <w:rFonts w:ascii="Times New Roman" w:hAnsi="Times New Roman"/>
          <w:sz w:val="24"/>
          <w:szCs w:val="24"/>
        </w:rPr>
        <w:tab/>
      </w:r>
      <w:r w:rsidRPr="00F30554">
        <w:rPr>
          <w:rFonts w:ascii="Times New Roman" w:hAnsi="Times New Roman"/>
          <w:sz w:val="24"/>
          <w:szCs w:val="24"/>
        </w:rPr>
        <w:t>Instrukcja dla Wykonawców,</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 xml:space="preserve">Część II:   </w:t>
      </w:r>
      <w:r w:rsidRPr="00F30554">
        <w:rPr>
          <w:rFonts w:ascii="Times New Roman" w:hAnsi="Times New Roman"/>
          <w:sz w:val="24"/>
          <w:szCs w:val="24"/>
        </w:rPr>
        <w:tab/>
        <w:t>Projekt Umowy,</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Część III</w:t>
      </w:r>
      <w:r w:rsidRPr="00F30554">
        <w:rPr>
          <w:rFonts w:ascii="Times New Roman" w:hAnsi="Times New Roman"/>
          <w:sz w:val="24"/>
          <w:szCs w:val="24"/>
        </w:rPr>
        <w:tab/>
        <w:t>Opis przedmiotu zamówienia</w:t>
      </w:r>
    </w:p>
    <w:p w:rsidR="00ED6655" w:rsidRPr="00F30554" w:rsidRDefault="00ED6655" w:rsidP="00ED6655">
      <w:pPr>
        <w:spacing w:after="0"/>
        <w:jc w:val="both"/>
        <w:rPr>
          <w:rFonts w:ascii="Times New Roman" w:hAnsi="Times New Roman"/>
          <w:sz w:val="24"/>
          <w:szCs w:val="24"/>
        </w:rPr>
      </w:pPr>
    </w:p>
    <w:p w:rsidR="00ED6655" w:rsidRPr="0099281C" w:rsidRDefault="0099281C" w:rsidP="00ED6655">
      <w:pPr>
        <w:spacing w:after="0" w:line="240" w:lineRule="auto"/>
        <w:jc w:val="both"/>
        <w:rPr>
          <w:rFonts w:ascii="Times New Roman" w:hAnsi="Times New Roman"/>
          <w:color w:val="0000FF"/>
          <w:sz w:val="24"/>
          <w:szCs w:val="24"/>
        </w:rPr>
      </w:pPr>
      <w:r w:rsidRPr="0099281C">
        <w:rPr>
          <w:rFonts w:ascii="Times New Roman" w:hAnsi="Times New Roman"/>
          <w:color w:val="0000FF"/>
          <w:sz w:val="24"/>
          <w:szCs w:val="24"/>
        </w:rPr>
        <w:t>Integralny element Specyfikacji Istotnych Warunków Zamówienia stanowią jej Części wraz ze wszystkimi Załącznikami wymienionymi w poniższych wykazach lub w treści poszczególnych części</w:t>
      </w:r>
      <w:r w:rsidR="00ED6655" w:rsidRPr="0099281C">
        <w:rPr>
          <w:rFonts w:ascii="Times New Roman" w:hAnsi="Times New Roman"/>
          <w:color w:val="0000FF"/>
          <w:sz w:val="24"/>
          <w:szCs w:val="24"/>
        </w:rPr>
        <w:t>.</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u w:val="single"/>
        </w:rPr>
      </w:pPr>
      <w:r w:rsidRPr="00F30554">
        <w:rPr>
          <w:rFonts w:ascii="Times New Roman" w:hAnsi="Times New Roman"/>
          <w:sz w:val="24"/>
          <w:szCs w:val="24"/>
        </w:rPr>
        <w:t xml:space="preserve">Wykaz Załączników </w:t>
      </w:r>
      <w:r w:rsidRPr="00F30554">
        <w:rPr>
          <w:rFonts w:ascii="Times New Roman" w:hAnsi="Times New Roman"/>
          <w:sz w:val="24"/>
          <w:szCs w:val="24"/>
          <w:u w:val="single"/>
        </w:rPr>
        <w:t>do Części I SIWZ:</w:t>
      </w:r>
    </w:p>
    <w:p w:rsidR="00ED6655" w:rsidRPr="00F30554" w:rsidRDefault="007462DF" w:rsidP="00ED6655">
      <w:pPr>
        <w:spacing w:after="0" w:line="360" w:lineRule="auto"/>
        <w:jc w:val="both"/>
        <w:rPr>
          <w:rFonts w:ascii="Times New Roman" w:hAnsi="Times New Roman"/>
          <w:sz w:val="24"/>
          <w:szCs w:val="24"/>
        </w:rPr>
      </w:pPr>
      <w:r>
        <w:rPr>
          <w:rFonts w:ascii="Times New Roman" w:hAnsi="Times New Roman"/>
          <w:sz w:val="24"/>
          <w:szCs w:val="24"/>
        </w:rPr>
        <w:t>Załącznik nr 1:</w:t>
      </w:r>
      <w:r>
        <w:rPr>
          <w:rFonts w:ascii="Times New Roman" w:hAnsi="Times New Roman"/>
          <w:sz w:val="24"/>
          <w:szCs w:val="24"/>
        </w:rPr>
        <w:tab/>
      </w:r>
      <w:r w:rsidR="00ED6655" w:rsidRPr="00F30554">
        <w:rPr>
          <w:rFonts w:ascii="Times New Roman" w:hAnsi="Times New Roman"/>
          <w:sz w:val="24"/>
          <w:szCs w:val="24"/>
        </w:rPr>
        <w:t>Formularz Oferty,</w:t>
      </w:r>
    </w:p>
    <w:p w:rsidR="00ED6655" w:rsidRPr="00F30554" w:rsidRDefault="00ED6655" w:rsidP="007462DF">
      <w:pPr>
        <w:spacing w:after="0" w:line="360" w:lineRule="auto"/>
        <w:ind w:left="2124" w:hanging="2124"/>
        <w:jc w:val="both"/>
        <w:rPr>
          <w:rFonts w:ascii="Times New Roman" w:hAnsi="Times New Roman"/>
          <w:sz w:val="24"/>
          <w:szCs w:val="24"/>
        </w:rPr>
      </w:pPr>
      <w:r w:rsidRPr="00F30554">
        <w:rPr>
          <w:rFonts w:ascii="Times New Roman" w:hAnsi="Times New Roman"/>
          <w:sz w:val="24"/>
          <w:szCs w:val="24"/>
        </w:rPr>
        <w:t>Załącznik nr 2:</w:t>
      </w:r>
      <w:r w:rsidRPr="00F30554">
        <w:rPr>
          <w:rFonts w:ascii="Times New Roman" w:hAnsi="Times New Roman"/>
          <w:sz w:val="24"/>
          <w:szCs w:val="24"/>
        </w:rPr>
        <w:tab/>
        <w:t>Wzór Oświadczenia o niepodleganiu wykluczeniu oraz spełnieniu warunków udziału w postępowaniu,</w:t>
      </w:r>
    </w:p>
    <w:p w:rsidR="00ED6655" w:rsidRPr="002B5C95" w:rsidRDefault="00ED6655" w:rsidP="002B5C95">
      <w:pPr>
        <w:spacing w:after="0" w:line="360" w:lineRule="auto"/>
        <w:ind w:left="2124" w:hanging="2124"/>
        <w:jc w:val="both"/>
        <w:rPr>
          <w:rFonts w:ascii="Times New Roman" w:hAnsi="Times New Roman"/>
          <w:color w:val="0000FF"/>
          <w:sz w:val="24"/>
          <w:szCs w:val="24"/>
        </w:rPr>
      </w:pPr>
      <w:r w:rsidRPr="002B5C95">
        <w:rPr>
          <w:rFonts w:ascii="Times New Roman" w:hAnsi="Times New Roman"/>
          <w:color w:val="0000FF"/>
          <w:sz w:val="24"/>
          <w:szCs w:val="24"/>
        </w:rPr>
        <w:t>Załącznik nr 3:</w:t>
      </w:r>
      <w:r w:rsidRPr="002B5C95">
        <w:rPr>
          <w:rFonts w:ascii="Times New Roman" w:hAnsi="Times New Roman"/>
          <w:color w:val="0000FF"/>
          <w:sz w:val="24"/>
          <w:szCs w:val="24"/>
        </w:rPr>
        <w:tab/>
      </w:r>
      <w:r w:rsidR="002B5C95" w:rsidRPr="002B5C95">
        <w:rPr>
          <w:rFonts w:ascii="Times New Roman" w:hAnsi="Times New Roman"/>
          <w:color w:val="0000FF"/>
          <w:sz w:val="24"/>
          <w:szCs w:val="24"/>
        </w:rPr>
        <w:t>Oświadczenie Wykonawcy</w:t>
      </w:r>
      <w:r w:rsidRPr="002B5C95">
        <w:rPr>
          <w:rFonts w:ascii="Times New Roman" w:hAnsi="Times New Roman"/>
          <w:color w:val="0000FF"/>
          <w:sz w:val="24"/>
          <w:szCs w:val="24"/>
        </w:rPr>
        <w:t xml:space="preserve"> </w:t>
      </w:r>
      <w:r w:rsidR="002B5C95">
        <w:rPr>
          <w:rFonts w:ascii="Times New Roman" w:hAnsi="Times New Roman"/>
          <w:color w:val="0000FF"/>
          <w:sz w:val="24"/>
          <w:szCs w:val="24"/>
        </w:rPr>
        <w:t>o</w:t>
      </w:r>
      <w:r w:rsidRPr="002B5C95">
        <w:rPr>
          <w:rFonts w:ascii="Times New Roman" w:hAnsi="Times New Roman"/>
          <w:color w:val="0000FF"/>
          <w:sz w:val="24"/>
          <w:szCs w:val="24"/>
        </w:rPr>
        <w:t xml:space="preserve"> przynależności </w:t>
      </w:r>
      <w:r w:rsidR="002B5C95" w:rsidRPr="002B5C95">
        <w:rPr>
          <w:rFonts w:ascii="Times New Roman" w:hAnsi="Times New Roman"/>
          <w:color w:val="0000FF"/>
          <w:sz w:val="24"/>
          <w:szCs w:val="24"/>
        </w:rPr>
        <w:t>albo braku przynależności do tej samej grupy kapitałowej</w:t>
      </w:r>
      <w:r w:rsidRPr="002B5C95">
        <w:rPr>
          <w:rFonts w:ascii="Times New Roman" w:hAnsi="Times New Roman"/>
          <w:color w:val="0000FF"/>
          <w:sz w:val="24"/>
          <w:szCs w:val="24"/>
        </w:rPr>
        <w:t>,</w:t>
      </w:r>
    </w:p>
    <w:p w:rsidR="00ED6655" w:rsidRDefault="00ED6655" w:rsidP="007462DF">
      <w:pPr>
        <w:spacing w:after="0" w:line="360" w:lineRule="auto"/>
        <w:ind w:left="2124" w:hanging="2124"/>
        <w:jc w:val="both"/>
        <w:rPr>
          <w:rFonts w:ascii="Times New Roman" w:hAnsi="Times New Roman"/>
          <w:sz w:val="24"/>
          <w:szCs w:val="24"/>
        </w:rPr>
      </w:pPr>
      <w:r w:rsidRPr="00F30554">
        <w:rPr>
          <w:rFonts w:ascii="Times New Roman" w:hAnsi="Times New Roman"/>
          <w:sz w:val="24"/>
          <w:szCs w:val="24"/>
        </w:rPr>
        <w:t>Załącznik nr 4:</w:t>
      </w:r>
      <w:r w:rsidRPr="00F30554">
        <w:rPr>
          <w:rFonts w:ascii="Times New Roman" w:hAnsi="Times New Roman"/>
          <w:sz w:val="24"/>
          <w:szCs w:val="24"/>
        </w:rPr>
        <w:tab/>
        <w:t>Wykaz części zamówienia, którą wykonawca zamierza powierzyć podwykonawcom,</w:t>
      </w:r>
    </w:p>
    <w:p w:rsidR="00116776" w:rsidRDefault="00116776" w:rsidP="007462DF">
      <w:pPr>
        <w:spacing w:after="0" w:line="360" w:lineRule="auto"/>
        <w:ind w:left="2124" w:hanging="2124"/>
        <w:jc w:val="both"/>
        <w:rPr>
          <w:rFonts w:ascii="Times New Roman" w:hAnsi="Times New Roman"/>
          <w:sz w:val="24"/>
          <w:szCs w:val="24"/>
        </w:rPr>
      </w:pPr>
      <w:r w:rsidRPr="00D3084F">
        <w:rPr>
          <w:rFonts w:ascii="Times New Roman" w:hAnsi="Times New Roman"/>
          <w:color w:val="0000FF"/>
          <w:sz w:val="24"/>
          <w:szCs w:val="24"/>
        </w:rPr>
        <w:t>Załącznik nr 5:</w:t>
      </w:r>
      <w:r w:rsidRPr="00D3084F">
        <w:rPr>
          <w:rFonts w:ascii="Times New Roman" w:hAnsi="Times New Roman"/>
          <w:color w:val="0000FF"/>
          <w:sz w:val="24"/>
          <w:szCs w:val="24"/>
        </w:rPr>
        <w:tab/>
        <w:t xml:space="preserve">Wykaz </w:t>
      </w:r>
      <w:r w:rsidR="00B817B4" w:rsidRPr="00D3084F">
        <w:rPr>
          <w:rFonts w:ascii="Times New Roman" w:hAnsi="Times New Roman"/>
          <w:color w:val="0000FF"/>
          <w:sz w:val="24"/>
          <w:szCs w:val="24"/>
        </w:rPr>
        <w:t xml:space="preserve">wykonanych </w:t>
      </w:r>
      <w:r w:rsidRPr="00D3084F">
        <w:rPr>
          <w:rFonts w:ascii="Times New Roman" w:hAnsi="Times New Roman"/>
          <w:color w:val="0000FF"/>
          <w:sz w:val="24"/>
          <w:szCs w:val="24"/>
        </w:rPr>
        <w:t>dostaw,</w:t>
      </w:r>
      <w:r w:rsidRPr="00116776">
        <w:rPr>
          <w:rFonts w:ascii="Times New Roman" w:hAnsi="Times New Roman"/>
          <w:color w:val="0000FF"/>
          <w:sz w:val="24"/>
          <w:szCs w:val="24"/>
        </w:rPr>
        <w:t xml:space="preserve"> </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u w:val="single"/>
        </w:rPr>
      </w:pPr>
      <w:r w:rsidRPr="00F30554">
        <w:rPr>
          <w:rFonts w:ascii="Times New Roman" w:hAnsi="Times New Roman"/>
          <w:sz w:val="24"/>
          <w:szCs w:val="24"/>
        </w:rPr>
        <w:t xml:space="preserve">Wykaz Załączników </w:t>
      </w:r>
      <w:r w:rsidRPr="00F30554">
        <w:rPr>
          <w:rFonts w:ascii="Times New Roman" w:hAnsi="Times New Roman"/>
          <w:sz w:val="24"/>
          <w:szCs w:val="24"/>
          <w:u w:val="single"/>
        </w:rPr>
        <w:t>do Części III SIWZ:</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A:</w:t>
      </w:r>
      <w:r w:rsidRPr="00F30554">
        <w:rPr>
          <w:rFonts w:ascii="Times New Roman" w:hAnsi="Times New Roman"/>
          <w:sz w:val="24"/>
          <w:szCs w:val="24"/>
        </w:rPr>
        <w:tab/>
        <w:t>Szczegółowa oferta cenowa,</w:t>
      </w:r>
    </w:p>
    <w:p w:rsidR="00ED6655" w:rsidRPr="00F30554" w:rsidRDefault="00ED6655" w:rsidP="00ED6655">
      <w:pPr>
        <w:spacing w:after="0" w:line="360" w:lineRule="auto"/>
        <w:ind w:left="2127" w:hanging="2127"/>
        <w:jc w:val="both"/>
        <w:rPr>
          <w:rFonts w:ascii="Times New Roman" w:hAnsi="Times New Roman"/>
          <w:sz w:val="24"/>
          <w:szCs w:val="24"/>
        </w:rPr>
      </w:pPr>
      <w:r w:rsidRPr="00F30554">
        <w:rPr>
          <w:rFonts w:ascii="Times New Roman" w:hAnsi="Times New Roman"/>
          <w:sz w:val="24"/>
          <w:szCs w:val="24"/>
        </w:rPr>
        <w:t>Załącznik nr III B:</w:t>
      </w:r>
      <w:r w:rsidRPr="00F30554">
        <w:rPr>
          <w:rFonts w:ascii="Times New Roman" w:hAnsi="Times New Roman"/>
          <w:sz w:val="24"/>
          <w:szCs w:val="24"/>
        </w:rPr>
        <w:tab/>
        <w:t>Zestawienie parametrów techniczno-użytkowych przedmiotu zamówienia,</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C:</w:t>
      </w:r>
      <w:r w:rsidRPr="00F30554">
        <w:rPr>
          <w:rFonts w:ascii="Times New Roman" w:hAnsi="Times New Roman"/>
          <w:sz w:val="24"/>
          <w:szCs w:val="24"/>
        </w:rPr>
        <w:tab/>
        <w:t>Oświadczenie o warunkach serwisu</w:t>
      </w: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u w:val="single"/>
        </w:rPr>
      </w:pPr>
    </w:p>
    <w:p w:rsidR="00ED6655" w:rsidRPr="00F30554" w:rsidRDefault="00ED6655" w:rsidP="00ED6655">
      <w:pPr>
        <w:tabs>
          <w:tab w:val="left" w:pos="3891"/>
        </w:tabs>
        <w:spacing w:after="0" w:line="240" w:lineRule="auto"/>
        <w:jc w:val="both"/>
        <w:rPr>
          <w:rFonts w:ascii="Times New Roman" w:hAnsi="Times New Roman"/>
          <w:sz w:val="24"/>
          <w:szCs w:val="24"/>
        </w:rPr>
      </w:pPr>
      <w:r w:rsidRPr="00F30554">
        <w:rPr>
          <w:rFonts w:ascii="Times New Roman" w:hAnsi="Times New Roman"/>
          <w:sz w:val="24"/>
          <w:szCs w:val="24"/>
        </w:rPr>
        <w:tab/>
      </w: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keepNext/>
        <w:spacing w:after="0" w:line="240" w:lineRule="auto"/>
        <w:jc w:val="right"/>
        <w:outlineLvl w:val="1"/>
        <w:rPr>
          <w:rFonts w:ascii="Times New Roman" w:hAnsi="Times New Roman"/>
          <w:b/>
          <w:sz w:val="24"/>
          <w:szCs w:val="24"/>
        </w:rPr>
      </w:pPr>
      <w:r w:rsidRPr="00F30554">
        <w:rPr>
          <w:rFonts w:ascii="Times New Roman" w:hAnsi="Times New Roman"/>
          <w:b/>
          <w:sz w:val="24"/>
          <w:szCs w:val="24"/>
        </w:rPr>
        <w:lastRenderedPageBreak/>
        <w:t>CZĘŚĆ I SIWZ</w:t>
      </w:r>
    </w:p>
    <w:p w:rsidR="00ED6655" w:rsidRPr="00F30554" w:rsidRDefault="00ED6655" w:rsidP="00ED6655">
      <w:pPr>
        <w:keepNext/>
        <w:spacing w:after="0" w:line="240" w:lineRule="auto"/>
        <w:jc w:val="center"/>
        <w:outlineLvl w:val="1"/>
        <w:rPr>
          <w:rFonts w:ascii="Times New Roman" w:hAnsi="Times New Roman"/>
          <w:b/>
          <w:sz w:val="24"/>
          <w:szCs w:val="24"/>
        </w:rPr>
      </w:pPr>
    </w:p>
    <w:p w:rsidR="00ED6655" w:rsidRPr="00F30554" w:rsidRDefault="00ED6655" w:rsidP="00ED6655">
      <w:pPr>
        <w:keepNext/>
        <w:spacing w:after="0" w:line="240" w:lineRule="auto"/>
        <w:jc w:val="center"/>
        <w:outlineLvl w:val="1"/>
        <w:rPr>
          <w:rFonts w:ascii="Times New Roman" w:hAnsi="Times New Roman"/>
          <w:b/>
          <w:sz w:val="24"/>
          <w:szCs w:val="24"/>
        </w:rPr>
      </w:pPr>
      <w:r w:rsidRPr="00F30554">
        <w:rPr>
          <w:rFonts w:ascii="Times New Roman" w:hAnsi="Times New Roman"/>
          <w:b/>
          <w:sz w:val="24"/>
          <w:szCs w:val="24"/>
        </w:rPr>
        <w:t>INSTRUKCJA DLA WYKONAWCY</w:t>
      </w:r>
    </w:p>
    <w:p w:rsidR="00ED6655" w:rsidRPr="00F30554" w:rsidRDefault="00ED6655" w:rsidP="00ED6655">
      <w:pPr>
        <w:keepNext/>
        <w:spacing w:after="0" w:line="240" w:lineRule="auto"/>
        <w:jc w:val="center"/>
        <w:outlineLvl w:val="1"/>
        <w:rPr>
          <w:rFonts w:ascii="Times New Roman" w:hAnsi="Times New Roman"/>
          <w:b/>
          <w:sz w:val="24"/>
          <w:szCs w:val="24"/>
        </w:rPr>
      </w:pPr>
      <w:r w:rsidRPr="00F30554">
        <w:rPr>
          <w:rFonts w:ascii="Times New Roman" w:hAnsi="Times New Roman"/>
          <w:b/>
          <w:sz w:val="24"/>
          <w:szCs w:val="24"/>
        </w:rPr>
        <w:t>(Spis treści)</w:t>
      </w:r>
    </w:p>
    <w:p w:rsidR="00ED6655" w:rsidRPr="00F30554" w:rsidRDefault="00ED6655" w:rsidP="00ED6655">
      <w:pPr>
        <w:keepNext/>
        <w:spacing w:after="0" w:line="240" w:lineRule="auto"/>
        <w:jc w:val="center"/>
        <w:outlineLvl w:val="1"/>
        <w:rPr>
          <w:rFonts w:ascii="Times New Roman" w:hAnsi="Times New Roman"/>
          <w:b/>
          <w:sz w:val="24"/>
          <w:szCs w:val="24"/>
        </w:rPr>
      </w:pP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Informacje ogólne</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Opis sposobu przygotowania oferty</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Miejsce i termin składania ofert</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Informacje o otwarciu ofert</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Informacja o sposobie porozumiewania się zamawiającego z Wykonawcami</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Sposób udzielania wyjaśnień dotyczących SIWZ</w:t>
      </w:r>
    </w:p>
    <w:p w:rsidR="00ED6655" w:rsidRPr="009B1CF0" w:rsidRDefault="009B1CF0" w:rsidP="0031028E">
      <w:pPr>
        <w:keepNext/>
        <w:numPr>
          <w:ilvl w:val="0"/>
          <w:numId w:val="80"/>
        </w:numPr>
        <w:spacing w:after="0"/>
        <w:ind w:left="426" w:hanging="425"/>
        <w:contextualSpacing/>
        <w:jc w:val="both"/>
        <w:outlineLvl w:val="1"/>
        <w:rPr>
          <w:rFonts w:ascii="Times New Roman" w:hAnsi="Times New Roman"/>
          <w:b/>
          <w:color w:val="0000FF"/>
          <w:sz w:val="24"/>
          <w:szCs w:val="24"/>
          <w:lang w:eastAsia="pl-PL"/>
        </w:rPr>
      </w:pPr>
      <w:r w:rsidRPr="009B1CF0">
        <w:rPr>
          <w:rFonts w:ascii="Times New Roman" w:hAnsi="Times New Roman"/>
          <w:b/>
          <w:color w:val="0000FF"/>
          <w:sz w:val="24"/>
          <w:szCs w:val="24"/>
          <w:lang w:eastAsia="pl-PL"/>
        </w:rPr>
        <w:t>Warunki udziału w postępowaniu, sposób ich oceny, związane z nimi dokumenty oraz dokumenty przedmiotowe</w:t>
      </w:r>
    </w:p>
    <w:p w:rsidR="00942EC4" w:rsidRPr="00942EC4" w:rsidRDefault="00942EC4" w:rsidP="00942EC4">
      <w:pPr>
        <w:keepNext/>
        <w:numPr>
          <w:ilvl w:val="0"/>
          <w:numId w:val="80"/>
        </w:numPr>
        <w:spacing w:after="0"/>
        <w:ind w:left="426" w:hanging="425"/>
        <w:contextualSpacing/>
        <w:jc w:val="both"/>
        <w:outlineLvl w:val="1"/>
        <w:rPr>
          <w:rFonts w:ascii="Times New Roman" w:hAnsi="Times New Roman"/>
          <w:b/>
          <w:sz w:val="24"/>
          <w:szCs w:val="24"/>
          <w:lang w:eastAsia="pl-PL"/>
        </w:rPr>
      </w:pPr>
      <w:r w:rsidRPr="00942EC4">
        <w:rPr>
          <w:rFonts w:ascii="Times New Roman" w:hAnsi="Times New Roman"/>
          <w:b/>
          <w:sz w:val="24"/>
          <w:szCs w:val="24"/>
          <w:lang w:eastAsia="pl-PL"/>
        </w:rPr>
        <w:t>Powoływanie się przez Wykonawców na potencjał innych podmiotów</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Wykonawcy wspólnie ubiegający się o udzielenie zamówienia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Udział podwykonawców w wykonaniu zamówienia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Wymagania co do wadium</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Oferty częściowe</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Oferty wariantowe</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Informacje o opcjach</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Informacja o przewidywanych zamówieniach dodatkowych</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Termin związania ofertą</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Opis kryteriów i sposobu oceny oferty</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Opis sposobu obliczania ceny oraz rozliczenia z Wykonawcą</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Postępowanie po otwarciu, ocena ofert i wybór najkorzystniejszej oferty</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Przesłanki unieważniania postępowania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Zawarcie umowy o udzielenie zamówienia publicznego</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Środki ochrony prawnej przysługujące Wykonawcom</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Termin wykonania zamówienia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Zabezpieczanie należytego wykonania umowy</w:t>
      </w:r>
    </w:p>
    <w:p w:rsidR="00ED6655" w:rsidRPr="00F30554" w:rsidRDefault="00ED6655" w:rsidP="00ED6655">
      <w:pPr>
        <w:keepNext/>
        <w:spacing w:after="0"/>
        <w:jc w:val="both"/>
        <w:outlineLvl w:val="1"/>
        <w:rPr>
          <w:b/>
        </w:rPr>
      </w:pPr>
    </w:p>
    <w:p w:rsidR="00ED6655" w:rsidRPr="00F30554" w:rsidRDefault="00ED6655" w:rsidP="00ED6655">
      <w:pPr>
        <w:keepNext/>
        <w:spacing w:after="0"/>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spacing w:after="0" w:line="240" w:lineRule="auto"/>
        <w:rPr>
          <w:rFonts w:ascii="Times New Roman" w:hAnsi="Times New Roman"/>
          <w:b/>
          <w:sz w:val="24"/>
          <w:szCs w:val="24"/>
        </w:rPr>
      </w:pPr>
      <w:r w:rsidRPr="00F30554">
        <w:rPr>
          <w:rFonts w:ascii="Times New Roman" w:hAnsi="Times New Roman"/>
          <w:b/>
          <w:sz w:val="24"/>
          <w:szCs w:val="24"/>
        </w:rPr>
        <w:br w:type="page"/>
      </w: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lastRenderedPageBreak/>
        <w:t>§1</w:t>
      </w: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t>Informacje ogólne</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Postępowanie prowadzone jest w trybie przetargu nieograniczonego na podstawie ustawy Prawo zamówień publicznych.</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Szacunkowa wartość zamówienia przekracza równowartości kwoty, o której mowa w przepisach wykonawczych wydanych na podstawie art. 11 ustęp 8 ustawy.</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Niniejsza specyfikacja podlega udostępnieniu na stronie internetowej Zamawiającego w formie pliku do pobrania od dnia ogłoszenia postępowania:</w:t>
      </w:r>
    </w:p>
    <w:p w:rsidR="00ED6655" w:rsidRPr="00F30554" w:rsidRDefault="00021650" w:rsidP="00ED6655">
      <w:pPr>
        <w:spacing w:after="0"/>
        <w:ind w:left="360"/>
        <w:jc w:val="both"/>
        <w:rPr>
          <w:rFonts w:ascii="Times New Roman" w:hAnsi="Times New Roman"/>
          <w:sz w:val="24"/>
          <w:szCs w:val="24"/>
          <w:u w:val="single"/>
        </w:rPr>
      </w:pPr>
      <w:hyperlink r:id="rId9" w:history="1">
        <w:r w:rsidR="00ED6655" w:rsidRPr="00F30554">
          <w:rPr>
            <w:rFonts w:ascii="Times New Roman" w:hAnsi="Times New Roman"/>
            <w:sz w:val="24"/>
            <w:szCs w:val="24"/>
            <w:u w:val="single"/>
          </w:rPr>
          <w:t>bip.pum.edu.pl</w:t>
        </w:r>
      </w:hyperlink>
      <w:r w:rsidR="00ED6655" w:rsidRPr="00F30554">
        <w:rPr>
          <w:rFonts w:ascii="Times New Roman" w:hAnsi="Times New Roman"/>
          <w:sz w:val="24"/>
          <w:szCs w:val="24"/>
        </w:rPr>
        <w:t>.</w:t>
      </w:r>
    </w:p>
    <w:p w:rsidR="0099281C" w:rsidRPr="00954924" w:rsidRDefault="0099281C" w:rsidP="00954924">
      <w:pPr>
        <w:numPr>
          <w:ilvl w:val="0"/>
          <w:numId w:val="6"/>
        </w:numPr>
        <w:spacing w:after="0"/>
        <w:jc w:val="both"/>
        <w:rPr>
          <w:rFonts w:ascii="Times New Roman" w:hAnsi="Times New Roman"/>
          <w:strike/>
          <w:color w:val="0000FF"/>
          <w:sz w:val="24"/>
          <w:szCs w:val="24"/>
        </w:rPr>
      </w:pPr>
      <w:r w:rsidRPr="00954924">
        <w:rPr>
          <w:rFonts w:ascii="Times New Roman" w:hAnsi="Times New Roman"/>
          <w:color w:val="0000FF"/>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Przedmiotem postępowania (zamówienia) jest:</w:t>
      </w:r>
    </w:p>
    <w:p w:rsidR="00ED6655" w:rsidRPr="00F30554" w:rsidRDefault="00ED6655" w:rsidP="00ED6655">
      <w:pPr>
        <w:spacing w:after="0"/>
        <w:ind w:left="360"/>
        <w:jc w:val="both"/>
        <w:rPr>
          <w:rFonts w:ascii="Times New Roman" w:hAnsi="Times New Roman"/>
          <w:sz w:val="24"/>
          <w:szCs w:val="24"/>
        </w:rPr>
      </w:pPr>
      <w:r w:rsidRPr="00F30554">
        <w:rPr>
          <w:rFonts w:ascii="Times New Roman" w:hAnsi="Times New Roman"/>
          <w:sz w:val="24"/>
          <w:szCs w:val="24"/>
        </w:rPr>
        <w:t xml:space="preserve"> </w:t>
      </w:r>
      <w:r w:rsidRPr="00F30554">
        <w:rPr>
          <w:rFonts w:ascii="Times New Roman" w:hAnsi="Times New Roman"/>
          <w:b/>
          <w:sz w:val="24"/>
          <w:szCs w:val="24"/>
        </w:rPr>
        <w:t>„</w:t>
      </w:r>
      <w:r w:rsidRPr="00F30554">
        <w:rPr>
          <w:rFonts w:ascii="Times New Roman" w:hAnsi="Times New Roman"/>
          <w:b/>
          <w:bCs/>
          <w:i/>
          <w:sz w:val="24"/>
          <w:szCs w:val="24"/>
        </w:rPr>
        <w:t>Dostawa fantomów i trenażerów na potrzeby Centrum Symulacji Medycznych Pomorskiego Uniwersytetu Medycznego w Szczecinie</w:t>
      </w:r>
      <w:r w:rsidRPr="00F30554">
        <w:rPr>
          <w:rFonts w:ascii="Times New Roman" w:hAnsi="Times New Roman"/>
          <w:b/>
          <w:sz w:val="24"/>
          <w:szCs w:val="24"/>
        </w:rPr>
        <w:t>”</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Części zamówienia:</w:t>
      </w:r>
    </w:p>
    <w:p w:rsidR="00ED6655" w:rsidRPr="00F30554" w:rsidRDefault="00ED6655" w:rsidP="0031028E">
      <w:pPr>
        <w:numPr>
          <w:ilvl w:val="0"/>
          <w:numId w:val="59"/>
        </w:numPr>
        <w:spacing w:after="0" w:line="240" w:lineRule="auto"/>
        <w:contextualSpacing/>
        <w:jc w:val="both"/>
        <w:rPr>
          <w:rFonts w:ascii="Times New Roman" w:hAnsi="Times New Roman"/>
          <w:sz w:val="24"/>
          <w:szCs w:val="24"/>
          <w:lang w:eastAsia="pl-PL"/>
        </w:rPr>
      </w:pPr>
      <w:r w:rsidRPr="00F30554">
        <w:rPr>
          <w:rFonts w:ascii="Times New Roman" w:hAnsi="Times New Roman"/>
          <w:sz w:val="24"/>
          <w:szCs w:val="24"/>
          <w:lang w:eastAsia="pl-PL"/>
        </w:rPr>
        <w:t>Zadanie nr I</w:t>
      </w:r>
    </w:p>
    <w:p w:rsidR="00ED6655" w:rsidRPr="00F30554" w:rsidRDefault="00ED6655" w:rsidP="00ED6655">
      <w:pPr>
        <w:spacing w:after="0" w:line="240" w:lineRule="auto"/>
        <w:ind w:left="1080"/>
        <w:contextualSpacing/>
        <w:jc w:val="both"/>
        <w:rPr>
          <w:rFonts w:ascii="Times New Roman" w:hAnsi="Times New Roman"/>
          <w:sz w:val="24"/>
          <w:szCs w:val="24"/>
          <w:lang w:eastAsia="pl-PL"/>
        </w:rPr>
      </w:pPr>
      <w:r w:rsidRPr="00F30554">
        <w:rPr>
          <w:rFonts w:ascii="Times New Roman" w:hAnsi="Times New Roman"/>
          <w:sz w:val="24"/>
          <w:szCs w:val="24"/>
          <w:lang w:eastAsia="pl-PL"/>
        </w:rPr>
        <w:t>(PIELĘGNIARSTWO)</w:t>
      </w:r>
    </w:p>
    <w:p w:rsidR="00ED6655" w:rsidRPr="00F30554" w:rsidRDefault="00ED6655" w:rsidP="0031028E">
      <w:pPr>
        <w:numPr>
          <w:ilvl w:val="0"/>
          <w:numId w:val="59"/>
        </w:numPr>
        <w:spacing w:after="0" w:line="240" w:lineRule="auto"/>
        <w:contextualSpacing/>
        <w:jc w:val="both"/>
        <w:rPr>
          <w:rFonts w:ascii="Times New Roman" w:hAnsi="Times New Roman"/>
          <w:sz w:val="24"/>
          <w:szCs w:val="24"/>
          <w:lang w:eastAsia="pl-PL"/>
        </w:rPr>
      </w:pPr>
      <w:r w:rsidRPr="00F30554">
        <w:rPr>
          <w:rFonts w:ascii="Times New Roman" w:hAnsi="Times New Roman"/>
          <w:sz w:val="24"/>
          <w:szCs w:val="24"/>
          <w:lang w:eastAsia="pl-PL"/>
        </w:rPr>
        <w:t>Zadanie nr II</w:t>
      </w:r>
    </w:p>
    <w:p w:rsidR="00ED6655" w:rsidRPr="00F30554" w:rsidRDefault="00ED6655" w:rsidP="00ED6655">
      <w:pPr>
        <w:spacing w:after="0" w:line="240" w:lineRule="auto"/>
        <w:ind w:left="1080"/>
        <w:contextualSpacing/>
        <w:jc w:val="both"/>
        <w:rPr>
          <w:rFonts w:ascii="Times New Roman" w:hAnsi="Times New Roman"/>
          <w:sz w:val="24"/>
          <w:szCs w:val="24"/>
          <w:lang w:eastAsia="pl-PL"/>
        </w:rPr>
      </w:pPr>
      <w:r w:rsidRPr="00F30554">
        <w:rPr>
          <w:rFonts w:ascii="Times New Roman" w:hAnsi="Times New Roman"/>
          <w:sz w:val="24"/>
          <w:szCs w:val="24"/>
          <w:lang w:eastAsia="pl-PL"/>
        </w:rPr>
        <w:t>(RATOWNICTWO)</w:t>
      </w:r>
    </w:p>
    <w:p w:rsidR="00ED6655" w:rsidRPr="00F30554" w:rsidRDefault="00ED6655" w:rsidP="0031028E">
      <w:pPr>
        <w:numPr>
          <w:ilvl w:val="0"/>
          <w:numId w:val="59"/>
        </w:numPr>
        <w:spacing w:after="0" w:line="240" w:lineRule="auto"/>
        <w:contextualSpacing/>
        <w:jc w:val="both"/>
        <w:rPr>
          <w:rFonts w:ascii="Times New Roman" w:hAnsi="Times New Roman"/>
          <w:sz w:val="24"/>
          <w:szCs w:val="24"/>
          <w:lang w:eastAsia="pl-PL"/>
        </w:rPr>
      </w:pPr>
      <w:r w:rsidRPr="00F30554">
        <w:rPr>
          <w:rFonts w:ascii="Times New Roman" w:hAnsi="Times New Roman"/>
          <w:sz w:val="24"/>
          <w:szCs w:val="24"/>
          <w:lang w:eastAsia="pl-PL"/>
        </w:rPr>
        <w:t>Zadanie nr III</w:t>
      </w:r>
    </w:p>
    <w:p w:rsidR="00ED6655" w:rsidRPr="00F30554" w:rsidRDefault="00ED6655" w:rsidP="00ED6655">
      <w:pPr>
        <w:spacing w:after="0" w:line="240" w:lineRule="auto"/>
        <w:ind w:left="1080"/>
        <w:contextualSpacing/>
        <w:jc w:val="both"/>
        <w:rPr>
          <w:rFonts w:ascii="Times New Roman" w:hAnsi="Times New Roman"/>
          <w:sz w:val="24"/>
          <w:szCs w:val="24"/>
          <w:lang w:eastAsia="pl-PL"/>
        </w:rPr>
      </w:pPr>
      <w:r w:rsidRPr="00F30554">
        <w:rPr>
          <w:rFonts w:ascii="Times New Roman" w:hAnsi="Times New Roman"/>
          <w:sz w:val="24"/>
          <w:szCs w:val="24"/>
          <w:lang w:eastAsia="pl-PL"/>
        </w:rPr>
        <w:t>(UMIEJĘTNOŚCI PIELĘGNIARSKIE)</w:t>
      </w:r>
    </w:p>
    <w:p w:rsidR="00ED6655" w:rsidRPr="00F30554" w:rsidRDefault="00ED6655" w:rsidP="0031028E">
      <w:pPr>
        <w:numPr>
          <w:ilvl w:val="0"/>
          <w:numId w:val="59"/>
        </w:numPr>
        <w:spacing w:after="0" w:line="240" w:lineRule="auto"/>
        <w:contextualSpacing/>
        <w:jc w:val="both"/>
        <w:rPr>
          <w:rFonts w:ascii="Times New Roman" w:hAnsi="Times New Roman"/>
          <w:sz w:val="24"/>
          <w:szCs w:val="24"/>
          <w:lang w:eastAsia="pl-PL"/>
        </w:rPr>
      </w:pPr>
      <w:r w:rsidRPr="00F30554">
        <w:rPr>
          <w:rFonts w:ascii="Times New Roman" w:hAnsi="Times New Roman"/>
          <w:sz w:val="24"/>
          <w:szCs w:val="24"/>
          <w:lang w:eastAsia="pl-PL"/>
        </w:rPr>
        <w:t>Zadanie nr IV</w:t>
      </w:r>
    </w:p>
    <w:p w:rsidR="00ED6655" w:rsidRPr="00F30554" w:rsidRDefault="00ED6655" w:rsidP="00ED6655">
      <w:pPr>
        <w:spacing w:after="0" w:line="240" w:lineRule="auto"/>
        <w:ind w:left="1080"/>
        <w:contextualSpacing/>
        <w:jc w:val="both"/>
        <w:rPr>
          <w:rFonts w:ascii="Times New Roman" w:hAnsi="Times New Roman"/>
          <w:sz w:val="24"/>
          <w:szCs w:val="24"/>
          <w:lang w:eastAsia="pl-PL"/>
        </w:rPr>
      </w:pPr>
      <w:r w:rsidRPr="00F30554">
        <w:rPr>
          <w:rFonts w:ascii="Times New Roman" w:hAnsi="Times New Roman"/>
          <w:sz w:val="24"/>
          <w:szCs w:val="24"/>
          <w:lang w:eastAsia="pl-PL"/>
        </w:rPr>
        <w:t>(BADANIA FIZYKALNE I CHIRURGIA)</w:t>
      </w:r>
    </w:p>
    <w:p w:rsidR="00ED6655" w:rsidRPr="00F30554" w:rsidRDefault="00ED6655" w:rsidP="0031028E">
      <w:pPr>
        <w:numPr>
          <w:ilvl w:val="0"/>
          <w:numId w:val="59"/>
        </w:numPr>
        <w:spacing w:after="0" w:line="240" w:lineRule="auto"/>
        <w:contextualSpacing/>
        <w:jc w:val="both"/>
        <w:rPr>
          <w:rFonts w:ascii="Times New Roman" w:hAnsi="Times New Roman"/>
          <w:sz w:val="24"/>
          <w:szCs w:val="24"/>
          <w:lang w:eastAsia="pl-PL"/>
        </w:rPr>
      </w:pPr>
      <w:r w:rsidRPr="00F30554">
        <w:rPr>
          <w:rFonts w:ascii="Times New Roman" w:hAnsi="Times New Roman"/>
          <w:sz w:val="24"/>
          <w:szCs w:val="24"/>
          <w:lang w:eastAsia="pl-PL"/>
        </w:rPr>
        <w:t>Zadanie nr V</w:t>
      </w:r>
    </w:p>
    <w:p w:rsidR="00ED6655" w:rsidRPr="00F30554" w:rsidRDefault="00ED6655" w:rsidP="00ED6655">
      <w:pPr>
        <w:spacing w:after="0" w:line="240" w:lineRule="auto"/>
        <w:ind w:left="1080"/>
        <w:contextualSpacing/>
        <w:jc w:val="both"/>
        <w:rPr>
          <w:rFonts w:ascii="Times New Roman" w:hAnsi="Times New Roman"/>
          <w:sz w:val="24"/>
          <w:szCs w:val="24"/>
          <w:lang w:eastAsia="pl-PL"/>
        </w:rPr>
      </w:pPr>
      <w:r w:rsidRPr="00F30554">
        <w:rPr>
          <w:rFonts w:ascii="Times New Roman" w:hAnsi="Times New Roman"/>
          <w:sz w:val="24"/>
          <w:szCs w:val="24"/>
          <w:lang w:eastAsia="pl-PL"/>
        </w:rPr>
        <w:t>(POŁOŻNICTWO)</w:t>
      </w:r>
    </w:p>
    <w:p w:rsidR="00ED6655" w:rsidRPr="00F30554" w:rsidRDefault="00ED6655" w:rsidP="00ED6655">
      <w:pPr>
        <w:spacing w:after="0" w:line="240" w:lineRule="auto"/>
        <w:ind w:left="1080"/>
        <w:contextualSpacing/>
        <w:jc w:val="both"/>
        <w:rPr>
          <w:rFonts w:ascii="Times New Roman" w:hAnsi="Times New Roman"/>
          <w:sz w:val="24"/>
          <w:szCs w:val="24"/>
          <w:lang w:eastAsia="pl-PL"/>
        </w:rPr>
      </w:pP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Wspólnotowy Słownik zamówień CPV</w:t>
      </w:r>
    </w:p>
    <w:p w:rsidR="00ED6655" w:rsidRPr="00F30554" w:rsidRDefault="00ED6655" w:rsidP="0031028E">
      <w:pPr>
        <w:numPr>
          <w:ilvl w:val="0"/>
          <w:numId w:val="49"/>
        </w:numPr>
        <w:spacing w:after="0"/>
        <w:jc w:val="both"/>
        <w:rPr>
          <w:rFonts w:ascii="Times New Roman" w:hAnsi="Times New Roman"/>
          <w:sz w:val="24"/>
          <w:szCs w:val="24"/>
        </w:rPr>
      </w:pPr>
      <w:r w:rsidRPr="00F30554">
        <w:rPr>
          <w:rFonts w:ascii="Times New Roman" w:hAnsi="Times New Roman"/>
          <w:sz w:val="24"/>
          <w:szCs w:val="24"/>
        </w:rPr>
        <w:t>38970000-5</w:t>
      </w:r>
      <w:r w:rsidRPr="00F30554">
        <w:rPr>
          <w:rFonts w:ascii="Times New Roman" w:hAnsi="Times New Roman"/>
          <w:sz w:val="24"/>
          <w:szCs w:val="24"/>
        </w:rPr>
        <w:tab/>
      </w:r>
      <w:r w:rsidRPr="00F30554">
        <w:rPr>
          <w:rFonts w:ascii="Times New Roman" w:hAnsi="Times New Roman"/>
          <w:sz w:val="24"/>
          <w:szCs w:val="24"/>
        </w:rPr>
        <w:tab/>
        <w:t xml:space="preserve">Badawcze, testowe i naukowe symulatory techniczne </w:t>
      </w:r>
    </w:p>
    <w:p w:rsidR="00ED6655" w:rsidRPr="00F30554" w:rsidRDefault="00ED6655" w:rsidP="00ED6655">
      <w:pPr>
        <w:spacing w:after="0" w:line="240" w:lineRule="auto"/>
        <w:jc w:val="center"/>
        <w:rPr>
          <w:rFonts w:ascii="Times New Roman" w:hAnsi="Times New Roman"/>
          <w:b/>
          <w:sz w:val="24"/>
          <w:szCs w:val="24"/>
        </w:rPr>
      </w:pPr>
    </w:p>
    <w:p w:rsidR="00FD440C" w:rsidRDefault="00FD440C" w:rsidP="00ED6655">
      <w:pPr>
        <w:spacing w:after="0" w:line="240" w:lineRule="auto"/>
        <w:jc w:val="center"/>
        <w:rPr>
          <w:rFonts w:ascii="Times New Roman" w:hAnsi="Times New Roman"/>
          <w:b/>
          <w:sz w:val="24"/>
          <w:szCs w:val="24"/>
        </w:rPr>
      </w:pP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t>§2</w:t>
      </w: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t>Opis sposobu przygotowania oferty</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Ofertę Wykonawca zobowiązany jest sporządzić w formie pisemnej pod rygorem nieważności.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Zamawiający nie wyraża zgody na złożenie oferty w postaci elektronicznej.</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Oferta musi być przygotowana zgodnie z treścią formularzy stanowiących załączniki do SIWZ.</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t>
      </w:r>
      <w:r w:rsidRPr="00F30554">
        <w:rPr>
          <w:rFonts w:ascii="Times New Roman" w:hAnsi="Times New Roman"/>
          <w:b/>
          <w:sz w:val="24"/>
          <w:szCs w:val="24"/>
        </w:rPr>
        <w:t>Formularz oferty</w:t>
      </w:r>
      <w:r w:rsidRPr="00F30554">
        <w:rPr>
          <w:rFonts w:ascii="Times New Roman" w:hAnsi="Times New Roman"/>
          <w:sz w:val="24"/>
          <w:szCs w:val="24"/>
        </w:rPr>
        <w:t>” – Załącznik nr 1 do SIWZ stanowi element oświadczenia woli Wykonawcy.</w:t>
      </w:r>
    </w:p>
    <w:p w:rsidR="00ED6655" w:rsidRPr="00F30554" w:rsidRDefault="00ED6655" w:rsidP="0031028E">
      <w:pPr>
        <w:numPr>
          <w:ilvl w:val="0"/>
          <w:numId w:val="60"/>
        </w:numPr>
        <w:spacing w:after="0"/>
        <w:ind w:left="357" w:hanging="357"/>
        <w:rPr>
          <w:rFonts w:ascii="Times New Roman" w:hAnsi="Times New Roman"/>
          <w:sz w:val="24"/>
          <w:szCs w:val="24"/>
        </w:rPr>
      </w:pPr>
      <w:r w:rsidRPr="00F30554">
        <w:rPr>
          <w:rFonts w:ascii="Times New Roman" w:hAnsi="Times New Roman"/>
          <w:sz w:val="24"/>
          <w:szCs w:val="24"/>
        </w:rPr>
        <w:lastRenderedPageBreak/>
        <w:t>Koszty przygotowania i złożenia oferty ponosi Wykonawca.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Oferta musi być zgodna z ustawą i innymi powszechnie obowiązującymi przepisami prawa.</w:t>
      </w:r>
    </w:p>
    <w:p w:rsidR="00ED6655" w:rsidRPr="008D79A6" w:rsidRDefault="008D79A6" w:rsidP="0031028E">
      <w:pPr>
        <w:numPr>
          <w:ilvl w:val="0"/>
          <w:numId w:val="60"/>
        </w:numPr>
        <w:spacing w:after="0"/>
        <w:jc w:val="both"/>
        <w:rPr>
          <w:rFonts w:ascii="Times New Roman" w:hAnsi="Times New Roman"/>
          <w:color w:val="3333FF"/>
          <w:sz w:val="24"/>
          <w:szCs w:val="24"/>
        </w:rPr>
      </w:pPr>
      <w:r w:rsidRPr="008D79A6">
        <w:rPr>
          <w:rFonts w:ascii="Times New Roman" w:hAnsi="Times New Roman"/>
          <w:color w:val="3333FF"/>
          <w:sz w:val="24"/>
          <w:szCs w:val="24"/>
        </w:rPr>
        <w:t>Treść oferty musi odpowiadać treści SIWZ</w:t>
      </w:r>
      <w:r w:rsidR="00ED6655" w:rsidRPr="008D79A6">
        <w:rPr>
          <w:rFonts w:ascii="Times New Roman" w:hAnsi="Times New Roman"/>
          <w:color w:val="3333FF"/>
          <w:sz w:val="24"/>
          <w:szCs w:val="24"/>
        </w:rPr>
        <w: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może złożyć tylko jedną ofertę.</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Złożenie większej liczby ofert przez jednego Wykonawcę spowoduje odrzucenie wszystkich złożonych przez niego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Ofertę sporządza się w języku polskim.</w:t>
      </w:r>
    </w:p>
    <w:p w:rsidR="00ED6655" w:rsidRPr="00F30554" w:rsidRDefault="00ED6655" w:rsidP="0031028E">
      <w:pPr>
        <w:numPr>
          <w:ilvl w:val="0"/>
          <w:numId w:val="60"/>
        </w:numPr>
        <w:spacing w:after="0"/>
        <w:jc w:val="both"/>
        <w:rPr>
          <w:rFonts w:ascii="Times New Roman" w:hAnsi="Times New Roman"/>
          <w:strike/>
          <w:sz w:val="24"/>
          <w:szCs w:val="24"/>
        </w:rPr>
      </w:pPr>
      <w:r w:rsidRPr="00F30554">
        <w:rPr>
          <w:rFonts w:ascii="Times New Roman" w:hAnsi="Times New Roman"/>
          <w:sz w:val="24"/>
          <w:szCs w:val="24"/>
        </w:rPr>
        <w:t>Zamawiający zaleca sporządzenie dokumentów w postaci wydruku komputerowego albo ręczne wypełnienie druków długopisem lub nieścieralnym atramentem.</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Oferta musi być podpisana przez osobę/osoby upoważnioną/e do reprezentowania Wykonawcy.</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Pełnomocnictwo do podpisania oferty winno być dołączone do oferty, o ile upoważnienie nie wynika z  innych dokumentów załączonych do oferty.</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Pełnomocnictwo winno być dołączone w oryginale lub kopii poświadczonej notarialnie, bądź przez jego wystawcę.</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Podpisy, złożone przez Wykonawcę w Formularzu oferty oraz innych formularzach zawartych w SIWZ, powinny być opatrzone czytelnym imieniem i nazwiskiem lub pieczęcią imienną.</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Wszystkie miejsca, w których Wykonawca naniósł zmiany winny być parafowane przez osobę/osoby podpisujące ofertę.</w:t>
      </w:r>
    </w:p>
    <w:p w:rsidR="00ED6655" w:rsidRPr="00F30554" w:rsidRDefault="00ED6655" w:rsidP="0031028E">
      <w:pPr>
        <w:numPr>
          <w:ilvl w:val="0"/>
          <w:numId w:val="60"/>
        </w:numPr>
        <w:spacing w:after="0"/>
        <w:jc w:val="both"/>
        <w:rPr>
          <w:rFonts w:ascii="Times New Roman" w:hAnsi="Times New Roman"/>
          <w:strike/>
          <w:sz w:val="24"/>
          <w:szCs w:val="24"/>
        </w:rPr>
      </w:pPr>
      <w:r w:rsidRPr="00F30554">
        <w:rPr>
          <w:rFonts w:ascii="Times New Roman" w:hAnsi="Times New Roman"/>
          <w:sz w:val="24"/>
          <w:szCs w:val="24"/>
        </w:rPr>
        <w:t>Wszystkie formularze zawarte w SIWZ, a w szczególności formularz oferty – winny być wypełnione zgodnie z treścią specyfikacji.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Zaleca się Wykonawcom zamieszczenie oferty wraz z wymaganymi dokumentami </w:t>
      </w:r>
      <w:r w:rsidRPr="00F30554">
        <w:rPr>
          <w:rFonts w:ascii="Times New Roman" w:hAnsi="Times New Roman"/>
          <w:sz w:val="24"/>
          <w:szCs w:val="24"/>
        </w:rPr>
        <w:br/>
        <w:t>w dwóch kopertach.</w:t>
      </w:r>
    </w:p>
    <w:p w:rsidR="00ED6655" w:rsidRPr="00F30554" w:rsidRDefault="00ED6655" w:rsidP="0031028E">
      <w:pPr>
        <w:numPr>
          <w:ilvl w:val="0"/>
          <w:numId w:val="60"/>
        </w:numPr>
        <w:spacing w:after="0"/>
        <w:jc w:val="both"/>
        <w:rPr>
          <w:rFonts w:ascii="Times New Roman" w:hAnsi="Times New Roman"/>
          <w:strike/>
          <w:sz w:val="24"/>
          <w:szCs w:val="24"/>
        </w:rPr>
      </w:pPr>
      <w:r w:rsidRPr="00F30554">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może wprowadzić zmiany lub wycofać złożoną ofertę przed upływem terminu składania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 celu dokonania zmiany oferty, Wykonawca złoży Zamawiającemu kolejną zamkniętą kopertę, oznaczoną tak jak oferta, z dodaniem słowa: „Zmiana”.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Wycofanie złożonej oferty wymaga złożenia przez uprawnioną osobę stosownego oświadczania woli przed upływem terminu składania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nie może wycofać oferty ani wprowadzić jakichkolwiek zmian w treści oferty po upływie terminu składania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Wykonawca nie później niż w terminie składania ofert zastrzegł, że nie mogą one być </w:t>
      </w:r>
      <w:r w:rsidRPr="00F30554">
        <w:rPr>
          <w:rFonts w:ascii="Times New Roman" w:hAnsi="Times New Roman"/>
          <w:sz w:val="24"/>
          <w:szCs w:val="24"/>
        </w:rPr>
        <w:lastRenderedPageBreak/>
        <w:t>udostępniane, wykazując, że stanowią one tajemnicę oraz dochowując wymaganej staranności w zakresie zastrzeżenia tych informacji.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F30554">
        <w:rPr>
          <w:rFonts w:ascii="Times New Roman" w:hAnsi="Times New Roman"/>
          <w:b/>
          <w:sz w:val="24"/>
          <w:szCs w:val="24"/>
        </w:rPr>
        <w:t>„Tajemnica przedsiębiorstwa”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Koperta </w:t>
      </w:r>
      <w:r w:rsidRPr="00F30554">
        <w:rPr>
          <w:rFonts w:ascii="Times New Roman" w:hAnsi="Times New Roman"/>
          <w:bCs/>
          <w:sz w:val="24"/>
          <w:szCs w:val="24"/>
        </w:rPr>
        <w:t>zewnętrzna</w:t>
      </w:r>
      <w:r w:rsidRPr="00F30554">
        <w:rPr>
          <w:rFonts w:ascii="Times New Roman" w:hAnsi="Times New Roman"/>
          <w:sz w:val="24"/>
          <w:szCs w:val="24"/>
        </w:rPr>
        <w:t xml:space="preserve"> musi zawierać oznaczenie umożliwiające jej identyfikację:</w:t>
      </w:r>
    </w:p>
    <w:p w:rsidR="00ED6655" w:rsidRPr="00F30554" w:rsidRDefault="00ED6655" w:rsidP="00ED6655">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D6655" w:rsidRPr="00F30554" w:rsidTr="00ED6655">
        <w:trPr>
          <w:trHeight w:val="522"/>
        </w:trPr>
        <w:tc>
          <w:tcPr>
            <w:tcW w:w="8676" w:type="dxa"/>
            <w:shd w:val="clear" w:color="auto" w:fill="FFFF99"/>
          </w:tcPr>
          <w:p w:rsidR="00ED6655" w:rsidRPr="00F30554" w:rsidRDefault="00ED6655" w:rsidP="00ED6655">
            <w:pPr>
              <w:spacing w:after="60"/>
              <w:jc w:val="center"/>
              <w:rPr>
                <w:rFonts w:ascii="Times New Roman" w:hAnsi="Times New Roman"/>
                <w:b/>
                <w:sz w:val="8"/>
                <w:szCs w:val="8"/>
              </w:rPr>
            </w:pPr>
          </w:p>
          <w:p w:rsidR="00ED6655" w:rsidRPr="00F30554" w:rsidRDefault="00ED6655" w:rsidP="00ED6655">
            <w:pPr>
              <w:spacing w:after="60"/>
              <w:jc w:val="center"/>
              <w:rPr>
                <w:rFonts w:ascii="Times New Roman" w:hAnsi="Times New Roman"/>
                <w:b/>
                <w:sz w:val="32"/>
                <w:szCs w:val="32"/>
              </w:rPr>
            </w:pPr>
            <w:r w:rsidRPr="00F30554">
              <w:rPr>
                <w:rFonts w:ascii="Times New Roman" w:hAnsi="Times New Roman"/>
                <w:b/>
                <w:sz w:val="32"/>
                <w:szCs w:val="32"/>
              </w:rPr>
              <w:t>OFERTA PRZETARGOWA</w:t>
            </w:r>
          </w:p>
          <w:p w:rsidR="00ED6655" w:rsidRPr="00F30554" w:rsidRDefault="00ED6655" w:rsidP="00ED6655">
            <w:pPr>
              <w:spacing w:after="60" w:line="240" w:lineRule="auto"/>
              <w:jc w:val="center"/>
              <w:rPr>
                <w:rFonts w:ascii="Times New Roman" w:hAnsi="Times New Roman"/>
                <w:b/>
                <w:sz w:val="32"/>
                <w:szCs w:val="32"/>
              </w:rPr>
            </w:pPr>
            <w:r w:rsidRPr="00F30554">
              <w:rPr>
                <w:rFonts w:ascii="Times New Roman" w:hAnsi="Times New Roman"/>
                <w:b/>
                <w:sz w:val="32"/>
                <w:szCs w:val="32"/>
              </w:rPr>
              <w:t>DZP-262-44/2016</w:t>
            </w:r>
          </w:p>
          <w:p w:rsidR="00ED6655" w:rsidRPr="00F30554" w:rsidRDefault="00ED6655" w:rsidP="00ED6655">
            <w:pPr>
              <w:spacing w:after="0"/>
              <w:jc w:val="center"/>
              <w:rPr>
                <w:rFonts w:ascii="Times New Roman" w:hAnsi="Times New Roman"/>
                <w:b/>
                <w:i/>
                <w:sz w:val="32"/>
                <w:szCs w:val="32"/>
              </w:rPr>
            </w:pPr>
            <w:r w:rsidRPr="00F30554">
              <w:rPr>
                <w:rFonts w:ascii="Times New Roman" w:hAnsi="Times New Roman"/>
                <w:b/>
                <w:sz w:val="32"/>
                <w:szCs w:val="32"/>
              </w:rPr>
              <w:t>„</w:t>
            </w:r>
            <w:r w:rsidRPr="00F30554">
              <w:rPr>
                <w:rFonts w:ascii="Times New Roman" w:hAnsi="Times New Roman"/>
                <w:b/>
                <w:bCs/>
                <w:i/>
                <w:sz w:val="32"/>
                <w:szCs w:val="28"/>
              </w:rPr>
              <w:t>Dostawa fantomów i trenażerów na potrzeby Centrum Symulacji Medycznych Pomorskiego Uniwersytetu Medycznego w Szczecinie</w:t>
            </w:r>
            <w:r w:rsidRPr="00F30554">
              <w:rPr>
                <w:rFonts w:ascii="Times New Roman" w:hAnsi="Times New Roman"/>
                <w:b/>
                <w:sz w:val="32"/>
                <w:szCs w:val="32"/>
              </w:rPr>
              <w:t>”</w:t>
            </w:r>
          </w:p>
          <w:p w:rsidR="00ED6655" w:rsidRPr="00F30554" w:rsidRDefault="00ED6655" w:rsidP="00ED6655">
            <w:pPr>
              <w:spacing w:after="0"/>
              <w:jc w:val="center"/>
              <w:rPr>
                <w:rFonts w:ascii="Times New Roman" w:hAnsi="Times New Roman"/>
                <w:b/>
                <w:sz w:val="4"/>
                <w:szCs w:val="4"/>
              </w:rPr>
            </w:pPr>
          </w:p>
          <w:p w:rsidR="00ED6655" w:rsidRPr="00F30554" w:rsidRDefault="00ED6655" w:rsidP="00021650">
            <w:pPr>
              <w:spacing w:after="60"/>
              <w:jc w:val="center"/>
              <w:rPr>
                <w:rFonts w:ascii="Times New Roman" w:hAnsi="Times New Roman"/>
                <w:b/>
                <w:sz w:val="32"/>
                <w:szCs w:val="32"/>
              </w:rPr>
            </w:pPr>
            <w:r w:rsidRPr="00F30554">
              <w:rPr>
                <w:rFonts w:ascii="Times New Roman" w:hAnsi="Times New Roman"/>
                <w:b/>
                <w:sz w:val="32"/>
                <w:szCs w:val="32"/>
              </w:rPr>
              <w:t>nie otwierać przed 0</w:t>
            </w:r>
            <w:r w:rsidR="00021650">
              <w:rPr>
                <w:rFonts w:ascii="Times New Roman" w:hAnsi="Times New Roman"/>
                <w:b/>
                <w:sz w:val="32"/>
                <w:szCs w:val="32"/>
              </w:rPr>
              <w:t>7</w:t>
            </w:r>
            <w:r w:rsidRPr="00F30554">
              <w:rPr>
                <w:rFonts w:ascii="Times New Roman" w:hAnsi="Times New Roman"/>
                <w:b/>
                <w:sz w:val="32"/>
                <w:szCs w:val="32"/>
              </w:rPr>
              <w:t>.09.2016 r. godz.</w:t>
            </w:r>
            <w:r w:rsidRPr="00F30554">
              <w:rPr>
                <w:rFonts w:ascii="Times New Roman" w:hAnsi="Times New Roman"/>
                <w:b/>
                <w:i/>
                <w:sz w:val="32"/>
                <w:szCs w:val="32"/>
              </w:rPr>
              <w:t xml:space="preserve"> </w:t>
            </w:r>
            <w:r w:rsidRPr="00F30554">
              <w:rPr>
                <w:rFonts w:ascii="Times New Roman" w:hAnsi="Times New Roman"/>
                <w:b/>
                <w:sz w:val="32"/>
                <w:szCs w:val="32"/>
              </w:rPr>
              <w:t>11:00</w:t>
            </w:r>
          </w:p>
        </w:tc>
      </w:tr>
    </w:tbl>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Ponadto zaleca się by wewnętrzna koperta była zaadresowana na wykonawcę, aby uprościć odesłanie oferty w przypadku gdyby wpłynęła po terminie.</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§3</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Miejsce i termin składania ofert</w:t>
      </w:r>
    </w:p>
    <w:p w:rsidR="00ED6655" w:rsidRPr="00F30554" w:rsidRDefault="00ED6655" w:rsidP="00ED6655">
      <w:pPr>
        <w:numPr>
          <w:ilvl w:val="0"/>
          <w:numId w:val="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 xml:space="preserve">Oferty składa się w siedzibie zamawiającego mieszczącej się w Szczecinie przy ulicy Rybackiej 1, w Kancelarii Ogólnej PUM (I piętro) do godziny </w:t>
      </w:r>
      <w:r w:rsidRPr="00F30554">
        <w:rPr>
          <w:rFonts w:ascii="Times New Roman" w:hAnsi="Times New Roman"/>
          <w:b/>
          <w:sz w:val="24"/>
          <w:szCs w:val="24"/>
        </w:rPr>
        <w:t>10</w:t>
      </w:r>
      <w:r w:rsidRPr="00F30554">
        <w:rPr>
          <w:rFonts w:ascii="Times New Roman" w:hAnsi="Times New Roman"/>
          <w:b/>
          <w:sz w:val="24"/>
          <w:szCs w:val="24"/>
          <w:vertAlign w:val="superscript"/>
        </w:rPr>
        <w:t>00</w:t>
      </w:r>
      <w:r w:rsidRPr="00F30554">
        <w:rPr>
          <w:rFonts w:ascii="Times New Roman" w:hAnsi="Times New Roman"/>
          <w:sz w:val="24"/>
          <w:szCs w:val="24"/>
        </w:rPr>
        <w:t xml:space="preserve"> dnia </w:t>
      </w:r>
      <w:r w:rsidRPr="00F30554">
        <w:rPr>
          <w:rFonts w:ascii="Times New Roman" w:hAnsi="Times New Roman"/>
          <w:b/>
          <w:sz w:val="24"/>
          <w:szCs w:val="24"/>
        </w:rPr>
        <w:t>0</w:t>
      </w:r>
      <w:r w:rsidR="00021650">
        <w:rPr>
          <w:rFonts w:ascii="Times New Roman" w:hAnsi="Times New Roman"/>
          <w:b/>
          <w:sz w:val="24"/>
          <w:szCs w:val="24"/>
        </w:rPr>
        <w:t>7</w:t>
      </w:r>
      <w:r w:rsidRPr="00F30554">
        <w:rPr>
          <w:rFonts w:ascii="Times New Roman" w:hAnsi="Times New Roman"/>
          <w:b/>
          <w:sz w:val="24"/>
          <w:szCs w:val="24"/>
        </w:rPr>
        <w:t xml:space="preserve">.09.2016 </w:t>
      </w:r>
      <w:r w:rsidRPr="00F30554">
        <w:rPr>
          <w:rFonts w:ascii="Times New Roman" w:hAnsi="Times New Roman"/>
          <w:sz w:val="24"/>
          <w:szCs w:val="24"/>
        </w:rPr>
        <w:t>roku.</w:t>
      </w:r>
    </w:p>
    <w:p w:rsidR="00ED6655" w:rsidRPr="00F30554" w:rsidRDefault="00ED6655" w:rsidP="00ED6655">
      <w:pPr>
        <w:numPr>
          <w:ilvl w:val="0"/>
          <w:numId w:val="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 xml:space="preserve">Otwarcie ofert nastąpi w siedzibie Zamawiającego w pokoju nr </w:t>
      </w:r>
      <w:r w:rsidRPr="00F30554">
        <w:rPr>
          <w:rFonts w:ascii="Times New Roman" w:hAnsi="Times New Roman"/>
          <w:b/>
          <w:sz w:val="24"/>
          <w:szCs w:val="24"/>
        </w:rPr>
        <w:t xml:space="preserve">101 </w:t>
      </w:r>
      <w:r w:rsidRPr="00F30554">
        <w:rPr>
          <w:rFonts w:ascii="Times New Roman" w:hAnsi="Times New Roman"/>
          <w:sz w:val="24"/>
          <w:szCs w:val="24"/>
        </w:rPr>
        <w:t xml:space="preserve">(I piętro) o godzinie </w:t>
      </w:r>
      <w:r w:rsidRPr="00F30554">
        <w:rPr>
          <w:rFonts w:ascii="Times New Roman" w:hAnsi="Times New Roman"/>
          <w:b/>
          <w:sz w:val="24"/>
          <w:szCs w:val="24"/>
        </w:rPr>
        <w:t>11</w:t>
      </w:r>
      <w:r w:rsidRPr="00F30554">
        <w:rPr>
          <w:rFonts w:ascii="Times New Roman" w:hAnsi="Times New Roman"/>
          <w:b/>
          <w:sz w:val="24"/>
          <w:szCs w:val="24"/>
          <w:vertAlign w:val="superscript"/>
        </w:rPr>
        <w:t>00</w:t>
      </w:r>
      <w:r w:rsidRPr="00F30554">
        <w:rPr>
          <w:rFonts w:ascii="Times New Roman" w:hAnsi="Times New Roman"/>
          <w:b/>
          <w:sz w:val="24"/>
          <w:szCs w:val="24"/>
        </w:rPr>
        <w:t xml:space="preserve"> </w:t>
      </w:r>
      <w:r w:rsidRPr="00F30554">
        <w:rPr>
          <w:rFonts w:ascii="Times New Roman" w:hAnsi="Times New Roman"/>
          <w:sz w:val="24"/>
          <w:szCs w:val="24"/>
        </w:rPr>
        <w:t>w dniu, w którym upływu termin składania ofert.</w:t>
      </w:r>
    </w:p>
    <w:p w:rsidR="00ED6655" w:rsidRPr="00F30554" w:rsidRDefault="00ED6655" w:rsidP="00ED6655">
      <w:pPr>
        <w:numPr>
          <w:ilvl w:val="0"/>
          <w:numId w:val="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340D25" w:rsidRDefault="00ED6655" w:rsidP="00ED6655">
      <w:pPr>
        <w:numPr>
          <w:ilvl w:val="0"/>
          <w:numId w:val="7"/>
        </w:numPr>
        <w:tabs>
          <w:tab w:val="num" w:pos="426"/>
        </w:tabs>
        <w:spacing w:after="0"/>
        <w:ind w:left="426" w:hanging="426"/>
        <w:jc w:val="both"/>
        <w:rPr>
          <w:rFonts w:ascii="Times New Roman" w:hAnsi="Times New Roman"/>
          <w:color w:val="0000FF"/>
          <w:sz w:val="24"/>
          <w:szCs w:val="24"/>
        </w:rPr>
      </w:pPr>
      <w:r w:rsidRPr="00340D25">
        <w:rPr>
          <w:rFonts w:ascii="Times New Roman" w:hAnsi="Times New Roman"/>
          <w:color w:val="0000FF"/>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§4</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Informacje o otwarciu ofert</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 treścią zawartością ofert nie można się zapoznać przed upływem terminu ich otwarcia.</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Dniem otwarcia ofert jest dzień, w którym upłynął termin ich składania (godzina 11</w:t>
      </w:r>
      <w:r w:rsidRPr="00F30554">
        <w:rPr>
          <w:rFonts w:ascii="Times New Roman" w:hAnsi="Times New Roman"/>
          <w:sz w:val="24"/>
          <w:szCs w:val="24"/>
          <w:vertAlign w:val="superscript"/>
        </w:rPr>
        <w:t>00</w:t>
      </w:r>
      <w:r w:rsidRPr="00F30554">
        <w:rPr>
          <w:rFonts w:ascii="Times New Roman" w:hAnsi="Times New Roman"/>
          <w:sz w:val="24"/>
          <w:szCs w:val="24"/>
        </w:rPr>
        <w:t>).</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Otwarcie ofert jest jawne.</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Bezpośrednio przed otwarciem ofert zamawiający poda kwotę, jaką zamierza przeznaczyć na sfinansowanie zamówienia.</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Niezwłocznie po upływie terminu otwarcia ofert Zamawiający zamieści na stronie internetowej informacje dotyczące:</w:t>
      </w:r>
    </w:p>
    <w:p w:rsidR="00ED6655" w:rsidRPr="00F30554" w:rsidRDefault="00ED6655" w:rsidP="00ED6655">
      <w:pPr>
        <w:numPr>
          <w:ilvl w:val="0"/>
          <w:numId w:val="44"/>
        </w:numPr>
        <w:spacing w:after="0"/>
        <w:jc w:val="both"/>
        <w:rPr>
          <w:rFonts w:ascii="Times New Roman" w:hAnsi="Times New Roman"/>
          <w:sz w:val="24"/>
          <w:szCs w:val="24"/>
        </w:rPr>
      </w:pPr>
      <w:r w:rsidRPr="00F30554">
        <w:rPr>
          <w:rFonts w:ascii="Times New Roman" w:hAnsi="Times New Roman"/>
          <w:sz w:val="24"/>
          <w:szCs w:val="24"/>
        </w:rPr>
        <w:t>kwoty, jaką zamierza przeznaczyć na sfinansowanie zamówienia,</w:t>
      </w:r>
    </w:p>
    <w:p w:rsidR="00ED6655" w:rsidRPr="00F30554" w:rsidRDefault="00ED6655" w:rsidP="00ED6655">
      <w:pPr>
        <w:numPr>
          <w:ilvl w:val="0"/>
          <w:numId w:val="44"/>
        </w:numPr>
        <w:spacing w:after="0"/>
        <w:jc w:val="both"/>
        <w:rPr>
          <w:rFonts w:ascii="Times New Roman" w:hAnsi="Times New Roman"/>
          <w:sz w:val="24"/>
          <w:szCs w:val="24"/>
        </w:rPr>
      </w:pPr>
      <w:r w:rsidRPr="00F30554">
        <w:rPr>
          <w:rFonts w:ascii="Times New Roman" w:hAnsi="Times New Roman"/>
          <w:sz w:val="24"/>
          <w:szCs w:val="24"/>
        </w:rPr>
        <w:t>nazw (firm) oraz adresów wykonawców, którzy złożyli oferty w terminie,</w:t>
      </w:r>
    </w:p>
    <w:p w:rsidR="00ED6655" w:rsidRPr="00F30554" w:rsidRDefault="00ED6655" w:rsidP="00ED6655">
      <w:pPr>
        <w:numPr>
          <w:ilvl w:val="0"/>
          <w:numId w:val="44"/>
        </w:numPr>
        <w:spacing w:after="0"/>
        <w:jc w:val="both"/>
        <w:rPr>
          <w:rFonts w:ascii="Times New Roman" w:hAnsi="Times New Roman"/>
          <w:sz w:val="24"/>
          <w:szCs w:val="24"/>
        </w:rPr>
      </w:pPr>
      <w:r w:rsidRPr="00F30554">
        <w:rPr>
          <w:rFonts w:ascii="Times New Roman" w:hAnsi="Times New Roman"/>
          <w:sz w:val="24"/>
          <w:szCs w:val="24"/>
        </w:rPr>
        <w:t>ceny, terminu wykonania zamówienia, okresu gwarancji i warunków płatności zawartych w ofertach.</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Podczas otwarcia ofert podaje się:</w:t>
      </w:r>
    </w:p>
    <w:p w:rsidR="00ED6655" w:rsidRPr="00F30554" w:rsidRDefault="00ED6655" w:rsidP="00ED6655">
      <w:pPr>
        <w:numPr>
          <w:ilvl w:val="0"/>
          <w:numId w:val="45"/>
        </w:numPr>
        <w:spacing w:after="0"/>
        <w:jc w:val="both"/>
        <w:rPr>
          <w:rFonts w:ascii="Times New Roman" w:hAnsi="Times New Roman"/>
          <w:strike/>
          <w:sz w:val="24"/>
          <w:szCs w:val="24"/>
        </w:rPr>
      </w:pPr>
      <w:r w:rsidRPr="00F30554">
        <w:rPr>
          <w:rFonts w:ascii="Times New Roman" w:hAnsi="Times New Roman"/>
          <w:sz w:val="24"/>
          <w:szCs w:val="24"/>
        </w:rPr>
        <w:t xml:space="preserve">nazwy (firmy) oraz adresy wykonawców, </w:t>
      </w:r>
    </w:p>
    <w:p w:rsidR="00ED6655" w:rsidRPr="00F30554" w:rsidRDefault="00ED6655" w:rsidP="00ED6655">
      <w:pPr>
        <w:numPr>
          <w:ilvl w:val="0"/>
          <w:numId w:val="45"/>
        </w:numPr>
        <w:spacing w:after="0"/>
        <w:jc w:val="both"/>
        <w:rPr>
          <w:rFonts w:ascii="Times New Roman" w:hAnsi="Times New Roman"/>
          <w:sz w:val="24"/>
          <w:szCs w:val="24"/>
        </w:rPr>
      </w:pPr>
      <w:r w:rsidRPr="00F30554">
        <w:rPr>
          <w:rFonts w:ascii="Times New Roman" w:hAnsi="Times New Roman"/>
          <w:sz w:val="24"/>
          <w:szCs w:val="24"/>
        </w:rPr>
        <w:t>informacje dotyczące ceny, terminu wykonania zamówienia, okresu gwarancji i warunków płatności zawartych w ofertach.</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§5</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Informacja o sposobie porozumiewania się zamawiającego z Wykonawcami</w:t>
      </w:r>
    </w:p>
    <w:p w:rsidR="00ED6655" w:rsidRPr="00F30554" w:rsidRDefault="00ED6655" w:rsidP="00ED6655">
      <w:pPr>
        <w:numPr>
          <w:ilvl w:val="1"/>
          <w:numId w:val="2"/>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F30554" w:rsidRDefault="00ED6655" w:rsidP="00ED6655">
      <w:pPr>
        <w:numPr>
          <w:ilvl w:val="0"/>
          <w:numId w:val="46"/>
        </w:numPr>
        <w:spacing w:after="0"/>
        <w:jc w:val="both"/>
        <w:rPr>
          <w:rFonts w:ascii="Times New Roman" w:hAnsi="Times New Roman"/>
          <w:sz w:val="24"/>
          <w:szCs w:val="24"/>
        </w:rPr>
      </w:pPr>
      <w:r w:rsidRPr="00F30554">
        <w:rPr>
          <w:rFonts w:ascii="Times New Roman" w:hAnsi="Times New Roman"/>
          <w:sz w:val="24"/>
          <w:szCs w:val="24"/>
        </w:rPr>
        <w:t>operatora pocztowego (dokumenty kierowane do  Kancelarii Ogólnej PUM)</w:t>
      </w:r>
    </w:p>
    <w:p w:rsidR="00ED6655" w:rsidRPr="00F30554" w:rsidRDefault="00ED6655" w:rsidP="00ED6655">
      <w:pPr>
        <w:numPr>
          <w:ilvl w:val="0"/>
          <w:numId w:val="46"/>
        </w:numPr>
        <w:spacing w:after="0"/>
        <w:jc w:val="both"/>
        <w:rPr>
          <w:rFonts w:ascii="Times New Roman" w:hAnsi="Times New Roman"/>
          <w:sz w:val="24"/>
          <w:szCs w:val="24"/>
        </w:rPr>
      </w:pPr>
      <w:r w:rsidRPr="00F30554">
        <w:rPr>
          <w:rFonts w:ascii="Times New Roman" w:hAnsi="Times New Roman"/>
          <w:sz w:val="24"/>
          <w:szCs w:val="24"/>
        </w:rPr>
        <w:t>faksu, na nr: 91/48-00-769</w:t>
      </w:r>
    </w:p>
    <w:p w:rsidR="00ED6655" w:rsidRPr="00F30554" w:rsidRDefault="00ED6655" w:rsidP="00ED6655">
      <w:pPr>
        <w:numPr>
          <w:ilvl w:val="0"/>
          <w:numId w:val="46"/>
        </w:numPr>
        <w:spacing w:after="0"/>
        <w:jc w:val="both"/>
        <w:rPr>
          <w:rFonts w:ascii="Times New Roman" w:hAnsi="Times New Roman"/>
          <w:sz w:val="24"/>
          <w:szCs w:val="24"/>
        </w:rPr>
      </w:pPr>
      <w:r w:rsidRPr="00F30554">
        <w:rPr>
          <w:rFonts w:ascii="Times New Roman" w:hAnsi="Times New Roman"/>
          <w:sz w:val="24"/>
          <w:szCs w:val="24"/>
        </w:rPr>
        <w:t>poczty elektronicznej na adres: przetargi@pum.edu.pl</w:t>
      </w:r>
    </w:p>
    <w:p w:rsidR="00ED6655" w:rsidRPr="00F30554" w:rsidRDefault="00ED6655" w:rsidP="00ED6655">
      <w:pPr>
        <w:numPr>
          <w:ilvl w:val="1"/>
          <w:numId w:val="2"/>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F30554" w:rsidRDefault="00ED6655" w:rsidP="00ED6655">
      <w:pPr>
        <w:numPr>
          <w:ilvl w:val="1"/>
          <w:numId w:val="2"/>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Zamawiający upoważnia do kontaktowania się z Wykonawcami w godzinach pracy Zamawiającego niżej wymienionych pracowników Działu Zakupów:</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Pana Radosława Bogdańskiego,</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Pana Pawła Kaszubę,</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Panią Justynę Kotowicz,</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 xml:space="preserve">Panią Katarzynę </w:t>
      </w:r>
      <w:proofErr w:type="spellStart"/>
      <w:r w:rsidRPr="00F30554">
        <w:rPr>
          <w:rFonts w:ascii="Times New Roman" w:hAnsi="Times New Roman"/>
          <w:sz w:val="24"/>
          <w:szCs w:val="24"/>
        </w:rPr>
        <w:t>Sobską</w:t>
      </w:r>
      <w:proofErr w:type="spellEnd"/>
    </w:p>
    <w:p w:rsidR="00ED6655" w:rsidRDefault="00ED6655" w:rsidP="00ED6655">
      <w:pPr>
        <w:spacing w:after="0" w:line="240" w:lineRule="auto"/>
        <w:ind w:left="709"/>
        <w:jc w:val="center"/>
        <w:rPr>
          <w:rFonts w:ascii="Times New Roman" w:hAnsi="Times New Roman"/>
          <w:b/>
          <w:sz w:val="24"/>
          <w:szCs w:val="24"/>
        </w:rPr>
      </w:pPr>
    </w:p>
    <w:p w:rsidR="008818C9" w:rsidRDefault="008818C9" w:rsidP="00ED6655">
      <w:pPr>
        <w:spacing w:after="0" w:line="240" w:lineRule="auto"/>
        <w:ind w:left="709"/>
        <w:jc w:val="center"/>
        <w:rPr>
          <w:rFonts w:ascii="Times New Roman" w:hAnsi="Times New Roman"/>
          <w:b/>
          <w:sz w:val="24"/>
          <w:szCs w:val="24"/>
        </w:rPr>
      </w:pPr>
    </w:p>
    <w:p w:rsidR="008818C9" w:rsidRDefault="008818C9" w:rsidP="00ED6655">
      <w:pPr>
        <w:spacing w:after="0" w:line="240" w:lineRule="auto"/>
        <w:ind w:left="709"/>
        <w:jc w:val="center"/>
        <w:rPr>
          <w:rFonts w:ascii="Times New Roman" w:hAnsi="Times New Roman"/>
          <w:b/>
          <w:sz w:val="24"/>
          <w:szCs w:val="24"/>
        </w:rPr>
      </w:pPr>
    </w:p>
    <w:p w:rsidR="008818C9" w:rsidRPr="00F30554" w:rsidRDefault="008818C9" w:rsidP="00ED6655">
      <w:pPr>
        <w:spacing w:after="0" w:line="240" w:lineRule="auto"/>
        <w:ind w:left="709"/>
        <w:jc w:val="center"/>
        <w:rPr>
          <w:rFonts w:ascii="Times New Roman" w:hAnsi="Times New Roman"/>
          <w:b/>
          <w:sz w:val="24"/>
          <w:szCs w:val="24"/>
        </w:rPr>
      </w:pPr>
    </w:p>
    <w:p w:rsidR="00ED6655" w:rsidRPr="00F30554" w:rsidRDefault="00ED6655" w:rsidP="00ED6655">
      <w:pPr>
        <w:spacing w:after="0" w:line="240" w:lineRule="auto"/>
        <w:ind w:left="709"/>
        <w:jc w:val="center"/>
        <w:rPr>
          <w:rFonts w:ascii="Times New Roman" w:hAnsi="Times New Roman"/>
          <w:b/>
          <w:sz w:val="24"/>
          <w:szCs w:val="24"/>
          <w:u w:val="single"/>
        </w:rPr>
      </w:pPr>
      <w:r w:rsidRPr="00F30554">
        <w:rPr>
          <w:rFonts w:ascii="Times New Roman" w:hAnsi="Times New Roman"/>
          <w:b/>
          <w:sz w:val="24"/>
          <w:szCs w:val="24"/>
        </w:rPr>
        <w:lastRenderedPageBreak/>
        <w:t>§6</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Sposób udzielania wyjaśnień dotyczących SIWZ</w:t>
      </w:r>
    </w:p>
    <w:p w:rsidR="00ED6655" w:rsidRPr="00F30554"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F30554"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Zamawiający jest obowiązany udzielić wyjaśnień niezwłocznie, jednak nie później niż:</w:t>
      </w:r>
    </w:p>
    <w:p w:rsidR="00ED6655" w:rsidRPr="00F30554"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na 6 dni przed upływem terminu składania ofert,</w:t>
      </w:r>
    </w:p>
    <w:p w:rsidR="00ED6655" w:rsidRPr="00F30554"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F30554" w:rsidRDefault="00ED6655" w:rsidP="00ED6655">
      <w:pPr>
        <w:numPr>
          <w:ilvl w:val="0"/>
          <w:numId w:val="35"/>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F30554"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Przedłużenie terminu składania ofert nie wpływa na bieg terminu składania wniosku o wyjaśnienie SIWZ.</w:t>
      </w:r>
    </w:p>
    <w:p w:rsidR="00ED6655" w:rsidRPr="00837516" w:rsidRDefault="00837516" w:rsidP="00ED6655">
      <w:pPr>
        <w:numPr>
          <w:ilvl w:val="0"/>
          <w:numId w:val="9"/>
        </w:numPr>
        <w:tabs>
          <w:tab w:val="num" w:pos="284"/>
        </w:tabs>
        <w:spacing w:after="0"/>
        <w:ind w:left="284" w:hanging="284"/>
        <w:jc w:val="both"/>
        <w:rPr>
          <w:rFonts w:ascii="Times New Roman" w:eastAsia="Times New Roman" w:hAnsi="Times New Roman"/>
          <w:color w:val="0000FF"/>
          <w:sz w:val="24"/>
          <w:szCs w:val="24"/>
          <w:lang w:eastAsia="pl-PL"/>
        </w:rPr>
      </w:pPr>
      <w:r w:rsidRPr="00837516">
        <w:rPr>
          <w:rFonts w:ascii="Times New Roman" w:eastAsia="Times New Roman" w:hAnsi="Times New Roman"/>
          <w:color w:val="0000FF"/>
          <w:sz w:val="24"/>
          <w:szCs w:val="24"/>
          <w:lang w:eastAsia="pl-PL"/>
        </w:rPr>
        <w:t>Treść zapytań wraz z wyjaśnieniami zamawiający zamieszcza na stronie internetowej bez ujawniania źródła zapytania.</w:t>
      </w:r>
    </w:p>
    <w:p w:rsidR="00ED6655" w:rsidRPr="00F30554"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F30554">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F30554"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F30554">
        <w:rPr>
          <w:rFonts w:ascii="Times New Roman" w:hAnsi="Times New Roman"/>
          <w:sz w:val="24"/>
          <w:szCs w:val="24"/>
        </w:rPr>
        <w:t>Zamawiający nie przewiduje zebrania podmiotów zainteresowanych złożeniem oferty.</w:t>
      </w:r>
    </w:p>
    <w:p w:rsidR="00ED6655" w:rsidRPr="00F30554" w:rsidRDefault="00ED6655" w:rsidP="00ED6655">
      <w:pPr>
        <w:tabs>
          <w:tab w:val="num" w:pos="720"/>
        </w:tabs>
        <w:spacing w:after="0"/>
        <w:jc w:val="both"/>
        <w:rPr>
          <w:rFonts w:ascii="Times New Roman" w:hAnsi="Times New Roman"/>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 xml:space="preserve">§ 7 </w:t>
      </w:r>
    </w:p>
    <w:p w:rsidR="00ED6655" w:rsidRPr="00376E45" w:rsidRDefault="00376E45" w:rsidP="00ED6655">
      <w:pPr>
        <w:spacing w:afterLines="20" w:after="48" w:line="240" w:lineRule="auto"/>
        <w:jc w:val="center"/>
        <w:rPr>
          <w:rFonts w:ascii="Times New Roman" w:hAnsi="Times New Roman"/>
          <w:b/>
          <w:color w:val="0000FF"/>
          <w:sz w:val="24"/>
          <w:szCs w:val="24"/>
        </w:rPr>
      </w:pPr>
      <w:r w:rsidRPr="00376E45">
        <w:rPr>
          <w:rFonts w:ascii="Times New Roman" w:hAnsi="Times New Roman"/>
          <w:b/>
          <w:color w:val="0000FF"/>
          <w:sz w:val="24"/>
          <w:szCs w:val="24"/>
        </w:rPr>
        <w:t>Warunki udziału w postępowaniu, sposób ich oceny, związane z nimi dokumenty oraz dokumenty przedmiotowe</w:t>
      </w:r>
      <w:r w:rsidR="00ED6655" w:rsidRPr="00376E45">
        <w:rPr>
          <w:rFonts w:ascii="Times New Roman" w:hAnsi="Times New Roman"/>
          <w:b/>
          <w:color w:val="0000FF"/>
          <w:sz w:val="24"/>
          <w:szCs w:val="24"/>
        </w:rPr>
        <w:t xml:space="preserve"> </w:t>
      </w:r>
    </w:p>
    <w:p w:rsidR="00ED6655" w:rsidRPr="00F30554" w:rsidRDefault="00ED6655" w:rsidP="00ED6655">
      <w:pPr>
        <w:spacing w:afterLines="20" w:after="48" w:line="240" w:lineRule="auto"/>
        <w:jc w:val="both"/>
        <w:rPr>
          <w:rFonts w:ascii="Times New Roman" w:hAnsi="Times New Roman"/>
          <w:b/>
          <w:sz w:val="24"/>
          <w:szCs w:val="24"/>
        </w:rPr>
      </w:pPr>
    </w:p>
    <w:p w:rsidR="00ED6655" w:rsidRPr="00F30554" w:rsidRDefault="00ED6655" w:rsidP="00ED6655">
      <w:pPr>
        <w:numPr>
          <w:ilvl w:val="0"/>
          <w:numId w:val="1"/>
        </w:numPr>
        <w:spacing w:afterLines="20" w:after="48" w:line="240" w:lineRule="auto"/>
        <w:ind w:left="284" w:hanging="284"/>
        <w:jc w:val="both"/>
        <w:rPr>
          <w:rFonts w:ascii="Times New Roman" w:hAnsi="Times New Roman"/>
          <w:b/>
          <w:strike/>
          <w:sz w:val="24"/>
          <w:szCs w:val="24"/>
        </w:rPr>
      </w:pPr>
      <w:r w:rsidRPr="00F30554">
        <w:rPr>
          <w:rFonts w:ascii="Times New Roman" w:hAnsi="Times New Roman"/>
          <w:b/>
          <w:sz w:val="24"/>
          <w:szCs w:val="24"/>
        </w:rPr>
        <w:t>Wykluczenie Wykonawców z postępowania (przesłanki negatywne)</w:t>
      </w:r>
    </w:p>
    <w:p w:rsidR="00ED6655" w:rsidRPr="00F30554"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F30554">
        <w:rPr>
          <w:rFonts w:ascii="Times New Roman" w:hAnsi="Times New Roman"/>
          <w:sz w:val="24"/>
          <w:szCs w:val="24"/>
        </w:rPr>
        <w:t>W postępowaniu o udzielenie zamówienia mogą brać udział wykonawcy, którzy nie podlegają wykluczeniu;</w:t>
      </w:r>
    </w:p>
    <w:p w:rsidR="00ED6655" w:rsidRPr="00F30554"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F30554">
        <w:rPr>
          <w:rFonts w:ascii="Times New Roman" w:hAnsi="Times New Roman"/>
          <w:sz w:val="24"/>
          <w:szCs w:val="24"/>
        </w:rPr>
        <w:t>Zamawiający wykluczy z postępowania Wykonawców, o których mowa w art. 24 ustęp 1 ustawy.</w:t>
      </w:r>
    </w:p>
    <w:p w:rsidR="00ED6655" w:rsidRPr="00F30554"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F30554">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503381" w:rsidRDefault="00503381" w:rsidP="00ED6655">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03381">
        <w:rPr>
          <w:rFonts w:ascii="Times New Roman" w:hAnsi="Times New Roman"/>
          <w:color w:val="0000FF"/>
          <w:sz w:val="24"/>
          <w:szCs w:val="24"/>
        </w:rPr>
        <w:t>późn</w:t>
      </w:r>
      <w:proofErr w:type="spellEnd"/>
      <w:r w:rsidRPr="00503381">
        <w:rPr>
          <w:rFonts w:ascii="Times New Roman" w:hAnsi="Times New Roman"/>
          <w:color w:val="0000FF"/>
          <w:sz w:val="24"/>
          <w:szCs w:val="24"/>
        </w:rPr>
        <w:t xml:space="preserve">. zm.) lub którego upadłość ogłoszono, z wyjątkiem wykonawcy, który po ogłoszeniu upadłości zawarł układ zatwierdzony prawomocnym postanowieniem sądu, jeżeli układ nie </w:t>
      </w:r>
      <w:r w:rsidRPr="00503381">
        <w:rPr>
          <w:rFonts w:ascii="Times New Roman" w:hAnsi="Times New Roman"/>
          <w:color w:val="0000FF"/>
          <w:sz w:val="24"/>
          <w:szCs w:val="24"/>
        </w:rPr>
        <w:lastRenderedPageBreak/>
        <w:t xml:space="preserve">przewiduje zaspokojenia wierzycieli przez likwidację majątku upadłego, chyba że sąd zarządził likwidację jego majątku w trybie art. 366 ust. 1 ustawy z dnia 28 lutego 2003 r. - Prawo upadłościowe (Dz. U. z 2015 r. poz. 233, z </w:t>
      </w:r>
      <w:proofErr w:type="spellStart"/>
      <w:r w:rsidRPr="00503381">
        <w:rPr>
          <w:rFonts w:ascii="Times New Roman" w:hAnsi="Times New Roman"/>
          <w:color w:val="0000FF"/>
          <w:sz w:val="24"/>
          <w:szCs w:val="24"/>
        </w:rPr>
        <w:t>późn</w:t>
      </w:r>
      <w:proofErr w:type="spellEnd"/>
      <w:r w:rsidRPr="00503381">
        <w:rPr>
          <w:rFonts w:ascii="Times New Roman" w:hAnsi="Times New Roman"/>
          <w:color w:val="0000FF"/>
          <w:sz w:val="24"/>
          <w:szCs w:val="24"/>
        </w:rPr>
        <w:t>. zm.);</w:t>
      </w:r>
    </w:p>
    <w:p w:rsidR="00ED6655" w:rsidRPr="00503381" w:rsidRDefault="00503381" w:rsidP="00ED6655">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503381" w:rsidRDefault="00503381" w:rsidP="00503381">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jeżeli wykonawca lub osoby, o których mowa w Art 24 ust. 1 pkt 14 ustawy , uprawnione do reprezentowania wykonawcy pozostają w relacjach określonych w art. 17 ust. 1 pkt 2-4 ustawy z:</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a)  zamawiającym,</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b)  osobami uprawnionymi do reprezentowania zamawiającego,</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c)  członkami komisji przetargowej,</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d)  osobami, które złożyły oświadczenie, o którym mowa w art. 17 ust. 2a ustawy</w:t>
      </w:r>
    </w:p>
    <w:p w:rsidR="00ED6655"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 chyba że jest możliwe zapewnienie bezstronności po stronie zamawiającego w inny sposób niż przez wykluczenie wykonawcy z udziału w postępowaniu;</w:t>
      </w:r>
    </w:p>
    <w:p w:rsidR="00ED6655" w:rsidRPr="00503381" w:rsidRDefault="00503381" w:rsidP="00ED6655">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D6655" w:rsidRPr="00F30554" w:rsidRDefault="00ED6655" w:rsidP="00503381">
      <w:pPr>
        <w:tabs>
          <w:tab w:val="left" w:pos="1418"/>
        </w:tabs>
        <w:suppressAutoHyphens/>
        <w:spacing w:afterLines="20" w:after="48"/>
        <w:ind w:left="1429"/>
        <w:jc w:val="both"/>
        <w:rPr>
          <w:rFonts w:ascii="Times New Roman" w:hAnsi="Times New Roman"/>
          <w:sz w:val="24"/>
          <w:szCs w:val="24"/>
        </w:rPr>
      </w:pPr>
    </w:p>
    <w:p w:rsidR="00ED6655" w:rsidRPr="00F30554" w:rsidRDefault="00ED6655" w:rsidP="00ED6655">
      <w:pPr>
        <w:tabs>
          <w:tab w:val="left" w:pos="1418"/>
        </w:tabs>
        <w:suppressAutoHyphens/>
        <w:spacing w:afterLines="20" w:after="48"/>
        <w:ind w:left="1429"/>
        <w:jc w:val="both"/>
        <w:rPr>
          <w:rFonts w:ascii="Times New Roman" w:hAnsi="Times New Roman"/>
          <w:sz w:val="24"/>
          <w:szCs w:val="24"/>
        </w:rPr>
      </w:pPr>
    </w:p>
    <w:p w:rsidR="00ED6655" w:rsidRPr="00F30554" w:rsidRDefault="00ED6655" w:rsidP="0031028E">
      <w:pPr>
        <w:numPr>
          <w:ilvl w:val="0"/>
          <w:numId w:val="56"/>
        </w:numPr>
        <w:suppressAutoHyphens/>
        <w:spacing w:afterLines="20" w:after="48" w:line="240" w:lineRule="auto"/>
        <w:ind w:left="851" w:hanging="283"/>
        <w:contextualSpacing/>
        <w:jc w:val="both"/>
        <w:rPr>
          <w:rFonts w:ascii="Times New Roman" w:hAnsi="Times New Roman"/>
          <w:b/>
          <w:sz w:val="24"/>
          <w:szCs w:val="24"/>
          <w:lang w:eastAsia="pl-PL"/>
        </w:rPr>
      </w:pPr>
      <w:r w:rsidRPr="00F30554">
        <w:rPr>
          <w:rFonts w:ascii="Times New Roman" w:hAnsi="Times New Roman"/>
          <w:b/>
          <w:sz w:val="24"/>
          <w:szCs w:val="24"/>
          <w:lang w:eastAsia="pl-PL"/>
        </w:rPr>
        <w:t>Warunki udziału (przesłanki pozytywne)</w:t>
      </w:r>
    </w:p>
    <w:p w:rsidR="00ED6655" w:rsidRPr="00F30554" w:rsidRDefault="00ED6655" w:rsidP="0031028E">
      <w:pPr>
        <w:numPr>
          <w:ilvl w:val="0"/>
          <w:numId w:val="57"/>
        </w:numPr>
        <w:suppressAutoHyphens/>
        <w:spacing w:afterLines="20" w:after="48"/>
        <w:ind w:left="1276" w:hanging="425"/>
        <w:jc w:val="both"/>
        <w:rPr>
          <w:rFonts w:ascii="Times New Roman" w:hAnsi="Times New Roman"/>
          <w:sz w:val="24"/>
          <w:szCs w:val="24"/>
        </w:rPr>
      </w:pPr>
      <w:r w:rsidRPr="00F30554">
        <w:rPr>
          <w:rFonts w:ascii="Times New Roman" w:hAnsi="Times New Roman"/>
          <w:sz w:val="24"/>
          <w:szCs w:val="24"/>
        </w:rPr>
        <w:t>W postępowaniu mogą brać udział Wykonawcy, którzy spełnią następujące, określone w ogłoszeniu o zamówieniu warunki udziału w postępowaniu dotyczące:</w:t>
      </w:r>
    </w:p>
    <w:p w:rsidR="00ED6655" w:rsidRPr="00F30554" w:rsidRDefault="00ED6655" w:rsidP="00ED6655">
      <w:pPr>
        <w:numPr>
          <w:ilvl w:val="0"/>
          <w:numId w:val="42"/>
        </w:numPr>
        <w:suppressAutoHyphens/>
        <w:spacing w:afterLines="20" w:after="48"/>
        <w:ind w:left="1701" w:hanging="425"/>
        <w:jc w:val="both"/>
        <w:rPr>
          <w:rFonts w:ascii="Times New Roman" w:hAnsi="Times New Roman"/>
          <w:sz w:val="24"/>
          <w:szCs w:val="24"/>
        </w:rPr>
      </w:pPr>
      <w:r w:rsidRPr="00F30554">
        <w:rPr>
          <w:rFonts w:ascii="Times New Roman" w:hAnsi="Times New Roman"/>
          <w:sz w:val="24"/>
          <w:szCs w:val="24"/>
        </w:rPr>
        <w:t>posiadania uprawnień do prowadzenia określonej działalności zawodowej:</w:t>
      </w:r>
    </w:p>
    <w:p w:rsidR="00ED6655" w:rsidRPr="00F30554" w:rsidRDefault="00ED6655" w:rsidP="00ED6655">
      <w:pPr>
        <w:suppressAutoHyphens/>
        <w:spacing w:afterLines="20" w:after="48"/>
        <w:ind w:left="1701"/>
        <w:jc w:val="both"/>
        <w:rPr>
          <w:rFonts w:ascii="Times New Roman" w:hAnsi="Times New Roman"/>
          <w:i/>
          <w:sz w:val="24"/>
          <w:szCs w:val="24"/>
        </w:rPr>
      </w:pPr>
      <w:r w:rsidRPr="00F30554">
        <w:rPr>
          <w:rFonts w:ascii="Times New Roman" w:hAnsi="Times New Roman"/>
          <w:i/>
          <w:sz w:val="24"/>
          <w:szCs w:val="24"/>
        </w:rPr>
        <w:t>Zamawiający nie ustanawia wymaganego poziomu zdolności</w:t>
      </w:r>
    </w:p>
    <w:p w:rsidR="00ED6655" w:rsidRPr="00F30554"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F30554">
        <w:rPr>
          <w:rFonts w:ascii="Times New Roman" w:hAnsi="Times New Roman"/>
          <w:sz w:val="24"/>
          <w:szCs w:val="24"/>
        </w:rPr>
        <w:t>sytuacji ekonomicznej lub finansowej:</w:t>
      </w:r>
    </w:p>
    <w:p w:rsidR="00ED6655" w:rsidRPr="00F30554" w:rsidRDefault="00ED6655" w:rsidP="00ED6655">
      <w:pPr>
        <w:suppressAutoHyphens/>
        <w:spacing w:afterLines="20" w:after="48"/>
        <w:ind w:left="1701"/>
        <w:jc w:val="both"/>
        <w:rPr>
          <w:rFonts w:ascii="Times New Roman" w:hAnsi="Times New Roman"/>
          <w:i/>
          <w:sz w:val="24"/>
          <w:szCs w:val="24"/>
        </w:rPr>
      </w:pPr>
      <w:r w:rsidRPr="00F30554">
        <w:rPr>
          <w:rFonts w:ascii="Times New Roman" w:hAnsi="Times New Roman"/>
          <w:i/>
          <w:sz w:val="24"/>
          <w:szCs w:val="24"/>
        </w:rPr>
        <w:t>Zamawiający nie ustanawia wymaganego poziomu zdolności</w:t>
      </w:r>
    </w:p>
    <w:p w:rsidR="00ED6655" w:rsidRPr="00F30554"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F30554">
        <w:rPr>
          <w:rFonts w:ascii="Times New Roman" w:hAnsi="Times New Roman"/>
          <w:sz w:val="24"/>
          <w:szCs w:val="24"/>
        </w:rPr>
        <w:t>posiadania zdolności technicznej lub zawodowej – w zakresie</w:t>
      </w:r>
    </w:p>
    <w:p w:rsidR="00ED6655" w:rsidRPr="00F30554" w:rsidRDefault="00ED6655" w:rsidP="00ED6655">
      <w:pPr>
        <w:numPr>
          <w:ilvl w:val="0"/>
          <w:numId w:val="40"/>
        </w:numPr>
        <w:suppressAutoHyphens/>
        <w:spacing w:afterLines="20" w:after="48"/>
        <w:ind w:left="1985" w:hanging="283"/>
        <w:jc w:val="both"/>
        <w:rPr>
          <w:rFonts w:ascii="Times New Roman" w:hAnsi="Times New Roman"/>
          <w:sz w:val="24"/>
          <w:szCs w:val="24"/>
        </w:rPr>
      </w:pPr>
      <w:r w:rsidRPr="00F30554">
        <w:rPr>
          <w:rFonts w:ascii="Times New Roman" w:hAnsi="Times New Roman"/>
          <w:sz w:val="24"/>
          <w:szCs w:val="24"/>
        </w:rPr>
        <w:t>Doświadczenia,</w:t>
      </w:r>
    </w:p>
    <w:p w:rsidR="00ED6655" w:rsidRPr="00F30554" w:rsidRDefault="00ED6655" w:rsidP="00ED6655">
      <w:pPr>
        <w:suppressAutoHyphens/>
        <w:spacing w:afterLines="20" w:after="48"/>
        <w:ind w:left="1985"/>
        <w:jc w:val="both"/>
        <w:rPr>
          <w:rFonts w:ascii="Times New Roman" w:hAnsi="Times New Roman"/>
          <w:sz w:val="24"/>
          <w:szCs w:val="24"/>
        </w:rPr>
      </w:pPr>
      <w:r w:rsidRPr="00F30554">
        <w:rPr>
          <w:rFonts w:ascii="Times New Roman" w:hAnsi="Times New Roman"/>
          <w:sz w:val="24"/>
          <w:szCs w:val="24"/>
        </w:rPr>
        <w:t>By warunek został spełniony Zamawiający wymaga wykazania zrealizowania przynajmniej dwóch zamówień odpowiadających przedmiotowi zamówienia o wartości brutto równej lub przekraczającej dla każdego z nich odpowiednio:</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6"/>
        <w:gridCol w:w="3444"/>
      </w:tblGrid>
      <w:tr w:rsidR="00ED6655" w:rsidRPr="00F30554" w:rsidTr="00ED6655">
        <w:trPr>
          <w:trHeight w:val="240"/>
        </w:trPr>
        <w:tc>
          <w:tcPr>
            <w:tcW w:w="3646" w:type="dxa"/>
            <w:vAlign w:val="center"/>
          </w:tcPr>
          <w:p w:rsidR="00ED6655" w:rsidRPr="00F30554"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F30554">
              <w:rPr>
                <w:rFonts w:ascii="Times New Roman" w:hAnsi="Times New Roman"/>
                <w:sz w:val="24"/>
                <w:szCs w:val="24"/>
              </w:rPr>
              <w:lastRenderedPageBreak/>
              <w:t>dla Zadania nr I</w:t>
            </w:r>
          </w:p>
        </w:tc>
        <w:tc>
          <w:tcPr>
            <w:tcW w:w="3444" w:type="dxa"/>
            <w:vAlign w:val="center"/>
          </w:tcPr>
          <w:p w:rsidR="00ED6655" w:rsidRPr="00F30554"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F30554">
              <w:rPr>
                <w:rFonts w:ascii="Times New Roman" w:hAnsi="Times New Roman"/>
                <w:sz w:val="24"/>
                <w:szCs w:val="24"/>
              </w:rPr>
              <w:t>300 000,00 zł</w:t>
            </w:r>
          </w:p>
        </w:tc>
      </w:tr>
      <w:tr w:rsidR="00ED6655" w:rsidRPr="00F30554" w:rsidTr="00ED6655">
        <w:trPr>
          <w:trHeight w:val="240"/>
        </w:trPr>
        <w:tc>
          <w:tcPr>
            <w:tcW w:w="3646" w:type="dxa"/>
            <w:vAlign w:val="center"/>
          </w:tcPr>
          <w:p w:rsidR="00ED6655" w:rsidRPr="00F30554"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F30554">
              <w:rPr>
                <w:rFonts w:ascii="Times New Roman" w:hAnsi="Times New Roman"/>
                <w:sz w:val="24"/>
                <w:szCs w:val="24"/>
              </w:rPr>
              <w:t>dla Zadania nr II</w:t>
            </w:r>
          </w:p>
        </w:tc>
        <w:tc>
          <w:tcPr>
            <w:tcW w:w="3444" w:type="dxa"/>
            <w:vAlign w:val="center"/>
          </w:tcPr>
          <w:p w:rsidR="00ED6655" w:rsidRPr="00F30554"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F30554">
              <w:rPr>
                <w:rFonts w:ascii="Times New Roman" w:hAnsi="Times New Roman"/>
                <w:sz w:val="24"/>
                <w:szCs w:val="24"/>
              </w:rPr>
              <w:t>100 000,00 zł</w:t>
            </w:r>
          </w:p>
        </w:tc>
      </w:tr>
      <w:tr w:rsidR="00ED6655" w:rsidRPr="00F30554" w:rsidTr="00ED6655">
        <w:trPr>
          <w:trHeight w:val="240"/>
        </w:trPr>
        <w:tc>
          <w:tcPr>
            <w:tcW w:w="3646" w:type="dxa"/>
            <w:vAlign w:val="center"/>
          </w:tcPr>
          <w:p w:rsidR="00ED6655" w:rsidRPr="00F30554"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F30554">
              <w:rPr>
                <w:rFonts w:ascii="Times New Roman" w:hAnsi="Times New Roman"/>
                <w:sz w:val="24"/>
                <w:szCs w:val="24"/>
              </w:rPr>
              <w:t>dla Zadania nr III</w:t>
            </w:r>
          </w:p>
        </w:tc>
        <w:tc>
          <w:tcPr>
            <w:tcW w:w="3444" w:type="dxa"/>
            <w:vAlign w:val="center"/>
          </w:tcPr>
          <w:p w:rsidR="00ED6655" w:rsidRPr="00F30554"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F30554">
              <w:rPr>
                <w:rFonts w:ascii="Times New Roman" w:hAnsi="Times New Roman"/>
                <w:sz w:val="24"/>
                <w:szCs w:val="24"/>
              </w:rPr>
              <w:t>80 000,00 zł</w:t>
            </w:r>
          </w:p>
        </w:tc>
      </w:tr>
      <w:tr w:rsidR="00ED6655" w:rsidRPr="00F30554" w:rsidTr="00ED6655">
        <w:trPr>
          <w:trHeight w:val="240"/>
        </w:trPr>
        <w:tc>
          <w:tcPr>
            <w:tcW w:w="3646" w:type="dxa"/>
            <w:vAlign w:val="center"/>
          </w:tcPr>
          <w:p w:rsidR="00ED6655" w:rsidRPr="00F30554"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F30554">
              <w:rPr>
                <w:rFonts w:ascii="Times New Roman" w:hAnsi="Times New Roman"/>
                <w:sz w:val="24"/>
                <w:szCs w:val="24"/>
              </w:rPr>
              <w:t>dla Zadania nr IV</w:t>
            </w:r>
          </w:p>
        </w:tc>
        <w:tc>
          <w:tcPr>
            <w:tcW w:w="3444" w:type="dxa"/>
            <w:vAlign w:val="center"/>
          </w:tcPr>
          <w:p w:rsidR="00ED6655" w:rsidRPr="00F30554"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F30554">
              <w:rPr>
                <w:rFonts w:ascii="Times New Roman" w:hAnsi="Times New Roman"/>
                <w:sz w:val="24"/>
                <w:szCs w:val="24"/>
              </w:rPr>
              <w:t>140 000,00 zł</w:t>
            </w:r>
          </w:p>
        </w:tc>
      </w:tr>
      <w:tr w:rsidR="00ED6655" w:rsidRPr="00F30554" w:rsidTr="00ED6655">
        <w:trPr>
          <w:trHeight w:val="240"/>
        </w:trPr>
        <w:tc>
          <w:tcPr>
            <w:tcW w:w="3646" w:type="dxa"/>
            <w:vAlign w:val="center"/>
          </w:tcPr>
          <w:p w:rsidR="00ED6655" w:rsidRPr="00F30554"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F30554">
              <w:rPr>
                <w:rFonts w:ascii="Times New Roman" w:hAnsi="Times New Roman"/>
                <w:sz w:val="24"/>
                <w:szCs w:val="24"/>
              </w:rPr>
              <w:t>dla Zadania nr V</w:t>
            </w:r>
          </w:p>
        </w:tc>
        <w:tc>
          <w:tcPr>
            <w:tcW w:w="3444" w:type="dxa"/>
            <w:vAlign w:val="center"/>
          </w:tcPr>
          <w:p w:rsidR="00ED6655" w:rsidRPr="00F30554"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F30554">
              <w:rPr>
                <w:rFonts w:ascii="Times New Roman" w:hAnsi="Times New Roman"/>
                <w:sz w:val="24"/>
                <w:szCs w:val="24"/>
              </w:rPr>
              <w:t>70 000,00 zł</w:t>
            </w:r>
          </w:p>
        </w:tc>
      </w:tr>
    </w:tbl>
    <w:p w:rsidR="00ED6655" w:rsidRPr="00F30554" w:rsidRDefault="00ED6655" w:rsidP="00ED6655">
      <w:pPr>
        <w:suppressAutoHyphens/>
        <w:spacing w:afterLines="20" w:after="48"/>
        <w:ind w:left="1985"/>
        <w:jc w:val="both"/>
        <w:rPr>
          <w:rFonts w:ascii="Times New Roman" w:hAnsi="Times New Roman"/>
          <w:sz w:val="24"/>
          <w:szCs w:val="24"/>
        </w:rPr>
      </w:pPr>
      <w:r w:rsidRPr="00F30554">
        <w:rPr>
          <w:rFonts w:ascii="Times New Roman" w:hAnsi="Times New Roman"/>
          <w:sz w:val="24"/>
          <w:szCs w:val="24"/>
        </w:rPr>
        <w:t>Poprzez zamówienie odpowiadające przedmiotowi zamówienia należy rozumieć należycie wykonaną dostawę wraz z montażem i uruchomieniem symulatorów medycznych.</w:t>
      </w:r>
    </w:p>
    <w:p w:rsidR="00ED6655" w:rsidRPr="00F30554" w:rsidRDefault="00ED6655" w:rsidP="00ED6655">
      <w:pPr>
        <w:tabs>
          <w:tab w:val="left" w:pos="1418"/>
          <w:tab w:val="left" w:pos="2552"/>
        </w:tabs>
        <w:suppressAutoHyphens/>
        <w:spacing w:afterLines="20" w:after="48"/>
        <w:jc w:val="both"/>
      </w:pPr>
    </w:p>
    <w:p w:rsidR="00ED6655" w:rsidRPr="00F30554" w:rsidRDefault="00ED6655" w:rsidP="00ED6655">
      <w:pPr>
        <w:numPr>
          <w:ilvl w:val="0"/>
          <w:numId w:val="40"/>
        </w:numPr>
        <w:suppressAutoHyphens/>
        <w:spacing w:afterLines="20" w:after="48"/>
        <w:ind w:left="1985"/>
        <w:jc w:val="both"/>
        <w:rPr>
          <w:rFonts w:ascii="Times New Roman" w:hAnsi="Times New Roman"/>
          <w:sz w:val="24"/>
          <w:szCs w:val="24"/>
        </w:rPr>
      </w:pPr>
      <w:r w:rsidRPr="00F30554">
        <w:rPr>
          <w:rFonts w:ascii="Times New Roman" w:hAnsi="Times New Roman"/>
          <w:sz w:val="24"/>
          <w:szCs w:val="24"/>
        </w:rPr>
        <w:t>Kwalifikacji lub Wykształcenia,</w:t>
      </w:r>
    </w:p>
    <w:p w:rsidR="00ED6655" w:rsidRPr="00F30554" w:rsidRDefault="00ED6655" w:rsidP="00ED6655">
      <w:pPr>
        <w:suppressAutoHyphens/>
        <w:spacing w:afterLines="20" w:after="48"/>
        <w:ind w:left="1985"/>
        <w:jc w:val="both"/>
        <w:rPr>
          <w:rFonts w:ascii="Times New Roman" w:hAnsi="Times New Roman"/>
          <w:i/>
          <w:sz w:val="24"/>
          <w:szCs w:val="24"/>
        </w:rPr>
      </w:pPr>
      <w:r w:rsidRPr="00F30554">
        <w:rPr>
          <w:rFonts w:ascii="Times New Roman" w:hAnsi="Times New Roman"/>
          <w:i/>
          <w:sz w:val="24"/>
          <w:szCs w:val="24"/>
        </w:rPr>
        <w:t>Zamawiający nie ustanawia wymaganego poziomu zdolności</w:t>
      </w:r>
    </w:p>
    <w:p w:rsidR="00ED6655" w:rsidRPr="00F30554" w:rsidRDefault="00ED6655" w:rsidP="00ED6655">
      <w:pPr>
        <w:numPr>
          <w:ilvl w:val="0"/>
          <w:numId w:val="40"/>
        </w:numPr>
        <w:tabs>
          <w:tab w:val="left" w:pos="1418"/>
        </w:tabs>
        <w:suppressAutoHyphens/>
        <w:spacing w:afterLines="20" w:after="48"/>
        <w:ind w:left="1985"/>
        <w:jc w:val="both"/>
        <w:rPr>
          <w:rFonts w:ascii="Times New Roman" w:hAnsi="Times New Roman"/>
          <w:sz w:val="24"/>
          <w:szCs w:val="24"/>
        </w:rPr>
      </w:pPr>
      <w:r w:rsidRPr="00F30554">
        <w:rPr>
          <w:rFonts w:ascii="Times New Roman" w:hAnsi="Times New Roman"/>
          <w:sz w:val="24"/>
          <w:szCs w:val="24"/>
        </w:rPr>
        <w:t>Potencjału technicznego</w:t>
      </w:r>
    </w:p>
    <w:p w:rsidR="00ED6655" w:rsidRPr="00F30554" w:rsidRDefault="00ED6655" w:rsidP="00ED6655">
      <w:pPr>
        <w:tabs>
          <w:tab w:val="left" w:pos="1418"/>
        </w:tabs>
        <w:suppressAutoHyphens/>
        <w:spacing w:afterLines="20" w:after="48"/>
        <w:ind w:left="1985"/>
        <w:jc w:val="both"/>
        <w:rPr>
          <w:rFonts w:ascii="Times New Roman" w:hAnsi="Times New Roman"/>
          <w:i/>
          <w:sz w:val="24"/>
          <w:szCs w:val="24"/>
        </w:rPr>
      </w:pPr>
      <w:r w:rsidRPr="00F30554">
        <w:rPr>
          <w:rFonts w:ascii="Times New Roman" w:hAnsi="Times New Roman"/>
          <w:i/>
          <w:sz w:val="24"/>
          <w:szCs w:val="24"/>
        </w:rPr>
        <w:t>Zamawiający nie ustanawia wymaganego poziomu zdolności</w:t>
      </w:r>
    </w:p>
    <w:p w:rsidR="00ED6655" w:rsidRPr="00F30554" w:rsidRDefault="00ED6655" w:rsidP="0031028E">
      <w:pPr>
        <w:numPr>
          <w:ilvl w:val="0"/>
          <w:numId w:val="58"/>
        </w:numPr>
        <w:spacing w:afterLines="20" w:after="48"/>
        <w:ind w:left="426" w:hanging="284"/>
        <w:jc w:val="both"/>
        <w:rPr>
          <w:rFonts w:ascii="Times New Roman" w:hAnsi="Times New Roman"/>
          <w:sz w:val="24"/>
          <w:szCs w:val="24"/>
        </w:rPr>
      </w:pPr>
      <w:r w:rsidRPr="00F30554">
        <w:rPr>
          <w:rFonts w:ascii="Times New Roman" w:hAnsi="Times New Roman"/>
          <w:sz w:val="24"/>
          <w:szCs w:val="24"/>
        </w:rPr>
        <w:t xml:space="preserve">Ocena spełniania warunków udziału w postępowaniu dokonana zostanie </w:t>
      </w:r>
      <w:r w:rsidRPr="00F30554">
        <w:rPr>
          <w:rFonts w:ascii="Times New Roman" w:hAnsi="Times New Roman"/>
          <w:sz w:val="24"/>
          <w:szCs w:val="24"/>
        </w:rPr>
        <w:br/>
        <w:t>w oparciu o przedłożone dokumenty w formule:  spełnia/nie spełnia.</w:t>
      </w:r>
    </w:p>
    <w:p w:rsidR="00ED6655" w:rsidRPr="00F30554" w:rsidRDefault="00ED6655" w:rsidP="00ED6655">
      <w:pPr>
        <w:spacing w:afterLines="20" w:after="48"/>
        <w:ind w:left="426"/>
        <w:jc w:val="both"/>
        <w:rPr>
          <w:rFonts w:ascii="Times New Roman" w:hAnsi="Times New Roman"/>
          <w:sz w:val="24"/>
          <w:szCs w:val="24"/>
        </w:rPr>
      </w:pPr>
      <w:r w:rsidRPr="00F30554">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F30554" w:rsidRDefault="00ED6655" w:rsidP="0031028E">
      <w:pPr>
        <w:numPr>
          <w:ilvl w:val="0"/>
          <w:numId w:val="58"/>
        </w:numPr>
        <w:spacing w:afterLines="20" w:after="48"/>
        <w:ind w:hanging="218"/>
        <w:jc w:val="both"/>
        <w:rPr>
          <w:rFonts w:ascii="Times New Roman" w:hAnsi="Times New Roman"/>
          <w:sz w:val="24"/>
          <w:szCs w:val="24"/>
        </w:rPr>
      </w:pPr>
      <w:r w:rsidRPr="00F30554">
        <w:rPr>
          <w:rFonts w:ascii="Times New Roman" w:hAnsi="Times New Roman"/>
          <w:sz w:val="24"/>
          <w:szCs w:val="24"/>
        </w:rPr>
        <w:t xml:space="preserve">W celu wstępnego potwierdzenia spełnienia warunków opisanych w pkt. I </w:t>
      </w:r>
      <w:proofErr w:type="spellStart"/>
      <w:r w:rsidRPr="00F30554">
        <w:rPr>
          <w:rFonts w:ascii="Times New Roman" w:hAnsi="Times New Roman"/>
          <w:sz w:val="24"/>
          <w:szCs w:val="24"/>
        </w:rPr>
        <w:t>i</w:t>
      </w:r>
      <w:proofErr w:type="spellEnd"/>
      <w:r w:rsidRPr="00F30554">
        <w:rPr>
          <w:rFonts w:ascii="Times New Roman" w:hAnsi="Times New Roman"/>
          <w:sz w:val="24"/>
          <w:szCs w:val="24"/>
        </w:rPr>
        <w:t xml:space="preserve"> II wykonawca zobowiązany jest przedłożyć w ofercie:</w:t>
      </w:r>
    </w:p>
    <w:p w:rsidR="00ED6655" w:rsidRPr="00F30554" w:rsidRDefault="00ED6655" w:rsidP="0031028E">
      <w:pPr>
        <w:numPr>
          <w:ilvl w:val="0"/>
          <w:numId w:val="55"/>
        </w:numPr>
        <w:spacing w:afterLines="20" w:after="48" w:line="240" w:lineRule="auto"/>
        <w:ind w:left="993" w:hanging="426"/>
        <w:contextualSpacing/>
        <w:jc w:val="both"/>
        <w:rPr>
          <w:rFonts w:ascii="Times New Roman" w:hAnsi="Times New Roman"/>
          <w:sz w:val="24"/>
          <w:szCs w:val="24"/>
          <w:lang w:eastAsia="pl-PL"/>
        </w:rPr>
      </w:pPr>
      <w:r w:rsidRPr="00F30554">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Oświadczenie powinno być aktualne na dzień składania ofert,</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trike/>
          <w:sz w:val="24"/>
          <w:szCs w:val="24"/>
          <w:lang w:eastAsia="pl-PL"/>
        </w:rPr>
      </w:pPr>
      <w:r w:rsidRPr="00F30554">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Pr>
          <w:rFonts w:ascii="Times New Roman" w:hAnsi="Times New Roman"/>
          <w:sz w:val="24"/>
          <w:szCs w:val="24"/>
          <w:lang w:eastAsia="pl-PL"/>
        </w:rPr>
        <w:t>,</w:t>
      </w:r>
    </w:p>
    <w:p w:rsidR="00FC5743" w:rsidRPr="00FC5743" w:rsidRDefault="00FC5743" w:rsidP="0031028E">
      <w:pPr>
        <w:numPr>
          <w:ilvl w:val="0"/>
          <w:numId w:val="85"/>
        </w:numPr>
        <w:spacing w:afterLines="20" w:after="48" w:line="240" w:lineRule="auto"/>
        <w:ind w:left="1418"/>
        <w:contextualSpacing/>
        <w:jc w:val="both"/>
        <w:rPr>
          <w:rFonts w:ascii="Times New Roman" w:hAnsi="Times New Roman"/>
          <w:color w:val="0000FF"/>
          <w:sz w:val="24"/>
          <w:szCs w:val="24"/>
          <w:lang w:eastAsia="pl-PL"/>
        </w:rPr>
      </w:pPr>
      <w:bookmarkStart w:id="0" w:name="KONSORCJUM_JEDN_dokUMENT"/>
      <w:r w:rsidRPr="00FC5743">
        <w:rPr>
          <w:rFonts w:ascii="Times New Roman" w:hAnsi="Times New Roman"/>
          <w:color w:val="0000FF"/>
          <w:sz w:val="24"/>
          <w:szCs w:val="24"/>
          <w:lang w:eastAsia="pl-PL"/>
        </w:rPr>
        <w:lastRenderedPageBreak/>
        <w:t>W przypadku wspólnego ubiegania się o zamówienie przez wykonawców, jednolity dokument składa każdy z wykonawców wspólnie ubiegających się o zamówienie</w:t>
      </w:r>
      <w:bookmarkEnd w:id="0"/>
      <w:r w:rsidRPr="00FC5743">
        <w:rPr>
          <w:rFonts w:ascii="Times New Roman" w:hAnsi="Times New Roman"/>
          <w:color w:val="0000FF"/>
          <w:sz w:val="24"/>
          <w:szCs w:val="24"/>
          <w:lang w:eastAsia="pl-PL"/>
        </w:rPr>
        <w:t>,</w:t>
      </w:r>
    </w:p>
    <w:p w:rsidR="00FC5743" w:rsidRPr="00FC5743"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C5743">
        <w:rPr>
          <w:rFonts w:ascii="Times New Roman" w:hAnsi="Times New Roman"/>
          <w:color w:val="0000FF"/>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p>
    <w:p w:rsidR="00FC5743" w:rsidRDefault="00FC5743" w:rsidP="0031028E">
      <w:pPr>
        <w:numPr>
          <w:ilvl w:val="0"/>
          <w:numId w:val="85"/>
        </w:numPr>
        <w:spacing w:afterLines="20" w:after="48" w:line="240" w:lineRule="auto"/>
        <w:ind w:left="1418"/>
        <w:contextualSpacing/>
        <w:jc w:val="both"/>
        <w:rPr>
          <w:rFonts w:ascii="Times New Roman" w:hAnsi="Times New Roman"/>
          <w:color w:val="0000FF"/>
          <w:sz w:val="24"/>
          <w:szCs w:val="24"/>
          <w:lang w:eastAsia="pl-PL"/>
        </w:rPr>
      </w:pPr>
      <w:r w:rsidRPr="00FC5743">
        <w:rPr>
          <w:rFonts w:ascii="Times New Roman" w:hAnsi="Times New Roman"/>
          <w:color w:val="0000FF"/>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p>
    <w:p w:rsidR="00FC5743" w:rsidRPr="00FC5743" w:rsidRDefault="00FC5743" w:rsidP="0031028E">
      <w:pPr>
        <w:numPr>
          <w:ilvl w:val="0"/>
          <w:numId w:val="85"/>
        </w:numPr>
        <w:spacing w:afterLines="20" w:after="48" w:line="240" w:lineRule="auto"/>
        <w:ind w:left="1418"/>
        <w:contextualSpacing/>
        <w:jc w:val="both"/>
        <w:rPr>
          <w:rFonts w:ascii="Times New Roman" w:hAnsi="Times New Roman"/>
          <w:color w:val="0000FF"/>
          <w:sz w:val="24"/>
          <w:szCs w:val="24"/>
          <w:lang w:eastAsia="pl-PL"/>
        </w:rPr>
      </w:pPr>
      <w:r w:rsidRPr="00FC5743">
        <w:rPr>
          <w:rFonts w:ascii="Times New Roman" w:hAnsi="Times New Roman"/>
          <w:color w:val="0000FF"/>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p>
    <w:p w:rsidR="00ED6655" w:rsidRPr="00012D4C" w:rsidRDefault="00012D4C" w:rsidP="0031028E">
      <w:pPr>
        <w:numPr>
          <w:ilvl w:val="0"/>
          <w:numId w:val="58"/>
        </w:numPr>
        <w:spacing w:afterLines="20" w:after="48"/>
        <w:ind w:left="709"/>
        <w:jc w:val="both"/>
        <w:rPr>
          <w:rFonts w:ascii="Times New Roman" w:hAnsi="Times New Roman"/>
          <w:color w:val="0000FF"/>
          <w:sz w:val="24"/>
          <w:szCs w:val="24"/>
        </w:rPr>
      </w:pPr>
      <w:r w:rsidRPr="00012D4C">
        <w:rPr>
          <w:rFonts w:ascii="Times New Roman" w:hAnsi="Times New Roman"/>
          <w:color w:val="0000FF"/>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F30554" w:rsidRDefault="00ED6655" w:rsidP="0031028E">
      <w:pPr>
        <w:numPr>
          <w:ilvl w:val="1"/>
          <w:numId w:val="58"/>
        </w:numPr>
        <w:spacing w:afterLines="20" w:after="48"/>
        <w:ind w:left="1134"/>
        <w:jc w:val="both"/>
        <w:rPr>
          <w:rFonts w:ascii="Times New Roman" w:hAnsi="Times New Roman"/>
          <w:sz w:val="24"/>
          <w:szCs w:val="24"/>
        </w:rPr>
      </w:pPr>
      <w:r w:rsidRPr="00F30554">
        <w:rPr>
          <w:rFonts w:ascii="Times New Roman" w:hAnsi="Times New Roman"/>
          <w:sz w:val="24"/>
          <w:szCs w:val="24"/>
        </w:rPr>
        <w:t>(Celem potwierdzenia braku podstaw do wykluczenia),</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 xml:space="preserve">informacji z Krajowego Rejestru Karnego w zakresie określonym w SIWZ  na podstawie art. 24 ustawy, wystawionej nie wcześniej niż </w:t>
      </w:r>
      <w:r w:rsidRPr="00376E45">
        <w:rPr>
          <w:rFonts w:ascii="Times New Roman" w:hAnsi="Times New Roman"/>
          <w:b/>
          <w:color w:val="0000FF"/>
          <w:sz w:val="24"/>
          <w:szCs w:val="24"/>
        </w:rPr>
        <w:t>6</w:t>
      </w:r>
      <w:r w:rsidRPr="00376E45">
        <w:rPr>
          <w:rFonts w:ascii="Times New Roman" w:hAnsi="Times New Roman"/>
          <w:color w:val="0000FF"/>
          <w:sz w:val="24"/>
          <w:szCs w:val="24"/>
        </w:rPr>
        <w:t xml:space="preserve"> miesięcy przed upływem terminu składania ofert;</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w:t>
      </w:r>
      <w:r w:rsidRPr="00376E45">
        <w:rPr>
          <w:rFonts w:ascii="Times New Roman" w:hAnsi="Times New Roman"/>
          <w:color w:val="0000FF"/>
          <w:sz w:val="24"/>
          <w:szCs w:val="24"/>
        </w:rPr>
        <w:lastRenderedPageBreak/>
        <w:t>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376E45">
        <w:rPr>
          <w:rFonts w:ascii="Times New Roman" w:hAnsi="Times New Roman"/>
          <w:color w:val="0000FF"/>
          <w:sz w:val="24"/>
          <w:szCs w:val="24"/>
        </w:rPr>
        <w:t>,</w:t>
      </w:r>
    </w:p>
    <w:p w:rsidR="00ED6655" w:rsidRPr="003C7F2D" w:rsidRDefault="003C7F2D"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C7F2D">
        <w:rPr>
          <w:rFonts w:ascii="Times New Roman" w:hAnsi="Times New Roman"/>
          <w:color w:val="0000FF"/>
          <w:sz w:val="24"/>
          <w:szCs w:val="24"/>
        </w:rPr>
        <w:t xml:space="preserve">oświadczenia wykonawcy o </w:t>
      </w:r>
      <w:r w:rsidR="00ED6655" w:rsidRPr="003C7F2D">
        <w:rPr>
          <w:rFonts w:ascii="Times New Roman" w:hAnsi="Times New Roman"/>
          <w:color w:val="0000FF"/>
          <w:sz w:val="24"/>
          <w:szCs w:val="24"/>
        </w:rPr>
        <w:t xml:space="preserve">przynależności </w:t>
      </w:r>
      <w:r w:rsidRPr="003C7F2D">
        <w:rPr>
          <w:rFonts w:ascii="Times New Roman" w:hAnsi="Times New Roman"/>
          <w:color w:val="0000FF"/>
          <w:sz w:val="24"/>
          <w:szCs w:val="24"/>
        </w:rPr>
        <w:t>albo braku przynależności do tej samej grupy kapitałowej</w:t>
      </w:r>
      <w:r w:rsidR="00ED6655" w:rsidRPr="003C7F2D">
        <w:rPr>
          <w:rFonts w:ascii="Times New Roman" w:hAnsi="Times New Roman"/>
          <w:color w:val="0000FF"/>
          <w:sz w:val="24"/>
          <w:szCs w:val="24"/>
        </w:rPr>
        <w:t>,</w:t>
      </w:r>
    </w:p>
    <w:p w:rsidR="00ED6655" w:rsidRPr="003C7F2D" w:rsidRDefault="00ED6655" w:rsidP="0031028E">
      <w:pPr>
        <w:numPr>
          <w:ilvl w:val="0"/>
          <w:numId w:val="86"/>
        </w:numPr>
        <w:spacing w:afterLines="20" w:after="48" w:line="240" w:lineRule="auto"/>
        <w:ind w:left="1843"/>
        <w:contextualSpacing/>
        <w:jc w:val="both"/>
        <w:rPr>
          <w:rFonts w:ascii="Times New Roman" w:hAnsi="Times New Roman"/>
          <w:color w:val="0000FF"/>
          <w:sz w:val="24"/>
          <w:szCs w:val="24"/>
          <w:lang w:eastAsia="pl-PL"/>
        </w:rPr>
      </w:pPr>
      <w:r w:rsidRPr="003C7F2D">
        <w:rPr>
          <w:rFonts w:ascii="Times New Roman" w:hAnsi="Times New Roman"/>
          <w:color w:val="0000FF"/>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3C7F2D" w:rsidRDefault="00ED6655" w:rsidP="0031028E">
      <w:pPr>
        <w:numPr>
          <w:ilvl w:val="0"/>
          <w:numId w:val="86"/>
        </w:numPr>
        <w:spacing w:afterLines="20" w:after="48" w:line="240" w:lineRule="auto"/>
        <w:ind w:left="1843"/>
        <w:contextualSpacing/>
        <w:jc w:val="both"/>
        <w:rPr>
          <w:rFonts w:ascii="Times New Roman" w:hAnsi="Times New Roman"/>
          <w:color w:val="0000FF"/>
          <w:sz w:val="24"/>
          <w:szCs w:val="24"/>
          <w:lang w:eastAsia="pl-PL"/>
        </w:rPr>
      </w:pPr>
      <w:r w:rsidRPr="003C7F2D">
        <w:rPr>
          <w:rFonts w:ascii="Times New Roman" w:hAnsi="Times New Roman"/>
          <w:color w:val="0000FF"/>
          <w:sz w:val="24"/>
          <w:szCs w:val="24"/>
          <w:lang w:eastAsia="pl-PL"/>
        </w:rPr>
        <w:t xml:space="preserve">Zamawiający przedkłada w załączeniu wzór </w:t>
      </w:r>
      <w:r w:rsidR="003C7F2D" w:rsidRPr="003C7F2D">
        <w:rPr>
          <w:rFonts w:ascii="Times New Roman" w:hAnsi="Times New Roman"/>
          <w:color w:val="0000FF"/>
          <w:sz w:val="24"/>
          <w:szCs w:val="24"/>
          <w:lang w:eastAsia="pl-PL"/>
        </w:rPr>
        <w:t>Oświadczenia</w:t>
      </w:r>
      <w:r w:rsidRPr="003C7F2D">
        <w:rPr>
          <w:rFonts w:ascii="Times New Roman" w:hAnsi="Times New Roman"/>
          <w:color w:val="0000FF"/>
          <w:sz w:val="24"/>
          <w:szCs w:val="24"/>
          <w:lang w:eastAsia="pl-PL"/>
        </w:rPr>
        <w:t xml:space="preserve"> w odniesieniu do przynależności </w:t>
      </w:r>
      <w:r w:rsidR="004C3823">
        <w:rPr>
          <w:rFonts w:ascii="Times New Roman" w:hAnsi="Times New Roman"/>
          <w:color w:val="0000FF"/>
          <w:sz w:val="24"/>
          <w:szCs w:val="24"/>
          <w:lang w:eastAsia="pl-PL"/>
        </w:rPr>
        <w:t xml:space="preserve">albo braku przynależności </w:t>
      </w:r>
      <w:r w:rsidR="004C3823" w:rsidRPr="003C7F2D">
        <w:rPr>
          <w:rFonts w:ascii="Times New Roman" w:hAnsi="Times New Roman"/>
          <w:color w:val="0000FF"/>
          <w:sz w:val="24"/>
          <w:szCs w:val="24"/>
          <w:lang w:eastAsia="pl-PL"/>
        </w:rPr>
        <w:t xml:space="preserve">do </w:t>
      </w:r>
      <w:r w:rsidR="004C3823">
        <w:rPr>
          <w:rFonts w:ascii="Times New Roman" w:hAnsi="Times New Roman"/>
          <w:color w:val="0000FF"/>
          <w:sz w:val="24"/>
          <w:szCs w:val="24"/>
          <w:lang w:eastAsia="pl-PL"/>
        </w:rPr>
        <w:t xml:space="preserve">tej samej </w:t>
      </w:r>
      <w:r w:rsidRPr="003C7F2D">
        <w:rPr>
          <w:rFonts w:ascii="Times New Roman" w:hAnsi="Times New Roman"/>
          <w:color w:val="0000FF"/>
          <w:sz w:val="24"/>
          <w:szCs w:val="24"/>
          <w:lang w:eastAsia="pl-PL"/>
        </w:rPr>
        <w:t>grupy kapitałowej stanowiący – Załącznik nr 3 do SIWZ,</w:t>
      </w:r>
    </w:p>
    <w:p w:rsidR="00ED6655" w:rsidRPr="00F30554" w:rsidRDefault="00ED6655" w:rsidP="00ED6655">
      <w:pPr>
        <w:spacing w:afterLines="20" w:after="48" w:line="240" w:lineRule="auto"/>
        <w:ind w:left="2421"/>
        <w:contextualSpacing/>
        <w:jc w:val="both"/>
        <w:rPr>
          <w:rFonts w:ascii="Times New Roman" w:hAnsi="Times New Roman"/>
          <w:sz w:val="24"/>
          <w:szCs w:val="24"/>
          <w:lang w:eastAsia="pl-PL"/>
        </w:rPr>
      </w:pPr>
    </w:p>
    <w:p w:rsidR="00ED6655" w:rsidRPr="00F30554" w:rsidRDefault="00ED6655" w:rsidP="0031028E">
      <w:pPr>
        <w:numPr>
          <w:ilvl w:val="1"/>
          <w:numId w:val="58"/>
        </w:numPr>
        <w:spacing w:afterLines="20" w:after="48"/>
        <w:ind w:left="993"/>
        <w:jc w:val="both"/>
        <w:rPr>
          <w:rFonts w:ascii="Times New Roman" w:hAnsi="Times New Roman"/>
          <w:sz w:val="24"/>
          <w:szCs w:val="24"/>
        </w:rPr>
      </w:pPr>
      <w:r w:rsidRPr="00F30554">
        <w:rPr>
          <w:rFonts w:ascii="Times New Roman" w:hAnsi="Times New Roman"/>
          <w:sz w:val="24"/>
          <w:szCs w:val="24"/>
        </w:rPr>
        <w:t>(Celem potwierdzenia spełnienia warunków udziału w odniesieniu do przesłanek pozytywnych),</w:t>
      </w:r>
    </w:p>
    <w:p w:rsidR="00116776" w:rsidRPr="00851CCF" w:rsidRDefault="00B817B4" w:rsidP="00ED6655">
      <w:pPr>
        <w:numPr>
          <w:ilvl w:val="0"/>
          <w:numId w:val="43"/>
        </w:numPr>
        <w:tabs>
          <w:tab w:val="clear" w:pos="360"/>
        </w:tabs>
        <w:spacing w:afterLines="20" w:after="48"/>
        <w:ind w:left="1418" w:hanging="284"/>
        <w:jc w:val="both"/>
        <w:rPr>
          <w:rFonts w:ascii="Times New Roman" w:hAnsi="Times New Roman"/>
          <w:color w:val="0000FF"/>
          <w:sz w:val="24"/>
          <w:szCs w:val="24"/>
        </w:rPr>
      </w:pPr>
      <w:r w:rsidRPr="00851CCF">
        <w:rPr>
          <w:rFonts w:ascii="Times New Roman" w:hAnsi="Times New Roman"/>
          <w:color w:val="0000FF"/>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851CCF">
        <w:rPr>
          <w:rFonts w:ascii="Times New Roman" w:hAnsi="Times New Roman"/>
          <w:color w:val="0000FF"/>
          <w:sz w:val="24"/>
          <w:szCs w:val="24"/>
        </w:rPr>
        <w:t>;</w:t>
      </w:r>
    </w:p>
    <w:p w:rsidR="00ED6655" w:rsidRPr="00851CCF" w:rsidRDefault="00B817B4" w:rsidP="002C46BA">
      <w:pPr>
        <w:numPr>
          <w:ilvl w:val="0"/>
          <w:numId w:val="43"/>
        </w:numPr>
        <w:tabs>
          <w:tab w:val="clear" w:pos="360"/>
        </w:tabs>
        <w:spacing w:afterLines="20" w:after="48"/>
        <w:ind w:left="1418" w:hanging="284"/>
        <w:jc w:val="both"/>
        <w:rPr>
          <w:rFonts w:ascii="Times New Roman" w:hAnsi="Times New Roman"/>
          <w:color w:val="0000FF"/>
          <w:sz w:val="24"/>
          <w:szCs w:val="24"/>
        </w:rPr>
      </w:pPr>
      <w:r w:rsidRPr="00851CCF">
        <w:rPr>
          <w:rFonts w:ascii="Times New Roman" w:hAnsi="Times New Roman"/>
          <w:color w:val="0000FF"/>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D6655" w:rsidRPr="00F30554" w:rsidRDefault="00ED6655" w:rsidP="0031028E">
      <w:pPr>
        <w:numPr>
          <w:ilvl w:val="1"/>
          <w:numId w:val="58"/>
        </w:numPr>
        <w:spacing w:afterLines="20" w:after="48"/>
        <w:ind w:left="993" w:hanging="425"/>
        <w:jc w:val="both"/>
        <w:rPr>
          <w:rFonts w:ascii="Times New Roman" w:hAnsi="Times New Roman"/>
          <w:sz w:val="24"/>
          <w:szCs w:val="24"/>
        </w:rPr>
      </w:pPr>
      <w:r w:rsidRPr="00F30554">
        <w:rPr>
          <w:rFonts w:ascii="Times New Roman" w:hAnsi="Times New Roman"/>
          <w:sz w:val="24"/>
          <w:szCs w:val="24"/>
        </w:rPr>
        <w:t>(Inne Dokumenty dotyczące treści oferty oraz dokumenty przedmiotowe)</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Formularz oferty – wypełniony Załącznik nr 1 do SIWZ,</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lastRenderedPageBreak/>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Szczegółowa oferta cenowa – wypełniony Załącznik nr III A do SIWZ,</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Zestawienie parametrów techniczno-użytkowych przedmiotu zamówienia – wypełniony Załącznik nr III B do SIWZ;</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F30554">
        <w:rPr>
          <w:rFonts w:ascii="Times New Roman" w:hAnsi="Times New Roman"/>
          <w:bCs/>
          <w:sz w:val="24"/>
          <w:szCs w:val="24"/>
        </w:rPr>
        <w:t xml:space="preserve">amawiający dopuszcza </w:t>
      </w:r>
      <w:r w:rsidRPr="00F30554">
        <w:rPr>
          <w:rFonts w:ascii="Times New Roman" w:hAnsi="Times New Roman"/>
          <w:sz w:val="24"/>
          <w:szCs w:val="24"/>
        </w:rPr>
        <w:t>dokumenty w języku innym niż polski.</w:t>
      </w:r>
    </w:p>
    <w:p w:rsidR="00ED6655" w:rsidRDefault="00ED6655" w:rsidP="00ED6655">
      <w:pPr>
        <w:numPr>
          <w:ilvl w:val="0"/>
          <w:numId w:val="43"/>
        </w:numPr>
        <w:spacing w:after="0"/>
        <w:ind w:left="1276" w:hanging="425"/>
        <w:jc w:val="both"/>
        <w:rPr>
          <w:rFonts w:ascii="Times New Roman" w:hAnsi="Times New Roman"/>
          <w:sz w:val="24"/>
          <w:szCs w:val="24"/>
        </w:rPr>
      </w:pPr>
      <w:r w:rsidRPr="00F30554">
        <w:rPr>
          <w:rFonts w:ascii="Times New Roman" w:hAnsi="Times New Roman"/>
          <w:sz w:val="24"/>
          <w:szCs w:val="24"/>
        </w:rPr>
        <w:t xml:space="preserve">Oświadczenie o warunkach serwisowych – wypełniony Załącznik nr III C </w:t>
      </w:r>
      <w:r w:rsidRPr="00F30554">
        <w:rPr>
          <w:rFonts w:ascii="Times New Roman" w:hAnsi="Times New Roman"/>
          <w:sz w:val="24"/>
          <w:szCs w:val="24"/>
        </w:rPr>
        <w:br/>
        <w:t>do SIWZ.</w:t>
      </w:r>
    </w:p>
    <w:p w:rsidR="0031028E" w:rsidRPr="00F30554" w:rsidRDefault="0031028E" w:rsidP="0031028E">
      <w:pPr>
        <w:spacing w:after="0"/>
        <w:ind w:left="1276"/>
        <w:jc w:val="both"/>
        <w:rPr>
          <w:rFonts w:ascii="Times New Roman" w:hAnsi="Times New Roman"/>
          <w:sz w:val="24"/>
          <w:szCs w:val="24"/>
        </w:rPr>
      </w:pPr>
    </w:p>
    <w:p w:rsidR="003A674D" w:rsidRPr="003A674D" w:rsidRDefault="003A674D" w:rsidP="0031028E">
      <w:pPr>
        <w:numPr>
          <w:ilvl w:val="0"/>
          <w:numId w:val="90"/>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Postanowienia ogólne dotyczące składanych dokumentów.</w:t>
      </w:r>
    </w:p>
    <w:p w:rsidR="003A674D" w:rsidRPr="003A674D" w:rsidRDefault="003A674D" w:rsidP="0031028E">
      <w:pPr>
        <w:numPr>
          <w:ilvl w:val="0"/>
          <w:numId w:val="91"/>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W przypadku wskazania przez wykonawcę dostępności odpowiednich oświadczeń lub dokumentów</w:t>
      </w:r>
      <w:r w:rsidR="0031028E" w:rsidRPr="0031028E">
        <w:rPr>
          <w:rFonts w:ascii="Times New Roman" w:eastAsia="Times New Roman" w:hAnsi="Times New Roman"/>
          <w:color w:val="0000FF"/>
          <w:sz w:val="24"/>
          <w:szCs w:val="24"/>
          <w:lang w:eastAsia="pl-PL"/>
        </w:rPr>
        <w:t xml:space="preserve"> </w:t>
      </w:r>
      <w:r w:rsidRPr="003A674D">
        <w:rPr>
          <w:rFonts w:ascii="Times New Roman" w:eastAsia="Times New Roman" w:hAnsi="Times New Roman"/>
          <w:color w:val="0000FF"/>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3A674D" w:rsidRDefault="003A674D" w:rsidP="0031028E">
      <w:pPr>
        <w:numPr>
          <w:ilvl w:val="0"/>
          <w:numId w:val="91"/>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3A674D" w:rsidRDefault="003A674D" w:rsidP="0031028E">
      <w:pPr>
        <w:numPr>
          <w:ilvl w:val="0"/>
          <w:numId w:val="91"/>
        </w:numPr>
        <w:spacing w:afterLines="20" w:after="48" w:line="240" w:lineRule="auto"/>
        <w:contextualSpacing/>
        <w:jc w:val="both"/>
        <w:rPr>
          <w:rFonts w:ascii="Times New Roman" w:hAnsi="Times New Roman"/>
          <w:strike/>
          <w:color w:val="0000FF"/>
          <w:sz w:val="24"/>
          <w:szCs w:val="24"/>
          <w:lang w:eastAsia="pl-PL"/>
        </w:rPr>
      </w:pPr>
      <w:r w:rsidRPr="003A674D">
        <w:rPr>
          <w:rFonts w:ascii="Times New Roman" w:hAnsi="Times New Roman"/>
          <w:color w:val="0000FF"/>
          <w:sz w:val="24"/>
          <w:szCs w:val="24"/>
          <w:lang w:eastAsia="pl-PL"/>
        </w:rPr>
        <w:t>Oświadczenia, dotyczące wykonawcy i innych podmiotów, na których zdolnościach lub sytuacji polega wykonawca oraz dotyczące podwykonawców, składane są w oryginale.</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Dokumenty, inne niż oświadczenia</w:t>
      </w:r>
      <w:r w:rsidR="0031028E" w:rsidRPr="0031028E">
        <w:rPr>
          <w:rFonts w:ascii="Times New Roman" w:hAnsi="Times New Roman"/>
          <w:color w:val="0000FF"/>
          <w:sz w:val="24"/>
          <w:szCs w:val="24"/>
          <w:lang w:eastAsia="pl-PL"/>
        </w:rPr>
        <w:t xml:space="preserve"> </w:t>
      </w:r>
      <w:r w:rsidRPr="003A674D">
        <w:rPr>
          <w:rFonts w:ascii="Times New Roman" w:hAnsi="Times New Roman"/>
          <w:color w:val="0000FF"/>
          <w:sz w:val="24"/>
          <w:szCs w:val="24"/>
          <w:lang w:eastAsia="pl-PL"/>
        </w:rPr>
        <w:t>składane są w oryginale lub kopii poświadczonej za zgodność z oryginałem.</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Poświadczenie za zgodność z oryginałem następuje w formie pisemnej lub w formie elektronicznej.</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3A674D" w:rsidRDefault="003A674D" w:rsidP="0031028E">
      <w:pPr>
        <w:numPr>
          <w:ilvl w:val="0"/>
          <w:numId w:val="91"/>
        </w:numPr>
        <w:spacing w:afterLines="20" w:after="48" w:line="240" w:lineRule="auto"/>
        <w:contextualSpacing/>
        <w:jc w:val="both"/>
        <w:rPr>
          <w:rFonts w:ascii="Times New Roman" w:hAnsi="Times New Roman"/>
          <w:strike/>
          <w:color w:val="0000FF"/>
          <w:sz w:val="24"/>
          <w:szCs w:val="24"/>
          <w:lang w:eastAsia="pl-PL"/>
        </w:rPr>
      </w:pPr>
      <w:r w:rsidRPr="003A674D">
        <w:rPr>
          <w:rFonts w:ascii="Times New Roman" w:hAnsi="Times New Roman"/>
          <w:color w:val="0000FF"/>
          <w:sz w:val="24"/>
          <w:szCs w:val="24"/>
          <w:lang w:eastAsia="pl-PL"/>
        </w:rPr>
        <w:t xml:space="preserve">Dokumenty sporządzone w języku obcym są składane wraz z tłumaczeniem na język polski. </w:t>
      </w:r>
    </w:p>
    <w:p w:rsidR="003A674D" w:rsidRPr="0031028E"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lastRenderedPageBreak/>
        <w:t>Zamawiający może żądać od wykonawcy przedstawienia tłumaczenia na język polski wskazanych przez wykonawcę i pobranych samodzielnie przez zamawiającego dokumentów.</w:t>
      </w:r>
    </w:p>
    <w:p w:rsidR="0031028E" w:rsidRPr="003A674D" w:rsidRDefault="0031028E" w:rsidP="0031028E">
      <w:pPr>
        <w:spacing w:afterLines="20" w:after="48" w:line="240" w:lineRule="auto"/>
        <w:ind w:left="720"/>
        <w:contextualSpacing/>
        <w:jc w:val="both"/>
        <w:rPr>
          <w:rFonts w:ascii="Times New Roman" w:hAnsi="Times New Roman"/>
          <w:sz w:val="24"/>
          <w:szCs w:val="24"/>
          <w:lang w:eastAsia="pl-PL"/>
        </w:rPr>
      </w:pPr>
    </w:p>
    <w:p w:rsidR="003A674D" w:rsidRPr="003A674D" w:rsidRDefault="003A674D" w:rsidP="0031028E">
      <w:pPr>
        <w:numPr>
          <w:ilvl w:val="0"/>
          <w:numId w:val="90"/>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Dokumenty potwierdzające brak podstaw do wykluczania podmiotów mających siedzibę lub miejsce zamieszkania poza terytorium Rzeczypospolitej Polskiej</w:t>
      </w:r>
    </w:p>
    <w:p w:rsidR="003A674D" w:rsidRPr="003A674D" w:rsidRDefault="003A674D" w:rsidP="0031028E">
      <w:pPr>
        <w:numPr>
          <w:ilvl w:val="0"/>
          <w:numId w:val="94"/>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 xml:space="preserve">Jeżeli wykonawca ma siedzibę lub miejsce zamieszkania poza terytorium Rzeczypospolitej Polskiej, celem potwierdzenia braku podstaw do wykluczania z postępowania:  </w:t>
      </w:r>
    </w:p>
    <w:p w:rsidR="003A674D" w:rsidRPr="003A674D" w:rsidRDefault="003A674D" w:rsidP="0031028E">
      <w:pPr>
        <w:numPr>
          <w:ilvl w:val="0"/>
          <w:numId w:val="92"/>
        </w:numPr>
        <w:spacing w:before="107" w:after="0" w:line="240" w:lineRule="auto"/>
        <w:ind w:left="2127"/>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3A674D" w:rsidRPr="003A674D" w:rsidRDefault="003A674D" w:rsidP="0031028E">
      <w:pPr>
        <w:numPr>
          <w:ilvl w:val="0"/>
          <w:numId w:val="92"/>
        </w:numPr>
        <w:spacing w:before="107" w:after="0" w:line="240" w:lineRule="auto"/>
        <w:ind w:left="2127"/>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składa dokument lub dokumenty wystawione w kraju, w którym wykonawca ma siedzibę lub miejsce zamieszkania, potwierdzające odpowiednio, że:</w:t>
      </w:r>
    </w:p>
    <w:p w:rsidR="003A674D" w:rsidRPr="003A674D" w:rsidRDefault="003A674D" w:rsidP="0031028E">
      <w:pPr>
        <w:numPr>
          <w:ilvl w:val="2"/>
          <w:numId w:val="93"/>
        </w:numPr>
        <w:spacing w:after="0" w:line="240" w:lineRule="auto"/>
        <w:ind w:left="3119" w:hanging="425"/>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3A674D" w:rsidRPr="003A674D" w:rsidRDefault="003A674D" w:rsidP="0031028E">
      <w:pPr>
        <w:numPr>
          <w:ilvl w:val="2"/>
          <w:numId w:val="93"/>
        </w:numPr>
        <w:spacing w:after="0" w:line="240" w:lineRule="auto"/>
        <w:ind w:left="3119" w:hanging="425"/>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nie otwarto jego likwidacji ani nie ogłoszono upadłości (wystawiony nie wcześniej niż 6 miesięcy przed upływem terminu składania ofert);</w:t>
      </w:r>
    </w:p>
    <w:p w:rsidR="003A674D" w:rsidRPr="003A674D" w:rsidRDefault="003A674D" w:rsidP="0031028E">
      <w:pPr>
        <w:numPr>
          <w:ilvl w:val="0"/>
          <w:numId w:val="94"/>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31028E" w:rsidRDefault="003A674D" w:rsidP="0031028E">
      <w:pPr>
        <w:numPr>
          <w:ilvl w:val="0"/>
          <w:numId w:val="94"/>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3A674D" w:rsidRDefault="0031028E" w:rsidP="0031028E">
      <w:pPr>
        <w:spacing w:before="107" w:after="0" w:line="240" w:lineRule="auto"/>
        <w:ind w:left="1440"/>
        <w:contextualSpacing/>
        <w:jc w:val="both"/>
        <w:rPr>
          <w:rFonts w:ascii="Times New Roman" w:eastAsia="Times New Roman" w:hAnsi="Times New Roman"/>
          <w:sz w:val="24"/>
          <w:szCs w:val="24"/>
          <w:lang w:eastAsia="pl-PL"/>
        </w:rPr>
      </w:pPr>
    </w:p>
    <w:p w:rsidR="0031028E" w:rsidRPr="0031028E" w:rsidRDefault="0031028E" w:rsidP="0031028E">
      <w:pPr>
        <w:numPr>
          <w:ilvl w:val="0"/>
          <w:numId w:val="90"/>
        </w:numPr>
        <w:spacing w:before="107" w:after="0" w:line="240" w:lineRule="auto"/>
        <w:contextualSpacing/>
        <w:jc w:val="both"/>
        <w:rPr>
          <w:rFonts w:ascii="Times New Roman" w:eastAsia="Times New Roman" w:hAnsi="Times New Roman"/>
          <w:color w:val="0000FF"/>
          <w:sz w:val="24"/>
          <w:szCs w:val="24"/>
          <w:lang w:eastAsia="pl-PL"/>
        </w:rPr>
      </w:pPr>
      <w:r w:rsidRPr="0031028E">
        <w:rPr>
          <w:rFonts w:ascii="Times New Roman" w:eastAsia="Times New Roman" w:hAnsi="Times New Roman"/>
          <w:color w:val="0000FF"/>
          <w:sz w:val="24"/>
          <w:szCs w:val="24"/>
          <w:lang w:eastAsia="pl-PL"/>
        </w:rPr>
        <w:lastRenderedPageBreak/>
        <w:t>Dokumenty wymagane w przypadku powoływania się przez Wykonawcę na potencjał innych podmiotów oraz korzystania z instytucji podwykonawstwa</w:t>
      </w:r>
    </w:p>
    <w:p w:rsidR="0031028E" w:rsidRPr="0031028E" w:rsidRDefault="0031028E" w:rsidP="0031028E">
      <w:pPr>
        <w:numPr>
          <w:ilvl w:val="0"/>
          <w:numId w:val="95"/>
        </w:numPr>
        <w:spacing w:before="107" w:after="0" w:line="240" w:lineRule="auto"/>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zakres dostępnych wykonawcy zasobów innego podmiotu;</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sposób wykorzystania zasobów innego podmiotu, przez wykonawcę, przy wykonywaniu zamówienia publicznego;</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zakres i okres udziału innego podmiotu przy wykonywaniu zamówienia publicznego;</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31028E" w:rsidRDefault="0031028E" w:rsidP="0031028E">
      <w:pPr>
        <w:numPr>
          <w:ilvl w:val="0"/>
          <w:numId w:val="95"/>
        </w:numPr>
        <w:spacing w:before="107" w:after="0" w:line="240" w:lineRule="auto"/>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31028E" w:rsidRDefault="0031028E" w:rsidP="0031028E">
      <w:pPr>
        <w:numPr>
          <w:ilvl w:val="0"/>
          <w:numId w:val="95"/>
        </w:numPr>
        <w:spacing w:before="107" w:after="0" w:line="240" w:lineRule="auto"/>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30554" w:rsidRDefault="00ED6655" w:rsidP="00ED6655">
      <w:pPr>
        <w:spacing w:after="0"/>
        <w:jc w:val="center"/>
        <w:rPr>
          <w:rFonts w:ascii="Times New Roman" w:eastAsia="Times New Roman" w:hAnsi="Times New Roman"/>
          <w:b/>
          <w:sz w:val="24"/>
          <w:szCs w:val="24"/>
          <w:lang w:eastAsia="pl-PL"/>
        </w:rPr>
      </w:pPr>
    </w:p>
    <w:p w:rsidR="00ED6655" w:rsidRPr="00F30554" w:rsidRDefault="00ED6655" w:rsidP="00ED6655">
      <w:pPr>
        <w:spacing w:after="0"/>
        <w:jc w:val="center"/>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§8</w:t>
      </w:r>
    </w:p>
    <w:p w:rsidR="00ED6655" w:rsidRPr="00F30554" w:rsidRDefault="00ED6655" w:rsidP="00ED6655">
      <w:pPr>
        <w:spacing w:after="0"/>
        <w:jc w:val="center"/>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Powoływanie się przez Wykonawców na potencjał innych podmiotów</w:t>
      </w:r>
    </w:p>
    <w:p w:rsidR="00ED6655" w:rsidRPr="00F30554" w:rsidRDefault="00ED6655" w:rsidP="0031028E">
      <w:pPr>
        <w:numPr>
          <w:ilvl w:val="0"/>
          <w:numId w:val="61"/>
        </w:numPr>
        <w:spacing w:after="0"/>
        <w:ind w:left="56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w:t>
      </w:r>
      <w:r w:rsidRPr="00F30554">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30554"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154212" w:rsidRDefault="00154212" w:rsidP="0031028E">
      <w:pPr>
        <w:numPr>
          <w:ilvl w:val="0"/>
          <w:numId w:val="61"/>
        </w:numPr>
        <w:spacing w:after="0"/>
        <w:ind w:left="567" w:hanging="284"/>
        <w:jc w:val="both"/>
        <w:rPr>
          <w:rFonts w:ascii="Times New Roman" w:eastAsia="Times New Roman" w:hAnsi="Times New Roman"/>
          <w:color w:val="0000FF"/>
          <w:sz w:val="24"/>
          <w:szCs w:val="24"/>
          <w:lang w:eastAsia="pl-PL"/>
        </w:rPr>
      </w:pPr>
      <w:r w:rsidRPr="00154212">
        <w:rPr>
          <w:rFonts w:ascii="Times New Roman" w:eastAsia="Times New Roman" w:hAnsi="Times New Roman"/>
          <w:color w:val="0000FF"/>
          <w:sz w:val="24"/>
          <w:szCs w:val="24"/>
          <w:lang w:eastAsia="pl-PL"/>
        </w:rPr>
        <w:t xml:space="preserve">Zamawiający ocenia, czy udostępniane wykonawcy przez inne podmioty zdolności techniczne lub zawodowe lub ich sytuacja finansowa lub ekonomiczna, pozwalają na </w:t>
      </w:r>
      <w:r w:rsidRPr="00154212">
        <w:rPr>
          <w:rFonts w:ascii="Times New Roman" w:eastAsia="Times New Roman" w:hAnsi="Times New Roman"/>
          <w:color w:val="0000FF"/>
          <w:sz w:val="24"/>
          <w:szCs w:val="24"/>
          <w:lang w:eastAsia="pl-PL"/>
        </w:rPr>
        <w:lastRenderedPageBreak/>
        <w:t xml:space="preserve">wykazanie przez wykonawcę spełniania warunków udziału w postępowaniu oraz bada, czy nie zachodzą wobec tego podmiotu podstawy </w:t>
      </w:r>
      <w:r w:rsidR="00915BDA">
        <w:rPr>
          <w:rFonts w:ascii="Times New Roman" w:eastAsia="Times New Roman" w:hAnsi="Times New Roman"/>
          <w:color w:val="0000FF"/>
          <w:sz w:val="24"/>
          <w:szCs w:val="24"/>
          <w:lang w:eastAsia="pl-PL"/>
        </w:rPr>
        <w:t xml:space="preserve">do </w:t>
      </w:r>
      <w:r w:rsidRPr="00154212">
        <w:rPr>
          <w:rFonts w:ascii="Times New Roman" w:eastAsia="Times New Roman" w:hAnsi="Times New Roman"/>
          <w:color w:val="0000FF"/>
          <w:sz w:val="24"/>
          <w:szCs w:val="24"/>
          <w:lang w:eastAsia="pl-PL"/>
        </w:rPr>
        <w:t>w</w:t>
      </w:r>
      <w:r w:rsidR="00915BDA">
        <w:rPr>
          <w:rFonts w:ascii="Times New Roman" w:eastAsia="Times New Roman" w:hAnsi="Times New Roman"/>
          <w:color w:val="0000FF"/>
          <w:sz w:val="24"/>
          <w:szCs w:val="24"/>
          <w:lang w:eastAsia="pl-PL"/>
        </w:rPr>
        <w:t>ykluczenia</w:t>
      </w:r>
      <w:r w:rsidRPr="00154212">
        <w:rPr>
          <w:rFonts w:ascii="Times New Roman" w:eastAsia="Times New Roman" w:hAnsi="Times New Roman"/>
          <w:color w:val="0000FF"/>
          <w:sz w:val="24"/>
          <w:szCs w:val="24"/>
          <w:lang w:eastAsia="pl-PL"/>
        </w:rPr>
        <w:t>.</w:t>
      </w:r>
    </w:p>
    <w:p w:rsidR="00ED6655" w:rsidRPr="00F30554"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4056D2" w:rsidRDefault="004056D2" w:rsidP="0031028E">
      <w:pPr>
        <w:numPr>
          <w:ilvl w:val="0"/>
          <w:numId w:val="61"/>
        </w:numPr>
        <w:spacing w:after="0"/>
        <w:ind w:left="567" w:hanging="284"/>
        <w:jc w:val="both"/>
        <w:rPr>
          <w:rFonts w:ascii="Times New Roman" w:eastAsia="Times New Roman" w:hAnsi="Times New Roman"/>
          <w:color w:val="0000FF"/>
          <w:sz w:val="24"/>
          <w:szCs w:val="24"/>
          <w:lang w:eastAsia="pl-PL"/>
        </w:rPr>
      </w:pPr>
      <w:r w:rsidRPr="004056D2">
        <w:rPr>
          <w:rFonts w:ascii="Times New Roman" w:eastAsia="Times New Roman" w:hAnsi="Times New Roman"/>
          <w:color w:val="0000FF"/>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F30554" w:rsidRDefault="00ED6655" w:rsidP="00ED6655">
      <w:pPr>
        <w:spacing w:after="120" w:line="240" w:lineRule="auto"/>
        <w:jc w:val="center"/>
        <w:rPr>
          <w:rFonts w:ascii="Times New Roman" w:hAnsi="Times New Roman"/>
          <w:b/>
          <w:sz w:val="24"/>
          <w:szCs w:val="24"/>
        </w:rPr>
      </w:pPr>
    </w:p>
    <w:p w:rsidR="00ED6655" w:rsidRPr="00F30554" w:rsidRDefault="00ED6655" w:rsidP="00ED6655">
      <w:pPr>
        <w:spacing w:after="120" w:line="240" w:lineRule="auto"/>
        <w:jc w:val="center"/>
        <w:rPr>
          <w:rFonts w:ascii="Times New Roman" w:hAnsi="Times New Roman"/>
          <w:b/>
          <w:sz w:val="24"/>
          <w:szCs w:val="24"/>
        </w:rPr>
      </w:pPr>
      <w:r w:rsidRPr="00F30554">
        <w:rPr>
          <w:rFonts w:ascii="Times New Roman" w:hAnsi="Times New Roman"/>
          <w:b/>
          <w:sz w:val="24"/>
          <w:szCs w:val="24"/>
        </w:rPr>
        <w:t>§9</w:t>
      </w:r>
    </w:p>
    <w:p w:rsidR="00ED6655" w:rsidRPr="00F30554" w:rsidRDefault="00ED6655" w:rsidP="00ED6655">
      <w:pPr>
        <w:spacing w:after="120" w:line="240" w:lineRule="auto"/>
        <w:jc w:val="center"/>
        <w:rPr>
          <w:rFonts w:ascii="Times New Roman" w:hAnsi="Times New Roman"/>
          <w:b/>
          <w:sz w:val="24"/>
          <w:szCs w:val="24"/>
        </w:rPr>
      </w:pPr>
      <w:r w:rsidRPr="00F30554">
        <w:rPr>
          <w:rFonts w:ascii="Times New Roman" w:hAnsi="Times New Roman"/>
          <w:b/>
          <w:sz w:val="24"/>
          <w:szCs w:val="24"/>
        </w:rPr>
        <w:t>Wykonawcy wspólnie ubiegający się o udzielenie zamówienia</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Wykonawcy mogą wspólnie ubiegać się o udzielenie zamówienia.</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30554" w:rsidRDefault="00ED6655" w:rsidP="00ED6655">
      <w:pPr>
        <w:numPr>
          <w:ilvl w:val="1"/>
          <w:numId w:val="3"/>
        </w:numPr>
        <w:tabs>
          <w:tab w:val="num" w:pos="709"/>
        </w:tabs>
        <w:spacing w:after="0"/>
        <w:ind w:left="1418" w:hanging="992"/>
        <w:jc w:val="both"/>
        <w:rPr>
          <w:rFonts w:ascii="Times New Roman" w:hAnsi="Times New Roman"/>
          <w:sz w:val="24"/>
          <w:szCs w:val="24"/>
        </w:rPr>
      </w:pPr>
      <w:r w:rsidRPr="00F30554">
        <w:rPr>
          <w:rFonts w:ascii="Times New Roman" w:hAnsi="Times New Roman"/>
          <w:sz w:val="24"/>
          <w:szCs w:val="24"/>
        </w:rPr>
        <w:t>w przypadku spółki cywilnej – umowy spółki,</w:t>
      </w:r>
    </w:p>
    <w:p w:rsidR="00ED6655" w:rsidRPr="00F30554" w:rsidRDefault="00ED6655" w:rsidP="00ED6655">
      <w:pPr>
        <w:numPr>
          <w:ilvl w:val="1"/>
          <w:numId w:val="3"/>
        </w:numPr>
        <w:tabs>
          <w:tab w:val="num" w:pos="709"/>
        </w:tabs>
        <w:spacing w:after="0"/>
        <w:ind w:left="1418" w:hanging="992"/>
        <w:jc w:val="both"/>
        <w:rPr>
          <w:rFonts w:ascii="Times New Roman" w:hAnsi="Times New Roman"/>
          <w:sz w:val="24"/>
          <w:szCs w:val="24"/>
        </w:rPr>
      </w:pPr>
      <w:r w:rsidRPr="00F30554">
        <w:rPr>
          <w:rFonts w:ascii="Times New Roman" w:hAnsi="Times New Roman"/>
          <w:sz w:val="24"/>
          <w:szCs w:val="24"/>
        </w:rPr>
        <w:t>w przypadku konsorcjum umowy zawierającej co najmniej:</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oznaczenie stron,</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oznaczenie celu gospodarczego, dla którego umowa została zawarta (celem tym nie może być samo złożenie oferty, lecz zrealizowanie zamówienia),</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 xml:space="preserve">oznaczony czas trwania umowy (co najmniej czas realizacji zamówienia </w:t>
      </w:r>
      <w:r w:rsidRPr="00F30554">
        <w:rPr>
          <w:rFonts w:ascii="Times New Roman" w:hAnsi="Times New Roman"/>
          <w:sz w:val="24"/>
          <w:szCs w:val="24"/>
        </w:rPr>
        <w:br/>
        <w:t>i okres gwarancji oraz rękojmi, niedopuszczalne jest załączenie umowy przedwstępnej ani zawartej pod warunkiem wygrania przetargu),</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oznaczenie zakresu działania poszczególnych stron umowy,</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lastRenderedPageBreak/>
        <w:t xml:space="preserve">Każdy z wykonawców wspólnie ubiegających się o udzielenie zamówienia musi </w:t>
      </w:r>
      <w:r w:rsidRPr="00F30554">
        <w:rPr>
          <w:rFonts w:ascii="Times New Roman" w:hAnsi="Times New Roman"/>
          <w:b/>
          <w:sz w:val="24"/>
          <w:szCs w:val="24"/>
        </w:rPr>
        <w:t>odrębnie</w:t>
      </w:r>
      <w:r w:rsidRPr="00F30554">
        <w:rPr>
          <w:rFonts w:ascii="Times New Roman" w:hAnsi="Times New Roman"/>
          <w:sz w:val="24"/>
          <w:szCs w:val="24"/>
        </w:rPr>
        <w:t xml:space="preserve"> złożyć oświadczenia i dokumenty potwierdzające brak podstaw do wykluczenia z postepowania.</w:t>
      </w:r>
    </w:p>
    <w:p w:rsidR="00ED6655" w:rsidRPr="006E79E5" w:rsidRDefault="006E79E5" w:rsidP="00ED6655">
      <w:pPr>
        <w:numPr>
          <w:ilvl w:val="0"/>
          <w:numId w:val="3"/>
        </w:numPr>
        <w:tabs>
          <w:tab w:val="num" w:pos="284"/>
        </w:tabs>
        <w:spacing w:after="0"/>
        <w:ind w:left="284" w:hanging="284"/>
        <w:jc w:val="both"/>
        <w:rPr>
          <w:rFonts w:ascii="Times New Roman" w:hAnsi="Times New Roman"/>
          <w:sz w:val="24"/>
          <w:szCs w:val="24"/>
        </w:rPr>
      </w:pPr>
      <w:r w:rsidRPr="006E79E5">
        <w:rPr>
          <w:rFonts w:ascii="Times New Roman" w:hAnsi="Times New Roman"/>
          <w:color w:val="0000FF"/>
          <w:sz w:val="24"/>
          <w:szCs w:val="24"/>
        </w:rPr>
        <w:t>Wykonawcy wspólnie ubiegający się o udzielenie zamówienia złożą łącznie Formularze ofertowe, dokumenty potwierdzające spełnienie warunków pozytywnych oraz dokumenty przedmiotowe.</w:t>
      </w:r>
      <w:r w:rsidR="00ED6655" w:rsidRPr="006E79E5">
        <w:rPr>
          <w:rFonts w:ascii="Times New Roman" w:hAnsi="Times New Roman"/>
          <w:sz w:val="24"/>
          <w:szCs w:val="24"/>
        </w:rPr>
        <w:t xml:space="preserve"> </w:t>
      </w:r>
    </w:p>
    <w:p w:rsidR="00ED6655" w:rsidRPr="00B035A3" w:rsidRDefault="00ED6655" w:rsidP="00ED6655">
      <w:pPr>
        <w:numPr>
          <w:ilvl w:val="0"/>
          <w:numId w:val="3"/>
        </w:numPr>
        <w:tabs>
          <w:tab w:val="num" w:pos="284"/>
        </w:tabs>
        <w:spacing w:after="0"/>
        <w:ind w:left="284" w:hanging="284"/>
        <w:jc w:val="both"/>
        <w:rPr>
          <w:rFonts w:ascii="Times New Roman" w:hAnsi="Times New Roman"/>
          <w:color w:val="0000FF"/>
          <w:sz w:val="24"/>
          <w:szCs w:val="24"/>
        </w:rPr>
      </w:pPr>
      <w:r w:rsidRPr="00B035A3">
        <w:rPr>
          <w:rFonts w:ascii="Times New Roman" w:hAnsi="Times New Roman"/>
          <w:color w:val="0000FF"/>
          <w:sz w:val="24"/>
          <w:szCs w:val="24"/>
        </w:rPr>
        <w:t>Wykonawcy wspólnie ubiegający się o udzielenie zamówienia muszą spełnić łącznie warunki, o których mowa w § 7</w:t>
      </w:r>
      <w:r w:rsidR="00A00710">
        <w:rPr>
          <w:rFonts w:ascii="Times New Roman" w:hAnsi="Times New Roman"/>
          <w:color w:val="0000FF"/>
          <w:sz w:val="24"/>
          <w:szCs w:val="24"/>
        </w:rPr>
        <w:t xml:space="preserve"> (przesłanki pozytywne)</w:t>
      </w:r>
      <w:r w:rsidRPr="00B035A3">
        <w:rPr>
          <w:rFonts w:ascii="Times New Roman" w:hAnsi="Times New Roman"/>
          <w:color w:val="0000FF"/>
          <w:sz w:val="24"/>
          <w:szCs w:val="24"/>
        </w:rPr>
        <w:t>.</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§10</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Udział podwykonawców w wykonaniu zamówienia</w:t>
      </w:r>
    </w:p>
    <w:p w:rsidR="00ED6655" w:rsidRPr="00F30554" w:rsidRDefault="00ED6655" w:rsidP="0031028E">
      <w:pPr>
        <w:numPr>
          <w:ilvl w:val="0"/>
          <w:numId w:val="51"/>
        </w:numPr>
        <w:spacing w:afterLines="20" w:after="48" w:line="240" w:lineRule="auto"/>
        <w:jc w:val="both"/>
        <w:rPr>
          <w:rFonts w:ascii="Times New Roman" w:hAnsi="Times New Roman"/>
          <w:sz w:val="24"/>
          <w:szCs w:val="24"/>
        </w:rPr>
      </w:pPr>
      <w:r w:rsidRPr="00F30554">
        <w:rPr>
          <w:rFonts w:ascii="Times New Roman" w:hAnsi="Times New Roman"/>
          <w:sz w:val="24"/>
          <w:szCs w:val="24"/>
        </w:rPr>
        <w:t>Zamawiający dopuszcza możliwość wykonania zamówienia przy udziale podwykonawców.</w:t>
      </w:r>
    </w:p>
    <w:p w:rsidR="00ED6655" w:rsidRPr="00F30554" w:rsidRDefault="00ED6655" w:rsidP="0031028E">
      <w:pPr>
        <w:numPr>
          <w:ilvl w:val="0"/>
          <w:numId w:val="51"/>
        </w:numPr>
        <w:spacing w:afterLines="20" w:after="48" w:line="240" w:lineRule="auto"/>
        <w:jc w:val="both"/>
        <w:rPr>
          <w:rFonts w:ascii="Times New Roman" w:hAnsi="Times New Roman"/>
          <w:sz w:val="24"/>
          <w:szCs w:val="24"/>
        </w:rPr>
      </w:pPr>
      <w:r w:rsidRPr="00F30554">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30554">
        <w:rPr>
          <w:rFonts w:ascii="Times New Roman" w:hAnsi="Times New Roman"/>
          <w:bCs/>
          <w:sz w:val="24"/>
          <w:szCs w:val="24"/>
        </w:rPr>
        <w:t xml:space="preserve">wykaz podwykonawców, złożony na druku stanowiącym </w:t>
      </w:r>
      <w:r w:rsidRPr="00F30554">
        <w:rPr>
          <w:rFonts w:ascii="Times New Roman" w:hAnsi="Times New Roman"/>
          <w:b/>
          <w:bCs/>
          <w:sz w:val="24"/>
          <w:szCs w:val="24"/>
        </w:rPr>
        <w:t>Załącznik Nr 4</w:t>
      </w:r>
      <w:r w:rsidRPr="00F30554">
        <w:rPr>
          <w:rFonts w:ascii="Times New Roman" w:hAnsi="Times New Roman"/>
          <w:bCs/>
          <w:sz w:val="24"/>
          <w:szCs w:val="24"/>
        </w:rPr>
        <w:t xml:space="preserve"> do SIWZ (</w:t>
      </w:r>
      <w:r w:rsidRPr="00F30554">
        <w:rPr>
          <w:rFonts w:ascii="Times New Roman" w:hAnsi="Times New Roman"/>
          <w:bCs/>
          <w:i/>
          <w:sz w:val="24"/>
          <w:szCs w:val="24"/>
        </w:rPr>
        <w:t>jeżeli dotyczy</w:t>
      </w:r>
      <w:r w:rsidRPr="00F30554">
        <w:rPr>
          <w:rFonts w:ascii="Times New Roman" w:hAnsi="Times New Roman"/>
          <w:bCs/>
          <w:sz w:val="24"/>
          <w:szCs w:val="24"/>
        </w:rPr>
        <w:t>).</w:t>
      </w:r>
    </w:p>
    <w:p w:rsidR="00ED6655" w:rsidRPr="00F30554" w:rsidRDefault="00ED6655" w:rsidP="0031028E">
      <w:pPr>
        <w:numPr>
          <w:ilvl w:val="0"/>
          <w:numId w:val="51"/>
        </w:numPr>
        <w:spacing w:afterLines="20" w:after="48" w:line="240" w:lineRule="auto"/>
        <w:jc w:val="both"/>
        <w:rPr>
          <w:rFonts w:ascii="Times New Roman" w:hAnsi="Times New Roman"/>
          <w:sz w:val="24"/>
          <w:szCs w:val="24"/>
        </w:rPr>
      </w:pPr>
      <w:r w:rsidRPr="00F30554">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F30554" w:rsidRDefault="00ED6655" w:rsidP="00ED6655">
      <w:pPr>
        <w:spacing w:afterLines="20" w:after="48" w:line="240" w:lineRule="auto"/>
        <w:jc w:val="both"/>
        <w:rPr>
          <w:rFonts w:ascii="Times New Roman" w:hAnsi="Times New Roman"/>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§11</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 xml:space="preserve">Wymagania co do wadium </w:t>
      </w:r>
    </w:p>
    <w:p w:rsidR="00ED6655" w:rsidRPr="00F30554" w:rsidRDefault="00ED6655" w:rsidP="00ED6655">
      <w:pPr>
        <w:numPr>
          <w:ilvl w:val="0"/>
          <w:numId w:val="20"/>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ED6655" w:rsidRPr="00F30554" w:rsidTr="00ED6655">
        <w:trPr>
          <w:trHeight w:val="590"/>
        </w:trPr>
        <w:tc>
          <w:tcPr>
            <w:tcW w:w="3260" w:type="dxa"/>
            <w:tcBorders>
              <w:top w:val="double" w:sz="6" w:space="0" w:color="auto"/>
              <w:bottom w:val="double" w:sz="2" w:space="0" w:color="auto"/>
            </w:tcBorders>
            <w:shd w:val="pct12" w:color="000000" w:fill="auto"/>
            <w:noWrap/>
            <w:vAlign w:val="center"/>
          </w:tcPr>
          <w:p w:rsidR="00ED6655" w:rsidRPr="00F30554" w:rsidRDefault="00ED6655" w:rsidP="00ED6655">
            <w:pPr>
              <w:spacing w:after="0"/>
              <w:jc w:val="center"/>
              <w:rPr>
                <w:rFonts w:ascii="Times New Roman" w:hAnsi="Times New Roman"/>
                <w:b/>
                <w:bCs/>
                <w:sz w:val="24"/>
                <w:szCs w:val="24"/>
              </w:rPr>
            </w:pPr>
            <w:r w:rsidRPr="00F30554">
              <w:rPr>
                <w:rFonts w:ascii="Times New Roman" w:eastAsia="Times New Roman" w:hAnsi="Times New Roman"/>
                <w:sz w:val="24"/>
                <w:szCs w:val="24"/>
                <w:lang w:eastAsia="pl-PL"/>
              </w:rPr>
              <w:t xml:space="preserve"> </w:t>
            </w:r>
            <w:r w:rsidRPr="00F30554">
              <w:rPr>
                <w:rFonts w:ascii="Times New Roman" w:hAnsi="Times New Roman"/>
                <w:b/>
                <w:bCs/>
                <w:sz w:val="24"/>
                <w:szCs w:val="24"/>
              </w:rPr>
              <w:t>Zadanie</w:t>
            </w:r>
          </w:p>
        </w:tc>
        <w:tc>
          <w:tcPr>
            <w:tcW w:w="3686" w:type="dxa"/>
            <w:tcBorders>
              <w:top w:val="double" w:sz="6" w:space="0" w:color="auto"/>
              <w:bottom w:val="double" w:sz="2" w:space="0" w:color="auto"/>
            </w:tcBorders>
            <w:shd w:val="pct12" w:color="000000" w:fill="auto"/>
            <w:vAlign w:val="center"/>
          </w:tcPr>
          <w:p w:rsidR="00ED6655" w:rsidRPr="00F30554" w:rsidRDefault="00ED6655" w:rsidP="00ED6655">
            <w:pPr>
              <w:spacing w:after="0"/>
              <w:jc w:val="center"/>
              <w:rPr>
                <w:rFonts w:ascii="Times New Roman" w:hAnsi="Times New Roman"/>
                <w:b/>
                <w:bCs/>
                <w:sz w:val="24"/>
                <w:szCs w:val="24"/>
              </w:rPr>
            </w:pPr>
            <w:r w:rsidRPr="00F30554">
              <w:rPr>
                <w:rFonts w:ascii="Times New Roman" w:hAnsi="Times New Roman"/>
                <w:b/>
                <w:bCs/>
                <w:sz w:val="24"/>
                <w:szCs w:val="24"/>
              </w:rPr>
              <w:t>Wysokość wadium</w:t>
            </w:r>
          </w:p>
        </w:tc>
      </w:tr>
      <w:tr w:rsidR="00ED6655" w:rsidRPr="00F30554" w:rsidTr="00ED6655">
        <w:trPr>
          <w:trHeight w:val="452"/>
        </w:trPr>
        <w:tc>
          <w:tcPr>
            <w:tcW w:w="3260" w:type="dxa"/>
            <w:tcBorders>
              <w:top w:val="double" w:sz="2" w:space="0" w:color="auto"/>
            </w:tcBorders>
            <w:shd w:val="clear" w:color="auto" w:fill="auto"/>
            <w:noWrap/>
            <w:vAlign w:val="center"/>
          </w:tcPr>
          <w:p w:rsidR="00ED6655" w:rsidRPr="00F30554" w:rsidRDefault="00ED6655" w:rsidP="00ED6655">
            <w:pPr>
              <w:spacing w:after="0"/>
              <w:jc w:val="center"/>
              <w:rPr>
                <w:rFonts w:ascii="Times New Roman" w:hAnsi="Times New Roman"/>
                <w:sz w:val="24"/>
                <w:szCs w:val="24"/>
              </w:rPr>
            </w:pPr>
            <w:r w:rsidRPr="00F30554">
              <w:rPr>
                <w:rFonts w:ascii="Times New Roman" w:hAnsi="Times New Roman"/>
                <w:sz w:val="24"/>
                <w:szCs w:val="24"/>
              </w:rPr>
              <w:t>Zadanie nr I</w:t>
            </w:r>
          </w:p>
        </w:tc>
        <w:tc>
          <w:tcPr>
            <w:tcW w:w="3686" w:type="dxa"/>
            <w:tcBorders>
              <w:top w:val="double" w:sz="2" w:space="0" w:color="auto"/>
            </w:tcBorders>
            <w:shd w:val="clear" w:color="auto" w:fill="auto"/>
            <w:vAlign w:val="center"/>
          </w:tcPr>
          <w:p w:rsidR="00ED6655" w:rsidRPr="00F30554" w:rsidRDefault="00ED6655" w:rsidP="00ED6655">
            <w:pPr>
              <w:spacing w:after="0"/>
              <w:jc w:val="center"/>
              <w:rPr>
                <w:rFonts w:ascii="Times New Roman" w:hAnsi="Times New Roman"/>
                <w:sz w:val="24"/>
                <w:szCs w:val="24"/>
              </w:rPr>
            </w:pPr>
            <w:r w:rsidRPr="00F30554">
              <w:rPr>
                <w:rFonts w:ascii="Times New Roman" w:hAnsi="Times New Roman"/>
              </w:rPr>
              <w:t>9 000,00 zł</w:t>
            </w:r>
          </w:p>
        </w:tc>
      </w:tr>
      <w:tr w:rsidR="00ED6655" w:rsidRPr="00F30554" w:rsidTr="00ED6655">
        <w:trPr>
          <w:trHeight w:val="452"/>
        </w:trPr>
        <w:tc>
          <w:tcPr>
            <w:tcW w:w="3260" w:type="dxa"/>
            <w:shd w:val="clear" w:color="auto" w:fill="auto"/>
            <w:noWrap/>
            <w:vAlign w:val="center"/>
          </w:tcPr>
          <w:p w:rsidR="00ED6655" w:rsidRPr="00F30554" w:rsidRDefault="00ED6655" w:rsidP="00ED6655">
            <w:pPr>
              <w:spacing w:after="0"/>
              <w:jc w:val="center"/>
              <w:rPr>
                <w:rFonts w:ascii="Times New Roman" w:hAnsi="Times New Roman"/>
                <w:sz w:val="24"/>
                <w:szCs w:val="24"/>
              </w:rPr>
            </w:pPr>
            <w:r w:rsidRPr="00F30554">
              <w:rPr>
                <w:rFonts w:ascii="Times New Roman" w:hAnsi="Times New Roman"/>
                <w:sz w:val="24"/>
                <w:szCs w:val="24"/>
              </w:rPr>
              <w:t>Zadanie nr II</w:t>
            </w:r>
          </w:p>
        </w:tc>
        <w:tc>
          <w:tcPr>
            <w:tcW w:w="3686" w:type="dxa"/>
            <w:shd w:val="clear" w:color="auto" w:fill="auto"/>
            <w:vAlign w:val="center"/>
          </w:tcPr>
          <w:p w:rsidR="00ED6655" w:rsidRPr="00F30554" w:rsidRDefault="00ED6655" w:rsidP="00ED6655">
            <w:pPr>
              <w:spacing w:after="0"/>
              <w:jc w:val="center"/>
              <w:rPr>
                <w:rFonts w:ascii="Times New Roman" w:hAnsi="Times New Roman"/>
                <w:sz w:val="24"/>
                <w:szCs w:val="24"/>
              </w:rPr>
            </w:pPr>
            <w:r w:rsidRPr="00F30554">
              <w:rPr>
                <w:rFonts w:ascii="Times New Roman" w:hAnsi="Times New Roman"/>
              </w:rPr>
              <w:t>3 000,00 zł</w:t>
            </w:r>
          </w:p>
        </w:tc>
      </w:tr>
      <w:tr w:rsidR="00ED6655" w:rsidRPr="00F30554" w:rsidTr="00ED6655">
        <w:trPr>
          <w:trHeight w:val="452"/>
        </w:trPr>
        <w:tc>
          <w:tcPr>
            <w:tcW w:w="3260" w:type="dxa"/>
            <w:shd w:val="clear" w:color="auto" w:fill="auto"/>
            <w:noWrap/>
            <w:vAlign w:val="center"/>
          </w:tcPr>
          <w:p w:rsidR="00ED6655" w:rsidRPr="00F30554" w:rsidRDefault="00ED6655" w:rsidP="00ED6655">
            <w:pPr>
              <w:spacing w:after="0"/>
              <w:jc w:val="center"/>
              <w:rPr>
                <w:rFonts w:ascii="Times New Roman" w:hAnsi="Times New Roman"/>
                <w:sz w:val="24"/>
                <w:szCs w:val="24"/>
              </w:rPr>
            </w:pPr>
            <w:r w:rsidRPr="00F30554">
              <w:rPr>
                <w:rFonts w:ascii="Times New Roman" w:hAnsi="Times New Roman"/>
                <w:sz w:val="24"/>
                <w:szCs w:val="24"/>
              </w:rPr>
              <w:t>Zadanie nr III</w:t>
            </w:r>
          </w:p>
        </w:tc>
        <w:tc>
          <w:tcPr>
            <w:tcW w:w="3686" w:type="dxa"/>
            <w:shd w:val="clear" w:color="auto" w:fill="auto"/>
            <w:vAlign w:val="center"/>
          </w:tcPr>
          <w:p w:rsidR="00ED6655" w:rsidRPr="00F30554" w:rsidRDefault="00ED6655" w:rsidP="00ED6655">
            <w:pPr>
              <w:spacing w:after="0"/>
              <w:jc w:val="center"/>
              <w:rPr>
                <w:rFonts w:ascii="Times New Roman" w:hAnsi="Times New Roman"/>
                <w:sz w:val="24"/>
                <w:szCs w:val="24"/>
              </w:rPr>
            </w:pPr>
            <w:r w:rsidRPr="00F30554">
              <w:rPr>
                <w:rFonts w:ascii="Times New Roman" w:hAnsi="Times New Roman"/>
              </w:rPr>
              <w:t>2 000,00 zł</w:t>
            </w:r>
          </w:p>
        </w:tc>
      </w:tr>
      <w:tr w:rsidR="00ED6655" w:rsidRPr="00F30554" w:rsidTr="00ED6655">
        <w:trPr>
          <w:trHeight w:val="452"/>
        </w:trPr>
        <w:tc>
          <w:tcPr>
            <w:tcW w:w="3260" w:type="dxa"/>
            <w:shd w:val="clear" w:color="auto" w:fill="auto"/>
            <w:noWrap/>
            <w:vAlign w:val="center"/>
          </w:tcPr>
          <w:p w:rsidR="00ED6655" w:rsidRPr="00F30554" w:rsidRDefault="00ED6655" w:rsidP="00ED6655">
            <w:pPr>
              <w:spacing w:after="0"/>
              <w:jc w:val="center"/>
              <w:rPr>
                <w:rFonts w:ascii="Times New Roman" w:hAnsi="Times New Roman"/>
                <w:sz w:val="24"/>
                <w:szCs w:val="24"/>
              </w:rPr>
            </w:pPr>
            <w:r w:rsidRPr="00F30554">
              <w:rPr>
                <w:rFonts w:ascii="Times New Roman" w:hAnsi="Times New Roman"/>
                <w:sz w:val="24"/>
                <w:szCs w:val="24"/>
              </w:rPr>
              <w:t>Zadanie nr IV</w:t>
            </w:r>
          </w:p>
        </w:tc>
        <w:tc>
          <w:tcPr>
            <w:tcW w:w="3686" w:type="dxa"/>
            <w:shd w:val="clear" w:color="auto" w:fill="auto"/>
            <w:vAlign w:val="center"/>
          </w:tcPr>
          <w:p w:rsidR="00ED6655" w:rsidRPr="00F30554" w:rsidRDefault="00ED6655" w:rsidP="00ED6655">
            <w:pPr>
              <w:spacing w:after="0"/>
              <w:jc w:val="center"/>
              <w:rPr>
                <w:rFonts w:ascii="Times New Roman" w:hAnsi="Times New Roman"/>
                <w:sz w:val="24"/>
                <w:szCs w:val="24"/>
              </w:rPr>
            </w:pPr>
            <w:r w:rsidRPr="00F30554">
              <w:rPr>
                <w:rFonts w:ascii="Times New Roman" w:hAnsi="Times New Roman"/>
              </w:rPr>
              <w:t>4 000,00 zł</w:t>
            </w:r>
          </w:p>
        </w:tc>
      </w:tr>
      <w:tr w:rsidR="00ED6655" w:rsidRPr="00F30554" w:rsidTr="00ED6655">
        <w:trPr>
          <w:trHeight w:val="452"/>
        </w:trPr>
        <w:tc>
          <w:tcPr>
            <w:tcW w:w="3260" w:type="dxa"/>
            <w:shd w:val="clear" w:color="auto" w:fill="auto"/>
            <w:noWrap/>
            <w:vAlign w:val="center"/>
          </w:tcPr>
          <w:p w:rsidR="00ED6655" w:rsidRPr="00F30554" w:rsidRDefault="00ED6655" w:rsidP="00ED6655">
            <w:pPr>
              <w:spacing w:after="0"/>
              <w:jc w:val="center"/>
              <w:rPr>
                <w:rFonts w:ascii="Times New Roman" w:hAnsi="Times New Roman"/>
                <w:sz w:val="24"/>
                <w:szCs w:val="24"/>
              </w:rPr>
            </w:pPr>
            <w:r w:rsidRPr="00F30554">
              <w:rPr>
                <w:rFonts w:ascii="Times New Roman" w:hAnsi="Times New Roman"/>
                <w:sz w:val="24"/>
                <w:szCs w:val="24"/>
              </w:rPr>
              <w:t>Zadanie nr V</w:t>
            </w:r>
          </w:p>
        </w:tc>
        <w:tc>
          <w:tcPr>
            <w:tcW w:w="3686" w:type="dxa"/>
            <w:shd w:val="clear" w:color="auto" w:fill="auto"/>
            <w:vAlign w:val="center"/>
          </w:tcPr>
          <w:p w:rsidR="00ED6655" w:rsidRPr="00F30554" w:rsidRDefault="00ED6655" w:rsidP="00ED6655">
            <w:pPr>
              <w:spacing w:after="0"/>
              <w:jc w:val="center"/>
              <w:rPr>
                <w:rFonts w:ascii="Times New Roman" w:hAnsi="Times New Roman"/>
                <w:sz w:val="24"/>
                <w:szCs w:val="24"/>
              </w:rPr>
            </w:pPr>
            <w:r w:rsidRPr="00F30554">
              <w:rPr>
                <w:rFonts w:ascii="Times New Roman" w:hAnsi="Times New Roman"/>
              </w:rPr>
              <w:t>2 000,00 zł</w:t>
            </w:r>
          </w:p>
        </w:tc>
      </w:tr>
      <w:tr w:rsidR="00ED6655" w:rsidRPr="00F30554" w:rsidTr="00ED6655">
        <w:trPr>
          <w:trHeight w:val="547"/>
        </w:trPr>
        <w:tc>
          <w:tcPr>
            <w:tcW w:w="3260" w:type="dxa"/>
            <w:tcBorders>
              <w:top w:val="double" w:sz="2" w:space="0" w:color="auto"/>
              <w:bottom w:val="double" w:sz="6" w:space="0" w:color="auto"/>
            </w:tcBorders>
            <w:shd w:val="pct12" w:color="auto" w:fill="auto"/>
            <w:noWrap/>
            <w:vAlign w:val="center"/>
          </w:tcPr>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RAZEM</w:t>
            </w:r>
          </w:p>
        </w:tc>
        <w:tc>
          <w:tcPr>
            <w:tcW w:w="3686" w:type="dxa"/>
            <w:shd w:val="clear" w:color="auto" w:fill="auto"/>
            <w:vAlign w:val="center"/>
          </w:tcPr>
          <w:p w:rsidR="00ED6655" w:rsidRPr="00F30554" w:rsidRDefault="00ED6655" w:rsidP="00ED6655">
            <w:pPr>
              <w:spacing w:after="0"/>
              <w:jc w:val="center"/>
              <w:rPr>
                <w:rFonts w:ascii="Times New Roman" w:hAnsi="Times New Roman"/>
                <w:b/>
                <w:bCs/>
                <w:sz w:val="24"/>
                <w:szCs w:val="24"/>
              </w:rPr>
            </w:pPr>
            <w:r w:rsidRPr="00F30554">
              <w:rPr>
                <w:rFonts w:ascii="Times New Roman" w:hAnsi="Times New Roman"/>
              </w:rPr>
              <w:t>20 000,00 zł</w:t>
            </w:r>
          </w:p>
        </w:tc>
      </w:tr>
    </w:tbl>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bCs/>
          <w:sz w:val="24"/>
          <w:szCs w:val="24"/>
        </w:rPr>
        <w:t>Wadium należy złożyć najpóźniej przed upływem terminu składania ofert.</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Wniesione wadium musi obejmować cały okres związania ofertą.</w:t>
      </w:r>
    </w:p>
    <w:p w:rsidR="00ED6655" w:rsidRPr="00F30554" w:rsidRDefault="00ED6655" w:rsidP="00ED6655">
      <w:pPr>
        <w:numPr>
          <w:ilvl w:val="0"/>
          <w:numId w:val="20"/>
        </w:numPr>
        <w:tabs>
          <w:tab w:val="left" w:pos="6521"/>
        </w:tabs>
        <w:spacing w:after="0"/>
        <w:jc w:val="both"/>
        <w:rPr>
          <w:rFonts w:ascii="Times New Roman" w:hAnsi="Times New Roman"/>
          <w:sz w:val="24"/>
          <w:szCs w:val="24"/>
        </w:rPr>
      </w:pPr>
      <w:r w:rsidRPr="00F30554">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F30554">
        <w:rPr>
          <w:rFonts w:ascii="Times New Roman" w:hAnsi="Times New Roman"/>
          <w:sz w:val="24"/>
          <w:szCs w:val="24"/>
        </w:rPr>
        <w:br/>
      </w:r>
      <w:r w:rsidRPr="00F30554">
        <w:rPr>
          <w:rFonts w:ascii="Times New Roman" w:hAnsi="Times New Roman"/>
          <w:sz w:val="24"/>
          <w:szCs w:val="24"/>
        </w:rPr>
        <w:lastRenderedPageBreak/>
        <w:t>9 listopada 2000 r. o utworzeniu Polskiej Agencji Rozwoju Przedsiębiorczości (tj. Dz. U. z 2014 r. poz. 1804 ze zm.).</w:t>
      </w:r>
    </w:p>
    <w:p w:rsidR="00ED6655" w:rsidRPr="00F30554" w:rsidRDefault="00ED6655" w:rsidP="00ED6655">
      <w:pPr>
        <w:numPr>
          <w:ilvl w:val="0"/>
          <w:numId w:val="20"/>
        </w:numPr>
        <w:spacing w:after="0"/>
        <w:jc w:val="both"/>
        <w:rPr>
          <w:rFonts w:ascii="Times New Roman" w:hAnsi="Times New Roman"/>
          <w:b/>
          <w:sz w:val="24"/>
          <w:szCs w:val="24"/>
        </w:rPr>
      </w:pPr>
      <w:r w:rsidRPr="00F30554">
        <w:rPr>
          <w:rFonts w:ascii="Times New Roman" w:hAnsi="Times New Roman"/>
          <w:sz w:val="24"/>
          <w:szCs w:val="24"/>
        </w:rPr>
        <w:t xml:space="preserve">Wadium wnoszone w formie pieniężnej należy wpłacić na konto PUM w Szczecinie – Bank Zachodni WBK S.A. III O/Szczecin 06 1090 1492 0000 0001 0053 7752 </w:t>
      </w:r>
      <w:r w:rsidRPr="00F30554">
        <w:rPr>
          <w:rFonts w:ascii="Times New Roman" w:hAnsi="Times New Roman"/>
          <w:sz w:val="24"/>
          <w:szCs w:val="24"/>
        </w:rPr>
        <w:br/>
        <w:t>z dopiskiem:</w:t>
      </w:r>
    </w:p>
    <w:p w:rsidR="00ED6655" w:rsidRPr="00F30554" w:rsidRDefault="00ED6655" w:rsidP="00ED6655">
      <w:pPr>
        <w:spacing w:after="0"/>
        <w:ind w:left="360"/>
        <w:jc w:val="both"/>
        <w:rPr>
          <w:rFonts w:ascii="Times New Roman" w:hAnsi="Times New Roman"/>
          <w:b/>
          <w:sz w:val="24"/>
          <w:szCs w:val="24"/>
        </w:rPr>
      </w:pPr>
      <w:r w:rsidRPr="00F30554">
        <w:rPr>
          <w:rFonts w:ascii="Times New Roman" w:hAnsi="Times New Roman"/>
          <w:sz w:val="24"/>
          <w:szCs w:val="24"/>
        </w:rPr>
        <w:t>„</w:t>
      </w:r>
      <w:r w:rsidRPr="00F30554">
        <w:rPr>
          <w:rFonts w:ascii="Times New Roman" w:hAnsi="Times New Roman"/>
          <w:b/>
          <w:sz w:val="24"/>
          <w:szCs w:val="24"/>
        </w:rPr>
        <w:t>wadium:</w:t>
      </w:r>
      <w:r w:rsidRPr="00F30554">
        <w:rPr>
          <w:rFonts w:ascii="Times New Roman" w:hAnsi="Times New Roman"/>
          <w:sz w:val="24"/>
          <w:szCs w:val="24"/>
        </w:rPr>
        <w:t xml:space="preserve"> </w:t>
      </w:r>
      <w:r w:rsidRPr="00F30554">
        <w:rPr>
          <w:rFonts w:ascii="Times New Roman" w:hAnsi="Times New Roman"/>
          <w:b/>
          <w:sz w:val="24"/>
          <w:szCs w:val="24"/>
        </w:rPr>
        <w:t xml:space="preserve">DZP-262-44/2016 - </w:t>
      </w:r>
      <w:r w:rsidRPr="00F30554">
        <w:rPr>
          <w:rFonts w:ascii="Times New Roman" w:hAnsi="Times New Roman"/>
          <w:b/>
          <w:bCs/>
          <w:i/>
          <w:sz w:val="24"/>
          <w:szCs w:val="24"/>
        </w:rPr>
        <w:t>Dostawa fantomów i trenażerów na potrzeby CSM Pomorskiego Uniwersytetu Medycznego w Szczecinie</w:t>
      </w:r>
      <w:r w:rsidRPr="00F30554">
        <w:rPr>
          <w:rFonts w:ascii="Times New Roman" w:hAnsi="Times New Roman"/>
          <w:sz w:val="24"/>
          <w:szCs w:val="24"/>
        </w:rPr>
        <w:t xml:space="preserve"> </w:t>
      </w:r>
      <w:r w:rsidRPr="00F30554">
        <w:rPr>
          <w:rFonts w:ascii="Times New Roman" w:hAnsi="Times New Roman"/>
          <w:b/>
          <w:sz w:val="24"/>
          <w:szCs w:val="24"/>
        </w:rPr>
        <w:t>– Zadanie nr ….”.</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 xml:space="preserve">W przypadku zdeponowania oryginalnego dokumentu wadialnego w Kwesturze PUM kopie wadium należy załączyć do oferty. </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 xml:space="preserve">Wadium wniesione w formie innej niż pieniężna musi obejmować odpowiedzialność </w:t>
      </w:r>
      <w:r w:rsidRPr="00F30554">
        <w:rPr>
          <w:rFonts w:ascii="Times New Roman" w:hAnsi="Times New Roman"/>
          <w:sz w:val="24"/>
          <w:szCs w:val="24"/>
        </w:rPr>
        <w:br/>
        <w:t xml:space="preserve">za wszystkie przypadki powodujące utratę wadium przez Wykonawcę określone w </w:t>
      </w:r>
      <w:r w:rsidRPr="00F30554">
        <w:rPr>
          <w:rFonts w:ascii="Times New Roman" w:hAnsi="Times New Roman"/>
          <w:sz w:val="28"/>
          <w:szCs w:val="24"/>
        </w:rPr>
        <w:t xml:space="preserve">ustawie </w:t>
      </w:r>
      <w:r w:rsidRPr="00F30554">
        <w:rPr>
          <w:rFonts w:ascii="Times New Roman" w:hAnsi="Times New Roman"/>
          <w:sz w:val="24"/>
          <w:szCs w:val="24"/>
        </w:rPr>
        <w:t>Prawo zamówień publicznych.</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Zamawiający zwraca niezwłocznie wadium na wniosek wykonawcy, który wycofał ofertę przed upływem terminu składania ofert.</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1D5B93" w:rsidRDefault="001D5B93" w:rsidP="001D5B93">
      <w:pPr>
        <w:numPr>
          <w:ilvl w:val="0"/>
          <w:numId w:val="20"/>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Zamawiający zatrzymuje wadium wraz z odsetkami, jeżeli wykonawca:</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w odpowiedzi na wezwanie, z przyczyn leżących po jego stronie, nie złożył oświadczeń lub dokumentów potwierdzających:</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spełnianie warunków udziału w postępowaniu lub kryteria selekcji,</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spełnianie przez oferowane dostawy, usługi lub roboty budowlane wymagań określonych przez zamawiającego,</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brak podstaw wykluczenia</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 xml:space="preserve">istnienie upoważnienia do podpisania oferty </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 xml:space="preserve"> nie wyraził zgody na poprawienie innej omyłki polegającej na niezgodności oferty ze specyfikacją istotnych warunków zamówienia, niepowodującej istotnych zmian </w:t>
      </w:r>
      <w:r w:rsidRPr="001D5B93">
        <w:rPr>
          <w:rFonts w:ascii="Times New Roman" w:hAnsi="Times New Roman"/>
          <w:color w:val="0000FF"/>
          <w:sz w:val="24"/>
          <w:szCs w:val="24"/>
          <w:lang w:eastAsia="pl-PL"/>
        </w:rPr>
        <w:lastRenderedPageBreak/>
        <w:t>w treści oferty, – co spowodowało brak możliwości wybrania oferty złożonej przez wykonawcę jako najkorzystniejszej,</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odmówił podpisania umowy w sprawie zamówienia publicznego na warunkach określonych w ofercie;</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nie wniósł zabezpieczenia należytego wykonania umowy jeżeli było wymagane;</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rPr>
        <w:t>zawarcie umowy w sprawie zamówienia publicznego stało się niemożliwe z przyczyn leżących po stronie wykonawcy.</w:t>
      </w:r>
    </w:p>
    <w:p w:rsidR="00ED6655" w:rsidRPr="001D5B93" w:rsidRDefault="00ED6655" w:rsidP="00851CCF">
      <w:pPr>
        <w:tabs>
          <w:tab w:val="num" w:pos="1440"/>
        </w:tabs>
        <w:spacing w:after="0"/>
        <w:ind w:left="993"/>
        <w:jc w:val="both"/>
        <w:rPr>
          <w:rFonts w:ascii="Times New Roman" w:hAnsi="Times New Roman"/>
          <w:color w:val="0000FF"/>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§12</w:t>
      </w:r>
    </w:p>
    <w:p w:rsidR="00ED6655" w:rsidRPr="00F30554" w:rsidRDefault="00ED6655" w:rsidP="00ED6655">
      <w:pPr>
        <w:spacing w:after="60" w:line="240" w:lineRule="auto"/>
        <w:jc w:val="center"/>
        <w:rPr>
          <w:rFonts w:ascii="Times New Roman" w:hAnsi="Times New Roman"/>
          <w:b/>
          <w:strike/>
          <w:sz w:val="24"/>
          <w:szCs w:val="24"/>
        </w:rPr>
      </w:pPr>
      <w:r w:rsidRPr="00F30554">
        <w:rPr>
          <w:rFonts w:ascii="Times New Roman" w:hAnsi="Times New Roman"/>
          <w:b/>
          <w:sz w:val="24"/>
          <w:szCs w:val="24"/>
        </w:rPr>
        <w:t>Oferty częściowe</w:t>
      </w:r>
    </w:p>
    <w:p w:rsidR="00ED6655" w:rsidRPr="00F30554" w:rsidRDefault="00ED6655" w:rsidP="00ED6655">
      <w:pPr>
        <w:numPr>
          <w:ilvl w:val="0"/>
          <w:numId w:val="13"/>
        </w:numPr>
        <w:spacing w:after="60" w:line="240" w:lineRule="auto"/>
        <w:ind w:left="357" w:hanging="357"/>
        <w:jc w:val="both"/>
        <w:rPr>
          <w:rFonts w:ascii="Times New Roman" w:hAnsi="Times New Roman"/>
          <w:sz w:val="24"/>
          <w:szCs w:val="24"/>
        </w:rPr>
      </w:pPr>
      <w:r w:rsidRPr="00F30554">
        <w:rPr>
          <w:rFonts w:ascii="Times New Roman" w:hAnsi="Times New Roman"/>
          <w:sz w:val="24"/>
          <w:szCs w:val="24"/>
        </w:rPr>
        <w:t>Zamawiający dopuszcza składanie ofert częściowych.</w:t>
      </w:r>
    </w:p>
    <w:p w:rsidR="00ED6655" w:rsidRDefault="00ED6655" w:rsidP="00ED6655">
      <w:pPr>
        <w:numPr>
          <w:ilvl w:val="0"/>
          <w:numId w:val="13"/>
        </w:numPr>
        <w:spacing w:after="0" w:line="240" w:lineRule="auto"/>
        <w:ind w:left="357" w:hanging="357"/>
        <w:jc w:val="both"/>
        <w:rPr>
          <w:rFonts w:ascii="Times New Roman" w:hAnsi="Times New Roman"/>
          <w:sz w:val="24"/>
          <w:szCs w:val="24"/>
        </w:rPr>
      </w:pPr>
      <w:r w:rsidRPr="00F30554">
        <w:rPr>
          <w:rFonts w:ascii="Times New Roman" w:hAnsi="Times New Roman"/>
          <w:sz w:val="24"/>
          <w:szCs w:val="24"/>
        </w:rPr>
        <w:t xml:space="preserve">Oferta musi obejmować całość danego Zadania (Części). </w:t>
      </w:r>
    </w:p>
    <w:p w:rsidR="008E3A15" w:rsidRPr="008E3A15" w:rsidRDefault="008E3A15" w:rsidP="00ED6655">
      <w:pPr>
        <w:numPr>
          <w:ilvl w:val="0"/>
          <w:numId w:val="13"/>
        </w:numPr>
        <w:spacing w:after="0" w:line="240" w:lineRule="auto"/>
        <w:ind w:left="357" w:hanging="357"/>
        <w:jc w:val="both"/>
        <w:rPr>
          <w:rFonts w:ascii="Times New Roman" w:hAnsi="Times New Roman"/>
          <w:color w:val="0000FF"/>
          <w:sz w:val="24"/>
          <w:szCs w:val="24"/>
        </w:rPr>
      </w:pPr>
      <w:r w:rsidRPr="008E3A15">
        <w:rPr>
          <w:rFonts w:ascii="Times New Roman" w:hAnsi="Times New Roman"/>
          <w:color w:val="0000FF"/>
          <w:sz w:val="24"/>
          <w:szCs w:val="24"/>
        </w:rPr>
        <w:t>Ofertę można składać w odniesieniu do jednej, kilku lub wszystkich części zamówienia.</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§13</w:t>
      </w:r>
    </w:p>
    <w:p w:rsidR="00ED6655" w:rsidRPr="00F30554" w:rsidRDefault="00ED6655" w:rsidP="00ED6655">
      <w:pPr>
        <w:spacing w:after="60" w:line="240" w:lineRule="auto"/>
        <w:ind w:left="360"/>
        <w:jc w:val="center"/>
        <w:rPr>
          <w:rFonts w:ascii="Times New Roman" w:hAnsi="Times New Roman"/>
          <w:b/>
          <w:sz w:val="24"/>
          <w:szCs w:val="24"/>
        </w:rPr>
      </w:pPr>
      <w:r w:rsidRPr="00F30554">
        <w:rPr>
          <w:rFonts w:ascii="Times New Roman" w:hAnsi="Times New Roman"/>
          <w:b/>
          <w:sz w:val="24"/>
          <w:szCs w:val="24"/>
        </w:rPr>
        <w:t>Oferty wariantowe</w:t>
      </w:r>
    </w:p>
    <w:p w:rsidR="00ED6655" w:rsidRPr="00F30554" w:rsidRDefault="00ED6655" w:rsidP="0031028E">
      <w:pPr>
        <w:numPr>
          <w:ilvl w:val="0"/>
          <w:numId w:val="50"/>
        </w:numPr>
        <w:spacing w:after="60" w:line="240" w:lineRule="auto"/>
        <w:jc w:val="both"/>
        <w:rPr>
          <w:rFonts w:ascii="Times New Roman" w:hAnsi="Times New Roman"/>
          <w:sz w:val="24"/>
          <w:szCs w:val="24"/>
        </w:rPr>
      </w:pPr>
      <w:r w:rsidRPr="00F30554">
        <w:rPr>
          <w:rFonts w:ascii="Times New Roman" w:hAnsi="Times New Roman"/>
          <w:sz w:val="24"/>
          <w:szCs w:val="24"/>
        </w:rPr>
        <w:t>Zamawiający nie wymaga i nie dopuszcza możliwości składania ofert wariantowych.</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w:t>
      </w:r>
      <w:r w:rsidRPr="00F30554">
        <w:rPr>
          <w:rFonts w:ascii="Times New Roman" w:hAnsi="Times New Roman"/>
          <w:b/>
          <w:strike/>
          <w:sz w:val="24"/>
          <w:szCs w:val="24"/>
        </w:rPr>
        <w:t>4</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Informacje o opcjach</w:t>
      </w:r>
    </w:p>
    <w:p w:rsidR="00ED6655" w:rsidRPr="00F30554" w:rsidRDefault="00ED6655" w:rsidP="0031028E">
      <w:pPr>
        <w:numPr>
          <w:ilvl w:val="0"/>
          <w:numId w:val="62"/>
        </w:numPr>
        <w:spacing w:after="60" w:line="240" w:lineRule="auto"/>
        <w:jc w:val="both"/>
        <w:rPr>
          <w:rFonts w:ascii="Times New Roman" w:hAnsi="Times New Roman"/>
          <w:sz w:val="24"/>
          <w:szCs w:val="24"/>
        </w:rPr>
      </w:pPr>
      <w:r w:rsidRPr="00F30554">
        <w:rPr>
          <w:rFonts w:ascii="Times New Roman" w:hAnsi="Times New Roman"/>
          <w:sz w:val="24"/>
          <w:szCs w:val="24"/>
        </w:rPr>
        <w:t>Zamawiający nie przewiduje zastosowania prawa opcji.</w:t>
      </w:r>
    </w:p>
    <w:p w:rsidR="00ED6655" w:rsidRPr="00F30554" w:rsidRDefault="00ED6655" w:rsidP="00ED6655">
      <w:pPr>
        <w:spacing w:after="0"/>
        <w:ind w:left="357"/>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§15</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Informacja o przewidywanych zamówieniach dodatkowych</w:t>
      </w:r>
    </w:p>
    <w:p w:rsidR="00ED6655" w:rsidRPr="00F30554" w:rsidRDefault="00ED6655" w:rsidP="0031028E">
      <w:pPr>
        <w:numPr>
          <w:ilvl w:val="0"/>
          <w:numId w:val="63"/>
        </w:numPr>
        <w:spacing w:after="60" w:line="240" w:lineRule="auto"/>
        <w:jc w:val="both"/>
        <w:rPr>
          <w:rFonts w:ascii="Times New Roman" w:hAnsi="Times New Roman"/>
          <w:sz w:val="24"/>
          <w:szCs w:val="24"/>
        </w:rPr>
      </w:pPr>
      <w:r w:rsidRPr="00F30554">
        <w:rPr>
          <w:rFonts w:ascii="Times New Roman" w:hAnsi="Times New Roman"/>
          <w:sz w:val="24"/>
          <w:szCs w:val="24"/>
        </w:rPr>
        <w:t>Zamawiający przewiduje udzielenie zamówień na dostawy dodatkowe, o których mowa  w art. 67 ustęp 1 pkt 7 ustawy Prawo zamówień publicznych.</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§16</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Termin związania ofertą</w:t>
      </w:r>
    </w:p>
    <w:p w:rsidR="00ED6655" w:rsidRPr="00F30554"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 xml:space="preserve">Termin związania wykonawcy złożoną ofertą wynosi </w:t>
      </w:r>
      <w:r w:rsidRPr="00F30554">
        <w:rPr>
          <w:rFonts w:ascii="Times New Roman" w:hAnsi="Times New Roman"/>
          <w:b/>
          <w:sz w:val="24"/>
          <w:szCs w:val="24"/>
        </w:rPr>
        <w:t>60</w:t>
      </w:r>
      <w:r w:rsidRPr="00F30554">
        <w:rPr>
          <w:rFonts w:ascii="Times New Roman" w:hAnsi="Times New Roman"/>
          <w:sz w:val="24"/>
          <w:szCs w:val="24"/>
        </w:rPr>
        <w:t xml:space="preserve"> dni licząc od dnia, w którym upłynął termin do składania ofert.</w:t>
      </w:r>
    </w:p>
    <w:p w:rsidR="00ED6655" w:rsidRPr="00F30554"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F30554"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F30554" w:rsidRDefault="00ED6655" w:rsidP="00ED6655">
      <w:pPr>
        <w:numPr>
          <w:ilvl w:val="0"/>
          <w:numId w:val="5"/>
        </w:numPr>
        <w:tabs>
          <w:tab w:val="clear" w:pos="360"/>
        </w:tabs>
        <w:spacing w:after="0"/>
        <w:ind w:left="426" w:hanging="426"/>
        <w:jc w:val="both"/>
        <w:rPr>
          <w:rFonts w:ascii="Times New Roman" w:hAnsi="Times New Roman"/>
          <w:sz w:val="24"/>
          <w:szCs w:val="24"/>
        </w:rPr>
      </w:pPr>
      <w:r w:rsidRPr="00F30554">
        <w:rPr>
          <w:rFonts w:ascii="Times New Roman" w:hAnsi="Times New Roman"/>
          <w:sz w:val="24"/>
          <w:szCs w:val="24"/>
        </w:rPr>
        <w:t>Odmowa wyrażenia zgody na przedłużenie terminu związania ofertą nie powoduje utraty wadium.</w:t>
      </w:r>
    </w:p>
    <w:p w:rsidR="00ED6655"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lastRenderedPageBreak/>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131831" w:rsidRDefault="00131831" w:rsidP="00ED6655">
      <w:pPr>
        <w:numPr>
          <w:ilvl w:val="0"/>
          <w:numId w:val="5"/>
        </w:numPr>
        <w:spacing w:after="0"/>
        <w:jc w:val="both"/>
        <w:rPr>
          <w:rFonts w:ascii="Times New Roman" w:hAnsi="Times New Roman"/>
          <w:color w:val="0000FF"/>
          <w:sz w:val="24"/>
          <w:szCs w:val="24"/>
        </w:rPr>
      </w:pPr>
      <w:r w:rsidRPr="00131831">
        <w:rPr>
          <w:rFonts w:ascii="Times New Roman" w:hAnsi="Times New Roman"/>
          <w:color w:val="0000FF"/>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C16534" w:rsidRDefault="00ED6655" w:rsidP="00ED6655">
      <w:pPr>
        <w:numPr>
          <w:ilvl w:val="0"/>
          <w:numId w:val="5"/>
        </w:numPr>
        <w:spacing w:after="0"/>
        <w:jc w:val="both"/>
        <w:rPr>
          <w:rFonts w:ascii="Times New Roman" w:hAnsi="Times New Roman"/>
          <w:color w:val="0000FF"/>
          <w:sz w:val="24"/>
          <w:szCs w:val="24"/>
        </w:rPr>
      </w:pPr>
      <w:r w:rsidRPr="00C16534">
        <w:rPr>
          <w:rFonts w:ascii="Times New Roman" w:hAnsi="Times New Roman"/>
          <w:color w:val="0000FF"/>
          <w:sz w:val="24"/>
          <w:szCs w:val="24"/>
        </w:rPr>
        <w:t>Bieg terminu związania ofertą rozpoczyna się wraz z upływem terminu składania ofert.</w:t>
      </w:r>
    </w:p>
    <w:p w:rsidR="00ED6655" w:rsidRPr="00F30554" w:rsidRDefault="00ED6655" w:rsidP="00ED6655">
      <w:pPr>
        <w:spacing w:after="0"/>
        <w:jc w:val="both"/>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§17</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Opis kryteriów i sposobu oceny oferty</w:t>
      </w: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xml:space="preserve">Zamawiający przy wyborze najkorzystniejszej oferty będzie się kierował następującymi kryteriami </w:t>
      </w:r>
      <w:r w:rsidRPr="00F30554">
        <w:rPr>
          <w:rFonts w:ascii="Times New Roman" w:hAnsi="Times New Roman"/>
          <w:b/>
          <w:sz w:val="24"/>
          <w:szCs w:val="24"/>
          <w:u w:val="single"/>
        </w:rPr>
        <w:t>(dla wszystkich zadań)</w:t>
      </w:r>
      <w:r w:rsidRPr="00F30554">
        <w:rPr>
          <w:rFonts w:ascii="Times New Roman" w:hAnsi="Times New Roman"/>
          <w:sz w:val="24"/>
          <w:szCs w:val="24"/>
        </w:rPr>
        <w:t>:</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ED6655" w:rsidRPr="00F30554" w:rsidTr="00ED6655">
        <w:trPr>
          <w:trHeight w:val="454"/>
        </w:trPr>
        <w:tc>
          <w:tcPr>
            <w:tcW w:w="850" w:type="dxa"/>
            <w:shd w:val="pct20" w:color="auto" w:fill="auto"/>
            <w:vAlign w:val="center"/>
          </w:tcPr>
          <w:p w:rsidR="00ED6655" w:rsidRPr="00F30554" w:rsidRDefault="00ED6655" w:rsidP="00ED6655">
            <w:pPr>
              <w:spacing w:after="60" w:line="240" w:lineRule="auto"/>
              <w:jc w:val="center"/>
              <w:rPr>
                <w:rFonts w:ascii="Times New Roman" w:hAnsi="Times New Roman"/>
                <w:b/>
                <w:i/>
                <w:sz w:val="24"/>
                <w:szCs w:val="24"/>
              </w:rPr>
            </w:pPr>
            <w:r w:rsidRPr="00F30554">
              <w:rPr>
                <w:rFonts w:ascii="Times New Roman" w:hAnsi="Times New Roman"/>
                <w:b/>
                <w:i/>
                <w:sz w:val="24"/>
                <w:szCs w:val="24"/>
              </w:rPr>
              <w:t>Lp.</w:t>
            </w:r>
          </w:p>
        </w:tc>
        <w:tc>
          <w:tcPr>
            <w:tcW w:w="6521" w:type="dxa"/>
            <w:shd w:val="pct20" w:color="auto" w:fill="auto"/>
            <w:vAlign w:val="center"/>
          </w:tcPr>
          <w:p w:rsidR="00ED6655" w:rsidRPr="00F30554" w:rsidRDefault="00ED6655" w:rsidP="00ED6655">
            <w:pPr>
              <w:spacing w:after="60" w:line="240" w:lineRule="auto"/>
              <w:jc w:val="center"/>
              <w:rPr>
                <w:rFonts w:ascii="Times New Roman" w:hAnsi="Times New Roman"/>
                <w:b/>
                <w:i/>
                <w:sz w:val="24"/>
                <w:szCs w:val="24"/>
              </w:rPr>
            </w:pPr>
            <w:r w:rsidRPr="00F30554">
              <w:rPr>
                <w:rFonts w:ascii="Times New Roman" w:hAnsi="Times New Roman"/>
                <w:b/>
                <w:i/>
                <w:sz w:val="24"/>
                <w:szCs w:val="24"/>
              </w:rPr>
              <w:t>Kryterium</w:t>
            </w:r>
          </w:p>
        </w:tc>
        <w:tc>
          <w:tcPr>
            <w:tcW w:w="992" w:type="dxa"/>
            <w:shd w:val="pct20" w:color="auto" w:fill="auto"/>
            <w:vAlign w:val="center"/>
          </w:tcPr>
          <w:p w:rsidR="00ED6655" w:rsidRPr="00F30554" w:rsidRDefault="00ED6655" w:rsidP="00ED6655">
            <w:pPr>
              <w:spacing w:after="60" w:line="240" w:lineRule="auto"/>
              <w:jc w:val="center"/>
              <w:rPr>
                <w:rFonts w:ascii="Times New Roman" w:hAnsi="Times New Roman"/>
                <w:b/>
                <w:i/>
                <w:sz w:val="24"/>
                <w:szCs w:val="24"/>
              </w:rPr>
            </w:pPr>
            <w:r w:rsidRPr="00F30554">
              <w:rPr>
                <w:rFonts w:ascii="Times New Roman" w:hAnsi="Times New Roman"/>
                <w:b/>
                <w:i/>
                <w:sz w:val="24"/>
                <w:szCs w:val="24"/>
              </w:rPr>
              <w:t>Ranga</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1.</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xml:space="preserve">Oferowana cena brutto </w:t>
            </w:r>
          </w:p>
        </w:tc>
        <w:tc>
          <w:tcPr>
            <w:tcW w:w="992" w:type="dxa"/>
            <w:vAlign w:val="center"/>
          </w:tcPr>
          <w:p w:rsidR="00ED6655" w:rsidRPr="00C7724E" w:rsidRDefault="00ED6655" w:rsidP="00ED6655">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60%</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2.</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Termin realizacji zamówienia</w:t>
            </w:r>
          </w:p>
        </w:tc>
        <w:tc>
          <w:tcPr>
            <w:tcW w:w="992" w:type="dxa"/>
            <w:vAlign w:val="center"/>
          </w:tcPr>
          <w:p w:rsidR="00ED6655" w:rsidRPr="00C7724E" w:rsidRDefault="00ED6655" w:rsidP="00C7724E">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1</w:t>
            </w:r>
            <w:r w:rsidR="00C7724E" w:rsidRPr="00C7724E">
              <w:rPr>
                <w:rFonts w:ascii="Times New Roman" w:hAnsi="Times New Roman"/>
                <w:color w:val="0000FF"/>
                <w:sz w:val="24"/>
                <w:szCs w:val="24"/>
              </w:rPr>
              <w:t>2</w:t>
            </w:r>
            <w:r w:rsidRPr="00C7724E">
              <w:rPr>
                <w:rFonts w:ascii="Times New Roman" w:hAnsi="Times New Roman"/>
                <w:color w:val="0000FF"/>
                <w:sz w:val="24"/>
                <w:szCs w:val="24"/>
              </w:rPr>
              <w:t>%</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3.</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Okres gwarancji i rękojmi oferowanej na przedmiot zamówienia</w:t>
            </w:r>
          </w:p>
        </w:tc>
        <w:tc>
          <w:tcPr>
            <w:tcW w:w="992" w:type="dxa"/>
            <w:vAlign w:val="center"/>
          </w:tcPr>
          <w:p w:rsidR="00ED6655" w:rsidRPr="00C7724E" w:rsidRDefault="00ED6655" w:rsidP="00C7724E">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1</w:t>
            </w:r>
            <w:r w:rsidR="00C7724E" w:rsidRPr="00C7724E">
              <w:rPr>
                <w:rFonts w:ascii="Times New Roman" w:hAnsi="Times New Roman"/>
                <w:color w:val="0000FF"/>
                <w:sz w:val="24"/>
                <w:szCs w:val="24"/>
              </w:rPr>
              <w:t>2</w:t>
            </w:r>
            <w:r w:rsidRPr="00C7724E">
              <w:rPr>
                <w:rFonts w:ascii="Times New Roman" w:hAnsi="Times New Roman"/>
                <w:color w:val="0000FF"/>
                <w:sz w:val="24"/>
                <w:szCs w:val="24"/>
              </w:rPr>
              <w:t>%</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4</w:t>
            </w:r>
            <w:r w:rsidR="00462E8A">
              <w:rPr>
                <w:rFonts w:ascii="Times New Roman" w:hAnsi="Times New Roman"/>
                <w:sz w:val="24"/>
                <w:szCs w:val="24"/>
              </w:rPr>
              <w:t>.</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Warunki SERWISU</w:t>
            </w:r>
          </w:p>
        </w:tc>
        <w:tc>
          <w:tcPr>
            <w:tcW w:w="992" w:type="dxa"/>
            <w:vAlign w:val="center"/>
          </w:tcPr>
          <w:p w:rsidR="00ED6655" w:rsidRPr="00C7724E" w:rsidRDefault="00C7724E" w:rsidP="00ED6655">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16</w:t>
            </w:r>
            <w:r w:rsidR="00ED6655" w:rsidRPr="00C7724E">
              <w:rPr>
                <w:rFonts w:ascii="Times New Roman" w:hAnsi="Times New Roman"/>
                <w:color w:val="0000FF"/>
                <w:sz w:val="24"/>
                <w:szCs w:val="24"/>
              </w:rPr>
              <w:t>%</w:t>
            </w:r>
          </w:p>
        </w:tc>
      </w:tr>
    </w:tbl>
    <w:p w:rsidR="00ED6655" w:rsidRPr="00F30554" w:rsidRDefault="00ED6655" w:rsidP="00ED6655">
      <w:pPr>
        <w:spacing w:after="60" w:line="240" w:lineRule="auto"/>
        <w:ind w:left="426"/>
        <w:jc w:val="both"/>
        <w:rPr>
          <w:rFonts w:ascii="Times New Roman" w:hAnsi="Times New Roman"/>
          <w:sz w:val="24"/>
          <w:szCs w:val="24"/>
        </w:rPr>
      </w:pPr>
    </w:p>
    <w:p w:rsidR="00ED6655" w:rsidRPr="00F30554" w:rsidRDefault="00ED6655" w:rsidP="00ED6655">
      <w:pPr>
        <w:numPr>
          <w:ilvl w:val="0"/>
          <w:numId w:val="2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Wartość punktowa ceny (kryterium 1) jest wyliczana wg wzoru:</w:t>
      </w:r>
    </w:p>
    <w:p w:rsidR="00ED6655" w:rsidRPr="00F30554" w:rsidRDefault="00ED6655" w:rsidP="00ED6655">
      <w:pPr>
        <w:spacing w:after="60" w:line="240" w:lineRule="auto"/>
        <w:ind w:firstLine="709"/>
        <w:jc w:val="both"/>
        <w:rPr>
          <w:rFonts w:ascii="Times New Roman" w:hAnsi="Times New Roman"/>
          <w:b/>
          <w:sz w:val="24"/>
          <w:szCs w:val="24"/>
        </w:rPr>
      </w:pPr>
      <w:r w:rsidRPr="00F30554">
        <w:rPr>
          <w:rFonts w:ascii="Times New Roman" w:hAnsi="Times New Roman"/>
          <w:b/>
          <w:sz w:val="24"/>
          <w:szCs w:val="24"/>
        </w:rPr>
        <w:t xml:space="preserve">Wartość punktowa ceny = </w:t>
      </w:r>
      <w:r w:rsidRPr="00F30554">
        <w:rPr>
          <w:rFonts w:ascii="Times New Roman" w:hAnsi="Times New Roman"/>
          <w:b/>
          <w:noProof/>
          <w:position w:val="-30"/>
          <w:sz w:val="24"/>
          <w:szCs w:val="24"/>
          <w:lang w:eastAsia="pl-PL"/>
        </w:rPr>
        <w:drawing>
          <wp:inline distT="0" distB="0" distL="0" distR="0" wp14:anchorId="1674A1E1" wp14:editId="1373030B">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sz w:val="24"/>
          <w:szCs w:val="24"/>
        </w:rPr>
        <w:t>gdzie:</w: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C</w:t>
      </w:r>
      <w:r w:rsidRPr="00F30554">
        <w:rPr>
          <w:rFonts w:ascii="Times New Roman" w:hAnsi="Times New Roman"/>
          <w:sz w:val="24"/>
          <w:szCs w:val="24"/>
          <w:vertAlign w:val="subscript"/>
        </w:rPr>
        <w:t>n</w:t>
      </w:r>
      <w:proofErr w:type="spellEnd"/>
      <w:r w:rsidRPr="00F30554">
        <w:rPr>
          <w:rFonts w:ascii="Times New Roman" w:hAnsi="Times New Roman"/>
          <w:sz w:val="24"/>
          <w:szCs w:val="24"/>
        </w:rPr>
        <w:t xml:space="preserve"> - cena najniższa,</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C</w:t>
      </w:r>
      <w:r w:rsidRPr="00F30554">
        <w:rPr>
          <w:rFonts w:ascii="Times New Roman" w:hAnsi="Times New Roman"/>
          <w:sz w:val="24"/>
          <w:szCs w:val="24"/>
          <w:vertAlign w:val="subscript"/>
        </w:rPr>
        <w:t>b</w:t>
      </w:r>
      <w:proofErr w:type="spellEnd"/>
      <w:r w:rsidRPr="00F30554">
        <w:rPr>
          <w:rFonts w:ascii="Times New Roman" w:hAnsi="Times New Roman"/>
          <w:sz w:val="24"/>
          <w:szCs w:val="24"/>
        </w:rPr>
        <w:t xml:space="preserve"> - cena badana.</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numPr>
          <w:ilvl w:val="0"/>
          <w:numId w:val="2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 xml:space="preserve">Wartość punktowa w kryterium 2 – „Termin realizacji zamówienia” jest obliczany </w:t>
      </w:r>
      <w:r w:rsidRPr="00F30554">
        <w:rPr>
          <w:rFonts w:ascii="Times New Roman" w:hAnsi="Times New Roman"/>
          <w:sz w:val="24"/>
          <w:szCs w:val="24"/>
        </w:rPr>
        <w:br/>
        <w:t>wg wzoru:</w:t>
      </w:r>
    </w:p>
    <w:p w:rsidR="00ED6655" w:rsidRPr="00F30554" w:rsidRDefault="00ED6655" w:rsidP="00ED6655">
      <w:pPr>
        <w:spacing w:after="60" w:line="240" w:lineRule="auto"/>
        <w:ind w:left="2123" w:firstLine="709"/>
        <w:jc w:val="both"/>
        <w:rPr>
          <w:rFonts w:ascii="Times New Roman" w:hAnsi="Times New Roman"/>
          <w:b/>
          <w:sz w:val="24"/>
          <w:szCs w:val="24"/>
        </w:rPr>
      </w:pPr>
      <w:r w:rsidRPr="00F30554">
        <w:rPr>
          <w:noProof/>
          <w:lang w:eastAsia="pl-PL"/>
        </w:rPr>
        <mc:AlternateContent>
          <mc:Choice Requires="wps">
            <w:drawing>
              <wp:anchor distT="0" distB="0" distL="114300" distR="114300" simplePos="0" relativeHeight="251659264" behindDoc="0" locked="0" layoutInCell="1" allowOverlap="1" wp14:anchorId="318320BC" wp14:editId="0E8BA58A">
                <wp:simplePos x="0" y="0"/>
                <wp:positionH relativeFrom="column">
                  <wp:posOffset>364490</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817B4" w:rsidRPr="006F1E15" w:rsidRDefault="00B817B4"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8.7pt;margin-top:3.6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" filled="f" stroked="f" strokecolor="white">
                <v:textbox>
                  <w:txbxContent>
                    <w:p w:rsidR="00B817B4" w:rsidRPr="006F1E15" w:rsidRDefault="00B817B4"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F30554">
        <w:rPr>
          <w:rFonts w:ascii="Times New Roman" w:hAnsi="Times New Roman"/>
          <w:b/>
          <w:noProof/>
          <w:sz w:val="24"/>
          <w:szCs w:val="24"/>
          <w:lang w:eastAsia="pl-PL"/>
        </w:rPr>
        <mc:AlternateContent>
          <mc:Choice Requires="wpc">
            <w:drawing>
              <wp:inline distT="0" distB="0" distL="0" distR="0" wp14:anchorId="47896686" wp14:editId="7D2EFE77">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B4" w:rsidRDefault="00B817B4"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990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B4" w:rsidRPr="006F1E15" w:rsidRDefault="00B817B4"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990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B4" w:rsidRPr="006F1E15" w:rsidRDefault="00B817B4"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B4" w:rsidRDefault="00B817B4"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B4" w:rsidRPr="00D13A3F" w:rsidRDefault="00B817B4"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B4" w:rsidRDefault="00B817B4"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eY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817B4" w:rsidRDefault="00B817B4"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B817B4" w:rsidRPr="006F1E15" w:rsidRDefault="00B817B4"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B817B4" w:rsidRPr="006F1E15" w:rsidRDefault="00B817B4" w:rsidP="00ED6655">
                        <w:r>
                          <w:rPr>
                            <w:rFonts w:ascii="Times New Roman" w:hAnsi="Times New Roman"/>
                            <w:i/>
                            <w:iCs/>
                            <w:color w:val="000000"/>
                            <w:sz w:val="24"/>
                            <w:szCs w:val="24"/>
                          </w:rPr>
                          <w:t>T</w:t>
                        </w:r>
                      </w:p>
                    </w:txbxContent>
                  </v:textbox>
                </v:rect>
                <v:rect id="Rectangle 43" o:spid="_x0000_s1033" style="position:absolute;left:279;top:1054;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B817B4" w:rsidRDefault="00B817B4"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B817B4" w:rsidRPr="00D13A3F" w:rsidRDefault="00B817B4"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B817B4" w:rsidRDefault="00B817B4" w:rsidP="00ED6655">
                        <w:r>
                          <w:rPr>
                            <w:rFonts w:ascii="Symbol" w:hAnsi="Symbol" w:cs="Symbol"/>
                            <w:color w:val="000000"/>
                            <w:sz w:val="24"/>
                            <w:szCs w:val="24"/>
                            <w:lang w:val="en-US"/>
                          </w:rPr>
                          <w:t></w:t>
                        </w:r>
                      </w:p>
                    </w:txbxContent>
                  </v:textbox>
                </v:rect>
                <w10:anchorlock/>
              </v:group>
            </w:pict>
          </mc:Fallback>
        </mc:AlternateConten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sz w:val="24"/>
          <w:szCs w:val="24"/>
        </w:rPr>
        <w:t>gdzie:</w: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T</w:t>
      </w:r>
      <w:r w:rsidRPr="00F30554">
        <w:rPr>
          <w:rFonts w:ascii="Times New Roman" w:hAnsi="Times New Roman"/>
          <w:sz w:val="24"/>
          <w:szCs w:val="24"/>
          <w:vertAlign w:val="subscript"/>
        </w:rPr>
        <w:t>n</w:t>
      </w:r>
      <w:proofErr w:type="spellEnd"/>
      <w:r w:rsidRPr="00F30554">
        <w:rPr>
          <w:rFonts w:ascii="Times New Roman" w:hAnsi="Times New Roman"/>
          <w:sz w:val="24"/>
          <w:szCs w:val="24"/>
        </w:rPr>
        <w:t xml:space="preserve"> – najkrótszy termin,</w: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T</w:t>
      </w:r>
      <w:r w:rsidRPr="00F30554">
        <w:rPr>
          <w:rFonts w:ascii="Times New Roman" w:hAnsi="Times New Roman"/>
          <w:sz w:val="24"/>
          <w:szCs w:val="24"/>
          <w:vertAlign w:val="subscript"/>
        </w:rPr>
        <w:t>b</w:t>
      </w:r>
      <w:r w:rsidRPr="00F30554">
        <w:rPr>
          <w:rFonts w:ascii="Times New Roman" w:hAnsi="Times New Roman"/>
          <w:sz w:val="24"/>
          <w:szCs w:val="24"/>
        </w:rPr>
        <w:t xml:space="preserve"> – termin badany.</w:t>
      </w:r>
    </w:p>
    <w:p w:rsidR="00ED6655" w:rsidRPr="00F30554" w:rsidRDefault="00ED6655" w:rsidP="00ED6655">
      <w:pPr>
        <w:spacing w:after="60" w:line="240" w:lineRule="auto"/>
        <w:ind w:left="709"/>
        <w:jc w:val="both"/>
        <w:rPr>
          <w:rFonts w:ascii="Times New Roman" w:hAnsi="Times New Roman"/>
          <w:b/>
          <w:sz w:val="24"/>
          <w:szCs w:val="24"/>
          <w:u w:val="single"/>
        </w:rPr>
      </w:pPr>
      <w:r w:rsidRPr="00F30554">
        <w:rPr>
          <w:rFonts w:ascii="Times New Roman" w:hAnsi="Times New Roman"/>
          <w:b/>
          <w:sz w:val="24"/>
          <w:szCs w:val="24"/>
          <w:u w:val="single"/>
        </w:rPr>
        <w:t>Zamawiający informuje, że termin realizacji zamówienia nie może być krótszy niż 14 dni i nie dłuższy niż 28 dni.</w:t>
      </w:r>
    </w:p>
    <w:p w:rsidR="00ED6655" w:rsidRPr="00F30554" w:rsidRDefault="00ED6655" w:rsidP="00ED6655">
      <w:pPr>
        <w:spacing w:after="60" w:line="240" w:lineRule="auto"/>
        <w:ind w:left="709"/>
        <w:jc w:val="both"/>
        <w:rPr>
          <w:rFonts w:ascii="Times New Roman" w:hAnsi="Times New Roman"/>
          <w:sz w:val="24"/>
          <w:szCs w:val="24"/>
        </w:rPr>
      </w:pPr>
    </w:p>
    <w:p w:rsidR="00ED6655" w:rsidRPr="00F30554" w:rsidRDefault="00ED6655" w:rsidP="00ED6655">
      <w:pPr>
        <w:numPr>
          <w:ilvl w:val="0"/>
          <w:numId w:val="2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 xml:space="preserve">Wartość punktowa w kryterium 3 – „Okres gwarancji i rękojmi oferowanej </w:t>
      </w:r>
      <w:r w:rsidRPr="00F30554">
        <w:rPr>
          <w:rFonts w:ascii="Times New Roman" w:hAnsi="Times New Roman"/>
          <w:sz w:val="24"/>
          <w:szCs w:val="24"/>
        </w:rPr>
        <w:br/>
        <w:t>na przedmiot zamówienia” jest obliczana wg wzoru:</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spacing w:after="60" w:line="240" w:lineRule="auto"/>
        <w:ind w:firstLine="709"/>
        <w:jc w:val="both"/>
        <w:rPr>
          <w:rFonts w:ascii="Times New Roman" w:hAnsi="Times New Roman"/>
          <w:b/>
          <w:sz w:val="24"/>
          <w:szCs w:val="24"/>
        </w:rPr>
      </w:pPr>
      <w:r w:rsidRPr="00F30554">
        <w:rPr>
          <w:rFonts w:ascii="Times New Roman" w:hAnsi="Times New Roman"/>
          <w:b/>
          <w:sz w:val="24"/>
          <w:szCs w:val="24"/>
        </w:rPr>
        <w:t xml:space="preserve">Wartość punktowa = </w:t>
      </w:r>
      <w:r w:rsidRPr="00F30554">
        <w:rPr>
          <w:rFonts w:ascii="Times New Roman" w:hAnsi="Times New Roman"/>
          <w:b/>
          <w:noProof/>
          <w:position w:val="-30"/>
          <w:sz w:val="24"/>
          <w:szCs w:val="24"/>
          <w:lang w:eastAsia="pl-PL"/>
        </w:rPr>
        <w:drawing>
          <wp:inline distT="0" distB="0" distL="0" distR="0" wp14:anchorId="6248F4F4" wp14:editId="23EA20FD">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F30554" w:rsidRDefault="00ED6655" w:rsidP="00ED6655">
      <w:pPr>
        <w:spacing w:after="60" w:line="240" w:lineRule="auto"/>
        <w:ind w:firstLine="709"/>
        <w:jc w:val="both"/>
        <w:rPr>
          <w:rFonts w:ascii="Times New Roman" w:hAnsi="Times New Roman"/>
          <w:b/>
          <w:sz w:val="24"/>
          <w:szCs w:val="24"/>
        </w:rPr>
      </w:pPr>
    </w:p>
    <w:p w:rsidR="00ED6655" w:rsidRPr="00F30554" w:rsidRDefault="00ED6655" w:rsidP="00ED6655">
      <w:pPr>
        <w:spacing w:after="60" w:line="240" w:lineRule="auto"/>
        <w:ind w:firstLine="709"/>
        <w:jc w:val="both"/>
        <w:rPr>
          <w:rFonts w:ascii="Times New Roman" w:hAnsi="Times New Roman"/>
          <w:b/>
          <w:sz w:val="24"/>
          <w:szCs w:val="24"/>
        </w:rPr>
      </w:pP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G</w:t>
      </w:r>
      <w:r w:rsidRPr="00F30554">
        <w:rPr>
          <w:rFonts w:ascii="Times New Roman" w:hAnsi="Times New Roman"/>
          <w:sz w:val="24"/>
          <w:szCs w:val="24"/>
          <w:vertAlign w:val="subscript"/>
        </w:rPr>
        <w:t>n</w:t>
      </w:r>
      <w:proofErr w:type="spellEnd"/>
      <w:r w:rsidRPr="00F30554">
        <w:rPr>
          <w:rFonts w:ascii="Times New Roman" w:hAnsi="Times New Roman"/>
          <w:sz w:val="24"/>
          <w:szCs w:val="24"/>
        </w:rPr>
        <w:t xml:space="preserve"> – badany okres gwarancji,</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G</w:t>
      </w:r>
      <w:r w:rsidRPr="00F30554">
        <w:rPr>
          <w:rFonts w:ascii="Times New Roman" w:hAnsi="Times New Roman"/>
          <w:sz w:val="24"/>
          <w:szCs w:val="24"/>
          <w:vertAlign w:val="subscript"/>
        </w:rPr>
        <w:t>max</w:t>
      </w:r>
      <w:proofErr w:type="spellEnd"/>
      <w:r w:rsidRPr="00F30554">
        <w:rPr>
          <w:rFonts w:ascii="Times New Roman" w:hAnsi="Times New Roman"/>
          <w:sz w:val="24"/>
          <w:szCs w:val="24"/>
        </w:rPr>
        <w:t xml:space="preserve"> – najdłuższy zaoferowany okres gwarancji.</w:t>
      </w:r>
    </w:p>
    <w:p w:rsidR="00ED6655" w:rsidRPr="00F30554" w:rsidRDefault="00ED6655" w:rsidP="00ED6655">
      <w:pPr>
        <w:spacing w:after="60" w:line="240" w:lineRule="auto"/>
        <w:ind w:left="426"/>
        <w:jc w:val="both"/>
        <w:rPr>
          <w:rFonts w:ascii="Times New Roman" w:hAnsi="Times New Roman"/>
          <w:sz w:val="24"/>
          <w:szCs w:val="24"/>
        </w:rPr>
      </w:pPr>
    </w:p>
    <w:p w:rsidR="00ED6655" w:rsidRPr="00F30554" w:rsidRDefault="00ED6655" w:rsidP="00ED6655">
      <w:pPr>
        <w:spacing w:after="0" w:line="240" w:lineRule="auto"/>
        <w:ind w:left="709"/>
        <w:jc w:val="both"/>
        <w:rPr>
          <w:rFonts w:ascii="Times New Roman" w:hAnsi="Times New Roman"/>
          <w:b/>
          <w:sz w:val="24"/>
          <w:szCs w:val="24"/>
          <w:u w:val="single"/>
        </w:rPr>
      </w:pPr>
      <w:r w:rsidRPr="00F30554">
        <w:rPr>
          <w:rFonts w:ascii="Times New Roman" w:hAnsi="Times New Roman"/>
          <w:b/>
          <w:sz w:val="24"/>
          <w:szCs w:val="24"/>
          <w:u w:val="single"/>
        </w:rPr>
        <w:t xml:space="preserve">Zamawiający informuje, że dopuszczalny okres zaoferowanej gwarancji </w:t>
      </w:r>
      <w:r w:rsidRPr="00F30554">
        <w:rPr>
          <w:rFonts w:ascii="Times New Roman" w:hAnsi="Times New Roman"/>
          <w:b/>
          <w:sz w:val="24"/>
          <w:szCs w:val="24"/>
          <w:u w:val="single"/>
        </w:rPr>
        <w:br/>
        <w:t>i rękojmi nie może być krótszy niż 24 miesiące i nie dłuższy niż 60 miesięcy.</w:t>
      </w:r>
    </w:p>
    <w:p w:rsidR="00ED6655" w:rsidRPr="00F30554" w:rsidRDefault="00ED6655" w:rsidP="00ED6655">
      <w:pPr>
        <w:spacing w:after="0" w:line="240" w:lineRule="auto"/>
        <w:ind w:left="709"/>
        <w:jc w:val="both"/>
        <w:rPr>
          <w:rFonts w:ascii="Times New Roman" w:hAnsi="Times New Roman"/>
          <w:b/>
          <w:sz w:val="24"/>
          <w:szCs w:val="24"/>
          <w:u w:val="single"/>
        </w:rPr>
      </w:pPr>
    </w:p>
    <w:p w:rsidR="00ED6655" w:rsidRPr="00F30554" w:rsidRDefault="00ED6655" w:rsidP="00ED6655">
      <w:pPr>
        <w:spacing w:after="0" w:line="240" w:lineRule="auto"/>
        <w:ind w:left="709"/>
        <w:jc w:val="both"/>
        <w:rPr>
          <w:rFonts w:ascii="Times New Roman" w:hAnsi="Times New Roman"/>
          <w:b/>
          <w:sz w:val="24"/>
          <w:szCs w:val="24"/>
          <w:u w:val="single"/>
        </w:rPr>
      </w:pPr>
    </w:p>
    <w:p w:rsidR="00ED6655" w:rsidRPr="00C7724E" w:rsidRDefault="00ED6655" w:rsidP="00ED6655">
      <w:pPr>
        <w:numPr>
          <w:ilvl w:val="0"/>
          <w:numId w:val="21"/>
        </w:numPr>
        <w:spacing w:after="0" w:line="240" w:lineRule="auto"/>
        <w:jc w:val="both"/>
        <w:rPr>
          <w:rFonts w:ascii="Times New Roman" w:hAnsi="Times New Roman"/>
          <w:color w:val="0000FF"/>
          <w:sz w:val="24"/>
          <w:szCs w:val="24"/>
        </w:rPr>
      </w:pPr>
      <w:r w:rsidRPr="00C7724E">
        <w:rPr>
          <w:rFonts w:ascii="Times New Roman" w:hAnsi="Times New Roman"/>
          <w:color w:val="0000FF"/>
          <w:sz w:val="24"/>
          <w:szCs w:val="24"/>
        </w:rPr>
        <w:t xml:space="preserve">Wartość punktowa w kryterium 4 – „Warunki serwisu ” zostanie ustalona w wymiarze do </w:t>
      </w:r>
      <w:r w:rsidR="00C7724E" w:rsidRPr="00C7724E">
        <w:rPr>
          <w:rFonts w:ascii="Times New Roman" w:hAnsi="Times New Roman"/>
          <w:color w:val="0000FF"/>
          <w:sz w:val="24"/>
          <w:szCs w:val="24"/>
        </w:rPr>
        <w:t>16</w:t>
      </w:r>
      <w:r w:rsidRPr="00C7724E">
        <w:rPr>
          <w:rFonts w:ascii="Times New Roman" w:hAnsi="Times New Roman"/>
          <w:color w:val="0000FF"/>
          <w:sz w:val="24"/>
          <w:szCs w:val="24"/>
        </w:rPr>
        <w:t xml:space="preserve"> pkt z tytułu następujących elementów oferty:</w:t>
      </w:r>
    </w:p>
    <w:p w:rsidR="00ED6655" w:rsidRPr="00C7724E" w:rsidRDefault="00ED6655" w:rsidP="00ED6655">
      <w:pPr>
        <w:spacing w:after="0" w:line="240" w:lineRule="auto"/>
        <w:jc w:val="both"/>
        <w:rPr>
          <w:rFonts w:ascii="Times New Roman" w:hAnsi="Times New Roman"/>
          <w:color w:val="0000FF"/>
          <w:sz w:val="24"/>
          <w:szCs w:val="24"/>
        </w:rPr>
      </w:pPr>
    </w:p>
    <w:p w:rsidR="00ED6655" w:rsidRPr="00C7724E" w:rsidRDefault="00ED6655" w:rsidP="0031028E">
      <w:pPr>
        <w:numPr>
          <w:ilvl w:val="0"/>
          <w:numId w:val="84"/>
        </w:numPr>
        <w:ind w:left="993" w:hanging="284"/>
        <w:contextualSpacing/>
        <w:rPr>
          <w:rFonts w:ascii="Times New Roman" w:hAnsi="Times New Roman"/>
          <w:color w:val="0000FF"/>
          <w:sz w:val="24"/>
          <w:szCs w:val="24"/>
          <w:lang w:eastAsia="pl-PL"/>
        </w:rPr>
      </w:pPr>
      <w:r w:rsidRPr="00C7724E">
        <w:rPr>
          <w:rFonts w:ascii="Times New Roman" w:hAnsi="Times New Roman"/>
          <w:color w:val="0000FF"/>
          <w:sz w:val="24"/>
          <w:szCs w:val="24"/>
          <w:lang w:eastAsia="pl-PL"/>
        </w:rPr>
        <w:t xml:space="preserve">czas naprawy w okresie gwarancji proporcjonalnie  do </w:t>
      </w:r>
      <w:r w:rsidR="00462E8A">
        <w:rPr>
          <w:rFonts w:ascii="Times New Roman" w:hAnsi="Times New Roman"/>
          <w:color w:val="0000FF"/>
          <w:sz w:val="24"/>
          <w:szCs w:val="24"/>
          <w:lang w:eastAsia="pl-PL"/>
        </w:rPr>
        <w:t>4</w:t>
      </w:r>
      <w:r w:rsidRPr="00C7724E">
        <w:rPr>
          <w:rFonts w:ascii="Times New Roman" w:hAnsi="Times New Roman"/>
          <w:color w:val="0000FF"/>
          <w:sz w:val="24"/>
          <w:szCs w:val="24"/>
          <w:lang w:eastAsia="pl-PL"/>
        </w:rPr>
        <w:t xml:space="preserve"> pkt </w:t>
      </w:r>
      <w:r w:rsidR="005C4E2F">
        <w:rPr>
          <w:rFonts w:ascii="Times New Roman" w:hAnsi="Times New Roman"/>
          <w:color w:val="0000FF"/>
          <w:sz w:val="24"/>
          <w:szCs w:val="24"/>
          <w:lang w:eastAsia="pl-PL"/>
        </w:rPr>
        <w:t xml:space="preserve">– </w:t>
      </w:r>
    </w:p>
    <w:p w:rsidR="00ED6655" w:rsidRPr="00C7724E" w:rsidRDefault="00ED6655" w:rsidP="00ED6655">
      <w:pPr>
        <w:ind w:left="993" w:hanging="284"/>
        <w:contextualSpacing/>
        <w:rPr>
          <w:rFonts w:ascii="Times New Roman" w:hAnsi="Times New Roman"/>
          <w:i/>
          <w:color w:val="0000FF"/>
          <w:sz w:val="24"/>
          <w:szCs w:val="24"/>
          <w:lang w:eastAsia="pl-PL"/>
        </w:rPr>
      </w:pPr>
      <w:r w:rsidRPr="00C7724E">
        <w:rPr>
          <w:rFonts w:ascii="Times New Roman" w:hAnsi="Times New Roman"/>
          <w:i/>
          <w:color w:val="0000FF"/>
          <w:sz w:val="24"/>
          <w:szCs w:val="24"/>
          <w:lang w:eastAsia="pl-PL"/>
        </w:rPr>
        <w:t xml:space="preserve">Wykonawca zobowiązany jest zaoferować termin od 3 do 14 dni (3 dni = </w:t>
      </w:r>
      <w:r w:rsidR="00C7724E" w:rsidRPr="00C7724E">
        <w:rPr>
          <w:rFonts w:ascii="Times New Roman" w:hAnsi="Times New Roman"/>
          <w:i/>
          <w:color w:val="0000FF"/>
          <w:sz w:val="24"/>
          <w:szCs w:val="24"/>
          <w:lang w:eastAsia="pl-PL"/>
        </w:rPr>
        <w:t>4</w:t>
      </w:r>
      <w:r w:rsidRPr="00C7724E">
        <w:rPr>
          <w:rFonts w:ascii="Times New Roman" w:hAnsi="Times New Roman"/>
          <w:i/>
          <w:color w:val="0000FF"/>
          <w:sz w:val="24"/>
          <w:szCs w:val="24"/>
          <w:lang w:eastAsia="pl-PL"/>
        </w:rPr>
        <w:t xml:space="preserve"> pkt),</w:t>
      </w:r>
    </w:p>
    <w:p w:rsidR="00ED6655" w:rsidRPr="00D629F2" w:rsidRDefault="00ED6655" w:rsidP="0031028E">
      <w:pPr>
        <w:numPr>
          <w:ilvl w:val="0"/>
          <w:numId w:val="84"/>
        </w:numPr>
        <w:ind w:left="993" w:hanging="284"/>
        <w:contextualSpacing/>
        <w:rPr>
          <w:rFonts w:ascii="Times New Roman" w:hAnsi="Times New Roman"/>
          <w:color w:val="0000FF"/>
          <w:sz w:val="24"/>
          <w:szCs w:val="24"/>
          <w:lang w:eastAsia="pl-PL"/>
        </w:rPr>
      </w:pPr>
      <w:r w:rsidRPr="00D629F2">
        <w:rPr>
          <w:rFonts w:ascii="Times New Roman" w:hAnsi="Times New Roman"/>
          <w:color w:val="0000FF"/>
          <w:sz w:val="24"/>
          <w:szCs w:val="24"/>
          <w:lang w:eastAsia="pl-PL"/>
        </w:rPr>
        <w:t>czas naprawy w okresie gwarancji w przypadku koni</w:t>
      </w:r>
      <w:r w:rsidR="00D629F2" w:rsidRPr="00D629F2">
        <w:rPr>
          <w:rFonts w:ascii="Times New Roman" w:hAnsi="Times New Roman"/>
          <w:color w:val="0000FF"/>
          <w:sz w:val="24"/>
          <w:szCs w:val="24"/>
          <w:lang w:eastAsia="pl-PL"/>
        </w:rPr>
        <w:t>e</w:t>
      </w:r>
      <w:r w:rsidRPr="00D629F2">
        <w:rPr>
          <w:rFonts w:ascii="Times New Roman" w:hAnsi="Times New Roman"/>
          <w:color w:val="0000FF"/>
          <w:sz w:val="24"/>
          <w:szCs w:val="24"/>
          <w:lang w:eastAsia="pl-PL"/>
        </w:rPr>
        <w:t xml:space="preserve">czności sprowadzenia części z zagranicy proporcjonalnie do </w:t>
      </w:r>
      <w:r w:rsidR="00462E8A">
        <w:rPr>
          <w:rFonts w:ascii="Times New Roman" w:hAnsi="Times New Roman"/>
          <w:color w:val="0000FF"/>
          <w:sz w:val="24"/>
          <w:szCs w:val="24"/>
          <w:lang w:eastAsia="pl-PL"/>
        </w:rPr>
        <w:t>4</w:t>
      </w:r>
      <w:r w:rsidRPr="00D629F2">
        <w:rPr>
          <w:rFonts w:ascii="Times New Roman" w:hAnsi="Times New Roman"/>
          <w:color w:val="0000FF"/>
          <w:sz w:val="24"/>
          <w:szCs w:val="24"/>
          <w:lang w:eastAsia="pl-PL"/>
        </w:rPr>
        <w:t xml:space="preserve"> pkt –</w:t>
      </w:r>
    </w:p>
    <w:p w:rsidR="00ED6655" w:rsidRPr="00D629F2" w:rsidRDefault="00ED6655" w:rsidP="00ED6655">
      <w:pPr>
        <w:ind w:left="993" w:hanging="284"/>
        <w:contextualSpacing/>
        <w:rPr>
          <w:rFonts w:ascii="Times New Roman" w:hAnsi="Times New Roman"/>
          <w:i/>
          <w:color w:val="0000FF"/>
          <w:sz w:val="24"/>
          <w:szCs w:val="24"/>
          <w:lang w:eastAsia="pl-PL"/>
        </w:rPr>
      </w:pPr>
      <w:r w:rsidRPr="00D629F2">
        <w:rPr>
          <w:rFonts w:ascii="Times New Roman" w:hAnsi="Times New Roman"/>
          <w:i/>
          <w:color w:val="0000FF"/>
          <w:sz w:val="24"/>
          <w:szCs w:val="24"/>
          <w:lang w:eastAsia="pl-PL"/>
        </w:rPr>
        <w:t xml:space="preserve">Wykonawca zobowiązany jest zaoferować termin od 14 do 20 dni (14 dni = </w:t>
      </w:r>
      <w:r w:rsidR="00C7724E">
        <w:rPr>
          <w:rFonts w:ascii="Times New Roman" w:hAnsi="Times New Roman"/>
          <w:i/>
          <w:color w:val="0000FF"/>
          <w:sz w:val="24"/>
          <w:szCs w:val="24"/>
          <w:lang w:eastAsia="pl-PL"/>
        </w:rPr>
        <w:t>4</w:t>
      </w:r>
      <w:r w:rsidRPr="00D629F2">
        <w:rPr>
          <w:rFonts w:ascii="Times New Roman" w:hAnsi="Times New Roman"/>
          <w:i/>
          <w:color w:val="0000FF"/>
          <w:sz w:val="24"/>
          <w:szCs w:val="24"/>
          <w:lang w:eastAsia="pl-PL"/>
        </w:rPr>
        <w:t xml:space="preserve"> pkt),</w:t>
      </w:r>
    </w:p>
    <w:p w:rsidR="00ED6655" w:rsidRPr="00D629F2" w:rsidRDefault="00ED6655" w:rsidP="0031028E">
      <w:pPr>
        <w:numPr>
          <w:ilvl w:val="0"/>
          <w:numId w:val="84"/>
        </w:numPr>
        <w:ind w:left="993" w:hanging="284"/>
        <w:contextualSpacing/>
        <w:rPr>
          <w:rFonts w:ascii="Times New Roman" w:hAnsi="Times New Roman"/>
          <w:color w:val="0000FF"/>
          <w:sz w:val="24"/>
          <w:szCs w:val="24"/>
          <w:lang w:eastAsia="pl-PL"/>
        </w:rPr>
      </w:pPr>
      <w:r w:rsidRPr="00D629F2">
        <w:rPr>
          <w:rFonts w:ascii="Times New Roman" w:hAnsi="Times New Roman"/>
          <w:color w:val="0000FF"/>
          <w:sz w:val="24"/>
          <w:szCs w:val="24"/>
          <w:lang w:eastAsia="pl-PL"/>
        </w:rPr>
        <w:t>dostarczenie i zainstalowanie urządzenia zastępczego  o równoważnych parametrach na czas naprawy w czasie</w:t>
      </w:r>
      <w:r w:rsidR="005C4E2F">
        <w:rPr>
          <w:rFonts w:ascii="Times New Roman" w:hAnsi="Times New Roman"/>
          <w:color w:val="0000FF"/>
          <w:sz w:val="24"/>
          <w:szCs w:val="24"/>
          <w:lang w:eastAsia="pl-PL"/>
        </w:rPr>
        <w:t xml:space="preserve"> 48 godzin od zgłoszenia awarii – </w:t>
      </w:r>
    </w:p>
    <w:p w:rsidR="00ED6655" w:rsidRPr="00D629F2" w:rsidRDefault="00ED6655" w:rsidP="00ED6655">
      <w:pPr>
        <w:ind w:left="993" w:hanging="284"/>
        <w:contextualSpacing/>
        <w:rPr>
          <w:rFonts w:ascii="Times New Roman" w:hAnsi="Times New Roman"/>
          <w:i/>
          <w:color w:val="0000FF"/>
          <w:sz w:val="24"/>
          <w:szCs w:val="24"/>
          <w:lang w:eastAsia="pl-PL"/>
        </w:rPr>
      </w:pPr>
      <w:r w:rsidRPr="00D629F2">
        <w:rPr>
          <w:rFonts w:ascii="Times New Roman" w:hAnsi="Times New Roman"/>
          <w:i/>
          <w:color w:val="0000FF"/>
          <w:sz w:val="24"/>
          <w:szCs w:val="24"/>
          <w:lang w:eastAsia="pl-PL"/>
        </w:rPr>
        <w:t xml:space="preserve">Ocena w formule – tak – </w:t>
      </w:r>
      <w:r w:rsidR="00C7724E">
        <w:rPr>
          <w:rFonts w:ascii="Times New Roman" w:hAnsi="Times New Roman"/>
          <w:i/>
          <w:color w:val="0000FF"/>
          <w:sz w:val="24"/>
          <w:szCs w:val="24"/>
          <w:lang w:eastAsia="pl-PL"/>
        </w:rPr>
        <w:t>4</w:t>
      </w:r>
      <w:r w:rsidRPr="00D629F2">
        <w:rPr>
          <w:rFonts w:ascii="Times New Roman" w:hAnsi="Times New Roman"/>
          <w:i/>
          <w:color w:val="0000FF"/>
          <w:sz w:val="24"/>
          <w:szCs w:val="24"/>
          <w:lang w:eastAsia="pl-PL"/>
        </w:rPr>
        <w:t xml:space="preserve"> pkt / nie – 0 pkt</w:t>
      </w:r>
    </w:p>
    <w:p w:rsidR="00ED6655" w:rsidRPr="00DA2BE0" w:rsidRDefault="00ED6655" w:rsidP="0031028E">
      <w:pPr>
        <w:numPr>
          <w:ilvl w:val="0"/>
          <w:numId w:val="84"/>
        </w:numPr>
        <w:spacing w:after="0"/>
        <w:ind w:left="993" w:hanging="284"/>
        <w:contextualSpacing/>
        <w:rPr>
          <w:rFonts w:ascii="Times New Roman" w:hAnsi="Times New Roman"/>
          <w:color w:val="0000FF"/>
          <w:sz w:val="24"/>
          <w:szCs w:val="24"/>
          <w:lang w:eastAsia="pl-PL"/>
        </w:rPr>
      </w:pPr>
      <w:r w:rsidRPr="00DA2BE0">
        <w:rPr>
          <w:rFonts w:ascii="Times New Roman" w:hAnsi="Times New Roman"/>
          <w:color w:val="0000FF"/>
          <w:sz w:val="24"/>
          <w:szCs w:val="24"/>
          <w:lang w:eastAsia="pl-PL"/>
        </w:rPr>
        <w:t>Liczba szkoleń dla pracowników zamawiającego (do 4 osób) w cenie oferty w okresie gwarancji na zlecenie Zamawiającego w wymiarze  4 godzin dla każdego szkolenia</w:t>
      </w:r>
      <w:r w:rsidR="005C4E2F">
        <w:rPr>
          <w:rFonts w:ascii="Times New Roman" w:hAnsi="Times New Roman"/>
          <w:color w:val="0000FF"/>
          <w:sz w:val="24"/>
          <w:szCs w:val="24"/>
          <w:lang w:eastAsia="pl-PL"/>
        </w:rPr>
        <w:t xml:space="preserve"> – </w:t>
      </w:r>
    </w:p>
    <w:p w:rsidR="00ED6655" w:rsidRPr="00DA2BE0" w:rsidRDefault="00ED6655" w:rsidP="00ED6655">
      <w:pPr>
        <w:ind w:left="993" w:hanging="284"/>
        <w:rPr>
          <w:rFonts w:ascii="Times New Roman" w:hAnsi="Times New Roman"/>
          <w:color w:val="0000FF"/>
          <w:sz w:val="24"/>
          <w:szCs w:val="24"/>
        </w:rPr>
      </w:pPr>
      <w:r w:rsidRPr="00DA2BE0">
        <w:rPr>
          <w:rFonts w:ascii="Times New Roman" w:hAnsi="Times New Roman"/>
          <w:i/>
          <w:color w:val="0000FF"/>
          <w:sz w:val="24"/>
          <w:szCs w:val="24"/>
        </w:rPr>
        <w:t xml:space="preserve">Wykonawca zobowiązany jest zaoferować od 1 do </w:t>
      </w:r>
      <w:r w:rsidR="00DA2BE0" w:rsidRPr="00DA2BE0">
        <w:rPr>
          <w:rFonts w:ascii="Times New Roman" w:hAnsi="Times New Roman"/>
          <w:i/>
          <w:color w:val="0000FF"/>
          <w:sz w:val="24"/>
          <w:szCs w:val="24"/>
        </w:rPr>
        <w:t>2</w:t>
      </w:r>
      <w:r w:rsidRPr="00DA2BE0">
        <w:rPr>
          <w:rFonts w:ascii="Times New Roman" w:hAnsi="Times New Roman"/>
          <w:i/>
          <w:color w:val="0000FF"/>
          <w:sz w:val="24"/>
          <w:szCs w:val="24"/>
        </w:rPr>
        <w:t xml:space="preserve"> szkoleń (</w:t>
      </w:r>
      <w:r w:rsidR="00DA2BE0" w:rsidRPr="00DA2BE0">
        <w:rPr>
          <w:rFonts w:ascii="Times New Roman" w:hAnsi="Times New Roman"/>
          <w:i/>
          <w:color w:val="0000FF"/>
          <w:sz w:val="24"/>
          <w:szCs w:val="24"/>
        </w:rPr>
        <w:t>2</w:t>
      </w:r>
      <w:r w:rsidRPr="00DA2BE0">
        <w:rPr>
          <w:rFonts w:ascii="Times New Roman" w:hAnsi="Times New Roman"/>
          <w:i/>
          <w:color w:val="0000FF"/>
          <w:sz w:val="24"/>
          <w:szCs w:val="24"/>
        </w:rPr>
        <w:t xml:space="preserve"> szkolenia = </w:t>
      </w:r>
      <w:r w:rsidR="00C7724E">
        <w:rPr>
          <w:rFonts w:ascii="Times New Roman" w:hAnsi="Times New Roman"/>
          <w:i/>
          <w:color w:val="0000FF"/>
          <w:sz w:val="24"/>
          <w:szCs w:val="24"/>
        </w:rPr>
        <w:t>4</w:t>
      </w:r>
      <w:r w:rsidRPr="00DA2BE0">
        <w:rPr>
          <w:rFonts w:ascii="Times New Roman" w:hAnsi="Times New Roman"/>
          <w:i/>
          <w:color w:val="0000FF"/>
          <w:sz w:val="24"/>
          <w:szCs w:val="24"/>
        </w:rPr>
        <w:t xml:space="preserve"> pkt)</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§18</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Opis sposobu obliczania ceny oraz rozliczenia z Wykonawcą</w:t>
      </w:r>
    </w:p>
    <w:p w:rsidR="00ED6655" w:rsidRPr="00F30554" w:rsidRDefault="00ED6655" w:rsidP="00ED6655">
      <w:pPr>
        <w:numPr>
          <w:ilvl w:val="1"/>
          <w:numId w:val="23"/>
        </w:numPr>
        <w:tabs>
          <w:tab w:val="num" w:pos="426"/>
        </w:tabs>
        <w:spacing w:after="0"/>
        <w:ind w:left="426"/>
        <w:jc w:val="both"/>
        <w:rPr>
          <w:rFonts w:ascii="Times New Roman" w:hAnsi="Times New Roman"/>
          <w:sz w:val="24"/>
          <w:szCs w:val="24"/>
        </w:rPr>
      </w:pPr>
      <w:r w:rsidRPr="00F30554">
        <w:rPr>
          <w:rFonts w:ascii="Times New Roman" w:hAnsi="Times New Roman"/>
          <w:sz w:val="24"/>
          <w:szCs w:val="24"/>
        </w:rPr>
        <w:t>Wykonawca poda ceny jednostkowe w PLN dla każdego rodzaju towaru oraz cenę za całość zamówienia.</w:t>
      </w:r>
    </w:p>
    <w:p w:rsidR="00ED6655" w:rsidRPr="00F30554" w:rsidRDefault="00ED6655" w:rsidP="00ED6655">
      <w:pPr>
        <w:numPr>
          <w:ilvl w:val="1"/>
          <w:numId w:val="23"/>
        </w:numPr>
        <w:tabs>
          <w:tab w:val="num" w:pos="426"/>
        </w:tabs>
        <w:spacing w:after="0"/>
        <w:ind w:left="426"/>
        <w:jc w:val="both"/>
        <w:rPr>
          <w:rFonts w:ascii="Times New Roman" w:hAnsi="Times New Roman"/>
          <w:sz w:val="24"/>
          <w:szCs w:val="24"/>
        </w:rPr>
      </w:pPr>
      <w:r w:rsidRPr="00F30554">
        <w:rPr>
          <w:rFonts w:ascii="Times New Roman" w:hAnsi="Times New Roman"/>
          <w:sz w:val="24"/>
          <w:szCs w:val="24"/>
        </w:rPr>
        <w:t>Wszystkie ceny powinny zawierać w sobie ewentualne upusty proponowane przez Wykonawcę (nie dopuszczalne są żadne negocjacje cenowe).</w:t>
      </w:r>
    </w:p>
    <w:p w:rsidR="00ED6655" w:rsidRPr="00F30554" w:rsidRDefault="00ED6655" w:rsidP="00ED6655">
      <w:pPr>
        <w:numPr>
          <w:ilvl w:val="1"/>
          <w:numId w:val="23"/>
        </w:numPr>
        <w:tabs>
          <w:tab w:val="num" w:pos="426"/>
        </w:tabs>
        <w:spacing w:after="0"/>
        <w:ind w:left="426"/>
        <w:jc w:val="both"/>
        <w:rPr>
          <w:rFonts w:ascii="Times New Roman" w:hAnsi="Times New Roman"/>
          <w:sz w:val="24"/>
          <w:szCs w:val="24"/>
        </w:rPr>
      </w:pPr>
      <w:r w:rsidRPr="00F30554">
        <w:rPr>
          <w:rFonts w:ascii="Times New Roman" w:hAnsi="Times New Roman"/>
          <w:sz w:val="24"/>
          <w:szCs w:val="24"/>
        </w:rPr>
        <w:t>W cenie wykonawca ujmie wszelkie koszty związane z realizacją zamówienia, w szczególności:</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dostarczenie przedmiotu umowy do miejsca wskazanego przez Zamawiającego w SIWZ,</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lastRenderedPageBreak/>
        <w:t>wniesienie, dokonanie montażu i instalacji urządzeń,</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 xml:space="preserve">przeszkolenie personelu Zamawiającego w zakresie obsługi dostarczonego sprzętu, </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zapewnienia serwisu gwarancyjnego</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ED6655" w:rsidRPr="00F30554" w:rsidRDefault="00ED6655" w:rsidP="00ED6655">
      <w:pPr>
        <w:numPr>
          <w:ilvl w:val="1"/>
          <w:numId w:val="23"/>
        </w:numPr>
        <w:tabs>
          <w:tab w:val="num" w:pos="426"/>
        </w:tabs>
        <w:spacing w:after="0"/>
        <w:ind w:left="360"/>
        <w:jc w:val="both"/>
        <w:rPr>
          <w:rFonts w:ascii="Times New Roman" w:hAnsi="Times New Roman"/>
          <w:sz w:val="24"/>
          <w:szCs w:val="24"/>
        </w:rPr>
      </w:pPr>
      <w:r w:rsidRPr="00F30554">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F30554" w:rsidRDefault="00ED6655" w:rsidP="00ED6655">
      <w:pPr>
        <w:numPr>
          <w:ilvl w:val="1"/>
          <w:numId w:val="23"/>
        </w:numPr>
        <w:tabs>
          <w:tab w:val="num" w:pos="426"/>
        </w:tabs>
        <w:spacing w:after="0"/>
        <w:ind w:left="360"/>
        <w:jc w:val="both"/>
        <w:rPr>
          <w:rFonts w:ascii="Times New Roman" w:hAnsi="Times New Roman"/>
          <w:sz w:val="24"/>
          <w:szCs w:val="24"/>
        </w:rPr>
      </w:pPr>
      <w:r w:rsidRPr="00F30554">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§19</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Postępowanie po otwarciu, ocena ofert i wybór najkorzystniejszej oferty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Jeżeli jest to niezbędne do zapewnienia odpowiedniego przebiegu postępowania o udzielenie zamówienia, zamawiający może na każdym etapie postępowania wezwać </w:t>
      </w:r>
      <w:r w:rsidRPr="00F30554">
        <w:rPr>
          <w:rFonts w:ascii="Times New Roman" w:hAnsi="Times New Roman"/>
          <w:sz w:val="24"/>
          <w:szCs w:val="24"/>
        </w:rPr>
        <w:lastRenderedPageBreak/>
        <w:t>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Jeżeli wykonawca nie złożył oświadczenia, o którym mowa w art. 25 a ust. 1, jednolitego dokumentu, dokumentów potwierdzających okoliczności, o których mowa w art. 25 ust. 1, lub innych dokumentów niezbędnych do przeprowadzenia postępowania lub złożony jednolity dokument, oświadczenia lub dokumenty są niekompletne, zawierają błędy lub budzą wskazane przez zamawiającego wątpliwości, zamawiający </w:t>
      </w:r>
      <w:r w:rsidRPr="00F30554">
        <w:rPr>
          <w:rFonts w:ascii="Times New Roman" w:hAnsi="Times New Roman"/>
          <w:b/>
          <w:sz w:val="24"/>
          <w:szCs w:val="24"/>
        </w:rPr>
        <w:t>wezwie</w:t>
      </w:r>
      <w:r w:rsidRPr="00F30554">
        <w:rPr>
          <w:rFonts w:ascii="Times New Roman" w:hAnsi="Times New Roman"/>
          <w:sz w:val="24"/>
          <w:szCs w:val="24"/>
        </w:rPr>
        <w:t xml:space="preserve"> do ich złożenia, uzupełnienia, poprawienia w terminie przez siebie wskazanym, chyba że mimo ich złożenia oferta wykonawcy podlega odrzuceniu albo konieczne byłoby unieważnienie postępowania.</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Z postępowania o udzielenie zamówienia wyklucza się wykonawców, o których mowa </w:t>
      </w:r>
      <w:r w:rsidRPr="00F30554">
        <w:rPr>
          <w:rFonts w:ascii="Times New Roman" w:hAnsi="Times New Roman"/>
          <w:sz w:val="24"/>
          <w:szCs w:val="24"/>
        </w:rPr>
        <w:br/>
        <w:t>w art. 24 ustawy.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Ofertę wykonawcy wykluczonego uznaje się za odrzuconą.</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Zamawiający zawiadamia niezwłocznie wykonawcę o wykluczeniu z postępowania </w:t>
      </w:r>
      <w:r w:rsidRPr="00F30554">
        <w:rPr>
          <w:rFonts w:ascii="Times New Roman" w:hAnsi="Times New Roman"/>
          <w:sz w:val="24"/>
          <w:szCs w:val="24"/>
        </w:rPr>
        <w:br/>
        <w:t>o udzielenie zamówienia, podając uzasadnienie faktyczne i prawne.</w:t>
      </w:r>
    </w:p>
    <w:p w:rsidR="00ED6655" w:rsidRPr="00F30554" w:rsidRDefault="00ED6655" w:rsidP="0031028E">
      <w:pPr>
        <w:numPr>
          <w:ilvl w:val="0"/>
          <w:numId w:val="52"/>
        </w:numPr>
        <w:spacing w:after="0"/>
        <w:jc w:val="both"/>
        <w:rPr>
          <w:rFonts w:ascii="Times New Roman" w:hAnsi="Times New Roman"/>
          <w:strike/>
          <w:sz w:val="24"/>
          <w:szCs w:val="24"/>
        </w:rPr>
      </w:pPr>
      <w:r w:rsidRPr="00F30554">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poprawia w ofercie, niezwłocznie zawiadamiając o tym wykonawcę, którego oferta została poprawiona:</w:t>
      </w:r>
    </w:p>
    <w:p w:rsidR="00ED6655" w:rsidRPr="00F30554" w:rsidRDefault="00ED6655" w:rsidP="0031028E">
      <w:pPr>
        <w:numPr>
          <w:ilvl w:val="1"/>
          <w:numId w:val="52"/>
        </w:numPr>
        <w:autoSpaceDE w:val="0"/>
        <w:autoSpaceDN w:val="0"/>
        <w:adjustRightInd w:val="0"/>
        <w:spacing w:after="0"/>
        <w:jc w:val="both"/>
        <w:rPr>
          <w:rFonts w:ascii="Times New Roman" w:hAnsi="Times New Roman"/>
          <w:sz w:val="24"/>
          <w:szCs w:val="24"/>
        </w:rPr>
      </w:pPr>
      <w:r w:rsidRPr="00F30554">
        <w:rPr>
          <w:rFonts w:ascii="Times New Roman" w:hAnsi="Times New Roman"/>
          <w:sz w:val="24"/>
          <w:szCs w:val="24"/>
        </w:rPr>
        <w:t>oczywiste omyłki pisarskie,</w:t>
      </w:r>
    </w:p>
    <w:p w:rsidR="00ED6655" w:rsidRPr="00F30554" w:rsidRDefault="00ED6655" w:rsidP="0031028E">
      <w:pPr>
        <w:numPr>
          <w:ilvl w:val="1"/>
          <w:numId w:val="52"/>
        </w:numPr>
        <w:autoSpaceDE w:val="0"/>
        <w:autoSpaceDN w:val="0"/>
        <w:adjustRightInd w:val="0"/>
        <w:spacing w:after="0"/>
        <w:jc w:val="both"/>
        <w:rPr>
          <w:rFonts w:ascii="Times New Roman" w:hAnsi="Times New Roman"/>
          <w:sz w:val="24"/>
          <w:szCs w:val="24"/>
        </w:rPr>
      </w:pPr>
      <w:r w:rsidRPr="00F30554">
        <w:rPr>
          <w:rFonts w:ascii="Times New Roman" w:hAnsi="Times New Roman"/>
          <w:sz w:val="24"/>
          <w:szCs w:val="24"/>
        </w:rPr>
        <w:t>oczywiste omyłki rachunkowe, z uwzględnieniem konsekwencji rachunkowych dokonanych poprawek,</w:t>
      </w:r>
    </w:p>
    <w:p w:rsidR="00ED6655" w:rsidRPr="00F30554" w:rsidRDefault="00ED6655" w:rsidP="0031028E">
      <w:pPr>
        <w:numPr>
          <w:ilvl w:val="1"/>
          <w:numId w:val="52"/>
        </w:numPr>
        <w:autoSpaceDE w:val="0"/>
        <w:autoSpaceDN w:val="0"/>
        <w:adjustRightInd w:val="0"/>
        <w:spacing w:after="0"/>
        <w:jc w:val="both"/>
        <w:rPr>
          <w:rFonts w:ascii="Times New Roman" w:hAnsi="Times New Roman"/>
          <w:sz w:val="24"/>
          <w:szCs w:val="24"/>
        </w:rPr>
      </w:pPr>
      <w:r w:rsidRPr="00F30554">
        <w:rPr>
          <w:rFonts w:ascii="Times New Roman" w:hAnsi="Times New Roman"/>
          <w:sz w:val="24"/>
          <w:szCs w:val="24"/>
        </w:rPr>
        <w:t>inne omyłki polegające na niezgodności oferty ze specyfikacją istotnych warunków zamówienia, nie powodujące istotnych zmian w treści ofert</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Jeżeli zaoferowana cena lub koszt, lub ich istotne części składowe, wydają się rażąco niskie w stosunku do przedmiotu zamówienia i budzą wątpliwości zamawiającego co </w:t>
      </w:r>
      <w:r w:rsidRPr="00F30554">
        <w:rPr>
          <w:rFonts w:ascii="Times New Roman" w:hAnsi="Times New Roman"/>
          <w:sz w:val="24"/>
          <w:szCs w:val="24"/>
        </w:rPr>
        <w:lastRenderedPageBreak/>
        <w:t>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pomocy publicznej udzielonej na podstawie odrębnych przepisów.</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wynikającym z przepisów prawa ochrony środowiska;</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powierzenia wykonania części zamówienia podwykonawcy;</w:t>
      </w:r>
    </w:p>
    <w:p w:rsidR="004434BA" w:rsidRPr="004434BA" w:rsidRDefault="004434BA" w:rsidP="004434BA">
      <w:pPr>
        <w:numPr>
          <w:ilvl w:val="0"/>
          <w:numId w:val="52"/>
        </w:numPr>
        <w:spacing w:after="0"/>
        <w:jc w:val="both"/>
        <w:rPr>
          <w:rFonts w:ascii="Times New Roman" w:hAnsi="Times New Roman"/>
          <w:color w:val="0000FF"/>
          <w:sz w:val="24"/>
          <w:szCs w:val="24"/>
        </w:rPr>
      </w:pPr>
      <w:r w:rsidRPr="004434BA">
        <w:rPr>
          <w:rFonts w:ascii="Times New Roman" w:hAnsi="Times New Roman"/>
          <w:color w:val="0000FF"/>
          <w:sz w:val="24"/>
          <w:szCs w:val="24"/>
        </w:rPr>
        <w:t>W przypadku gdy cena całkowita oferty jest niższa o co najmniej 30% od:</w:t>
      </w:r>
    </w:p>
    <w:p w:rsidR="004434BA" w:rsidRPr="004434BA" w:rsidRDefault="004434BA" w:rsidP="004434BA">
      <w:pPr>
        <w:pStyle w:val="Akapitzlist"/>
        <w:numPr>
          <w:ilvl w:val="0"/>
          <w:numId w:val="97"/>
        </w:numPr>
        <w:spacing w:before="107" w:after="200" w:line="276" w:lineRule="auto"/>
        <w:ind w:left="1560"/>
        <w:jc w:val="both"/>
        <w:rPr>
          <w:color w:val="0000FF"/>
        </w:rPr>
      </w:pPr>
      <w:r w:rsidRPr="004434BA">
        <w:rPr>
          <w:color w:val="0000FF"/>
        </w:rPr>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4434BA" w:rsidRDefault="004434BA" w:rsidP="004434BA">
      <w:pPr>
        <w:pStyle w:val="Akapitzlist"/>
        <w:numPr>
          <w:ilvl w:val="0"/>
          <w:numId w:val="97"/>
        </w:numPr>
        <w:spacing w:before="107" w:after="200" w:line="276" w:lineRule="auto"/>
        <w:ind w:left="1560"/>
        <w:jc w:val="both"/>
        <w:rPr>
          <w:color w:val="0000FF"/>
        </w:rPr>
      </w:pPr>
      <w:r w:rsidRPr="004434BA">
        <w:rPr>
          <w:color w:val="0000FF"/>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Obowiązek wykazania, że oferta nie zawiera rażąco niskiej ceny lub kosztu, spoczywa na wykonawcy.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30554" w:rsidRDefault="00ED6655" w:rsidP="0031028E">
      <w:pPr>
        <w:numPr>
          <w:ilvl w:val="0"/>
          <w:numId w:val="52"/>
        </w:numPr>
        <w:tabs>
          <w:tab w:val="num" w:pos="851"/>
        </w:tabs>
        <w:spacing w:after="0"/>
        <w:jc w:val="both"/>
        <w:rPr>
          <w:rFonts w:ascii="Times New Roman" w:hAnsi="Times New Roman"/>
          <w:sz w:val="24"/>
          <w:szCs w:val="24"/>
        </w:rPr>
      </w:pPr>
      <w:r w:rsidRPr="00F30554">
        <w:rPr>
          <w:rFonts w:ascii="Times New Roman" w:hAnsi="Times New Roman"/>
          <w:sz w:val="24"/>
          <w:szCs w:val="24"/>
        </w:rPr>
        <w:t>Zamawiający odrzuca ofertę, jeżeli:</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1) jest niezgodna z ustawą;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2) jej treść nie odpowiada treści specyfikacji istotnych warunków zamówienia, w sposób nie podlegający poprawieniu;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3) jej złożenie stanowi czyn nieuczciwej konkurencji w rozumieniu przepisów o zwalczaniu nieuczciwej konkurencji;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lastRenderedPageBreak/>
        <w:t xml:space="preserve">4) jest ofertą, która zawiera rażąco niska cenę lub koszt w stosunku do przedmiotu zamówienia;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5) została złożona przez wykonawcę wykluczonego z udziału w postępowaniu o udzielenie zamówienia;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6) zawiera błędy w obliczeniu ceny lub kosztu; </w:t>
      </w:r>
    </w:p>
    <w:p w:rsidR="00D457B2" w:rsidRPr="00D457B2" w:rsidRDefault="00D457B2" w:rsidP="004D20C2">
      <w:pPr>
        <w:autoSpaceDE w:val="0"/>
        <w:autoSpaceDN w:val="0"/>
        <w:adjustRightInd w:val="0"/>
        <w:spacing w:after="0"/>
        <w:ind w:left="1418" w:hanging="284"/>
        <w:jc w:val="both"/>
        <w:rPr>
          <w:rFonts w:ascii="Times New Roman" w:hAnsi="Times New Roman"/>
          <w:strike/>
          <w:color w:val="0000FF"/>
          <w:sz w:val="24"/>
          <w:szCs w:val="24"/>
        </w:rPr>
      </w:pPr>
      <w:r w:rsidRPr="00D457B2">
        <w:rPr>
          <w:rFonts w:ascii="Times New Roman" w:hAnsi="Times New Roman"/>
          <w:color w:val="0000FF"/>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8) jest nieważna na podstawie odrębnych przepisów;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9) wykonawca nie wyraził zgody, na przedłużenie terminu związania ofertą po uprzednim wniosku Zamawiającego o wykonanie tej czynności.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10) wadium nie zostało wniesione lub zostało wniesione w sposób nieprawidłowy, jeżeli zamawiający żądał wniesienia wadium; </w:t>
      </w:r>
    </w:p>
    <w:p w:rsidR="00D457B2" w:rsidRPr="00D457B2" w:rsidRDefault="00D457B2" w:rsidP="004D20C2">
      <w:pPr>
        <w:autoSpaceDE w:val="0"/>
        <w:autoSpaceDN w:val="0"/>
        <w:adjustRightInd w:val="0"/>
        <w:spacing w:after="0"/>
        <w:ind w:left="1418" w:hanging="284"/>
        <w:jc w:val="both"/>
        <w:rPr>
          <w:rFonts w:ascii="Times New Roman" w:hAnsi="Times New Roman"/>
          <w:strike/>
          <w:color w:val="0000FF"/>
          <w:sz w:val="24"/>
          <w:szCs w:val="24"/>
        </w:rPr>
      </w:pPr>
      <w:r w:rsidRPr="00D457B2">
        <w:rPr>
          <w:rFonts w:ascii="Times New Roman" w:hAnsi="Times New Roman"/>
          <w:color w:val="0000FF"/>
          <w:sz w:val="24"/>
          <w:szCs w:val="24"/>
        </w:rPr>
        <w:t xml:space="preserve">11) oferta wariantowa nie spełnia minimalnych wymagań określonych przez Zamawiającego; </w:t>
      </w:r>
    </w:p>
    <w:p w:rsidR="00ED6655" w:rsidRPr="00D457B2" w:rsidRDefault="00D457B2" w:rsidP="004D20C2">
      <w:pPr>
        <w:autoSpaceDE w:val="0"/>
        <w:autoSpaceDN w:val="0"/>
        <w:adjustRightInd w:val="0"/>
        <w:spacing w:after="0"/>
        <w:ind w:left="1418" w:hanging="284"/>
        <w:jc w:val="both"/>
        <w:rPr>
          <w:rFonts w:ascii="Times New Roman" w:hAnsi="Times New Roman"/>
          <w:sz w:val="24"/>
          <w:szCs w:val="24"/>
          <w:lang w:val="x-none"/>
        </w:rPr>
      </w:pPr>
      <w:r w:rsidRPr="00D457B2">
        <w:rPr>
          <w:rFonts w:ascii="Times New Roman" w:hAnsi="Times New Roman"/>
          <w:color w:val="0000FF"/>
          <w:sz w:val="24"/>
          <w:szCs w:val="24"/>
        </w:rPr>
        <w:t>12) jej przyjęcie naruszałoby bezpieczeństwo publiczne lub istotny interes bezpieczeństwa państwa, a tego bezpieczeństwa lub interesu, nie może zostać zagwarantowana w inny sposób</w:t>
      </w:r>
      <w:r>
        <w:rPr>
          <w:rFonts w:ascii="Times New Roman" w:hAnsi="Times New Roman"/>
          <w:color w:val="0000FF"/>
          <w:sz w:val="24"/>
          <w:szCs w:val="24"/>
        </w:rPr>
        <w:t>.</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podając uzasadnienie faktyczne i prawne, powiadamia niezwłocznie wszystkich wykonawców oraz udostępnia informacje na stronie internetowej</w:t>
      </w:r>
      <w:r w:rsidRPr="00F30554">
        <w:rPr>
          <w:rFonts w:ascii="Times New Roman" w:hAnsi="Times New Roman"/>
          <w:b/>
          <w:sz w:val="24"/>
          <w:szCs w:val="24"/>
        </w:rPr>
        <w:t xml:space="preserve"> </w:t>
      </w:r>
      <w:r w:rsidRPr="00F30554">
        <w:rPr>
          <w:rFonts w:ascii="Times New Roman" w:hAnsi="Times New Roman"/>
          <w:sz w:val="24"/>
          <w:szCs w:val="24"/>
        </w:rPr>
        <w:t>o:</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 xml:space="preserve">wyborze oferty najkorzystniejszej, podając – </w:t>
      </w:r>
    </w:p>
    <w:p w:rsidR="00ED6655" w:rsidRPr="00F30554" w:rsidRDefault="00ED6655" w:rsidP="0031028E">
      <w:pPr>
        <w:numPr>
          <w:ilvl w:val="0"/>
          <w:numId w:val="54"/>
        </w:numPr>
        <w:spacing w:after="0"/>
        <w:ind w:left="1843" w:hanging="283"/>
        <w:jc w:val="both"/>
        <w:rPr>
          <w:rFonts w:ascii="Times New Roman" w:hAnsi="Times New Roman"/>
          <w:sz w:val="24"/>
          <w:szCs w:val="24"/>
        </w:rPr>
      </w:pPr>
      <w:r w:rsidRPr="00F30554">
        <w:rPr>
          <w:rFonts w:ascii="Times New Roman" w:hAnsi="Times New Roman"/>
          <w:sz w:val="24"/>
          <w:szCs w:val="24"/>
        </w:rPr>
        <w:t>nazwę (firmę) albo imię i nazwisko, siedzibę albo miejsce zamieszkania i adres wykonawcy, którego ofertę wybrano</w:t>
      </w:r>
    </w:p>
    <w:p w:rsidR="00ED6655" w:rsidRPr="00F30554" w:rsidRDefault="00ED6655" w:rsidP="0031028E">
      <w:pPr>
        <w:numPr>
          <w:ilvl w:val="0"/>
          <w:numId w:val="54"/>
        </w:numPr>
        <w:spacing w:after="0"/>
        <w:ind w:left="1843" w:hanging="283"/>
        <w:jc w:val="both"/>
        <w:rPr>
          <w:rFonts w:ascii="Times New Roman" w:hAnsi="Times New Roman"/>
          <w:sz w:val="24"/>
          <w:szCs w:val="24"/>
        </w:rPr>
      </w:pPr>
      <w:r w:rsidRPr="00F30554">
        <w:rPr>
          <w:rFonts w:ascii="Times New Roman" w:hAnsi="Times New Roman"/>
          <w:sz w:val="24"/>
          <w:szCs w:val="24"/>
        </w:rPr>
        <w:t>oraz nazwę (firmę) albo imiona i nazwiska, siedzibę albo miejsce zamieszkania i adres wykonawców, którzy złożyli oferty,</w:t>
      </w:r>
    </w:p>
    <w:p w:rsidR="00ED6655" w:rsidRPr="00F30554" w:rsidRDefault="00ED6655" w:rsidP="0031028E">
      <w:pPr>
        <w:numPr>
          <w:ilvl w:val="0"/>
          <w:numId w:val="54"/>
        </w:numPr>
        <w:spacing w:after="0"/>
        <w:ind w:left="1843" w:hanging="283"/>
        <w:jc w:val="both"/>
        <w:rPr>
          <w:rFonts w:ascii="Times New Roman" w:hAnsi="Times New Roman"/>
          <w:sz w:val="24"/>
          <w:szCs w:val="24"/>
        </w:rPr>
      </w:pPr>
      <w:r w:rsidRPr="00F30554">
        <w:rPr>
          <w:rFonts w:ascii="Times New Roman" w:hAnsi="Times New Roman"/>
          <w:sz w:val="24"/>
          <w:szCs w:val="24"/>
        </w:rPr>
        <w:t>a także punktację przyznaną ofertom w każdym kryterium oceny ofert i łączną punktację,</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wykonawcach, którzy zostali wykluczeni;</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wykonawcach, którzy nie spełniają warunków udziału w postępowaniu lub kryteriów selekcji, jeżeli zostały określone,</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wykonawcach, których oferty zostały odrzucone, o powodach odrzucenia oferty,</w:t>
      </w:r>
    </w:p>
    <w:p w:rsidR="00ED6655" w:rsidRPr="00F30554" w:rsidRDefault="00ED6655" w:rsidP="0031028E">
      <w:pPr>
        <w:numPr>
          <w:ilvl w:val="0"/>
          <w:numId w:val="53"/>
        </w:numPr>
        <w:spacing w:after="0"/>
        <w:jc w:val="both"/>
        <w:rPr>
          <w:rFonts w:ascii="Times New Roman" w:hAnsi="Times New Roman"/>
          <w:strike/>
          <w:sz w:val="24"/>
          <w:szCs w:val="24"/>
        </w:rPr>
      </w:pPr>
      <w:r w:rsidRPr="00F30554">
        <w:rPr>
          <w:rFonts w:ascii="Times New Roman" w:hAnsi="Times New Roman"/>
          <w:sz w:val="24"/>
          <w:szCs w:val="24"/>
        </w:rPr>
        <w:t>unieważnieniu postępowania,</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§20</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Przesłanki unieważnianie postępowania</w:t>
      </w:r>
    </w:p>
    <w:p w:rsidR="00ED6655" w:rsidRPr="00F30554"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Zamawiający unieważni postępowanie w przypadkach, jeżeli:</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trike/>
          <w:sz w:val="24"/>
          <w:szCs w:val="24"/>
          <w:lang w:eastAsia="pl-PL"/>
        </w:rPr>
      </w:pPr>
      <w:r w:rsidRPr="00F30554">
        <w:rPr>
          <w:rFonts w:ascii="Times New Roman" w:eastAsia="Times New Roman" w:hAnsi="Times New Roman"/>
          <w:sz w:val="24"/>
          <w:szCs w:val="24"/>
          <w:lang w:eastAsia="pl-PL"/>
        </w:rPr>
        <w:t>nie złożono żadnej oferty nie podlegającej odrzuceniu,</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zostały złożone oferty dodatkowe o takiej samej cenie,</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lastRenderedPageBreak/>
        <w:t>wystąpiła istotna zmiana okoliczności powodująca, że prowadzenie postępowania lub wykonanie zamówienia nie leży w interesie publicznym, czego nie można było wcześniej przewidzieć,</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30554"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30554" w:rsidRDefault="00ED6655" w:rsidP="00ED6655">
      <w:pPr>
        <w:spacing w:after="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§21</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Zawarcie umowy o udzielenie zamówienia publicznego</w:t>
      </w:r>
    </w:p>
    <w:p w:rsidR="00ED6655" w:rsidRPr="00F30554"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F30554">
        <w:rPr>
          <w:rFonts w:ascii="Times New Roman" w:hAnsi="Times New Roman"/>
          <w:sz w:val="24"/>
          <w:szCs w:val="24"/>
        </w:rPr>
        <w:t>W przypadku dokonania wyboru oferty najkorzystniejszej z Wykonawcą zostanie zawarta umowa o udzielenie zamówienia publicznego.</w:t>
      </w:r>
    </w:p>
    <w:p w:rsidR="00ED6655" w:rsidRPr="00F30554"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F30554">
        <w:rPr>
          <w:rFonts w:ascii="Times New Roman" w:hAnsi="Times New Roman"/>
          <w:sz w:val="24"/>
          <w:szCs w:val="24"/>
        </w:rPr>
        <w:t>Zamawiający zawiera umowę w sprawie zamówienia publicznego, z zastrzeżeniem art. 183 ustawy w terminie:</w:t>
      </w:r>
    </w:p>
    <w:p w:rsidR="00ED6655" w:rsidRPr="00F30554" w:rsidRDefault="00ED6655" w:rsidP="00ED6655">
      <w:pPr>
        <w:numPr>
          <w:ilvl w:val="1"/>
          <w:numId w:val="3"/>
        </w:numPr>
        <w:tabs>
          <w:tab w:val="num" w:pos="851"/>
        </w:tabs>
        <w:spacing w:after="0"/>
        <w:ind w:left="851"/>
        <w:jc w:val="both"/>
        <w:rPr>
          <w:rFonts w:ascii="Times New Roman" w:hAnsi="Times New Roman"/>
          <w:sz w:val="24"/>
          <w:szCs w:val="24"/>
        </w:rPr>
      </w:pPr>
      <w:r w:rsidRPr="00F30554">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rsidR="00ED6655" w:rsidRPr="00F30554" w:rsidRDefault="00ED6655" w:rsidP="00ED6655">
      <w:pPr>
        <w:numPr>
          <w:ilvl w:val="1"/>
          <w:numId w:val="3"/>
        </w:numPr>
        <w:tabs>
          <w:tab w:val="num" w:pos="851"/>
        </w:tabs>
        <w:spacing w:after="0"/>
        <w:ind w:left="851"/>
        <w:jc w:val="both"/>
        <w:rPr>
          <w:rFonts w:ascii="Times New Roman" w:hAnsi="Times New Roman"/>
          <w:sz w:val="24"/>
          <w:szCs w:val="24"/>
        </w:rPr>
      </w:pPr>
      <w:r w:rsidRPr="00F30554">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30554"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F30554">
        <w:rPr>
          <w:rFonts w:ascii="Times New Roman" w:hAnsi="Times New Roman"/>
          <w:sz w:val="24"/>
          <w:szCs w:val="24"/>
        </w:rPr>
        <w:t>Zamawiający może zawrzeć umowę w sprawie zamówienia publicznego przed upływem terminów, o których mowa w ust. 1, jeżeli:</w:t>
      </w:r>
    </w:p>
    <w:p w:rsidR="00ED6655" w:rsidRPr="00F30554"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w postępowaniu o udzielenie zamówienia złożono tylko jedną ofertę,</w:t>
      </w:r>
    </w:p>
    <w:p w:rsidR="00ED6655" w:rsidRPr="00F30554"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w postępowaniu o udzielenie zamówienia o wartości mniejszej niż kwoty określone w przepisach wydanych na podstawie art. 11 ust. 8 nie odrzucono żadnej oferty oraz nie wykluczono żadnego wykonawcy,</w:t>
      </w:r>
    </w:p>
    <w:p w:rsidR="00ED6655" w:rsidRPr="00F30554"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F30554">
        <w:rPr>
          <w:rFonts w:ascii="Times New Roman" w:hAnsi="Times New Roman"/>
          <w:sz w:val="24"/>
          <w:szCs w:val="24"/>
        </w:rPr>
        <w:t xml:space="preserve">Jeżeli wykonawca, którego oferta została wybrana, uchyla się od zawarcia umowy </w:t>
      </w:r>
      <w:r w:rsidRPr="00F30554">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F30554">
        <w:rPr>
          <w:rFonts w:ascii="Times New Roman" w:hAnsi="Times New Roman"/>
          <w:sz w:val="24"/>
          <w:szCs w:val="24"/>
        </w:rPr>
        <w:br/>
        <w:t>że zachodzą przesłanki unieważnienia postępowania.</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§22</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Środki ochrony prawnej przysługujące Wykonawcom.</w:t>
      </w:r>
    </w:p>
    <w:p w:rsidR="00ED6655" w:rsidRPr="00F30554" w:rsidRDefault="00ED6655" w:rsidP="00ED6655">
      <w:pPr>
        <w:numPr>
          <w:ilvl w:val="0"/>
          <w:numId w:val="11"/>
        </w:numPr>
        <w:spacing w:after="0"/>
        <w:jc w:val="both"/>
        <w:rPr>
          <w:rFonts w:ascii="Times New Roman" w:hAnsi="Times New Roman"/>
          <w:strike/>
          <w:sz w:val="24"/>
          <w:szCs w:val="24"/>
        </w:rPr>
      </w:pPr>
      <w:r w:rsidRPr="00F30554">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30554"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30554"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30554"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lastRenderedPageBreak/>
        <w:t xml:space="preserve">Jeżeli wartość zamówienia jest mniejsza niż kwoty określone w przepisach wydanych </w:t>
      </w:r>
      <w:r w:rsidRPr="00F30554">
        <w:rPr>
          <w:rFonts w:ascii="Times New Roman" w:eastAsia="Times New Roman" w:hAnsi="Times New Roman"/>
          <w:sz w:val="24"/>
          <w:szCs w:val="24"/>
          <w:lang w:eastAsia="pl-PL"/>
        </w:rPr>
        <w:br/>
        <w:t>na podstawie art. 11 ust. 8, odwołanie przysługuje wyłącznie wobec czynności:</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wyboru trybu negocjacji bez ogłoszenia, zamówienia z wolnej ręki lub zapytania </w:t>
      </w:r>
      <w:r w:rsidRPr="00F30554">
        <w:rPr>
          <w:rFonts w:ascii="Times New Roman" w:eastAsia="Times New Roman" w:hAnsi="Times New Roman"/>
          <w:sz w:val="24"/>
          <w:szCs w:val="24"/>
          <w:lang w:eastAsia="pl-PL"/>
        </w:rPr>
        <w:br/>
        <w:t>o cenę;</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opisu sposobu dokonywania oceny spełniania warunków udziału w postępowaniu;</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wykluczenia odwołującego z postępowania o udzielenie zamówienia;</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odrzucenia oferty odwołującego,</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opisu przedmiotu zamówienia,</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wyboru oferty najkorzystniejszej.</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30554"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trike/>
          <w:sz w:val="24"/>
          <w:szCs w:val="24"/>
          <w:lang w:eastAsia="pl-PL"/>
        </w:rPr>
      </w:pPr>
      <w:r w:rsidRPr="00F30554">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30554"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30554" w:rsidRDefault="00ED6655" w:rsidP="00ED6655">
      <w:pPr>
        <w:numPr>
          <w:ilvl w:val="0"/>
          <w:numId w:val="11"/>
        </w:numPr>
        <w:spacing w:after="0"/>
        <w:jc w:val="both"/>
        <w:rPr>
          <w:rFonts w:ascii="Times New Roman" w:hAnsi="Times New Roman"/>
          <w:sz w:val="24"/>
          <w:szCs w:val="24"/>
        </w:rPr>
      </w:pPr>
      <w:r w:rsidRPr="00F30554">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F30554" w:rsidRDefault="00ED6655" w:rsidP="00ED6655">
      <w:pPr>
        <w:spacing w:after="60" w:line="240" w:lineRule="auto"/>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§23</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Termin wykonania zamówienia</w:t>
      </w:r>
    </w:p>
    <w:p w:rsidR="00ED6655" w:rsidRPr="00F30554" w:rsidRDefault="00ED6655" w:rsidP="00ED6655">
      <w:pPr>
        <w:numPr>
          <w:ilvl w:val="0"/>
          <w:numId w:val="39"/>
        </w:numPr>
        <w:spacing w:after="0"/>
        <w:ind w:left="284" w:hanging="284"/>
        <w:jc w:val="both"/>
        <w:rPr>
          <w:rFonts w:ascii="Times New Roman" w:hAnsi="Times New Roman"/>
          <w:sz w:val="24"/>
          <w:szCs w:val="24"/>
        </w:rPr>
      </w:pPr>
      <w:r w:rsidRPr="00F30554">
        <w:rPr>
          <w:rFonts w:ascii="Times New Roman" w:hAnsi="Times New Roman"/>
          <w:sz w:val="24"/>
          <w:szCs w:val="24"/>
        </w:rPr>
        <w:t xml:space="preserve">Zamawiający informuje, że Zamówienie musi zostać zrealizowane w terminie nie krótszym niż </w:t>
      </w:r>
      <w:r w:rsidRPr="00F30554">
        <w:rPr>
          <w:rFonts w:ascii="Times New Roman" w:hAnsi="Times New Roman"/>
          <w:b/>
          <w:sz w:val="24"/>
          <w:szCs w:val="24"/>
        </w:rPr>
        <w:t>14 dni</w:t>
      </w:r>
      <w:r w:rsidRPr="00F30554">
        <w:rPr>
          <w:rFonts w:ascii="Times New Roman" w:hAnsi="Times New Roman"/>
          <w:sz w:val="24"/>
          <w:szCs w:val="24"/>
        </w:rPr>
        <w:t xml:space="preserve"> i nie dłuższym niż </w:t>
      </w:r>
      <w:r w:rsidRPr="00F30554">
        <w:rPr>
          <w:rFonts w:ascii="Times New Roman" w:hAnsi="Times New Roman"/>
          <w:b/>
          <w:sz w:val="24"/>
          <w:szCs w:val="24"/>
        </w:rPr>
        <w:t>28 dni</w:t>
      </w:r>
      <w:r w:rsidRPr="00F30554">
        <w:rPr>
          <w:rFonts w:ascii="Times New Roman" w:hAnsi="Times New Roman"/>
          <w:sz w:val="24"/>
          <w:szCs w:val="24"/>
        </w:rPr>
        <w:t xml:space="preserve"> od daty złożenia zamówienia przez Zamawiającego.</w:t>
      </w:r>
    </w:p>
    <w:p w:rsidR="00ED6655" w:rsidRPr="00F30554" w:rsidRDefault="00ED6655" w:rsidP="00ED6655">
      <w:pPr>
        <w:numPr>
          <w:ilvl w:val="0"/>
          <w:numId w:val="39"/>
        </w:numPr>
        <w:spacing w:after="0"/>
        <w:ind w:left="284" w:hanging="284"/>
        <w:jc w:val="both"/>
        <w:rPr>
          <w:rFonts w:ascii="Times New Roman" w:hAnsi="Times New Roman"/>
          <w:sz w:val="24"/>
          <w:szCs w:val="24"/>
        </w:rPr>
      </w:pPr>
      <w:r w:rsidRPr="00F30554">
        <w:rPr>
          <w:rFonts w:ascii="Times New Roman" w:hAnsi="Times New Roman"/>
          <w:sz w:val="24"/>
          <w:szCs w:val="24"/>
        </w:rPr>
        <w:t xml:space="preserve">Zamawiający uprawniony jest do zamawiania </w:t>
      </w:r>
      <w:r w:rsidRPr="00F30554">
        <w:rPr>
          <w:rFonts w:ascii="Times New Roman" w:hAnsi="Times New Roman"/>
          <w:b/>
          <w:sz w:val="24"/>
          <w:szCs w:val="24"/>
        </w:rPr>
        <w:t>partiami</w:t>
      </w:r>
      <w:r w:rsidRPr="00F30554">
        <w:rPr>
          <w:rFonts w:ascii="Times New Roman" w:hAnsi="Times New Roman"/>
          <w:sz w:val="24"/>
          <w:szCs w:val="24"/>
        </w:rPr>
        <w:t xml:space="preserve"> asortymentu znajdującego się w zakresie danego zadania. </w:t>
      </w:r>
    </w:p>
    <w:p w:rsidR="00ED6655" w:rsidRPr="00F30554" w:rsidRDefault="00ED6655" w:rsidP="00ED6655">
      <w:pPr>
        <w:spacing w:afterLines="20" w:after="48" w:line="240" w:lineRule="auto"/>
        <w:rPr>
          <w:rFonts w:ascii="Times New Roman" w:hAnsi="Times New Roman"/>
          <w:b/>
          <w:sz w:val="24"/>
          <w:szCs w:val="24"/>
        </w:rPr>
      </w:pPr>
    </w:p>
    <w:p w:rsidR="00ED6655" w:rsidRDefault="00ED6655" w:rsidP="00ED6655">
      <w:pPr>
        <w:spacing w:after="0"/>
        <w:jc w:val="center"/>
        <w:rPr>
          <w:rFonts w:ascii="Times New Roman" w:hAnsi="Times New Roman"/>
          <w:b/>
          <w:sz w:val="24"/>
          <w:szCs w:val="24"/>
        </w:rPr>
      </w:pPr>
    </w:p>
    <w:p w:rsidR="002320FF" w:rsidRPr="00F30554" w:rsidRDefault="002320FF" w:rsidP="00ED6655">
      <w:pPr>
        <w:spacing w:after="0"/>
        <w:jc w:val="center"/>
        <w:rPr>
          <w:rFonts w:ascii="Times New Roman" w:hAnsi="Times New Roman"/>
          <w:b/>
          <w:sz w:val="24"/>
          <w:szCs w:val="24"/>
        </w:rPr>
      </w:pPr>
    </w:p>
    <w:p w:rsidR="00ED6655" w:rsidRPr="00F30554" w:rsidRDefault="00ED6655" w:rsidP="00ED6655">
      <w:pPr>
        <w:spacing w:after="0"/>
        <w:jc w:val="center"/>
        <w:rPr>
          <w:rFonts w:ascii="Times New Roman" w:hAnsi="Times New Roman"/>
          <w:b/>
          <w:strike/>
          <w:sz w:val="24"/>
          <w:szCs w:val="24"/>
        </w:rPr>
      </w:pPr>
      <w:r w:rsidRPr="00F30554">
        <w:rPr>
          <w:rFonts w:ascii="Times New Roman" w:hAnsi="Times New Roman"/>
          <w:b/>
          <w:sz w:val="24"/>
          <w:szCs w:val="24"/>
        </w:rPr>
        <w:t>§24</w:t>
      </w: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Zabezpieczanie należytego wykonania umowy</w:t>
      </w:r>
    </w:p>
    <w:p w:rsidR="00ED6655" w:rsidRPr="00F30554" w:rsidRDefault="00ED6655" w:rsidP="00ED6655">
      <w:pPr>
        <w:numPr>
          <w:ilvl w:val="0"/>
          <w:numId w:val="38"/>
        </w:numPr>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30554">
        <w:rPr>
          <w:rFonts w:ascii="Times New Roman" w:eastAsia="Times New Roman" w:hAnsi="Times New Roman"/>
          <w:b/>
          <w:sz w:val="24"/>
          <w:szCs w:val="24"/>
          <w:lang w:eastAsia="pl-PL"/>
        </w:rPr>
        <w:t xml:space="preserve">10% </w:t>
      </w:r>
      <w:r w:rsidRPr="00F30554">
        <w:rPr>
          <w:rFonts w:ascii="Times New Roman" w:eastAsia="Times New Roman" w:hAnsi="Times New Roman"/>
          <w:sz w:val="24"/>
          <w:szCs w:val="24"/>
          <w:lang w:eastAsia="pl-PL"/>
        </w:rPr>
        <w:t>wartości nominalnej zobowiązania wynikającego z umowy, w następujących formach:</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 pieniądzu,</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gwarancjach bankowych,</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gwarancjach ubezpieczeniowych,</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30554">
        <w:rPr>
          <w:rFonts w:ascii="Times New Roman" w:eastAsia="Times New Roman" w:hAnsi="Times New Roman"/>
          <w:b/>
          <w:sz w:val="24"/>
          <w:szCs w:val="24"/>
          <w:u w:val="single"/>
          <w:lang w:eastAsia="pl-PL"/>
        </w:rPr>
        <w:t xml:space="preserve">bezwarunkowym </w:t>
      </w:r>
      <w:r w:rsidRPr="00F30554">
        <w:rPr>
          <w:rFonts w:ascii="Times New Roman" w:eastAsia="Times New Roman" w:hAnsi="Times New Roman"/>
          <w:b/>
          <w:sz w:val="24"/>
          <w:szCs w:val="24"/>
          <w:u w:val="single"/>
          <w:lang w:eastAsia="pl-PL"/>
        </w:rPr>
        <w:br/>
        <w:t>i nieodwołalnym</w:t>
      </w:r>
      <w:r w:rsidRPr="00F30554">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Zabezpieczenie należytego wykonania umowy wniesione w pieniądzu przechowywane jest na rachunku bankowym.</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30554" w:rsidRDefault="00ED6655" w:rsidP="00ED6655">
      <w:pPr>
        <w:tabs>
          <w:tab w:val="left" w:pos="567"/>
        </w:tabs>
        <w:suppressAutoHyphens/>
        <w:spacing w:after="0" w:line="240" w:lineRule="auto"/>
        <w:rPr>
          <w:rFonts w:ascii="Times New Roman" w:hAnsi="Times New Roman"/>
          <w:b/>
          <w:sz w:val="24"/>
          <w:szCs w:val="24"/>
        </w:rPr>
      </w:pPr>
    </w:p>
    <w:p w:rsidR="00ED6655" w:rsidRPr="00F30554" w:rsidRDefault="00ED6655" w:rsidP="00ED6655">
      <w:pPr>
        <w:tabs>
          <w:tab w:val="left" w:pos="4990"/>
        </w:tabs>
        <w:suppressAutoHyphens/>
        <w:spacing w:after="0" w:line="240" w:lineRule="auto"/>
        <w:rPr>
          <w:rFonts w:ascii="Times New Roman" w:hAnsi="Times New Roman"/>
          <w:b/>
          <w:sz w:val="24"/>
          <w:szCs w:val="24"/>
        </w:rPr>
      </w:pPr>
      <w:r w:rsidRPr="00F30554">
        <w:rPr>
          <w:rFonts w:ascii="Times New Roman" w:hAnsi="Times New Roman"/>
          <w:b/>
          <w:sz w:val="24"/>
          <w:szCs w:val="24"/>
        </w:rPr>
        <w:tab/>
      </w:r>
    </w:p>
    <w:p w:rsidR="00ED6655" w:rsidRPr="00F30554" w:rsidRDefault="00ED6655" w:rsidP="00ED6655">
      <w:pPr>
        <w:spacing w:after="60" w:line="240" w:lineRule="auto"/>
        <w:rPr>
          <w:rFonts w:ascii="Times New Roman" w:hAnsi="Times New Roman"/>
          <w:b/>
          <w:strike/>
          <w:sz w:val="24"/>
          <w:szCs w:val="24"/>
        </w:rPr>
      </w:pPr>
    </w:p>
    <w:p w:rsidR="00ED6655" w:rsidRPr="00F30554" w:rsidRDefault="00ED6655" w:rsidP="00ED6655">
      <w:pPr>
        <w:spacing w:after="0" w:line="240" w:lineRule="auto"/>
        <w:rPr>
          <w:rFonts w:ascii="Times New Roman" w:hAnsi="Times New Roman"/>
          <w:b/>
          <w:strike/>
          <w:sz w:val="24"/>
          <w:szCs w:val="24"/>
        </w:rPr>
      </w:pPr>
    </w:p>
    <w:p w:rsidR="00ED6655" w:rsidRPr="00F30554" w:rsidRDefault="00ED6655" w:rsidP="00ED6655">
      <w:pPr>
        <w:spacing w:after="0" w:line="240" w:lineRule="auto"/>
        <w:rPr>
          <w:rFonts w:ascii="Times New Roman" w:hAnsi="Times New Roman"/>
          <w:b/>
          <w:strike/>
          <w:sz w:val="24"/>
          <w:szCs w:val="24"/>
        </w:rPr>
      </w:pPr>
    </w:p>
    <w:p w:rsidR="00ED6655" w:rsidRPr="00F30554" w:rsidRDefault="00ED6655" w:rsidP="00ED6655">
      <w:pPr>
        <w:spacing w:after="0" w:line="240" w:lineRule="auto"/>
        <w:rPr>
          <w:rFonts w:ascii="Times New Roman" w:hAnsi="Times New Roman"/>
          <w:b/>
          <w:strike/>
          <w:sz w:val="24"/>
          <w:szCs w:val="24"/>
        </w:rPr>
      </w:pPr>
    </w:p>
    <w:p w:rsidR="00ED6655" w:rsidRPr="00F30554" w:rsidRDefault="00ED6655" w:rsidP="00ED6655">
      <w:pPr>
        <w:spacing w:after="0" w:line="240" w:lineRule="auto"/>
        <w:rPr>
          <w:rFonts w:ascii="Times New Roman" w:hAnsi="Times New Roman"/>
          <w:b/>
          <w:strike/>
          <w:sz w:val="24"/>
          <w:szCs w:val="24"/>
        </w:rPr>
      </w:pPr>
    </w:p>
    <w:p w:rsidR="00ED6655" w:rsidRPr="00F30554" w:rsidRDefault="00ED6655" w:rsidP="00ED6655">
      <w:pPr>
        <w:spacing w:after="0" w:line="240" w:lineRule="auto"/>
        <w:rPr>
          <w:rFonts w:ascii="Times New Roman" w:hAnsi="Times New Roman"/>
          <w:b/>
          <w:strike/>
          <w:sz w:val="24"/>
          <w:szCs w:val="24"/>
        </w:rPr>
      </w:pPr>
    </w:p>
    <w:p w:rsidR="00ED6655" w:rsidRPr="00F30554" w:rsidRDefault="00ED6655" w:rsidP="00ED6655">
      <w:pPr>
        <w:spacing w:after="0" w:line="240" w:lineRule="auto"/>
        <w:rPr>
          <w:rFonts w:ascii="Times New Roman" w:hAnsi="Times New Roman"/>
          <w:b/>
          <w:strike/>
          <w:sz w:val="24"/>
          <w:szCs w:val="24"/>
        </w:rPr>
      </w:pPr>
    </w:p>
    <w:p w:rsidR="00ED6655" w:rsidRPr="00F30554" w:rsidRDefault="00ED6655" w:rsidP="00ED6655">
      <w:pPr>
        <w:tabs>
          <w:tab w:val="left" w:pos="567"/>
        </w:tabs>
        <w:suppressAutoHyphens/>
        <w:spacing w:after="0" w:line="240" w:lineRule="auto"/>
        <w:jc w:val="right"/>
        <w:rPr>
          <w:rFonts w:ascii="Times New Roman" w:hAnsi="Times New Roman"/>
          <w:b/>
          <w:sz w:val="24"/>
          <w:szCs w:val="24"/>
        </w:rPr>
      </w:pPr>
      <w:r w:rsidRPr="00F30554">
        <w:rPr>
          <w:rFonts w:ascii="Times New Roman" w:hAnsi="Times New Roman"/>
          <w:b/>
          <w:sz w:val="24"/>
          <w:szCs w:val="24"/>
        </w:rPr>
        <w:t>ZAŁĄCZNIK NR 1 DO SIWZ</w:t>
      </w:r>
    </w:p>
    <w:p w:rsidR="00ED6655" w:rsidRPr="00F30554" w:rsidRDefault="00ED6655" w:rsidP="00ED6655">
      <w:pPr>
        <w:keepNext/>
        <w:spacing w:after="60" w:line="240" w:lineRule="auto"/>
        <w:jc w:val="center"/>
        <w:outlineLvl w:val="1"/>
        <w:rPr>
          <w:rFonts w:ascii="Times New Roman" w:hAnsi="Times New Roman"/>
          <w:b/>
          <w:sz w:val="24"/>
          <w:szCs w:val="24"/>
        </w:rPr>
      </w:pPr>
    </w:p>
    <w:p w:rsidR="00ED6655" w:rsidRPr="00F30554" w:rsidRDefault="00ED6655" w:rsidP="00ED6655">
      <w:pPr>
        <w:keepNext/>
        <w:spacing w:after="60" w:line="240" w:lineRule="auto"/>
        <w:jc w:val="center"/>
        <w:outlineLvl w:val="1"/>
        <w:rPr>
          <w:rFonts w:ascii="Times New Roman" w:hAnsi="Times New Roman"/>
          <w:b/>
          <w:i/>
          <w:strike/>
          <w:sz w:val="28"/>
          <w:szCs w:val="28"/>
        </w:rPr>
      </w:pPr>
      <w:r w:rsidRPr="00F30554">
        <w:rPr>
          <w:rFonts w:ascii="Times New Roman" w:hAnsi="Times New Roman"/>
          <w:b/>
          <w:sz w:val="28"/>
          <w:szCs w:val="28"/>
        </w:rPr>
        <w:t>OFERTA W POSTĘPOWANIU O UDZIELENIE ZAMÓWIENIA PUBLICZNEGO</w:t>
      </w:r>
    </w:p>
    <w:p w:rsidR="00ED6655" w:rsidRPr="00F30554" w:rsidRDefault="00ED6655" w:rsidP="00ED6655">
      <w:pPr>
        <w:spacing w:after="60" w:line="240" w:lineRule="auto"/>
        <w:jc w:val="center"/>
        <w:rPr>
          <w:rFonts w:ascii="Times New Roman" w:hAnsi="Times New Roman"/>
          <w:b/>
          <w:sz w:val="16"/>
          <w:szCs w:val="16"/>
        </w:rPr>
      </w:pPr>
    </w:p>
    <w:p w:rsidR="00ED6655" w:rsidRPr="00F30554" w:rsidRDefault="00ED6655" w:rsidP="00ED6655">
      <w:pPr>
        <w:keepNext/>
        <w:spacing w:after="60" w:line="240" w:lineRule="auto"/>
        <w:jc w:val="center"/>
        <w:outlineLvl w:val="1"/>
        <w:rPr>
          <w:rFonts w:ascii="Times New Roman" w:hAnsi="Times New Roman"/>
          <w:b/>
          <w:sz w:val="24"/>
          <w:szCs w:val="24"/>
        </w:rPr>
      </w:pPr>
      <w:r w:rsidRPr="00F30554">
        <w:rPr>
          <w:rFonts w:ascii="Times New Roman" w:hAnsi="Times New Roman"/>
          <w:b/>
          <w:sz w:val="24"/>
          <w:szCs w:val="24"/>
        </w:rPr>
        <w:t>OGŁOSZONYM PRZEZ</w:t>
      </w:r>
    </w:p>
    <w:p w:rsidR="00ED6655" w:rsidRPr="00F30554" w:rsidRDefault="00ED6655" w:rsidP="00ED6655">
      <w:pPr>
        <w:keepNext/>
        <w:spacing w:after="60" w:line="240" w:lineRule="auto"/>
        <w:jc w:val="center"/>
        <w:outlineLvl w:val="1"/>
        <w:rPr>
          <w:rFonts w:ascii="Times New Roman" w:hAnsi="Times New Roman"/>
          <w:b/>
          <w:sz w:val="24"/>
          <w:szCs w:val="24"/>
        </w:rPr>
      </w:pPr>
      <w:r w:rsidRPr="00F30554">
        <w:rPr>
          <w:rFonts w:ascii="Times New Roman" w:hAnsi="Times New Roman"/>
          <w:b/>
          <w:sz w:val="24"/>
          <w:szCs w:val="24"/>
        </w:rPr>
        <w:t>POMORSKI UNIWERSYTET MEDYCZNY W SZCZECINIE</w:t>
      </w:r>
    </w:p>
    <w:p w:rsidR="00ED6655" w:rsidRPr="00F30554" w:rsidRDefault="00ED6655" w:rsidP="00ED6655">
      <w:pPr>
        <w:keepNext/>
        <w:spacing w:after="60" w:line="240" w:lineRule="auto"/>
        <w:jc w:val="right"/>
        <w:outlineLvl w:val="1"/>
        <w:rPr>
          <w:rFonts w:ascii="Times New Roman" w:hAnsi="Times New Roman"/>
          <w:b/>
          <w:sz w:val="24"/>
          <w:szCs w:val="24"/>
        </w:rPr>
      </w:pPr>
      <w:r w:rsidRPr="00F30554">
        <w:rPr>
          <w:rFonts w:ascii="Times New Roman" w:hAnsi="Times New Roman"/>
          <w:b/>
          <w:sz w:val="24"/>
          <w:szCs w:val="24"/>
        </w:rPr>
        <w:t xml:space="preserve">______________ </w:t>
      </w:r>
      <w:r w:rsidRPr="00F30554">
        <w:rPr>
          <w:rFonts w:ascii="Times New Roman" w:hAnsi="Times New Roman"/>
          <w:sz w:val="24"/>
          <w:szCs w:val="24"/>
        </w:rPr>
        <w:t>dnia ___.___. ______r.</w:t>
      </w: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nazwa (firma) Wykonawcy</w:t>
      </w: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adres Wykonawcy</w:t>
      </w: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Nr NIP ................................................</w:t>
      </w: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nr telefonu ..........................................</w:t>
      </w:r>
    </w:p>
    <w:p w:rsidR="00ED6655" w:rsidRPr="00F30554" w:rsidRDefault="00ED6655" w:rsidP="00ED6655">
      <w:pPr>
        <w:spacing w:after="60" w:line="240" w:lineRule="auto"/>
        <w:jc w:val="both"/>
        <w:rPr>
          <w:rFonts w:ascii="Times New Roman" w:hAnsi="Times New Roman"/>
          <w:sz w:val="24"/>
          <w:szCs w:val="24"/>
          <w:lang w:val="en-US"/>
        </w:rPr>
      </w:pPr>
      <w:proofErr w:type="spellStart"/>
      <w:r w:rsidRPr="00F30554">
        <w:rPr>
          <w:rFonts w:ascii="Times New Roman" w:hAnsi="Times New Roman"/>
          <w:sz w:val="24"/>
          <w:szCs w:val="24"/>
          <w:lang w:val="en-US"/>
        </w:rPr>
        <w:t>nr</w:t>
      </w:r>
      <w:proofErr w:type="spellEnd"/>
      <w:r w:rsidRPr="00F30554">
        <w:rPr>
          <w:rFonts w:ascii="Times New Roman" w:hAnsi="Times New Roman"/>
          <w:sz w:val="24"/>
          <w:szCs w:val="24"/>
          <w:lang w:val="en-US"/>
        </w:rPr>
        <w:t xml:space="preserve"> </w:t>
      </w:r>
      <w:proofErr w:type="spellStart"/>
      <w:r w:rsidRPr="00F30554">
        <w:rPr>
          <w:rFonts w:ascii="Times New Roman" w:hAnsi="Times New Roman"/>
          <w:sz w:val="24"/>
          <w:szCs w:val="24"/>
          <w:lang w:val="en-US"/>
        </w:rPr>
        <w:t>faxu</w:t>
      </w:r>
      <w:proofErr w:type="spellEnd"/>
      <w:r w:rsidRPr="00F30554">
        <w:rPr>
          <w:rFonts w:ascii="Times New Roman" w:hAnsi="Times New Roman"/>
          <w:sz w:val="24"/>
          <w:szCs w:val="24"/>
          <w:lang w:val="en-US"/>
        </w:rPr>
        <w:t xml:space="preserve">  ..........................................</w:t>
      </w:r>
    </w:p>
    <w:p w:rsidR="00ED6655" w:rsidRPr="00F30554" w:rsidRDefault="00ED6655" w:rsidP="00ED6655">
      <w:pPr>
        <w:spacing w:after="60" w:line="240" w:lineRule="auto"/>
        <w:jc w:val="both"/>
        <w:rPr>
          <w:rFonts w:ascii="Times New Roman" w:hAnsi="Times New Roman"/>
          <w:sz w:val="24"/>
          <w:szCs w:val="24"/>
          <w:lang w:val="en-US"/>
        </w:rPr>
      </w:pPr>
      <w:proofErr w:type="spellStart"/>
      <w:r w:rsidRPr="00F30554">
        <w:rPr>
          <w:rFonts w:ascii="Times New Roman" w:hAnsi="Times New Roman"/>
          <w:sz w:val="24"/>
          <w:szCs w:val="24"/>
          <w:lang w:val="en-US"/>
        </w:rPr>
        <w:t>adres</w:t>
      </w:r>
      <w:proofErr w:type="spellEnd"/>
      <w:r w:rsidRPr="00F30554">
        <w:rPr>
          <w:rFonts w:ascii="Times New Roman" w:hAnsi="Times New Roman"/>
          <w:sz w:val="24"/>
          <w:szCs w:val="24"/>
          <w:lang w:val="en-US"/>
        </w:rPr>
        <w:t xml:space="preserve"> e-mail: …………………………....</w:t>
      </w:r>
    </w:p>
    <w:p w:rsidR="00ED6655" w:rsidRPr="00F30554" w:rsidRDefault="00ED6655" w:rsidP="00ED6655">
      <w:pPr>
        <w:spacing w:after="60" w:line="240" w:lineRule="auto"/>
        <w:jc w:val="both"/>
        <w:rPr>
          <w:rFonts w:ascii="Times New Roman" w:hAnsi="Times New Roman"/>
          <w:sz w:val="24"/>
          <w:szCs w:val="24"/>
          <w:lang w:val="en-US"/>
        </w:rPr>
      </w:pPr>
      <w:r w:rsidRPr="00F30554">
        <w:rPr>
          <w:rFonts w:ascii="Times New Roman" w:hAnsi="Times New Roman"/>
          <w:sz w:val="24"/>
          <w:szCs w:val="24"/>
          <w:lang w:val="en-US"/>
        </w:rPr>
        <w:tab/>
      </w:r>
      <w:r w:rsidRPr="00F30554">
        <w:rPr>
          <w:rFonts w:ascii="Times New Roman" w:hAnsi="Times New Roman"/>
          <w:sz w:val="24"/>
          <w:szCs w:val="24"/>
          <w:lang w:val="en-US"/>
        </w:rPr>
        <w:tab/>
      </w:r>
    </w:p>
    <w:p w:rsidR="00ED6655" w:rsidRPr="00F30554" w:rsidRDefault="00ED6655" w:rsidP="00ED6655">
      <w:pPr>
        <w:numPr>
          <w:ilvl w:val="0"/>
          <w:numId w:val="24"/>
        </w:numPr>
        <w:ind w:left="426" w:hanging="426"/>
        <w:contextualSpacing/>
        <w:jc w:val="both"/>
        <w:rPr>
          <w:rFonts w:ascii="Times New Roman" w:hAnsi="Times New Roman"/>
          <w:b/>
          <w:i/>
          <w:sz w:val="24"/>
          <w:szCs w:val="24"/>
        </w:rPr>
      </w:pPr>
      <w:r w:rsidRPr="00F30554">
        <w:rPr>
          <w:rFonts w:ascii="Times New Roman" w:hAnsi="Times New Roman"/>
          <w:sz w:val="24"/>
          <w:szCs w:val="24"/>
        </w:rPr>
        <w:t xml:space="preserve">W odpowiedzi na publiczne ogłoszenie o zamówieniu </w:t>
      </w:r>
      <w:proofErr w:type="spellStart"/>
      <w:r w:rsidRPr="00F30554">
        <w:rPr>
          <w:rFonts w:ascii="Times New Roman" w:hAnsi="Times New Roman"/>
          <w:sz w:val="24"/>
          <w:szCs w:val="24"/>
        </w:rPr>
        <w:t>pn</w:t>
      </w:r>
      <w:proofErr w:type="spellEnd"/>
      <w:r w:rsidRPr="00F30554">
        <w:rPr>
          <w:rFonts w:ascii="Times New Roman" w:hAnsi="Times New Roman"/>
          <w:sz w:val="24"/>
          <w:szCs w:val="24"/>
        </w:rPr>
        <w:t>:</w:t>
      </w:r>
    </w:p>
    <w:p w:rsidR="00ED6655" w:rsidRPr="00F30554" w:rsidRDefault="00ED6655" w:rsidP="00ED6655">
      <w:pPr>
        <w:ind w:left="426"/>
        <w:contextualSpacing/>
        <w:jc w:val="center"/>
        <w:rPr>
          <w:rFonts w:ascii="Times New Roman" w:hAnsi="Times New Roman"/>
          <w:sz w:val="24"/>
          <w:szCs w:val="24"/>
        </w:rPr>
      </w:pPr>
      <w:r w:rsidRPr="00F30554">
        <w:rPr>
          <w:rFonts w:ascii="Times New Roman" w:hAnsi="Times New Roman"/>
          <w:i/>
          <w:sz w:val="24"/>
          <w:szCs w:val="24"/>
        </w:rPr>
        <w:t>„</w:t>
      </w:r>
      <w:r w:rsidRPr="00F30554">
        <w:rPr>
          <w:rFonts w:ascii="Times New Roman" w:hAnsi="Times New Roman"/>
          <w:b/>
          <w:bCs/>
          <w:i/>
          <w:sz w:val="24"/>
          <w:szCs w:val="24"/>
        </w:rPr>
        <w:t>Dostawa fantomów i trenażerów na potrzeby Centrum Symulacji Medycznych Pomorskiego Uniwersytetu Medycznego w Szczecinie</w:t>
      </w:r>
      <w:r w:rsidRPr="00F30554">
        <w:rPr>
          <w:rFonts w:ascii="Times New Roman" w:hAnsi="Times New Roman"/>
          <w:sz w:val="24"/>
          <w:szCs w:val="24"/>
        </w:rPr>
        <w:t>”,</w:t>
      </w:r>
    </w:p>
    <w:p w:rsidR="00ED6655" w:rsidRPr="00F05B42" w:rsidRDefault="00ED6655" w:rsidP="00F05B42">
      <w:pPr>
        <w:keepNext/>
        <w:spacing w:after="60" w:line="240" w:lineRule="auto"/>
        <w:jc w:val="center"/>
        <w:outlineLvl w:val="1"/>
        <w:rPr>
          <w:rFonts w:ascii="Times New Roman" w:hAnsi="Times New Roman"/>
          <w:b/>
          <w:sz w:val="24"/>
          <w:szCs w:val="24"/>
        </w:rPr>
      </w:pPr>
      <w:r w:rsidRPr="00F30554">
        <w:rPr>
          <w:rFonts w:ascii="Times New Roman" w:hAnsi="Times New Roman"/>
          <w:b/>
          <w:sz w:val="24"/>
          <w:szCs w:val="24"/>
        </w:rPr>
        <w:t>Znak: DZP-262-44/2016</w:t>
      </w:r>
    </w:p>
    <w:p w:rsidR="00ED6655" w:rsidRPr="00F30554" w:rsidRDefault="00ED6655" w:rsidP="00ED6655">
      <w:pPr>
        <w:ind w:left="426"/>
        <w:contextualSpacing/>
        <w:jc w:val="both"/>
        <w:rPr>
          <w:rFonts w:ascii="Times New Roman" w:hAnsi="Times New Roman"/>
          <w:b/>
          <w:i/>
          <w:sz w:val="24"/>
          <w:szCs w:val="24"/>
        </w:rPr>
      </w:pPr>
      <w:r w:rsidRPr="00F30554">
        <w:rPr>
          <w:rFonts w:ascii="Times New Roman" w:hAnsi="Times New Roman"/>
          <w:sz w:val="24"/>
          <w:szCs w:val="24"/>
        </w:rPr>
        <w:t>oferujemy wykonanie przedmiotu zamówienia zgodnie z treścią wymagań i warunków zawartych w SIWZ</w:t>
      </w:r>
      <w:r w:rsidRPr="00F30554">
        <w:rPr>
          <w:rFonts w:ascii="Times New Roman" w:hAnsi="Times New Roman"/>
          <w:snapToGrid w:val="0"/>
          <w:sz w:val="24"/>
          <w:szCs w:val="24"/>
        </w:rPr>
        <w:t>:</w:t>
      </w:r>
    </w:p>
    <w:p w:rsidR="00ED6655" w:rsidRPr="00F30554" w:rsidRDefault="00ED6655" w:rsidP="00ED6655">
      <w:pPr>
        <w:spacing w:after="60"/>
        <w:ind w:left="426"/>
        <w:contextualSpacing/>
        <w:jc w:val="both"/>
        <w:rPr>
          <w:rFonts w:ascii="Times New Roman" w:hAnsi="Times New Roman"/>
          <w:b/>
          <w:i/>
          <w:sz w:val="24"/>
          <w:szCs w:val="24"/>
        </w:rPr>
      </w:pPr>
    </w:p>
    <w:p w:rsidR="00ED6655" w:rsidRPr="00F30554" w:rsidRDefault="00ED6655" w:rsidP="0031028E">
      <w:pPr>
        <w:numPr>
          <w:ilvl w:val="1"/>
          <w:numId w:val="82"/>
        </w:numPr>
        <w:spacing w:after="0" w:line="360" w:lineRule="auto"/>
        <w:ind w:left="851" w:hanging="283"/>
        <w:contextualSpacing/>
        <w:rPr>
          <w:rFonts w:ascii="Times New Roman" w:hAnsi="Times New Roman"/>
          <w:b/>
          <w:snapToGrid w:val="0"/>
          <w:sz w:val="24"/>
          <w:szCs w:val="24"/>
          <w:lang w:eastAsia="pl-PL"/>
        </w:rPr>
      </w:pPr>
      <w:r w:rsidRPr="00F30554">
        <w:rPr>
          <w:rFonts w:ascii="Times New Roman" w:hAnsi="Times New Roman"/>
          <w:b/>
          <w:snapToGrid w:val="0"/>
          <w:sz w:val="24"/>
          <w:szCs w:val="24"/>
          <w:lang w:eastAsia="pl-PL"/>
        </w:rPr>
        <w:t>*w zakresie Zadania nr I (Pielęgniarstwo) za łączną kwotę:</w:t>
      </w:r>
    </w:p>
    <w:p w:rsidR="00ED6655" w:rsidRPr="00F30554" w:rsidRDefault="00ED6655" w:rsidP="00ED6655">
      <w:pPr>
        <w:spacing w:after="0" w:line="360" w:lineRule="auto"/>
        <w:ind w:left="1134" w:hanging="283"/>
        <w:rPr>
          <w:rFonts w:ascii="Times New Roman" w:hAnsi="Times New Roman"/>
          <w:b/>
          <w:snapToGrid w:val="0"/>
          <w:sz w:val="24"/>
          <w:szCs w:val="24"/>
        </w:rPr>
      </w:pPr>
      <w:r w:rsidRPr="00F30554">
        <w:rPr>
          <w:rFonts w:ascii="Times New Roman" w:hAnsi="Times New Roman"/>
          <w:b/>
          <w:snapToGrid w:val="0"/>
          <w:sz w:val="24"/>
          <w:szCs w:val="24"/>
        </w:rPr>
        <w:t>netto: ............................................. zł</w:t>
      </w:r>
    </w:p>
    <w:p w:rsidR="00ED6655" w:rsidRPr="00F30554" w:rsidRDefault="00ED6655" w:rsidP="00ED6655">
      <w:pPr>
        <w:spacing w:after="0" w:line="360" w:lineRule="auto"/>
        <w:ind w:left="1134" w:hanging="283"/>
        <w:rPr>
          <w:rFonts w:ascii="Times New Roman" w:hAnsi="Times New Roman"/>
          <w:b/>
          <w:snapToGrid w:val="0"/>
          <w:sz w:val="24"/>
          <w:szCs w:val="24"/>
        </w:rPr>
      </w:pPr>
      <w:r w:rsidRPr="00F30554">
        <w:rPr>
          <w:rFonts w:ascii="Times New Roman" w:hAnsi="Times New Roman"/>
          <w:b/>
          <w:snapToGrid w:val="0"/>
          <w:sz w:val="24"/>
          <w:szCs w:val="24"/>
        </w:rPr>
        <w:t>brutto: ........................................... zł,</w:t>
      </w:r>
    </w:p>
    <w:p w:rsidR="00ED6655" w:rsidRPr="00F30554" w:rsidRDefault="00ED6655" w:rsidP="00ED6655">
      <w:pPr>
        <w:spacing w:after="0" w:line="360" w:lineRule="auto"/>
        <w:ind w:left="1134" w:hanging="283"/>
        <w:rPr>
          <w:rFonts w:ascii="Times New Roman" w:hAnsi="Times New Roman"/>
          <w:snapToGrid w:val="0"/>
          <w:sz w:val="24"/>
          <w:szCs w:val="24"/>
        </w:rPr>
      </w:pPr>
      <w:r w:rsidRPr="00F30554">
        <w:rPr>
          <w:rFonts w:ascii="Times New Roman" w:hAnsi="Times New Roman"/>
          <w:snapToGrid w:val="0"/>
          <w:sz w:val="24"/>
          <w:szCs w:val="24"/>
        </w:rPr>
        <w:t>Brutto (słownie złotych: .................................................................................................</w:t>
      </w:r>
    </w:p>
    <w:p w:rsidR="00ED6655" w:rsidRPr="00F30554" w:rsidRDefault="00ED6655" w:rsidP="00ED6655">
      <w:pPr>
        <w:spacing w:after="0" w:line="360" w:lineRule="auto"/>
        <w:ind w:left="1134" w:hanging="283"/>
        <w:rPr>
          <w:rFonts w:ascii="Times New Roman" w:hAnsi="Times New Roman"/>
          <w:snapToGrid w:val="0"/>
          <w:sz w:val="24"/>
          <w:szCs w:val="24"/>
        </w:rPr>
      </w:pPr>
      <w:r w:rsidRPr="00F30554">
        <w:rPr>
          <w:rFonts w:ascii="Times New Roman" w:hAnsi="Times New Roman"/>
          <w:snapToGrid w:val="0"/>
          <w:sz w:val="24"/>
          <w:szCs w:val="24"/>
        </w:rPr>
        <w:t>………..............................................................................................................  ..../100)</w:t>
      </w:r>
    </w:p>
    <w:p w:rsidR="00ED6655" w:rsidRPr="00F30554" w:rsidRDefault="00ED6655" w:rsidP="00ED6655">
      <w:pPr>
        <w:spacing w:after="0" w:line="360" w:lineRule="auto"/>
        <w:ind w:left="851"/>
        <w:rPr>
          <w:rFonts w:ascii="Times New Roman" w:hAnsi="Times New Roman"/>
          <w:snapToGrid w:val="0"/>
          <w:sz w:val="24"/>
          <w:szCs w:val="24"/>
        </w:rPr>
      </w:pPr>
      <w:r w:rsidRPr="00F30554">
        <w:rPr>
          <w:rFonts w:ascii="Times New Roman" w:hAnsi="Times New Roman"/>
          <w:snapToGrid w:val="0"/>
          <w:sz w:val="24"/>
          <w:szCs w:val="24"/>
        </w:rPr>
        <w:t>W tym podatek VAT według obowiązującej stawki ..... %, na kwotę: .....................zł</w:t>
      </w:r>
    </w:p>
    <w:p w:rsidR="00ED6655" w:rsidRPr="00F30554" w:rsidRDefault="00ED6655" w:rsidP="00ED6655">
      <w:pPr>
        <w:spacing w:after="0" w:line="360" w:lineRule="auto"/>
        <w:ind w:left="851"/>
        <w:contextualSpacing/>
        <w:jc w:val="both"/>
        <w:rPr>
          <w:rFonts w:ascii="Times New Roman" w:hAnsi="Times New Roman"/>
          <w:sz w:val="24"/>
          <w:szCs w:val="24"/>
        </w:rPr>
      </w:pPr>
      <w:r w:rsidRPr="00F30554">
        <w:rPr>
          <w:rFonts w:ascii="Times New Roman" w:hAnsi="Times New Roman"/>
          <w:sz w:val="24"/>
          <w:szCs w:val="24"/>
        </w:rPr>
        <w:t xml:space="preserve">Zamówienie zrealizujemy w terminie </w:t>
      </w:r>
      <w:r w:rsidRPr="00F30554">
        <w:rPr>
          <w:rFonts w:ascii="Times New Roman" w:hAnsi="Times New Roman"/>
          <w:b/>
          <w:sz w:val="24"/>
          <w:szCs w:val="24"/>
        </w:rPr>
        <w:t>……. dni</w:t>
      </w:r>
      <w:r w:rsidRPr="00F30554">
        <w:rPr>
          <w:rFonts w:ascii="Times New Roman" w:hAnsi="Times New Roman"/>
          <w:sz w:val="24"/>
          <w:szCs w:val="24"/>
        </w:rPr>
        <w:t xml:space="preserve"> od daty zlecenia złożonego przez Zamawiającego.</w:t>
      </w:r>
    </w:p>
    <w:p w:rsidR="00ED6655" w:rsidRPr="00F30554" w:rsidRDefault="00ED6655" w:rsidP="00ED6655">
      <w:pPr>
        <w:spacing w:after="0" w:line="360" w:lineRule="auto"/>
        <w:ind w:left="851"/>
        <w:contextualSpacing/>
        <w:rPr>
          <w:rFonts w:ascii="Times New Roman" w:hAnsi="Times New Roman"/>
          <w:sz w:val="24"/>
          <w:szCs w:val="24"/>
          <w:lang w:eastAsia="pl-PL"/>
        </w:rPr>
      </w:pPr>
      <w:r w:rsidRPr="00F30554">
        <w:rPr>
          <w:rFonts w:ascii="Times New Roman" w:hAnsi="Times New Roman"/>
          <w:sz w:val="24"/>
          <w:szCs w:val="24"/>
          <w:lang w:eastAsia="pl-PL"/>
        </w:rPr>
        <w:t xml:space="preserve">Na przedmiot zamówienia oferujemy </w:t>
      </w:r>
      <w:r w:rsidRPr="00F30554">
        <w:rPr>
          <w:rFonts w:ascii="Times New Roman" w:hAnsi="Times New Roman"/>
          <w:b/>
          <w:sz w:val="24"/>
          <w:szCs w:val="24"/>
          <w:lang w:eastAsia="pl-PL"/>
        </w:rPr>
        <w:t>……. miesięczną gwarancję i rękojmię</w:t>
      </w:r>
      <w:r w:rsidRPr="00F30554">
        <w:rPr>
          <w:rFonts w:ascii="Times New Roman" w:hAnsi="Times New Roman"/>
          <w:sz w:val="24"/>
          <w:szCs w:val="24"/>
          <w:lang w:eastAsia="pl-PL"/>
        </w:rPr>
        <w:t>.</w:t>
      </w:r>
    </w:p>
    <w:p w:rsidR="00ED6655" w:rsidRPr="00F30554" w:rsidRDefault="00ED6655" w:rsidP="00ED6655">
      <w:pPr>
        <w:spacing w:after="0" w:line="360" w:lineRule="auto"/>
        <w:ind w:left="851"/>
        <w:contextualSpacing/>
        <w:rPr>
          <w:rFonts w:ascii="Times New Roman" w:hAnsi="Times New Roman"/>
          <w:b/>
          <w:snapToGrid w:val="0"/>
          <w:sz w:val="24"/>
          <w:szCs w:val="24"/>
          <w:lang w:eastAsia="pl-PL"/>
        </w:rPr>
      </w:pPr>
    </w:p>
    <w:p w:rsidR="00ED6655" w:rsidRPr="00F30554" w:rsidRDefault="00ED6655" w:rsidP="0031028E">
      <w:pPr>
        <w:numPr>
          <w:ilvl w:val="1"/>
          <w:numId w:val="82"/>
        </w:numPr>
        <w:spacing w:after="0" w:line="360" w:lineRule="auto"/>
        <w:ind w:left="851" w:hanging="283"/>
        <w:contextualSpacing/>
        <w:rPr>
          <w:rFonts w:ascii="Times New Roman" w:hAnsi="Times New Roman"/>
          <w:b/>
          <w:snapToGrid w:val="0"/>
          <w:sz w:val="24"/>
          <w:szCs w:val="24"/>
          <w:lang w:eastAsia="pl-PL"/>
        </w:rPr>
      </w:pPr>
      <w:r w:rsidRPr="00F30554">
        <w:rPr>
          <w:rFonts w:ascii="Times New Roman" w:hAnsi="Times New Roman"/>
          <w:b/>
          <w:sz w:val="24"/>
          <w:szCs w:val="24"/>
          <w:lang w:eastAsia="pl-PL"/>
        </w:rPr>
        <w:t>* w zakresie Zadania nr II (Ratownictwo) za łączną kwotę:</w:t>
      </w:r>
    </w:p>
    <w:p w:rsidR="00ED6655" w:rsidRPr="00F30554" w:rsidRDefault="00ED6655" w:rsidP="00ED6655">
      <w:pPr>
        <w:spacing w:after="0" w:line="360" w:lineRule="auto"/>
        <w:ind w:left="851"/>
        <w:contextualSpacing/>
        <w:jc w:val="both"/>
        <w:rPr>
          <w:rFonts w:ascii="Times New Roman" w:hAnsi="Times New Roman"/>
          <w:b/>
          <w:sz w:val="24"/>
          <w:szCs w:val="24"/>
          <w:lang w:eastAsia="pl-PL"/>
        </w:rPr>
      </w:pPr>
      <w:r w:rsidRPr="00F30554">
        <w:rPr>
          <w:rFonts w:ascii="Times New Roman" w:hAnsi="Times New Roman"/>
          <w:b/>
          <w:sz w:val="24"/>
          <w:szCs w:val="24"/>
          <w:lang w:eastAsia="pl-PL"/>
        </w:rPr>
        <w:t>netto: ............................................. zł</w:t>
      </w:r>
    </w:p>
    <w:p w:rsidR="00ED6655" w:rsidRPr="00F30554" w:rsidRDefault="00ED6655" w:rsidP="00ED6655">
      <w:pPr>
        <w:spacing w:after="0" w:line="360" w:lineRule="auto"/>
        <w:ind w:left="851"/>
        <w:contextualSpacing/>
        <w:jc w:val="both"/>
        <w:rPr>
          <w:rFonts w:ascii="Times New Roman" w:hAnsi="Times New Roman"/>
          <w:b/>
          <w:sz w:val="24"/>
          <w:szCs w:val="24"/>
          <w:lang w:eastAsia="pl-PL"/>
        </w:rPr>
      </w:pPr>
      <w:r w:rsidRPr="00F30554">
        <w:rPr>
          <w:rFonts w:ascii="Times New Roman" w:hAnsi="Times New Roman"/>
          <w:b/>
          <w:sz w:val="24"/>
          <w:szCs w:val="24"/>
          <w:lang w:eastAsia="pl-PL"/>
        </w:rPr>
        <w:t>brutto: ........................................... zł,</w:t>
      </w:r>
    </w:p>
    <w:p w:rsidR="00ED6655" w:rsidRPr="00F30554" w:rsidRDefault="00ED6655" w:rsidP="00ED6655">
      <w:pPr>
        <w:spacing w:after="0" w:line="360" w:lineRule="auto"/>
        <w:ind w:left="1134" w:hanging="283"/>
        <w:rPr>
          <w:rFonts w:ascii="Times New Roman" w:hAnsi="Times New Roman"/>
          <w:snapToGrid w:val="0"/>
          <w:sz w:val="24"/>
          <w:szCs w:val="24"/>
        </w:rPr>
      </w:pPr>
      <w:r w:rsidRPr="00F30554">
        <w:rPr>
          <w:rFonts w:ascii="Times New Roman" w:hAnsi="Times New Roman"/>
          <w:snapToGrid w:val="0"/>
          <w:sz w:val="24"/>
          <w:szCs w:val="24"/>
        </w:rPr>
        <w:t>Brutto (słownie złotych: .................................................................................................</w:t>
      </w:r>
    </w:p>
    <w:p w:rsidR="00ED6655" w:rsidRPr="00F30554" w:rsidRDefault="00ED6655" w:rsidP="00ED6655">
      <w:pPr>
        <w:spacing w:after="0" w:line="360" w:lineRule="auto"/>
        <w:ind w:left="1134" w:hanging="283"/>
        <w:rPr>
          <w:rFonts w:ascii="Times New Roman" w:hAnsi="Times New Roman"/>
          <w:snapToGrid w:val="0"/>
          <w:sz w:val="24"/>
          <w:szCs w:val="24"/>
        </w:rPr>
      </w:pPr>
      <w:r w:rsidRPr="00F30554">
        <w:rPr>
          <w:rFonts w:ascii="Times New Roman" w:hAnsi="Times New Roman"/>
          <w:snapToGrid w:val="0"/>
          <w:sz w:val="24"/>
          <w:szCs w:val="24"/>
        </w:rPr>
        <w:t>………..............................................................................................................  ..../100)</w:t>
      </w:r>
    </w:p>
    <w:p w:rsidR="00ED6655" w:rsidRPr="00F30554" w:rsidRDefault="00ED6655" w:rsidP="00ED6655">
      <w:pPr>
        <w:spacing w:after="0" w:line="36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W tym podatek VAT według obowiązującej stawki ..... %, na kwotę: .....................zł</w:t>
      </w:r>
    </w:p>
    <w:p w:rsidR="00ED6655" w:rsidRPr="00F30554" w:rsidRDefault="00ED6655" w:rsidP="00ED6655">
      <w:pPr>
        <w:spacing w:after="0" w:line="36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 xml:space="preserve">Zamówienie zrealizujemy w terminie </w:t>
      </w:r>
      <w:r w:rsidRPr="00F30554">
        <w:rPr>
          <w:rFonts w:ascii="Times New Roman" w:hAnsi="Times New Roman"/>
          <w:b/>
          <w:sz w:val="24"/>
          <w:szCs w:val="24"/>
          <w:lang w:eastAsia="pl-PL"/>
        </w:rPr>
        <w:t>……. dni</w:t>
      </w:r>
      <w:r w:rsidRPr="00F30554">
        <w:rPr>
          <w:rFonts w:ascii="Times New Roman" w:hAnsi="Times New Roman"/>
          <w:sz w:val="24"/>
          <w:szCs w:val="24"/>
          <w:lang w:eastAsia="pl-PL"/>
        </w:rPr>
        <w:t xml:space="preserve"> od daty zlecenia złożonego przez Zamawiającego.</w:t>
      </w:r>
    </w:p>
    <w:p w:rsidR="00ED6655" w:rsidRPr="00F30554" w:rsidRDefault="00ED6655" w:rsidP="00ED6655">
      <w:pPr>
        <w:spacing w:after="0" w:line="36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 xml:space="preserve">Na przedmiot zamówienia oferujemy </w:t>
      </w:r>
      <w:r w:rsidRPr="00F30554">
        <w:rPr>
          <w:rFonts w:ascii="Times New Roman" w:hAnsi="Times New Roman"/>
          <w:b/>
          <w:sz w:val="24"/>
          <w:szCs w:val="24"/>
          <w:lang w:eastAsia="pl-PL"/>
        </w:rPr>
        <w:t>……. miesięczną gwarancję i rękojmię</w:t>
      </w:r>
      <w:r w:rsidRPr="00F30554">
        <w:rPr>
          <w:rFonts w:ascii="Times New Roman" w:hAnsi="Times New Roman"/>
          <w:sz w:val="24"/>
          <w:szCs w:val="24"/>
          <w:lang w:eastAsia="pl-PL"/>
        </w:rPr>
        <w:t>.</w:t>
      </w:r>
    </w:p>
    <w:p w:rsidR="00ED6655" w:rsidRPr="00F30554" w:rsidRDefault="00ED6655" w:rsidP="00ED6655">
      <w:pPr>
        <w:spacing w:after="0" w:line="360" w:lineRule="auto"/>
        <w:contextualSpacing/>
        <w:jc w:val="both"/>
        <w:rPr>
          <w:rFonts w:ascii="Times New Roman" w:hAnsi="Times New Roman"/>
          <w:sz w:val="24"/>
          <w:szCs w:val="24"/>
        </w:rPr>
      </w:pPr>
    </w:p>
    <w:p w:rsidR="00ED6655" w:rsidRPr="00F30554" w:rsidRDefault="00ED6655" w:rsidP="0031028E">
      <w:pPr>
        <w:numPr>
          <w:ilvl w:val="1"/>
          <w:numId w:val="82"/>
        </w:numPr>
        <w:spacing w:after="0" w:line="360" w:lineRule="auto"/>
        <w:ind w:left="851" w:hanging="283"/>
        <w:contextualSpacing/>
        <w:rPr>
          <w:rFonts w:ascii="Times New Roman" w:hAnsi="Times New Roman"/>
          <w:b/>
          <w:snapToGrid w:val="0"/>
          <w:sz w:val="24"/>
          <w:szCs w:val="24"/>
          <w:lang w:eastAsia="pl-PL"/>
        </w:rPr>
      </w:pPr>
      <w:r w:rsidRPr="00F30554">
        <w:rPr>
          <w:rFonts w:ascii="Times New Roman" w:hAnsi="Times New Roman"/>
          <w:b/>
          <w:sz w:val="24"/>
          <w:szCs w:val="24"/>
          <w:lang w:eastAsia="pl-PL"/>
        </w:rPr>
        <w:t>* w zakresie Zadania nr III (Umiejętności pielęgniarskie) za łączną kwotę:</w:t>
      </w:r>
    </w:p>
    <w:p w:rsidR="00ED6655" w:rsidRPr="00F30554" w:rsidRDefault="00ED6655" w:rsidP="00ED6655">
      <w:pPr>
        <w:spacing w:after="0" w:line="360" w:lineRule="auto"/>
        <w:ind w:left="851"/>
        <w:contextualSpacing/>
        <w:jc w:val="both"/>
        <w:rPr>
          <w:rFonts w:ascii="Times New Roman" w:hAnsi="Times New Roman"/>
          <w:b/>
          <w:sz w:val="24"/>
          <w:szCs w:val="24"/>
          <w:lang w:eastAsia="pl-PL"/>
        </w:rPr>
      </w:pPr>
      <w:r w:rsidRPr="00F30554">
        <w:rPr>
          <w:rFonts w:ascii="Times New Roman" w:hAnsi="Times New Roman"/>
          <w:b/>
          <w:sz w:val="24"/>
          <w:szCs w:val="24"/>
          <w:lang w:eastAsia="pl-PL"/>
        </w:rPr>
        <w:t>netto: ............................................. zł</w:t>
      </w:r>
    </w:p>
    <w:p w:rsidR="00ED6655" w:rsidRPr="00F30554" w:rsidRDefault="00ED6655" w:rsidP="00ED6655">
      <w:pPr>
        <w:spacing w:after="0" w:line="360" w:lineRule="auto"/>
        <w:ind w:left="851"/>
        <w:contextualSpacing/>
        <w:jc w:val="both"/>
        <w:rPr>
          <w:rFonts w:ascii="Times New Roman" w:hAnsi="Times New Roman"/>
          <w:b/>
          <w:sz w:val="24"/>
          <w:szCs w:val="24"/>
          <w:lang w:eastAsia="pl-PL"/>
        </w:rPr>
      </w:pPr>
      <w:r w:rsidRPr="00F30554">
        <w:rPr>
          <w:rFonts w:ascii="Times New Roman" w:hAnsi="Times New Roman"/>
          <w:b/>
          <w:sz w:val="24"/>
          <w:szCs w:val="24"/>
          <w:lang w:eastAsia="pl-PL"/>
        </w:rPr>
        <w:t>brutto: ........................................... zł,</w:t>
      </w:r>
    </w:p>
    <w:p w:rsidR="00ED6655" w:rsidRPr="00F30554" w:rsidRDefault="00ED6655" w:rsidP="00ED6655">
      <w:pPr>
        <w:spacing w:after="0" w:line="360" w:lineRule="auto"/>
        <w:ind w:left="1134" w:hanging="283"/>
        <w:rPr>
          <w:rFonts w:ascii="Times New Roman" w:hAnsi="Times New Roman"/>
          <w:snapToGrid w:val="0"/>
          <w:sz w:val="24"/>
          <w:szCs w:val="24"/>
        </w:rPr>
      </w:pPr>
      <w:r w:rsidRPr="00F30554">
        <w:rPr>
          <w:rFonts w:ascii="Times New Roman" w:hAnsi="Times New Roman"/>
          <w:snapToGrid w:val="0"/>
          <w:sz w:val="24"/>
          <w:szCs w:val="24"/>
        </w:rPr>
        <w:t>Brutto (słownie złotych: .................................................................................................</w:t>
      </w:r>
    </w:p>
    <w:p w:rsidR="00ED6655" w:rsidRPr="00F30554" w:rsidRDefault="00ED6655" w:rsidP="00ED6655">
      <w:pPr>
        <w:spacing w:after="0" w:line="360" w:lineRule="auto"/>
        <w:ind w:left="1134" w:hanging="283"/>
        <w:rPr>
          <w:rFonts w:ascii="Times New Roman" w:hAnsi="Times New Roman"/>
          <w:snapToGrid w:val="0"/>
          <w:sz w:val="24"/>
          <w:szCs w:val="24"/>
        </w:rPr>
      </w:pPr>
      <w:r w:rsidRPr="00F30554">
        <w:rPr>
          <w:rFonts w:ascii="Times New Roman" w:hAnsi="Times New Roman"/>
          <w:snapToGrid w:val="0"/>
          <w:sz w:val="24"/>
          <w:szCs w:val="24"/>
        </w:rPr>
        <w:t>………..............................................................................................................  ..../100)</w:t>
      </w:r>
    </w:p>
    <w:p w:rsidR="00ED6655" w:rsidRPr="00F30554" w:rsidRDefault="00ED6655" w:rsidP="00ED6655">
      <w:pPr>
        <w:spacing w:after="0" w:line="36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W tym podatek VAT według obowiązującej stawki ..... %, na kwotę: .....................zł</w:t>
      </w:r>
    </w:p>
    <w:p w:rsidR="00ED6655" w:rsidRPr="00F30554" w:rsidRDefault="00ED6655" w:rsidP="00ED6655">
      <w:pPr>
        <w:spacing w:after="0" w:line="36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 xml:space="preserve">Zamówienie zrealizujemy w terminie </w:t>
      </w:r>
      <w:r w:rsidRPr="00F30554">
        <w:rPr>
          <w:rFonts w:ascii="Times New Roman" w:hAnsi="Times New Roman"/>
          <w:b/>
          <w:sz w:val="24"/>
          <w:szCs w:val="24"/>
          <w:lang w:eastAsia="pl-PL"/>
        </w:rPr>
        <w:t>……. dni</w:t>
      </w:r>
      <w:r w:rsidRPr="00F30554">
        <w:rPr>
          <w:rFonts w:ascii="Times New Roman" w:hAnsi="Times New Roman"/>
          <w:sz w:val="24"/>
          <w:szCs w:val="24"/>
          <w:lang w:eastAsia="pl-PL"/>
        </w:rPr>
        <w:t xml:space="preserve"> od daty zlecenia złożonego przez Zamawiającego.</w:t>
      </w:r>
    </w:p>
    <w:p w:rsidR="00ED6655" w:rsidRPr="00F30554" w:rsidRDefault="00ED6655" w:rsidP="00ED6655">
      <w:pPr>
        <w:spacing w:after="0" w:line="36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 xml:space="preserve">Na przedmiot zamówienia oferujemy </w:t>
      </w:r>
      <w:r w:rsidRPr="00F30554">
        <w:rPr>
          <w:rFonts w:ascii="Times New Roman" w:hAnsi="Times New Roman"/>
          <w:b/>
          <w:sz w:val="24"/>
          <w:szCs w:val="24"/>
          <w:lang w:eastAsia="pl-PL"/>
        </w:rPr>
        <w:t>……. miesięczną gwarancję i rękojmię</w:t>
      </w:r>
      <w:r w:rsidRPr="00F30554">
        <w:rPr>
          <w:rFonts w:ascii="Times New Roman" w:hAnsi="Times New Roman"/>
          <w:sz w:val="24"/>
          <w:szCs w:val="24"/>
          <w:lang w:eastAsia="pl-PL"/>
        </w:rPr>
        <w:t>.</w:t>
      </w:r>
    </w:p>
    <w:p w:rsidR="00ED6655" w:rsidRPr="00F30554" w:rsidRDefault="00ED6655" w:rsidP="00ED6655">
      <w:pPr>
        <w:spacing w:after="0" w:line="360" w:lineRule="auto"/>
        <w:contextualSpacing/>
        <w:jc w:val="both"/>
        <w:rPr>
          <w:rFonts w:ascii="Times New Roman" w:hAnsi="Times New Roman"/>
          <w:sz w:val="24"/>
          <w:szCs w:val="24"/>
        </w:rPr>
      </w:pPr>
    </w:p>
    <w:p w:rsidR="00ED6655" w:rsidRPr="00F30554" w:rsidRDefault="00ED6655" w:rsidP="0031028E">
      <w:pPr>
        <w:numPr>
          <w:ilvl w:val="1"/>
          <w:numId w:val="82"/>
        </w:numPr>
        <w:spacing w:after="0" w:line="360" w:lineRule="auto"/>
        <w:ind w:left="851" w:hanging="283"/>
        <w:contextualSpacing/>
        <w:rPr>
          <w:rFonts w:ascii="Times New Roman" w:hAnsi="Times New Roman"/>
          <w:b/>
          <w:snapToGrid w:val="0"/>
          <w:sz w:val="24"/>
          <w:szCs w:val="24"/>
          <w:lang w:eastAsia="pl-PL"/>
        </w:rPr>
      </w:pPr>
      <w:r w:rsidRPr="00F30554">
        <w:rPr>
          <w:rFonts w:ascii="Times New Roman" w:hAnsi="Times New Roman"/>
          <w:b/>
          <w:sz w:val="24"/>
          <w:szCs w:val="24"/>
          <w:lang w:eastAsia="pl-PL"/>
        </w:rPr>
        <w:t>* w zakresie Zadania nr IV (Badania fizykalne i chirurgia) za łączną kwotę:</w:t>
      </w:r>
    </w:p>
    <w:p w:rsidR="00ED6655" w:rsidRPr="00F30554" w:rsidRDefault="00ED6655" w:rsidP="00ED6655">
      <w:pPr>
        <w:spacing w:after="0" w:line="360" w:lineRule="auto"/>
        <w:ind w:left="851"/>
        <w:contextualSpacing/>
        <w:jc w:val="both"/>
        <w:rPr>
          <w:rFonts w:ascii="Times New Roman" w:hAnsi="Times New Roman"/>
          <w:b/>
          <w:sz w:val="24"/>
          <w:szCs w:val="24"/>
          <w:lang w:eastAsia="pl-PL"/>
        </w:rPr>
      </w:pPr>
      <w:r w:rsidRPr="00F30554">
        <w:rPr>
          <w:rFonts w:ascii="Times New Roman" w:hAnsi="Times New Roman"/>
          <w:b/>
          <w:sz w:val="24"/>
          <w:szCs w:val="24"/>
          <w:lang w:eastAsia="pl-PL"/>
        </w:rPr>
        <w:t>netto: ............................................. zł</w:t>
      </w:r>
    </w:p>
    <w:p w:rsidR="00ED6655" w:rsidRPr="00F30554" w:rsidRDefault="00ED6655" w:rsidP="00ED6655">
      <w:pPr>
        <w:spacing w:after="0" w:line="360" w:lineRule="auto"/>
        <w:ind w:left="851"/>
        <w:contextualSpacing/>
        <w:jc w:val="both"/>
        <w:rPr>
          <w:rFonts w:ascii="Times New Roman" w:hAnsi="Times New Roman"/>
          <w:b/>
          <w:sz w:val="24"/>
          <w:szCs w:val="24"/>
          <w:lang w:eastAsia="pl-PL"/>
        </w:rPr>
      </w:pPr>
      <w:r w:rsidRPr="00F30554">
        <w:rPr>
          <w:rFonts w:ascii="Times New Roman" w:hAnsi="Times New Roman"/>
          <w:b/>
          <w:sz w:val="24"/>
          <w:szCs w:val="24"/>
          <w:lang w:eastAsia="pl-PL"/>
        </w:rPr>
        <w:t>brutto: ........................................... zł,</w:t>
      </w:r>
    </w:p>
    <w:p w:rsidR="00ED6655" w:rsidRPr="00F30554" w:rsidRDefault="00ED6655" w:rsidP="00ED6655">
      <w:pPr>
        <w:spacing w:after="0" w:line="360" w:lineRule="auto"/>
        <w:ind w:left="1134" w:hanging="283"/>
        <w:rPr>
          <w:rFonts w:ascii="Times New Roman" w:hAnsi="Times New Roman"/>
          <w:snapToGrid w:val="0"/>
          <w:sz w:val="24"/>
          <w:szCs w:val="24"/>
        </w:rPr>
      </w:pPr>
      <w:r w:rsidRPr="00F30554">
        <w:rPr>
          <w:rFonts w:ascii="Times New Roman" w:hAnsi="Times New Roman"/>
          <w:snapToGrid w:val="0"/>
          <w:sz w:val="24"/>
          <w:szCs w:val="24"/>
        </w:rPr>
        <w:t>Brutto (słownie złotych: .................................................................................................</w:t>
      </w:r>
    </w:p>
    <w:p w:rsidR="00ED6655" w:rsidRPr="00F30554" w:rsidRDefault="00ED6655" w:rsidP="00ED6655">
      <w:pPr>
        <w:spacing w:after="0" w:line="360" w:lineRule="auto"/>
        <w:ind w:left="1134" w:hanging="283"/>
        <w:rPr>
          <w:rFonts w:ascii="Times New Roman" w:hAnsi="Times New Roman"/>
          <w:snapToGrid w:val="0"/>
          <w:sz w:val="24"/>
          <w:szCs w:val="24"/>
        </w:rPr>
      </w:pPr>
      <w:r w:rsidRPr="00F30554">
        <w:rPr>
          <w:rFonts w:ascii="Times New Roman" w:hAnsi="Times New Roman"/>
          <w:snapToGrid w:val="0"/>
          <w:sz w:val="24"/>
          <w:szCs w:val="24"/>
        </w:rPr>
        <w:t>………..............................................................................................................  ..../100)</w:t>
      </w:r>
    </w:p>
    <w:p w:rsidR="00ED6655" w:rsidRPr="00F30554" w:rsidRDefault="00ED6655" w:rsidP="00ED6655">
      <w:pPr>
        <w:spacing w:after="0" w:line="36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W tym podatek VAT według obowiązującej stawki ..... %, na kwotę: .....................zł</w:t>
      </w:r>
    </w:p>
    <w:p w:rsidR="00ED6655" w:rsidRPr="00F30554" w:rsidRDefault="00ED6655" w:rsidP="00ED6655">
      <w:pPr>
        <w:spacing w:after="0" w:line="36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 xml:space="preserve">Zamówienie zrealizujemy w terminie </w:t>
      </w:r>
      <w:r w:rsidRPr="00F30554">
        <w:rPr>
          <w:rFonts w:ascii="Times New Roman" w:hAnsi="Times New Roman"/>
          <w:b/>
          <w:sz w:val="24"/>
          <w:szCs w:val="24"/>
          <w:lang w:eastAsia="pl-PL"/>
        </w:rPr>
        <w:t>……. dni</w:t>
      </w:r>
      <w:r w:rsidRPr="00F30554">
        <w:rPr>
          <w:rFonts w:ascii="Times New Roman" w:hAnsi="Times New Roman"/>
          <w:sz w:val="24"/>
          <w:szCs w:val="24"/>
          <w:lang w:eastAsia="pl-PL"/>
        </w:rPr>
        <w:t xml:space="preserve"> od daty zlecenia złożonego przez Zamawiającego.</w:t>
      </w:r>
    </w:p>
    <w:p w:rsidR="00ED6655" w:rsidRPr="00F30554" w:rsidRDefault="00ED6655" w:rsidP="00ED6655">
      <w:pPr>
        <w:spacing w:after="0" w:line="36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 xml:space="preserve">Na przedmiot zamówienia oferujemy </w:t>
      </w:r>
      <w:r w:rsidRPr="00F30554">
        <w:rPr>
          <w:rFonts w:ascii="Times New Roman" w:hAnsi="Times New Roman"/>
          <w:b/>
          <w:sz w:val="24"/>
          <w:szCs w:val="24"/>
          <w:lang w:eastAsia="pl-PL"/>
        </w:rPr>
        <w:t>……. miesięczną gwarancję i rękojmię</w:t>
      </w:r>
      <w:r w:rsidRPr="00F30554">
        <w:rPr>
          <w:rFonts w:ascii="Times New Roman" w:hAnsi="Times New Roman"/>
          <w:sz w:val="24"/>
          <w:szCs w:val="24"/>
          <w:lang w:eastAsia="pl-PL"/>
        </w:rPr>
        <w:t>.</w:t>
      </w:r>
    </w:p>
    <w:p w:rsidR="00ED6655" w:rsidRPr="00F30554" w:rsidRDefault="00ED6655" w:rsidP="00ED6655">
      <w:pPr>
        <w:spacing w:after="0" w:line="360" w:lineRule="auto"/>
        <w:ind w:left="851"/>
        <w:contextualSpacing/>
        <w:jc w:val="both"/>
        <w:rPr>
          <w:rFonts w:ascii="Times New Roman" w:hAnsi="Times New Roman"/>
          <w:sz w:val="24"/>
          <w:szCs w:val="24"/>
          <w:lang w:eastAsia="pl-PL"/>
        </w:rPr>
      </w:pPr>
    </w:p>
    <w:p w:rsidR="00ED6655" w:rsidRPr="00F30554" w:rsidRDefault="00ED6655" w:rsidP="0031028E">
      <w:pPr>
        <w:numPr>
          <w:ilvl w:val="1"/>
          <w:numId w:val="82"/>
        </w:numPr>
        <w:spacing w:after="0" w:line="360" w:lineRule="auto"/>
        <w:ind w:left="851" w:hanging="283"/>
        <w:contextualSpacing/>
        <w:rPr>
          <w:rFonts w:ascii="Times New Roman" w:hAnsi="Times New Roman"/>
          <w:b/>
          <w:snapToGrid w:val="0"/>
          <w:sz w:val="24"/>
          <w:szCs w:val="24"/>
          <w:lang w:eastAsia="pl-PL"/>
        </w:rPr>
      </w:pPr>
      <w:r w:rsidRPr="00F30554">
        <w:rPr>
          <w:rFonts w:ascii="Times New Roman" w:hAnsi="Times New Roman"/>
          <w:b/>
          <w:sz w:val="24"/>
          <w:szCs w:val="24"/>
          <w:lang w:eastAsia="pl-PL"/>
        </w:rPr>
        <w:t>* w zakresie Zadania nr V (Położnictwo) za łączną kwotę:</w:t>
      </w:r>
    </w:p>
    <w:p w:rsidR="00ED6655" w:rsidRPr="00F30554" w:rsidRDefault="00ED6655" w:rsidP="00ED6655">
      <w:pPr>
        <w:spacing w:after="0" w:line="360" w:lineRule="auto"/>
        <w:ind w:left="851"/>
        <w:contextualSpacing/>
        <w:jc w:val="both"/>
        <w:rPr>
          <w:rFonts w:ascii="Times New Roman" w:hAnsi="Times New Roman"/>
          <w:b/>
          <w:sz w:val="24"/>
          <w:szCs w:val="24"/>
          <w:lang w:eastAsia="pl-PL"/>
        </w:rPr>
      </w:pPr>
      <w:r w:rsidRPr="00F30554">
        <w:rPr>
          <w:rFonts w:ascii="Times New Roman" w:hAnsi="Times New Roman"/>
          <w:b/>
          <w:sz w:val="24"/>
          <w:szCs w:val="24"/>
          <w:lang w:eastAsia="pl-PL"/>
        </w:rPr>
        <w:lastRenderedPageBreak/>
        <w:t>netto: ............................................. zł</w:t>
      </w:r>
    </w:p>
    <w:p w:rsidR="00ED6655" w:rsidRPr="00F30554" w:rsidRDefault="00ED6655" w:rsidP="00ED6655">
      <w:pPr>
        <w:spacing w:after="0" w:line="360" w:lineRule="auto"/>
        <w:ind w:left="851"/>
        <w:contextualSpacing/>
        <w:jc w:val="both"/>
        <w:rPr>
          <w:rFonts w:ascii="Times New Roman" w:hAnsi="Times New Roman"/>
          <w:b/>
          <w:sz w:val="24"/>
          <w:szCs w:val="24"/>
          <w:lang w:eastAsia="pl-PL"/>
        </w:rPr>
      </w:pPr>
      <w:r w:rsidRPr="00F30554">
        <w:rPr>
          <w:rFonts w:ascii="Times New Roman" w:hAnsi="Times New Roman"/>
          <w:b/>
          <w:sz w:val="24"/>
          <w:szCs w:val="24"/>
          <w:lang w:eastAsia="pl-PL"/>
        </w:rPr>
        <w:t>brutto: ........................................... zł,</w:t>
      </w:r>
    </w:p>
    <w:p w:rsidR="00ED6655" w:rsidRPr="00F30554" w:rsidRDefault="00ED6655" w:rsidP="00ED6655">
      <w:pPr>
        <w:spacing w:after="0" w:line="360" w:lineRule="auto"/>
        <w:ind w:left="1134" w:hanging="283"/>
        <w:rPr>
          <w:rFonts w:ascii="Times New Roman" w:hAnsi="Times New Roman"/>
          <w:snapToGrid w:val="0"/>
          <w:sz w:val="24"/>
          <w:szCs w:val="24"/>
        </w:rPr>
      </w:pPr>
      <w:r w:rsidRPr="00F30554">
        <w:rPr>
          <w:rFonts w:ascii="Times New Roman" w:hAnsi="Times New Roman"/>
          <w:snapToGrid w:val="0"/>
          <w:sz w:val="24"/>
          <w:szCs w:val="24"/>
        </w:rPr>
        <w:t>Brutto (słownie złotych: .................................................................................................</w:t>
      </w:r>
    </w:p>
    <w:p w:rsidR="00ED6655" w:rsidRPr="00F30554" w:rsidRDefault="00ED6655" w:rsidP="00ED6655">
      <w:pPr>
        <w:spacing w:after="0" w:line="360" w:lineRule="auto"/>
        <w:ind w:left="1134" w:hanging="283"/>
        <w:rPr>
          <w:rFonts w:ascii="Times New Roman" w:hAnsi="Times New Roman"/>
          <w:snapToGrid w:val="0"/>
          <w:sz w:val="24"/>
          <w:szCs w:val="24"/>
        </w:rPr>
      </w:pPr>
      <w:r w:rsidRPr="00F30554">
        <w:rPr>
          <w:rFonts w:ascii="Times New Roman" w:hAnsi="Times New Roman"/>
          <w:snapToGrid w:val="0"/>
          <w:sz w:val="24"/>
          <w:szCs w:val="24"/>
        </w:rPr>
        <w:t>………..............................................................................................................  ..../100)</w:t>
      </w:r>
    </w:p>
    <w:p w:rsidR="00ED6655" w:rsidRPr="00F30554" w:rsidRDefault="00ED6655" w:rsidP="00ED6655">
      <w:pPr>
        <w:spacing w:after="0" w:line="36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W tym podatek VAT według obowiązującej stawki ..... %, na kwotę: .....................zł</w:t>
      </w:r>
    </w:p>
    <w:p w:rsidR="00ED6655" w:rsidRPr="00F30554" w:rsidRDefault="00ED6655" w:rsidP="00ED6655">
      <w:pPr>
        <w:spacing w:after="0" w:line="36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 xml:space="preserve">Zamówienie zrealizujemy w terminie </w:t>
      </w:r>
      <w:r w:rsidRPr="00F30554">
        <w:rPr>
          <w:rFonts w:ascii="Times New Roman" w:hAnsi="Times New Roman"/>
          <w:b/>
          <w:sz w:val="24"/>
          <w:szCs w:val="24"/>
          <w:lang w:eastAsia="pl-PL"/>
        </w:rPr>
        <w:t>……. dni</w:t>
      </w:r>
      <w:r w:rsidRPr="00F30554">
        <w:rPr>
          <w:rFonts w:ascii="Times New Roman" w:hAnsi="Times New Roman"/>
          <w:sz w:val="24"/>
          <w:szCs w:val="24"/>
          <w:lang w:eastAsia="pl-PL"/>
        </w:rPr>
        <w:t xml:space="preserve"> od daty zlecenia złożonego przez Zamawiającego.</w:t>
      </w:r>
    </w:p>
    <w:p w:rsidR="00ED6655" w:rsidRPr="00F30554" w:rsidRDefault="00ED6655" w:rsidP="00ED6655">
      <w:pPr>
        <w:spacing w:after="0" w:line="36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 xml:space="preserve">Na przedmiot zamówienia oferujemy </w:t>
      </w:r>
      <w:r w:rsidRPr="00F30554">
        <w:rPr>
          <w:rFonts w:ascii="Times New Roman" w:hAnsi="Times New Roman"/>
          <w:b/>
          <w:sz w:val="24"/>
          <w:szCs w:val="24"/>
          <w:lang w:eastAsia="pl-PL"/>
        </w:rPr>
        <w:t>……. miesięczną gwarancję i rękojmię</w:t>
      </w:r>
      <w:r w:rsidRPr="00F30554">
        <w:rPr>
          <w:rFonts w:ascii="Times New Roman" w:hAnsi="Times New Roman"/>
          <w:sz w:val="24"/>
          <w:szCs w:val="24"/>
          <w:lang w:eastAsia="pl-PL"/>
        </w:rPr>
        <w:t>.</w:t>
      </w:r>
    </w:p>
    <w:p w:rsidR="00ED6655" w:rsidRPr="00F30554" w:rsidRDefault="00ED6655" w:rsidP="00ED6655">
      <w:pPr>
        <w:spacing w:after="0" w:line="360" w:lineRule="auto"/>
        <w:ind w:left="567"/>
        <w:contextualSpacing/>
        <w:jc w:val="both"/>
        <w:rPr>
          <w:rFonts w:ascii="Times New Roman" w:hAnsi="Times New Roman"/>
          <w:b/>
          <w:sz w:val="24"/>
          <w:szCs w:val="24"/>
        </w:rPr>
      </w:pPr>
      <w:r w:rsidRPr="00F30554">
        <w:rPr>
          <w:rFonts w:ascii="Times New Roman" w:hAnsi="Times New Roman"/>
          <w:b/>
          <w:sz w:val="24"/>
          <w:szCs w:val="24"/>
        </w:rPr>
        <w:t xml:space="preserve">* </w:t>
      </w:r>
      <w:r w:rsidRPr="00F30554">
        <w:rPr>
          <w:rFonts w:ascii="Times New Roman" w:hAnsi="Times New Roman"/>
          <w:sz w:val="24"/>
          <w:szCs w:val="24"/>
          <w:u w:val="single"/>
        </w:rPr>
        <w:t>niepotrzebne skreślić</w:t>
      </w:r>
    </w:p>
    <w:p w:rsidR="00ED6655" w:rsidRPr="00F30554" w:rsidRDefault="00ED6655" w:rsidP="00ED6655">
      <w:pPr>
        <w:spacing w:after="0"/>
        <w:ind w:left="426"/>
        <w:contextualSpacing/>
        <w:rPr>
          <w:rFonts w:ascii="Times New Roman" w:hAnsi="Times New Roman"/>
          <w:snapToGrid w:val="0"/>
          <w:sz w:val="8"/>
          <w:szCs w:val="8"/>
          <w:lang w:eastAsia="pl-PL"/>
        </w:rPr>
      </w:pPr>
    </w:p>
    <w:p w:rsidR="00ED6655" w:rsidRPr="00F30554" w:rsidRDefault="00ED6655" w:rsidP="00ED6655">
      <w:pPr>
        <w:spacing w:after="60"/>
        <w:contextualSpacing/>
        <w:jc w:val="both"/>
        <w:rPr>
          <w:rFonts w:ascii="Times New Roman" w:hAnsi="Times New Roman"/>
          <w:sz w:val="8"/>
          <w:szCs w:val="8"/>
        </w:rPr>
      </w:pPr>
    </w:p>
    <w:p w:rsidR="00ED6655" w:rsidRPr="00F30554" w:rsidRDefault="00ED6655" w:rsidP="00ED6655">
      <w:pPr>
        <w:numPr>
          <w:ilvl w:val="0"/>
          <w:numId w:val="24"/>
        </w:numPr>
        <w:contextualSpacing/>
        <w:jc w:val="both"/>
        <w:rPr>
          <w:rFonts w:ascii="Times New Roman" w:hAnsi="Times New Roman"/>
          <w:sz w:val="24"/>
          <w:szCs w:val="24"/>
        </w:rPr>
      </w:pPr>
      <w:r w:rsidRPr="00F30554">
        <w:rPr>
          <w:rFonts w:ascii="Times New Roman" w:hAnsi="Times New Roman"/>
          <w:sz w:val="24"/>
          <w:szCs w:val="24"/>
        </w:rPr>
        <w:t xml:space="preserve">Oświadczamy, że zapoznaliśmy się ze specyfikacją istotnych warunków zamówienia </w:t>
      </w:r>
      <w:r w:rsidRPr="00F30554">
        <w:rPr>
          <w:rFonts w:ascii="Times New Roman" w:hAnsi="Times New Roman"/>
          <w:sz w:val="24"/>
          <w:szCs w:val="24"/>
        </w:rPr>
        <w:br/>
        <w:t>i uznajemy się za związanych określonymi w niej wymaganiami i zasadami postępowania.</w:t>
      </w:r>
    </w:p>
    <w:p w:rsidR="00ED6655" w:rsidRPr="00F30554" w:rsidRDefault="00ED6655" w:rsidP="00ED6655">
      <w:pPr>
        <w:spacing w:after="60"/>
        <w:contextualSpacing/>
        <w:jc w:val="both"/>
        <w:rPr>
          <w:rFonts w:ascii="Times New Roman" w:hAnsi="Times New Roman"/>
          <w:sz w:val="16"/>
          <w:szCs w:val="16"/>
        </w:rPr>
      </w:pPr>
    </w:p>
    <w:p w:rsidR="00ED6655" w:rsidRPr="00F30554" w:rsidRDefault="00ED6655" w:rsidP="00ED6655">
      <w:pPr>
        <w:numPr>
          <w:ilvl w:val="0"/>
          <w:numId w:val="24"/>
        </w:numPr>
        <w:contextualSpacing/>
        <w:jc w:val="both"/>
        <w:rPr>
          <w:rFonts w:ascii="Times New Roman" w:hAnsi="Times New Roman"/>
          <w:sz w:val="24"/>
          <w:szCs w:val="24"/>
        </w:rPr>
      </w:pPr>
      <w:r w:rsidRPr="00F30554">
        <w:rPr>
          <w:rFonts w:ascii="Times New Roman" w:hAnsi="Times New Roman"/>
          <w:sz w:val="24"/>
          <w:szCs w:val="24"/>
        </w:rPr>
        <w:t xml:space="preserve">Oświadczamy, że jesteśmy związani niniejszą ofertą przez okres 30 dni od daty, </w:t>
      </w:r>
      <w:r w:rsidRPr="00F30554">
        <w:rPr>
          <w:rFonts w:ascii="Times New Roman" w:hAnsi="Times New Roman"/>
          <w:sz w:val="24"/>
          <w:szCs w:val="24"/>
        </w:rPr>
        <w:br/>
        <w:t>w której upływa termin składania ofert.</w:t>
      </w:r>
    </w:p>
    <w:p w:rsidR="00ED6655" w:rsidRPr="00F30554" w:rsidRDefault="00ED6655" w:rsidP="00ED6655">
      <w:pPr>
        <w:spacing w:after="60"/>
        <w:contextualSpacing/>
        <w:jc w:val="both"/>
        <w:rPr>
          <w:rFonts w:ascii="Times New Roman" w:hAnsi="Times New Roman"/>
          <w:sz w:val="16"/>
          <w:szCs w:val="16"/>
        </w:rPr>
      </w:pPr>
    </w:p>
    <w:p w:rsidR="00ED6655" w:rsidRPr="00F30554" w:rsidRDefault="00ED6655" w:rsidP="00ED6655">
      <w:pPr>
        <w:numPr>
          <w:ilvl w:val="0"/>
          <w:numId w:val="24"/>
        </w:numPr>
        <w:contextualSpacing/>
        <w:jc w:val="both"/>
        <w:rPr>
          <w:rFonts w:ascii="Times New Roman" w:hAnsi="Times New Roman"/>
          <w:sz w:val="24"/>
          <w:szCs w:val="24"/>
        </w:rPr>
      </w:pPr>
      <w:r w:rsidRPr="00F30554">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30554" w:rsidRDefault="00ED6655" w:rsidP="00ED6655">
      <w:pPr>
        <w:spacing w:after="60"/>
        <w:contextualSpacing/>
        <w:jc w:val="both"/>
        <w:rPr>
          <w:rFonts w:ascii="Times New Roman" w:hAnsi="Times New Roman"/>
          <w:sz w:val="24"/>
          <w:szCs w:val="24"/>
        </w:rPr>
      </w:pPr>
    </w:p>
    <w:p w:rsidR="00ED6655" w:rsidRPr="00F30554" w:rsidRDefault="00ED6655" w:rsidP="00ED6655">
      <w:pPr>
        <w:numPr>
          <w:ilvl w:val="0"/>
          <w:numId w:val="24"/>
        </w:numPr>
        <w:contextualSpacing/>
        <w:jc w:val="both"/>
        <w:rPr>
          <w:rFonts w:ascii="Times New Roman" w:hAnsi="Times New Roman"/>
          <w:sz w:val="24"/>
          <w:szCs w:val="24"/>
        </w:rPr>
      </w:pPr>
      <w:r w:rsidRPr="00F30554">
        <w:rPr>
          <w:rFonts w:ascii="Times New Roman" w:hAnsi="Times New Roman"/>
          <w:sz w:val="24"/>
          <w:szCs w:val="24"/>
        </w:rPr>
        <w:t xml:space="preserve">Wadium w kwocie: </w:t>
      </w:r>
      <w:r w:rsidRPr="00F30554">
        <w:rPr>
          <w:rFonts w:ascii="Times New Roman" w:hAnsi="Times New Roman"/>
          <w:b/>
          <w:sz w:val="24"/>
          <w:szCs w:val="24"/>
        </w:rPr>
        <w:t>…………… zł</w:t>
      </w:r>
      <w:r w:rsidRPr="00F30554">
        <w:rPr>
          <w:rFonts w:ascii="Times New Roman" w:hAnsi="Times New Roman"/>
          <w:sz w:val="24"/>
          <w:szCs w:val="24"/>
        </w:rPr>
        <w:t xml:space="preserve"> </w:t>
      </w:r>
      <w:r w:rsidRPr="00F30554">
        <w:rPr>
          <w:rFonts w:ascii="Times New Roman" w:hAnsi="Times New Roman"/>
          <w:snapToGrid w:val="0"/>
          <w:sz w:val="24"/>
          <w:szCs w:val="24"/>
        </w:rPr>
        <w:t xml:space="preserve">zostało wniesione w formie </w:t>
      </w:r>
    </w:p>
    <w:p w:rsidR="00ED6655" w:rsidRPr="00F30554" w:rsidRDefault="00ED6655" w:rsidP="00ED6655">
      <w:pPr>
        <w:spacing w:after="60" w:line="240" w:lineRule="auto"/>
        <w:ind w:left="426"/>
        <w:jc w:val="both"/>
        <w:rPr>
          <w:rFonts w:ascii="Times New Roman" w:hAnsi="Times New Roman"/>
          <w:snapToGrid w:val="0"/>
          <w:sz w:val="24"/>
          <w:szCs w:val="24"/>
        </w:rPr>
      </w:pPr>
      <w:r w:rsidRPr="00F30554">
        <w:rPr>
          <w:rFonts w:ascii="Times New Roman" w:hAnsi="Times New Roman"/>
          <w:snapToGrid w:val="0"/>
          <w:sz w:val="24"/>
          <w:szCs w:val="24"/>
        </w:rPr>
        <w:t>......................................................................................................................</w:t>
      </w:r>
    </w:p>
    <w:p w:rsidR="00ED6655" w:rsidRPr="00F30554" w:rsidRDefault="00ED6655" w:rsidP="00ED6655">
      <w:pPr>
        <w:spacing w:after="0" w:line="360" w:lineRule="auto"/>
        <w:ind w:left="426"/>
        <w:rPr>
          <w:rFonts w:ascii="Times New Roman" w:hAnsi="Times New Roman"/>
          <w:snapToGrid w:val="0"/>
          <w:sz w:val="24"/>
          <w:szCs w:val="24"/>
        </w:rPr>
      </w:pPr>
      <w:r w:rsidRPr="00F30554">
        <w:rPr>
          <w:rFonts w:ascii="Times New Roman" w:hAnsi="Times New Roman"/>
          <w:b/>
          <w:snapToGrid w:val="0"/>
          <w:sz w:val="24"/>
          <w:szCs w:val="24"/>
        </w:rPr>
        <w:t>Wadium wniesione przelewem należy zwrócić na konto</w:t>
      </w:r>
      <w:r w:rsidRPr="00F30554">
        <w:rPr>
          <w:rFonts w:ascii="Times New Roman" w:hAnsi="Times New Roman"/>
          <w:snapToGrid w:val="0"/>
          <w:sz w:val="24"/>
          <w:szCs w:val="24"/>
        </w:rPr>
        <w:t xml:space="preserve">:  </w:t>
      </w:r>
    </w:p>
    <w:p w:rsidR="00ED6655" w:rsidRPr="00F30554" w:rsidRDefault="00ED6655" w:rsidP="00ED6655">
      <w:pPr>
        <w:tabs>
          <w:tab w:val="num" w:pos="360"/>
          <w:tab w:val="left" w:pos="1560"/>
        </w:tabs>
        <w:spacing w:after="0"/>
        <w:ind w:left="360" w:firstLine="66"/>
        <w:rPr>
          <w:rFonts w:ascii="Times New Roman" w:eastAsia="Times New Roman" w:hAnsi="Times New Roman"/>
          <w:snapToGrid w:val="0"/>
          <w:sz w:val="24"/>
          <w:szCs w:val="24"/>
          <w:lang w:eastAsia="pl-PL"/>
        </w:rPr>
      </w:pPr>
      <w:r w:rsidRPr="00F30554">
        <w:rPr>
          <w:rFonts w:ascii="Times New Roman" w:eastAsia="Times New Roman" w:hAnsi="Times New Roman"/>
          <w:b/>
          <w:snapToGrid w:val="0"/>
          <w:sz w:val="24"/>
          <w:szCs w:val="24"/>
          <w:lang w:eastAsia="pl-PL"/>
        </w:rPr>
        <w:t>Nazwa i adres odbiorcy</w:t>
      </w:r>
      <w:r w:rsidRPr="00F30554">
        <w:rPr>
          <w:rFonts w:ascii="Times New Roman" w:eastAsia="Times New Roman" w:hAnsi="Times New Roman"/>
          <w:snapToGrid w:val="0"/>
          <w:sz w:val="24"/>
          <w:szCs w:val="24"/>
          <w:lang w:eastAsia="pl-PL"/>
        </w:rPr>
        <w:t>: ............................................................................</w:t>
      </w:r>
    </w:p>
    <w:p w:rsidR="00ED6655" w:rsidRPr="00F30554" w:rsidRDefault="00ED6655" w:rsidP="00ED6655">
      <w:pPr>
        <w:tabs>
          <w:tab w:val="num" w:pos="360"/>
        </w:tabs>
        <w:spacing w:after="0"/>
        <w:ind w:left="360" w:firstLine="66"/>
        <w:rPr>
          <w:rFonts w:ascii="Times New Roman" w:eastAsia="Times New Roman" w:hAnsi="Times New Roman"/>
          <w:snapToGrid w:val="0"/>
          <w:sz w:val="24"/>
          <w:szCs w:val="24"/>
          <w:lang w:eastAsia="pl-PL"/>
        </w:rPr>
      </w:pPr>
      <w:r w:rsidRPr="00F30554">
        <w:rPr>
          <w:rFonts w:ascii="Times New Roman" w:eastAsia="Times New Roman" w:hAnsi="Times New Roman"/>
          <w:b/>
          <w:snapToGrid w:val="0"/>
          <w:sz w:val="24"/>
          <w:szCs w:val="24"/>
          <w:lang w:eastAsia="pl-PL"/>
        </w:rPr>
        <w:t xml:space="preserve">Bank: </w:t>
      </w:r>
      <w:r w:rsidRPr="00F30554">
        <w:rPr>
          <w:rFonts w:ascii="Times New Roman" w:eastAsia="Times New Roman" w:hAnsi="Times New Roman"/>
          <w:snapToGrid w:val="0"/>
          <w:sz w:val="24"/>
          <w:szCs w:val="24"/>
          <w:lang w:eastAsia="pl-PL"/>
        </w:rPr>
        <w:t>.........................................................................................................</w:t>
      </w:r>
    </w:p>
    <w:p w:rsidR="00ED6655" w:rsidRPr="00F30554" w:rsidRDefault="00ED6655" w:rsidP="00ED6655">
      <w:pPr>
        <w:spacing w:after="0"/>
        <w:ind w:firstLine="426"/>
        <w:rPr>
          <w:rFonts w:ascii="Times New Roman" w:eastAsia="Times New Roman" w:hAnsi="Times New Roman"/>
          <w:snapToGrid w:val="0"/>
          <w:sz w:val="24"/>
          <w:szCs w:val="24"/>
          <w:lang w:eastAsia="pl-PL"/>
        </w:rPr>
      </w:pPr>
      <w:r w:rsidRPr="00F30554">
        <w:rPr>
          <w:rFonts w:ascii="Times New Roman" w:eastAsia="Times New Roman" w:hAnsi="Times New Roman"/>
          <w:b/>
          <w:snapToGrid w:val="0"/>
          <w:sz w:val="24"/>
          <w:szCs w:val="24"/>
          <w:lang w:eastAsia="pl-PL"/>
        </w:rPr>
        <w:t>Nr konta:</w:t>
      </w:r>
      <w:r w:rsidRPr="00F30554">
        <w:rPr>
          <w:rFonts w:ascii="Times New Roman" w:eastAsia="Times New Roman" w:hAnsi="Times New Roman"/>
          <w:snapToGrid w:val="0"/>
          <w:sz w:val="24"/>
          <w:szCs w:val="24"/>
          <w:lang w:eastAsia="pl-PL"/>
        </w:rPr>
        <w:t xml:space="preserve"> ...................................................................................................</w:t>
      </w:r>
    </w:p>
    <w:p w:rsidR="00ED6655" w:rsidRPr="00F30554" w:rsidRDefault="00ED6655" w:rsidP="00ED6655">
      <w:pPr>
        <w:numPr>
          <w:ilvl w:val="0"/>
          <w:numId w:val="24"/>
        </w:numPr>
        <w:tabs>
          <w:tab w:val="clear" w:pos="360"/>
          <w:tab w:val="num" w:pos="426"/>
        </w:tabs>
        <w:ind w:left="426" w:hanging="426"/>
        <w:contextualSpacing/>
        <w:jc w:val="both"/>
        <w:rPr>
          <w:rFonts w:ascii="Times New Roman" w:hAnsi="Times New Roman"/>
          <w:sz w:val="24"/>
          <w:szCs w:val="24"/>
        </w:rPr>
      </w:pPr>
      <w:r w:rsidRPr="00F30554">
        <w:rPr>
          <w:rFonts w:ascii="Times New Roman" w:hAnsi="Times New Roman"/>
          <w:sz w:val="24"/>
          <w:szCs w:val="24"/>
        </w:rPr>
        <w:t xml:space="preserve">Oświadczamy, że oferta </w:t>
      </w:r>
      <w:r w:rsidRPr="00F30554">
        <w:rPr>
          <w:rFonts w:ascii="Times New Roman" w:hAnsi="Times New Roman"/>
          <w:b/>
          <w:sz w:val="24"/>
          <w:szCs w:val="24"/>
        </w:rPr>
        <w:t>nie zawiera informacji</w:t>
      </w:r>
      <w:r w:rsidRPr="00F30554">
        <w:rPr>
          <w:rFonts w:ascii="Times New Roman" w:hAnsi="Times New Roman"/>
          <w:sz w:val="24"/>
          <w:szCs w:val="24"/>
        </w:rPr>
        <w:t xml:space="preserve"> stanowiących tajemnicę przedsiębiorstwa w rozumieniu przepisów o zwalczaniu nieuczciwej konkurencji.*</w:t>
      </w:r>
    </w:p>
    <w:p w:rsidR="00ED6655" w:rsidRPr="00F30554" w:rsidRDefault="00ED6655" w:rsidP="00ED6655">
      <w:pPr>
        <w:spacing w:after="60" w:line="240" w:lineRule="auto"/>
        <w:ind w:left="426"/>
        <w:jc w:val="both"/>
        <w:rPr>
          <w:rFonts w:ascii="Times New Roman" w:hAnsi="Times New Roman"/>
          <w:sz w:val="24"/>
          <w:szCs w:val="24"/>
        </w:rPr>
      </w:pPr>
      <w:r w:rsidRPr="00F30554">
        <w:rPr>
          <w:rFonts w:ascii="Times New Roman" w:hAnsi="Times New Roman"/>
          <w:sz w:val="24"/>
          <w:szCs w:val="24"/>
        </w:rPr>
        <w:t xml:space="preserve">Oświadczamy, że oferta </w:t>
      </w:r>
      <w:r w:rsidRPr="00F30554">
        <w:rPr>
          <w:rFonts w:ascii="Times New Roman" w:hAnsi="Times New Roman"/>
          <w:b/>
          <w:sz w:val="24"/>
          <w:szCs w:val="24"/>
        </w:rPr>
        <w:t>zawiera informacje</w:t>
      </w:r>
      <w:r w:rsidRPr="00F30554">
        <w:rPr>
          <w:rFonts w:ascii="Times New Roman" w:hAnsi="Times New Roman"/>
          <w:sz w:val="24"/>
          <w:szCs w:val="24"/>
        </w:rPr>
        <w:t xml:space="preserve"> stanowiące tajemnicę przedsiębiorstwa </w:t>
      </w:r>
      <w:r w:rsidRPr="00F30554">
        <w:rPr>
          <w:rFonts w:ascii="Times New Roman" w:hAnsi="Times New Roman"/>
          <w:sz w:val="24"/>
          <w:szCs w:val="24"/>
        </w:rPr>
        <w:br/>
        <w:t>w rozumieniu przepisów o zwalczaniu nieuczciwej konkurencji. Informacje takie zawarte są w następujących dokumentach * : ..……………………………………………………..</w:t>
      </w:r>
    </w:p>
    <w:p w:rsidR="00ED6655" w:rsidRPr="00F30554" w:rsidRDefault="00ED6655" w:rsidP="00ED6655">
      <w:pPr>
        <w:spacing w:after="60" w:line="240" w:lineRule="auto"/>
        <w:ind w:left="426"/>
        <w:jc w:val="both"/>
        <w:rPr>
          <w:rFonts w:ascii="Times New Roman" w:hAnsi="Times New Roman"/>
          <w:sz w:val="24"/>
          <w:szCs w:val="24"/>
        </w:rPr>
      </w:pPr>
    </w:p>
    <w:p w:rsidR="00ED6655" w:rsidRPr="00DD608F" w:rsidRDefault="00ED6655" w:rsidP="00DD608F">
      <w:pPr>
        <w:spacing w:after="60" w:line="240" w:lineRule="auto"/>
        <w:ind w:left="426"/>
        <w:jc w:val="both"/>
        <w:rPr>
          <w:rFonts w:ascii="Times New Roman" w:hAnsi="Times New Roman"/>
          <w:b/>
          <w:sz w:val="24"/>
          <w:szCs w:val="24"/>
        </w:rPr>
      </w:pPr>
      <w:r w:rsidRPr="00F30554">
        <w:rPr>
          <w:rFonts w:ascii="Times New Roman" w:hAnsi="Times New Roman"/>
          <w:b/>
          <w:sz w:val="24"/>
          <w:szCs w:val="24"/>
        </w:rPr>
        <w:t xml:space="preserve">* </w:t>
      </w:r>
      <w:r w:rsidRPr="00F30554">
        <w:rPr>
          <w:rFonts w:ascii="Times New Roman" w:hAnsi="Times New Roman"/>
          <w:b/>
          <w:sz w:val="24"/>
          <w:szCs w:val="24"/>
          <w:u w:val="single"/>
        </w:rPr>
        <w:t>niepotrzebne skreślić</w:t>
      </w:r>
    </w:p>
    <w:p w:rsidR="00ED6655" w:rsidRPr="00F30554" w:rsidRDefault="00ED6655" w:rsidP="00ED6655">
      <w:pPr>
        <w:spacing w:after="0" w:line="240" w:lineRule="auto"/>
        <w:jc w:val="both"/>
        <w:rPr>
          <w:rFonts w:ascii="Times New Roman" w:hAnsi="Times New Roman"/>
          <w:b/>
          <w:sz w:val="24"/>
          <w:szCs w:val="24"/>
        </w:rPr>
      </w:pPr>
      <w:r w:rsidRPr="00F30554">
        <w:rPr>
          <w:rFonts w:ascii="Times New Roman" w:hAnsi="Times New Roman"/>
          <w:b/>
          <w:sz w:val="24"/>
          <w:szCs w:val="24"/>
        </w:rPr>
        <w:t>Oferta musi zawierać spis treści z podaniem stron na których znajdują się poszczególne dokumenty i załączniki.</w:t>
      </w:r>
      <w:r w:rsidRPr="00F30554">
        <w:rPr>
          <w:rFonts w:ascii="Times New Roman" w:hAnsi="Times New Roman"/>
          <w:b/>
          <w:sz w:val="24"/>
          <w:szCs w:val="24"/>
        </w:rPr>
        <w:tab/>
      </w:r>
    </w:p>
    <w:p w:rsidR="00ED6655" w:rsidRPr="00F30554" w:rsidRDefault="00ED6655" w:rsidP="00ED6655">
      <w:pPr>
        <w:spacing w:after="60" w:line="240" w:lineRule="auto"/>
        <w:jc w:val="both"/>
        <w:rPr>
          <w:rFonts w:ascii="Times New Roman" w:hAnsi="Times New Roman"/>
          <w:sz w:val="20"/>
          <w:szCs w:val="20"/>
        </w:rPr>
      </w:pPr>
      <w:r w:rsidRPr="00F30554">
        <w:rPr>
          <w:rFonts w:ascii="Times New Roman" w:hAnsi="Times New Roman"/>
          <w:sz w:val="20"/>
          <w:szCs w:val="20"/>
        </w:rPr>
        <w:t>1........................................................</w:t>
      </w:r>
    </w:p>
    <w:p w:rsidR="00ED6655" w:rsidRPr="00F30554" w:rsidRDefault="00ED6655" w:rsidP="00ED6655">
      <w:pPr>
        <w:spacing w:after="60" w:line="240" w:lineRule="auto"/>
        <w:jc w:val="both"/>
        <w:rPr>
          <w:rFonts w:ascii="Times New Roman" w:hAnsi="Times New Roman"/>
          <w:sz w:val="20"/>
          <w:szCs w:val="20"/>
        </w:rPr>
      </w:pPr>
      <w:r w:rsidRPr="00F30554">
        <w:rPr>
          <w:rFonts w:ascii="Times New Roman" w:hAnsi="Times New Roman"/>
          <w:sz w:val="20"/>
          <w:szCs w:val="20"/>
        </w:rPr>
        <w:t>2........................................................</w:t>
      </w:r>
    </w:p>
    <w:p w:rsidR="00ED6655" w:rsidRPr="00F30554" w:rsidRDefault="00ED6655" w:rsidP="00ED6655">
      <w:pPr>
        <w:spacing w:after="60" w:line="240" w:lineRule="auto"/>
        <w:jc w:val="both"/>
        <w:rPr>
          <w:rFonts w:ascii="Times New Roman" w:hAnsi="Times New Roman"/>
          <w:sz w:val="20"/>
          <w:szCs w:val="20"/>
        </w:rPr>
      </w:pPr>
      <w:r w:rsidRPr="00F30554">
        <w:rPr>
          <w:rFonts w:ascii="Times New Roman" w:hAnsi="Times New Roman"/>
          <w:sz w:val="20"/>
          <w:szCs w:val="20"/>
        </w:rPr>
        <w:t>3........................................................</w:t>
      </w:r>
    </w:p>
    <w:p w:rsidR="00ED6655" w:rsidRPr="00F30554" w:rsidRDefault="00ED6655" w:rsidP="00ED6655">
      <w:pPr>
        <w:tabs>
          <w:tab w:val="left" w:pos="2268"/>
        </w:tabs>
        <w:spacing w:after="60" w:line="240" w:lineRule="auto"/>
        <w:ind w:left="5387"/>
        <w:jc w:val="center"/>
        <w:rPr>
          <w:rFonts w:ascii="Times New Roman" w:hAnsi="Times New Roman"/>
          <w:i/>
          <w:sz w:val="20"/>
          <w:szCs w:val="20"/>
        </w:rPr>
      </w:pPr>
      <w:r w:rsidRPr="00F30554">
        <w:rPr>
          <w:rFonts w:ascii="Times New Roman" w:hAnsi="Times New Roman"/>
          <w:i/>
          <w:sz w:val="20"/>
          <w:szCs w:val="20"/>
        </w:rPr>
        <w:t>.....................................................</w:t>
      </w:r>
    </w:p>
    <w:p w:rsidR="00ED6655" w:rsidRPr="00F30554" w:rsidRDefault="00ED6655" w:rsidP="00ED6655">
      <w:pPr>
        <w:tabs>
          <w:tab w:val="left" w:pos="2268"/>
        </w:tabs>
        <w:spacing w:after="60" w:line="240" w:lineRule="auto"/>
        <w:ind w:left="5387"/>
        <w:jc w:val="center"/>
        <w:rPr>
          <w:rFonts w:ascii="Times New Roman" w:hAnsi="Times New Roman"/>
          <w:i/>
          <w:sz w:val="20"/>
          <w:szCs w:val="20"/>
        </w:rPr>
      </w:pPr>
      <w:r w:rsidRPr="00F30554">
        <w:rPr>
          <w:rFonts w:ascii="Times New Roman" w:hAnsi="Times New Roman"/>
          <w:i/>
          <w:sz w:val="20"/>
          <w:szCs w:val="20"/>
        </w:rPr>
        <w:lastRenderedPageBreak/>
        <w:t>podpis osoby/osób/upoważnionej</w:t>
      </w:r>
    </w:p>
    <w:p w:rsidR="00ED6655" w:rsidRPr="00F30554" w:rsidRDefault="00ED6655" w:rsidP="00ED6655">
      <w:pPr>
        <w:tabs>
          <w:tab w:val="left" w:pos="567"/>
        </w:tabs>
        <w:suppressAutoHyphens/>
        <w:spacing w:after="0" w:line="240" w:lineRule="auto"/>
        <w:jc w:val="right"/>
        <w:rPr>
          <w:rFonts w:ascii="Times New Roman" w:hAnsi="Times New Roman"/>
          <w:i/>
          <w:sz w:val="20"/>
          <w:szCs w:val="20"/>
        </w:rPr>
      </w:pPr>
    </w:p>
    <w:p w:rsidR="00ED6655" w:rsidRPr="00F30554" w:rsidRDefault="00ED6655" w:rsidP="00ED6655">
      <w:pPr>
        <w:spacing w:after="60" w:line="240" w:lineRule="auto"/>
        <w:jc w:val="right"/>
        <w:rPr>
          <w:rFonts w:ascii="Times New Roman" w:hAnsi="Times New Roman"/>
          <w:b/>
          <w:sz w:val="28"/>
          <w:szCs w:val="28"/>
        </w:rPr>
      </w:pPr>
      <w:r w:rsidRPr="00F30554">
        <w:rPr>
          <w:rFonts w:ascii="Times New Roman" w:hAnsi="Times New Roman"/>
          <w:b/>
          <w:sz w:val="28"/>
          <w:szCs w:val="28"/>
        </w:rPr>
        <w:t xml:space="preserve"> </w:t>
      </w:r>
    </w:p>
    <w:p w:rsidR="00ED6655" w:rsidRPr="00154C21" w:rsidRDefault="00ED6655" w:rsidP="00ED6655">
      <w:pPr>
        <w:jc w:val="right"/>
        <w:rPr>
          <w:rFonts w:ascii="Times New Roman" w:hAnsi="Times New Roman"/>
          <w:b/>
          <w:color w:val="0000FF"/>
          <w:sz w:val="24"/>
          <w:szCs w:val="24"/>
        </w:rPr>
      </w:pPr>
      <w:r w:rsidRPr="00154C21">
        <w:rPr>
          <w:rFonts w:ascii="Times New Roman" w:hAnsi="Times New Roman"/>
          <w:b/>
          <w:color w:val="0000FF"/>
          <w:sz w:val="24"/>
          <w:szCs w:val="24"/>
        </w:rPr>
        <w:t>ZAŁĄCZNIK NR 3 DO SIWZ</w:t>
      </w:r>
    </w:p>
    <w:p w:rsidR="00ED6655" w:rsidRPr="00F30554" w:rsidRDefault="00ED6655" w:rsidP="00ED6655">
      <w:pPr>
        <w:spacing w:after="0" w:line="240" w:lineRule="auto"/>
        <w:rPr>
          <w:rFonts w:ascii="Times New Roman" w:hAnsi="Times New Roman"/>
          <w:b/>
          <w:sz w:val="28"/>
          <w:szCs w:val="28"/>
        </w:rPr>
      </w:pPr>
      <w:r w:rsidRPr="00F30554">
        <w:rPr>
          <w:rFonts w:ascii="Times New Roman" w:hAnsi="Times New Roman"/>
          <w:sz w:val="24"/>
          <w:szCs w:val="24"/>
        </w:rPr>
        <w:t>................................................................</w:t>
      </w:r>
    </w:p>
    <w:p w:rsidR="00ED6655" w:rsidRPr="00F30554" w:rsidRDefault="00ED6655" w:rsidP="00ED6655">
      <w:pPr>
        <w:spacing w:after="0" w:line="240" w:lineRule="auto"/>
        <w:ind w:left="425" w:firstLine="425"/>
        <w:rPr>
          <w:rFonts w:ascii="Times New Roman" w:hAnsi="Times New Roman"/>
          <w:sz w:val="18"/>
          <w:szCs w:val="18"/>
        </w:rPr>
      </w:pPr>
      <w:r w:rsidRPr="00F30554">
        <w:rPr>
          <w:rFonts w:ascii="Times New Roman" w:hAnsi="Times New Roman"/>
          <w:sz w:val="18"/>
          <w:szCs w:val="18"/>
        </w:rPr>
        <w:t>(pieczęć wykonawcy)</w:t>
      </w:r>
    </w:p>
    <w:p w:rsidR="00ED6655" w:rsidRPr="00F30554" w:rsidRDefault="00ED6655" w:rsidP="00ED6655">
      <w:pPr>
        <w:spacing w:after="0" w:line="240" w:lineRule="auto"/>
        <w:rPr>
          <w:rFonts w:ascii="Times New Roman" w:hAnsi="Times New Roman"/>
          <w:sz w:val="24"/>
          <w:szCs w:val="24"/>
        </w:rPr>
      </w:pPr>
    </w:p>
    <w:p w:rsidR="00ED6655" w:rsidRPr="00F30554" w:rsidRDefault="00ED6655" w:rsidP="00ED6655">
      <w:pPr>
        <w:spacing w:after="0" w:line="240" w:lineRule="auto"/>
        <w:rPr>
          <w:rFonts w:ascii="Times New Roman" w:hAnsi="Times New Roman"/>
          <w:sz w:val="24"/>
          <w:szCs w:val="24"/>
        </w:rPr>
      </w:pPr>
    </w:p>
    <w:p w:rsidR="002B5C95" w:rsidRPr="00B86D87" w:rsidRDefault="002B5C95" w:rsidP="00B86D87">
      <w:pPr>
        <w:keepNext/>
        <w:spacing w:after="0"/>
        <w:jc w:val="center"/>
        <w:outlineLvl w:val="0"/>
        <w:rPr>
          <w:rFonts w:ascii="Times New Roman" w:hAnsi="Times New Roman"/>
          <w:b/>
          <w:i/>
          <w:color w:val="0000FF"/>
          <w:sz w:val="28"/>
          <w:szCs w:val="28"/>
        </w:rPr>
      </w:pPr>
      <w:r w:rsidRPr="002B5C95">
        <w:rPr>
          <w:rFonts w:ascii="Times New Roman" w:hAnsi="Times New Roman"/>
          <w:b/>
          <w:i/>
          <w:color w:val="0000FF"/>
          <w:sz w:val="28"/>
          <w:szCs w:val="28"/>
        </w:rPr>
        <w:t>OŚWIADCZENIE WYKONAWCY</w:t>
      </w:r>
      <w:r w:rsidR="00ED6655" w:rsidRPr="002B5C95">
        <w:rPr>
          <w:rFonts w:ascii="Times New Roman" w:hAnsi="Times New Roman"/>
          <w:b/>
          <w:i/>
          <w:color w:val="0000FF"/>
          <w:sz w:val="28"/>
          <w:szCs w:val="28"/>
        </w:rPr>
        <w:t xml:space="preserve"> O PRZYNALEŻNOŚCI </w:t>
      </w:r>
      <w:r w:rsidRPr="002B5C95">
        <w:rPr>
          <w:rFonts w:ascii="Times New Roman" w:hAnsi="Times New Roman"/>
          <w:b/>
          <w:i/>
          <w:color w:val="0000FF"/>
          <w:sz w:val="28"/>
          <w:szCs w:val="28"/>
        </w:rPr>
        <w:t xml:space="preserve">ALBO BRAKU PRZYNALEŻNOŚCI </w:t>
      </w:r>
      <w:r w:rsidR="00ED6655" w:rsidRPr="002B5C95">
        <w:rPr>
          <w:rFonts w:ascii="Times New Roman" w:hAnsi="Times New Roman"/>
          <w:b/>
          <w:i/>
          <w:color w:val="0000FF"/>
          <w:sz w:val="28"/>
          <w:szCs w:val="28"/>
        </w:rPr>
        <w:t xml:space="preserve">DO </w:t>
      </w:r>
      <w:r>
        <w:rPr>
          <w:rFonts w:ascii="Times New Roman" w:hAnsi="Times New Roman"/>
          <w:b/>
          <w:i/>
          <w:color w:val="0000FF"/>
          <w:sz w:val="28"/>
          <w:szCs w:val="28"/>
        </w:rPr>
        <w:t xml:space="preserve">TEJ SAMEJ </w:t>
      </w:r>
      <w:r w:rsidR="00ED6655" w:rsidRPr="002B5C95">
        <w:rPr>
          <w:rFonts w:ascii="Times New Roman" w:hAnsi="Times New Roman"/>
          <w:b/>
          <w:i/>
          <w:color w:val="0000FF"/>
          <w:sz w:val="28"/>
          <w:szCs w:val="28"/>
        </w:rPr>
        <w:t>GRUPY KAPITAŁOWEJ</w:t>
      </w:r>
      <w:r w:rsidRPr="002B5C95">
        <w:rPr>
          <w:rFonts w:ascii="Times New Roman" w:hAnsi="Times New Roman"/>
          <w:b/>
          <w:i/>
          <w:color w:val="0000FF"/>
          <w:sz w:val="28"/>
          <w:szCs w:val="28"/>
        </w:rPr>
        <w:t xml:space="preserve"> </w:t>
      </w:r>
    </w:p>
    <w:p w:rsidR="00ED6655" w:rsidRPr="00F30554" w:rsidRDefault="00ED6655" w:rsidP="00ED6655">
      <w:pPr>
        <w:keepNext/>
        <w:spacing w:after="60" w:line="240" w:lineRule="auto"/>
        <w:jc w:val="center"/>
        <w:outlineLvl w:val="1"/>
        <w:rPr>
          <w:rFonts w:ascii="Times New Roman" w:hAnsi="Times New Roman"/>
          <w:b/>
          <w:sz w:val="24"/>
          <w:szCs w:val="24"/>
        </w:rPr>
      </w:pPr>
      <w:r w:rsidRPr="00F30554">
        <w:rPr>
          <w:rFonts w:ascii="Times New Roman" w:hAnsi="Times New Roman"/>
          <w:b/>
          <w:bCs/>
          <w:i/>
          <w:sz w:val="32"/>
          <w:szCs w:val="28"/>
        </w:rPr>
        <w:t>Dostawa fantomów i trenażerów na potrzeby Centrum Symulacji Medycznych Pomorskiego Uniwersytetu Medycznego w Szczecinie</w:t>
      </w:r>
      <w:r w:rsidRPr="00F30554">
        <w:rPr>
          <w:rFonts w:ascii="Times New Roman" w:hAnsi="Times New Roman"/>
          <w:b/>
          <w:sz w:val="24"/>
          <w:szCs w:val="24"/>
        </w:rPr>
        <w:t xml:space="preserve"> DZP-262-44/2016</w:t>
      </w:r>
    </w:p>
    <w:p w:rsidR="00ED6655" w:rsidRPr="00F30554" w:rsidRDefault="00ED6655" w:rsidP="00ED6655">
      <w:pPr>
        <w:spacing w:after="0"/>
        <w:jc w:val="both"/>
        <w:rPr>
          <w:rFonts w:ascii="Times New Roman" w:hAnsi="Times New Roman"/>
          <w:sz w:val="24"/>
          <w:szCs w:val="24"/>
        </w:rPr>
      </w:pP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Ja (My), niżej podpisany (ni) ...................................................................................................</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działając w imieniu i na rzecz :</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0"/>
        <w:jc w:val="center"/>
        <w:rPr>
          <w:rFonts w:ascii="Times New Roman" w:hAnsi="Times New Roman"/>
          <w:i/>
          <w:sz w:val="24"/>
          <w:szCs w:val="24"/>
        </w:rPr>
      </w:pPr>
      <w:r w:rsidRPr="00F30554">
        <w:rPr>
          <w:rFonts w:ascii="Times New Roman" w:hAnsi="Times New Roman"/>
          <w:i/>
          <w:sz w:val="24"/>
          <w:szCs w:val="24"/>
        </w:rPr>
        <w:t>(pełna nazwa wykonawcy)</w:t>
      </w:r>
    </w:p>
    <w:p w:rsidR="00ED6655" w:rsidRPr="00F30554" w:rsidRDefault="00ED6655" w:rsidP="00ED6655">
      <w:pPr>
        <w:spacing w:after="0"/>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0"/>
        <w:jc w:val="center"/>
        <w:rPr>
          <w:rFonts w:ascii="Times New Roman" w:hAnsi="Times New Roman"/>
          <w:i/>
          <w:sz w:val="24"/>
          <w:szCs w:val="24"/>
        </w:rPr>
      </w:pPr>
      <w:r w:rsidRPr="00F30554">
        <w:rPr>
          <w:rFonts w:ascii="Times New Roman" w:hAnsi="Times New Roman"/>
          <w:i/>
          <w:sz w:val="24"/>
          <w:szCs w:val="24"/>
        </w:rPr>
        <w:t>(adres wykonawcy)</w:t>
      </w:r>
    </w:p>
    <w:p w:rsidR="00ED6655" w:rsidRPr="00F30554" w:rsidRDefault="00ED6655" w:rsidP="00ED6655">
      <w:pPr>
        <w:spacing w:after="0" w:line="240" w:lineRule="auto"/>
        <w:rPr>
          <w:rFonts w:ascii="Times New Roman" w:hAnsi="Times New Roman"/>
          <w:sz w:val="24"/>
          <w:szCs w:val="24"/>
        </w:rPr>
      </w:pP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 xml:space="preserve">niniejszym oświadczamy, że nie Wykonawca, którego </w:t>
      </w:r>
      <w:proofErr w:type="spellStart"/>
      <w:r w:rsidRPr="00F30554">
        <w:rPr>
          <w:rFonts w:ascii="Times New Roman" w:hAnsi="Times New Roman"/>
          <w:sz w:val="24"/>
          <w:szCs w:val="24"/>
        </w:rPr>
        <w:t>reprezentu-ję</w:t>
      </w:r>
      <w:proofErr w:type="spellEnd"/>
      <w:r w:rsidRPr="00F30554">
        <w:rPr>
          <w:rFonts w:ascii="Times New Roman" w:hAnsi="Times New Roman"/>
          <w:sz w:val="24"/>
          <w:szCs w:val="24"/>
        </w:rPr>
        <w:t xml:space="preserve"> (jemy):</w:t>
      </w:r>
    </w:p>
    <w:p w:rsidR="00ED6655" w:rsidRPr="00F30554" w:rsidRDefault="00ED6655" w:rsidP="00ED6655">
      <w:pPr>
        <w:spacing w:after="0"/>
        <w:jc w:val="both"/>
        <w:rPr>
          <w:rFonts w:ascii="Times New Roman" w:hAnsi="Times New Roman"/>
          <w:sz w:val="24"/>
          <w:szCs w:val="24"/>
        </w:rPr>
      </w:pPr>
    </w:p>
    <w:p w:rsidR="00ED6655" w:rsidRPr="00F30554" w:rsidRDefault="00ED6655" w:rsidP="00ED6655">
      <w:pPr>
        <w:spacing w:after="240"/>
        <w:jc w:val="both"/>
        <w:rPr>
          <w:rFonts w:ascii="Times New Roman" w:hAnsi="Times New Roman"/>
          <w:b/>
          <w:sz w:val="24"/>
          <w:szCs w:val="24"/>
        </w:rPr>
      </w:pPr>
      <w:r w:rsidRPr="00F30554">
        <w:rPr>
          <w:rFonts w:ascii="Times New Roman" w:hAnsi="Times New Roman"/>
          <w:b/>
          <w:sz w:val="24"/>
          <w:szCs w:val="24"/>
        </w:rPr>
        <w:t>nie należy do tej samej grupy kapitałowej z żadnym z podmiotów, które do upływu terminu składania ofert złożyły oferty</w:t>
      </w:r>
    </w:p>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 xml:space="preserve">należy do tej samej grupy kapitałowej </w:t>
      </w:r>
      <w:r w:rsidR="00891639" w:rsidRPr="00891639">
        <w:rPr>
          <w:rFonts w:ascii="Times New Roman" w:hAnsi="Times New Roman"/>
          <w:b/>
          <w:color w:val="0000FF"/>
          <w:sz w:val="24"/>
          <w:szCs w:val="24"/>
        </w:rPr>
        <w:t>z</w:t>
      </w:r>
      <w:r w:rsidR="00891639">
        <w:rPr>
          <w:rFonts w:ascii="Times New Roman" w:hAnsi="Times New Roman"/>
          <w:b/>
          <w:sz w:val="24"/>
          <w:szCs w:val="24"/>
        </w:rPr>
        <w:t xml:space="preserve"> </w:t>
      </w:r>
      <w:r w:rsidRPr="00F30554">
        <w:rPr>
          <w:rFonts w:ascii="Times New Roman" w:hAnsi="Times New Roman"/>
          <w:b/>
          <w:sz w:val="24"/>
          <w:szCs w:val="24"/>
        </w:rPr>
        <w:t>następującymi podmiotami, które do upływu terminu składania ofert złożyły oferty:</w:t>
      </w:r>
    </w:p>
    <w:p w:rsidR="00ED6655" w:rsidRPr="00F30554" w:rsidRDefault="00ED6655" w:rsidP="00ED6655">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ED6655" w:rsidRPr="00F30554" w:rsidTr="00ED6655">
        <w:tc>
          <w:tcPr>
            <w:tcW w:w="996" w:type="dxa"/>
            <w:vAlign w:val="center"/>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Lp.</w:t>
            </w:r>
          </w:p>
        </w:tc>
        <w:tc>
          <w:tcPr>
            <w:tcW w:w="3883" w:type="dxa"/>
            <w:vAlign w:val="center"/>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Nazwa</w:t>
            </w:r>
          </w:p>
        </w:tc>
        <w:tc>
          <w:tcPr>
            <w:tcW w:w="3767" w:type="dxa"/>
            <w:vAlign w:val="center"/>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Adres</w:t>
            </w:r>
          </w:p>
        </w:tc>
      </w:tr>
      <w:tr w:rsidR="00ED6655" w:rsidRPr="00F30554" w:rsidTr="00ED6655">
        <w:tc>
          <w:tcPr>
            <w:tcW w:w="996" w:type="dxa"/>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1.</w:t>
            </w:r>
          </w:p>
        </w:tc>
        <w:tc>
          <w:tcPr>
            <w:tcW w:w="3883" w:type="dxa"/>
          </w:tcPr>
          <w:p w:rsidR="00ED6655" w:rsidRPr="00F30554" w:rsidRDefault="00ED6655" w:rsidP="00ED6655">
            <w:pPr>
              <w:spacing w:after="0"/>
              <w:jc w:val="both"/>
              <w:rPr>
                <w:rFonts w:ascii="Times New Roman" w:hAnsi="Times New Roman"/>
                <w:b/>
                <w:sz w:val="24"/>
                <w:szCs w:val="24"/>
              </w:rPr>
            </w:pPr>
          </w:p>
        </w:tc>
        <w:tc>
          <w:tcPr>
            <w:tcW w:w="3767" w:type="dxa"/>
          </w:tcPr>
          <w:p w:rsidR="00ED6655" w:rsidRPr="00F30554" w:rsidRDefault="00ED6655" w:rsidP="00ED6655">
            <w:pPr>
              <w:spacing w:after="0"/>
              <w:jc w:val="both"/>
              <w:rPr>
                <w:rFonts w:ascii="Times New Roman" w:hAnsi="Times New Roman"/>
                <w:b/>
                <w:sz w:val="24"/>
                <w:szCs w:val="24"/>
              </w:rPr>
            </w:pPr>
          </w:p>
        </w:tc>
      </w:tr>
      <w:tr w:rsidR="00ED6655" w:rsidRPr="00F30554" w:rsidTr="00ED6655">
        <w:tc>
          <w:tcPr>
            <w:tcW w:w="996" w:type="dxa"/>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2.</w:t>
            </w:r>
          </w:p>
        </w:tc>
        <w:tc>
          <w:tcPr>
            <w:tcW w:w="3883" w:type="dxa"/>
          </w:tcPr>
          <w:p w:rsidR="00ED6655" w:rsidRPr="00F30554" w:rsidRDefault="00ED6655" w:rsidP="00ED6655">
            <w:pPr>
              <w:spacing w:after="0"/>
              <w:jc w:val="both"/>
              <w:rPr>
                <w:rFonts w:ascii="Times New Roman" w:hAnsi="Times New Roman"/>
                <w:b/>
                <w:sz w:val="24"/>
                <w:szCs w:val="24"/>
              </w:rPr>
            </w:pPr>
          </w:p>
        </w:tc>
        <w:tc>
          <w:tcPr>
            <w:tcW w:w="3767" w:type="dxa"/>
          </w:tcPr>
          <w:p w:rsidR="00ED6655" w:rsidRPr="00F30554" w:rsidRDefault="00ED6655" w:rsidP="00ED6655">
            <w:pPr>
              <w:spacing w:after="0"/>
              <w:jc w:val="both"/>
              <w:rPr>
                <w:rFonts w:ascii="Times New Roman" w:hAnsi="Times New Roman"/>
                <w:b/>
                <w:sz w:val="24"/>
                <w:szCs w:val="24"/>
              </w:rPr>
            </w:pPr>
          </w:p>
        </w:tc>
      </w:tr>
    </w:tbl>
    <w:p w:rsidR="00ED6655" w:rsidRPr="00F30554" w:rsidRDefault="00ED6655" w:rsidP="00ED6655">
      <w:pPr>
        <w:spacing w:after="0"/>
        <w:jc w:val="both"/>
        <w:rPr>
          <w:rFonts w:ascii="Times New Roman" w:hAnsi="Times New Roman"/>
          <w:b/>
          <w:sz w:val="24"/>
          <w:szCs w:val="24"/>
          <w:u w:val="single"/>
        </w:rPr>
      </w:pPr>
    </w:p>
    <w:p w:rsidR="00ED6655" w:rsidRPr="00F30554" w:rsidRDefault="00ED6655" w:rsidP="00ED6655">
      <w:pPr>
        <w:spacing w:after="0"/>
        <w:jc w:val="both"/>
        <w:rPr>
          <w:rFonts w:ascii="Times New Roman" w:hAnsi="Times New Roman"/>
          <w:b/>
          <w:sz w:val="24"/>
          <w:szCs w:val="24"/>
          <w:u w:val="single"/>
        </w:rPr>
      </w:pPr>
      <w:r w:rsidRPr="00F30554">
        <w:rPr>
          <w:rFonts w:ascii="Times New Roman" w:hAnsi="Times New Roman"/>
          <w:b/>
          <w:sz w:val="24"/>
          <w:szCs w:val="24"/>
          <w:u w:val="single"/>
        </w:rPr>
        <w:t xml:space="preserve">Uwaga – Niepotrzebne skreślić </w:t>
      </w: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dnia ...............................</w:t>
      </w:r>
    </w:p>
    <w:p w:rsidR="00ED6655" w:rsidRPr="00F30554" w:rsidRDefault="00ED6655" w:rsidP="00ED6655">
      <w:pPr>
        <w:spacing w:after="60" w:line="240" w:lineRule="auto"/>
        <w:jc w:val="both"/>
        <w:rPr>
          <w:rFonts w:ascii="Times New Roman" w:hAnsi="Times New Roman"/>
          <w:i/>
          <w:sz w:val="24"/>
          <w:szCs w:val="24"/>
        </w:rPr>
      </w:pPr>
      <w:r w:rsidRPr="00F30554">
        <w:rPr>
          <w:rFonts w:ascii="Times New Roman" w:hAnsi="Times New Roman"/>
          <w:i/>
          <w:sz w:val="18"/>
          <w:szCs w:val="18"/>
        </w:rPr>
        <w:t xml:space="preserve">                 (miejscowość)</w:t>
      </w:r>
    </w:p>
    <w:p w:rsidR="00ED6655" w:rsidRPr="00F30554" w:rsidRDefault="00ED6655" w:rsidP="00ED6655">
      <w:pPr>
        <w:spacing w:after="60" w:line="240" w:lineRule="auto"/>
        <w:ind w:left="5103" w:firstLine="2"/>
        <w:jc w:val="center"/>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60" w:line="240" w:lineRule="auto"/>
        <w:ind w:left="5103" w:firstLine="2"/>
        <w:jc w:val="center"/>
        <w:rPr>
          <w:rFonts w:ascii="Times New Roman" w:hAnsi="Times New Roman"/>
          <w:i/>
          <w:sz w:val="24"/>
          <w:szCs w:val="24"/>
        </w:rPr>
      </w:pPr>
      <w:r w:rsidRPr="00F30554">
        <w:rPr>
          <w:rFonts w:ascii="Times New Roman" w:hAnsi="Times New Roman"/>
          <w:i/>
          <w:sz w:val="18"/>
          <w:szCs w:val="24"/>
        </w:rPr>
        <w:t>(podpis upoważnionego przedstawiciela Wykonawcy)</w:t>
      </w:r>
    </w:p>
    <w:p w:rsidR="00ED6655" w:rsidRPr="00F30554" w:rsidRDefault="00ED6655" w:rsidP="00ED6655">
      <w:pPr>
        <w:spacing w:after="0"/>
        <w:jc w:val="both"/>
        <w:rPr>
          <w:rFonts w:ascii="Times New Roman" w:hAnsi="Times New Roman"/>
          <w:b/>
          <w:sz w:val="16"/>
          <w:szCs w:val="16"/>
        </w:rPr>
      </w:pPr>
      <w:r w:rsidRPr="00F30554">
        <w:rPr>
          <w:b/>
          <w:sz w:val="16"/>
          <w:szCs w:val="16"/>
        </w:rPr>
        <w:t xml:space="preserve">Wykonawca, w terminie 3 dni od zamieszczenia na stronie internetowej informacji z otwarcia , przekazuje zamawiającemu </w:t>
      </w:r>
      <w:r w:rsidRPr="00F30554">
        <w:rPr>
          <w:b/>
          <w:bCs/>
          <w:sz w:val="16"/>
          <w:szCs w:val="16"/>
        </w:rPr>
        <w:t>oświadczenie o przynależności lub braku przynależności do tej samej grupy kapitałowej w rozumieniu ustawy o ochronie konkurencji i konsumentów.</w:t>
      </w: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60" w:line="240" w:lineRule="auto"/>
        <w:ind w:left="5103" w:firstLine="2"/>
        <w:jc w:val="center"/>
        <w:rPr>
          <w:rFonts w:ascii="Times New Roman" w:hAnsi="Times New Roman"/>
          <w:i/>
          <w:strike/>
          <w:sz w:val="18"/>
          <w:szCs w:val="24"/>
        </w:rPr>
      </w:pPr>
    </w:p>
    <w:p w:rsidR="00ED6655" w:rsidRPr="00154C21" w:rsidRDefault="00ED6655" w:rsidP="00ED6655">
      <w:pPr>
        <w:spacing w:after="60" w:line="240" w:lineRule="auto"/>
        <w:jc w:val="right"/>
        <w:rPr>
          <w:rFonts w:ascii="Times New Roman" w:hAnsi="Times New Roman"/>
          <w:i/>
          <w:color w:val="0000FF"/>
          <w:sz w:val="18"/>
          <w:szCs w:val="18"/>
        </w:rPr>
      </w:pPr>
      <w:r w:rsidRPr="00154C21">
        <w:rPr>
          <w:rFonts w:ascii="Times New Roman" w:hAnsi="Times New Roman"/>
          <w:b/>
          <w:color w:val="0000FF"/>
          <w:sz w:val="24"/>
          <w:szCs w:val="24"/>
        </w:rPr>
        <w:t>ZAŁĄCZNIK NR 4 DO SIWZ</w:t>
      </w:r>
    </w:p>
    <w:p w:rsidR="00ED6655" w:rsidRPr="00F30554" w:rsidRDefault="00ED6655" w:rsidP="00ED6655">
      <w:pPr>
        <w:spacing w:afterLines="20" w:after="48" w:line="240" w:lineRule="auto"/>
        <w:jc w:val="both"/>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bCs/>
          <w:sz w:val="24"/>
          <w:szCs w:val="24"/>
        </w:rPr>
      </w:pPr>
      <w:r w:rsidRPr="00F30554">
        <w:rPr>
          <w:rFonts w:ascii="Times New Roman" w:hAnsi="Times New Roman"/>
          <w:b/>
          <w:bCs/>
          <w:sz w:val="24"/>
          <w:szCs w:val="24"/>
        </w:rPr>
        <w:t>WYKAZ CZĘŚCI ZAMÓWIENIA, KTÓRĄ WYKONAWCA ZAMIERZA POWIERZYĆ PODWYKONAWCOM</w:t>
      </w:r>
    </w:p>
    <w:p w:rsidR="00ED6655" w:rsidRPr="00F30554" w:rsidRDefault="00ED6655" w:rsidP="00ED6655">
      <w:pPr>
        <w:keepNext/>
        <w:spacing w:after="60" w:line="240" w:lineRule="auto"/>
        <w:jc w:val="center"/>
        <w:outlineLvl w:val="1"/>
        <w:rPr>
          <w:rFonts w:ascii="Times New Roman" w:hAnsi="Times New Roman"/>
          <w:b/>
          <w:sz w:val="24"/>
          <w:szCs w:val="24"/>
        </w:rPr>
      </w:pPr>
      <w:r w:rsidRPr="00F30554">
        <w:rPr>
          <w:rFonts w:ascii="Times New Roman" w:hAnsi="Times New Roman"/>
          <w:b/>
          <w:sz w:val="24"/>
          <w:szCs w:val="24"/>
        </w:rPr>
        <w:t>DZP-262-44/2016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359"/>
        <w:gridCol w:w="4360"/>
      </w:tblGrid>
      <w:tr w:rsidR="00ED6655" w:rsidRPr="00F30554" w:rsidTr="00ED6655">
        <w:trPr>
          <w:trHeight w:val="814"/>
          <w:jc w:val="center"/>
        </w:trPr>
        <w:tc>
          <w:tcPr>
            <w:tcW w:w="268"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Lp.</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Nazwa (Firma) Podwykonawcy</w:t>
            </w:r>
          </w:p>
          <w:p w:rsidR="00ED6655" w:rsidRPr="00F30554" w:rsidRDefault="00ED6655" w:rsidP="00ED6655">
            <w:pPr>
              <w:spacing w:afterLines="20" w:after="48" w:line="240" w:lineRule="auto"/>
              <w:jc w:val="center"/>
              <w:rPr>
                <w:rFonts w:ascii="Times New Roman" w:hAnsi="Times New Roman"/>
                <w:b/>
                <w:sz w:val="18"/>
                <w:szCs w:val="18"/>
              </w:rPr>
            </w:pPr>
            <w:r w:rsidRPr="00F30554">
              <w:rPr>
                <w:rFonts w:ascii="Times New Roman" w:hAnsi="Times New Roman"/>
                <w:b/>
                <w:sz w:val="18"/>
                <w:szCs w:val="18"/>
              </w:rPr>
              <w:t>(jeśli dotyczy)</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Zakres zamówienia powierzony podwykonawcy</w:t>
            </w:r>
          </w:p>
        </w:tc>
      </w:tr>
      <w:tr w:rsidR="00ED6655" w:rsidRPr="00F30554" w:rsidTr="00ED6655">
        <w:trPr>
          <w:trHeight w:val="1562"/>
          <w:jc w:val="center"/>
        </w:trPr>
        <w:tc>
          <w:tcPr>
            <w:tcW w:w="268"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1</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tc>
      </w:tr>
      <w:tr w:rsidR="00ED6655" w:rsidRPr="00F30554" w:rsidTr="00ED6655">
        <w:trPr>
          <w:trHeight w:val="2163"/>
          <w:jc w:val="center"/>
        </w:trPr>
        <w:tc>
          <w:tcPr>
            <w:tcW w:w="268"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2</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tc>
      </w:tr>
    </w:tbl>
    <w:p w:rsidR="00ED6655" w:rsidRPr="00F30554" w:rsidRDefault="00ED6655" w:rsidP="00ED6655">
      <w:pPr>
        <w:spacing w:afterLines="20" w:after="48" w:line="240" w:lineRule="auto"/>
        <w:jc w:val="both"/>
        <w:rPr>
          <w:rFonts w:ascii="Times New Roman" w:hAnsi="Times New Roman"/>
          <w:b/>
          <w:sz w:val="24"/>
          <w:szCs w:val="24"/>
        </w:rPr>
      </w:pPr>
    </w:p>
    <w:p w:rsidR="00ED6655" w:rsidRPr="00F30554" w:rsidRDefault="00ED6655" w:rsidP="00ED6655">
      <w:pPr>
        <w:spacing w:after="60" w:line="240" w:lineRule="auto"/>
        <w:jc w:val="both"/>
        <w:rPr>
          <w:rFonts w:ascii="Times New Roman" w:hAnsi="Times New Roman"/>
          <w:sz w:val="24"/>
          <w:szCs w:val="24"/>
        </w:rPr>
      </w:pPr>
    </w:p>
    <w:p w:rsidR="00ED6655" w:rsidRPr="00F30554" w:rsidRDefault="00ED6655" w:rsidP="00ED6655">
      <w:pPr>
        <w:spacing w:after="60" w:line="240" w:lineRule="auto"/>
        <w:jc w:val="both"/>
        <w:rPr>
          <w:rFonts w:ascii="Times New Roman" w:hAnsi="Times New Roman"/>
          <w:sz w:val="24"/>
          <w:szCs w:val="24"/>
        </w:rPr>
      </w:pP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dnia ................................</w:t>
      </w:r>
    </w:p>
    <w:p w:rsidR="00ED6655" w:rsidRPr="00F30554" w:rsidRDefault="00ED6655" w:rsidP="00ED6655">
      <w:pPr>
        <w:spacing w:after="60" w:line="240" w:lineRule="auto"/>
        <w:jc w:val="both"/>
        <w:rPr>
          <w:rFonts w:ascii="Times New Roman" w:hAnsi="Times New Roman"/>
          <w:i/>
          <w:sz w:val="18"/>
          <w:szCs w:val="18"/>
        </w:rPr>
      </w:pPr>
      <w:r w:rsidRPr="00F30554">
        <w:rPr>
          <w:rFonts w:ascii="Times New Roman" w:hAnsi="Times New Roman"/>
          <w:i/>
          <w:sz w:val="18"/>
          <w:szCs w:val="18"/>
        </w:rPr>
        <w:t xml:space="preserve">                 (miejscowość)</w:t>
      </w:r>
    </w:p>
    <w:p w:rsidR="00ED6655" w:rsidRPr="00F30554" w:rsidRDefault="00ED6655" w:rsidP="00ED6655">
      <w:pPr>
        <w:spacing w:after="60" w:line="240" w:lineRule="auto"/>
        <w:jc w:val="both"/>
        <w:rPr>
          <w:rFonts w:ascii="Times New Roman" w:hAnsi="Times New Roman"/>
          <w:i/>
          <w:sz w:val="24"/>
          <w:szCs w:val="24"/>
        </w:rPr>
      </w:pPr>
    </w:p>
    <w:p w:rsidR="00ED6655" w:rsidRPr="00F30554" w:rsidRDefault="00ED6655" w:rsidP="00ED6655">
      <w:pPr>
        <w:spacing w:after="60" w:line="240" w:lineRule="auto"/>
        <w:ind w:left="5103" w:firstLine="2"/>
        <w:jc w:val="center"/>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60" w:line="240" w:lineRule="auto"/>
        <w:ind w:left="5103" w:firstLine="2"/>
        <w:jc w:val="center"/>
        <w:rPr>
          <w:rFonts w:ascii="Times New Roman" w:hAnsi="Times New Roman"/>
          <w:i/>
          <w:sz w:val="18"/>
          <w:szCs w:val="24"/>
        </w:rPr>
      </w:pPr>
      <w:r w:rsidRPr="00F30554">
        <w:rPr>
          <w:rFonts w:ascii="Times New Roman" w:hAnsi="Times New Roman"/>
          <w:i/>
          <w:sz w:val="18"/>
          <w:szCs w:val="24"/>
        </w:rPr>
        <w:t>(podpis upoważnionego przedstawiciela Wykonawcy)</w:t>
      </w:r>
    </w:p>
    <w:p w:rsidR="00ED6655" w:rsidRPr="00F30554" w:rsidRDefault="00ED6655" w:rsidP="00ED6655">
      <w:pPr>
        <w:spacing w:after="0"/>
        <w:rPr>
          <w:rFonts w:ascii="Times New Roman" w:hAnsi="Times New Roman"/>
          <w:i/>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D3084F" w:rsidRDefault="00D3084F" w:rsidP="00ED6655">
      <w:pPr>
        <w:spacing w:after="60" w:line="240" w:lineRule="auto"/>
        <w:ind w:left="5103" w:firstLine="2"/>
        <w:jc w:val="center"/>
        <w:rPr>
          <w:rFonts w:ascii="Times New Roman" w:hAnsi="Times New Roman"/>
          <w:b/>
          <w:sz w:val="24"/>
          <w:szCs w:val="24"/>
        </w:rPr>
      </w:pPr>
    </w:p>
    <w:p w:rsidR="00D3084F" w:rsidRDefault="00D3084F" w:rsidP="00ED6655">
      <w:pPr>
        <w:spacing w:after="60" w:line="240" w:lineRule="auto"/>
        <w:ind w:left="5103" w:firstLine="2"/>
        <w:jc w:val="center"/>
        <w:rPr>
          <w:rFonts w:ascii="Times New Roman" w:hAnsi="Times New Roman"/>
          <w:b/>
          <w:sz w:val="24"/>
          <w:szCs w:val="24"/>
        </w:rPr>
      </w:pPr>
    </w:p>
    <w:p w:rsidR="00D3084F" w:rsidRDefault="00D3084F" w:rsidP="00ED6655">
      <w:pPr>
        <w:spacing w:after="60" w:line="240" w:lineRule="auto"/>
        <w:ind w:left="5103" w:firstLine="2"/>
        <w:jc w:val="center"/>
        <w:rPr>
          <w:rFonts w:ascii="Times New Roman" w:hAnsi="Times New Roman"/>
          <w:b/>
          <w:sz w:val="24"/>
          <w:szCs w:val="24"/>
        </w:rPr>
      </w:pPr>
    </w:p>
    <w:p w:rsidR="00D3084F" w:rsidRDefault="00D3084F"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324647" w:rsidRDefault="00324647" w:rsidP="00ED6655">
      <w:pPr>
        <w:spacing w:after="60" w:line="240" w:lineRule="auto"/>
        <w:ind w:left="5103" w:firstLine="2"/>
        <w:jc w:val="center"/>
        <w:rPr>
          <w:rFonts w:ascii="Times New Roman" w:hAnsi="Times New Roman"/>
          <w:b/>
          <w:sz w:val="24"/>
          <w:szCs w:val="24"/>
        </w:rPr>
      </w:pPr>
    </w:p>
    <w:p w:rsidR="00451B73" w:rsidRPr="00451B73" w:rsidRDefault="00451B73" w:rsidP="00451B73">
      <w:pPr>
        <w:spacing w:after="60" w:line="240" w:lineRule="auto"/>
        <w:jc w:val="right"/>
        <w:rPr>
          <w:rFonts w:ascii="Times New Roman" w:eastAsia="Times New Roman" w:hAnsi="Times New Roman"/>
          <w:b/>
          <w:color w:val="0000FF"/>
          <w:sz w:val="24"/>
          <w:szCs w:val="24"/>
          <w:lang w:eastAsia="pl-PL"/>
        </w:rPr>
      </w:pPr>
      <w:r w:rsidRPr="00451B73">
        <w:rPr>
          <w:rFonts w:ascii="Times New Roman" w:eastAsia="Times New Roman" w:hAnsi="Times New Roman"/>
          <w:b/>
          <w:color w:val="0000FF"/>
          <w:sz w:val="24"/>
          <w:szCs w:val="24"/>
          <w:lang w:eastAsia="pl-PL"/>
        </w:rPr>
        <w:t>ZAŁĄCZNIK NR 5 DO SIWZ</w:t>
      </w:r>
    </w:p>
    <w:p w:rsidR="00451B73" w:rsidRPr="00451B73" w:rsidRDefault="00451B73" w:rsidP="00451B73">
      <w:pPr>
        <w:keepNext/>
        <w:tabs>
          <w:tab w:val="left" w:pos="57"/>
          <w:tab w:val="left" w:pos="1560"/>
        </w:tabs>
        <w:spacing w:before="240" w:after="60" w:line="240" w:lineRule="auto"/>
        <w:ind w:left="-283"/>
        <w:jc w:val="center"/>
        <w:outlineLvl w:val="3"/>
        <w:rPr>
          <w:rFonts w:ascii="Times New Roman" w:hAnsi="Times New Roman"/>
          <w:b/>
          <w:bCs/>
          <w:color w:val="0000FF"/>
          <w:sz w:val="24"/>
          <w:szCs w:val="24"/>
          <w:lang w:eastAsia="pl-PL"/>
        </w:rPr>
      </w:pPr>
    </w:p>
    <w:p w:rsidR="00451B73" w:rsidRPr="00451B73" w:rsidRDefault="00451B73" w:rsidP="00451B73">
      <w:pPr>
        <w:spacing w:after="60"/>
        <w:jc w:val="center"/>
        <w:rPr>
          <w:rFonts w:ascii="Times New Roman" w:eastAsia="Times New Roman" w:hAnsi="Times New Roman"/>
          <w:b/>
          <w:color w:val="0000FF"/>
          <w:sz w:val="20"/>
          <w:szCs w:val="20"/>
          <w:lang w:eastAsia="pl-PL"/>
        </w:rPr>
      </w:pPr>
      <w:r w:rsidRPr="00D3084F">
        <w:rPr>
          <w:rFonts w:ascii="Times New Roman" w:hAnsi="Times New Roman"/>
          <w:b/>
          <w:bCs/>
          <w:color w:val="0000FF"/>
          <w:sz w:val="24"/>
          <w:szCs w:val="24"/>
          <w:lang w:eastAsia="pl-PL"/>
        </w:rPr>
        <w:t xml:space="preserve">WYKAZ </w:t>
      </w:r>
      <w:r w:rsidR="00B817B4" w:rsidRPr="00D3084F">
        <w:rPr>
          <w:rFonts w:ascii="Times New Roman" w:hAnsi="Times New Roman"/>
          <w:b/>
          <w:bCs/>
          <w:color w:val="0000FF"/>
          <w:sz w:val="24"/>
          <w:szCs w:val="24"/>
          <w:lang w:eastAsia="pl-PL"/>
        </w:rPr>
        <w:t xml:space="preserve">WYKONANYCH </w:t>
      </w:r>
      <w:r w:rsidRPr="00D3084F">
        <w:rPr>
          <w:rFonts w:ascii="Times New Roman" w:hAnsi="Times New Roman"/>
          <w:b/>
          <w:bCs/>
          <w:color w:val="0000FF"/>
          <w:sz w:val="24"/>
          <w:szCs w:val="24"/>
          <w:lang w:eastAsia="pl-PL"/>
        </w:rPr>
        <w:t>DOSTAW</w:t>
      </w:r>
      <w:r w:rsidRPr="00451B73">
        <w:rPr>
          <w:rFonts w:ascii="Times New Roman" w:hAnsi="Times New Roman"/>
          <w:b/>
          <w:bCs/>
          <w:color w:val="0000FF"/>
          <w:sz w:val="24"/>
          <w:szCs w:val="24"/>
          <w:lang w:eastAsia="pl-PL"/>
        </w:rPr>
        <w:t xml:space="preserve"> </w:t>
      </w: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E87ED1" w:rsidRPr="00451B73" w:rsidTr="00E87ED1">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Default="00E87ED1" w:rsidP="002D48EC">
            <w:pPr>
              <w:spacing w:after="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 xml:space="preserve">Opis </w:t>
            </w:r>
            <w:r>
              <w:rPr>
                <w:rFonts w:ascii="Times New Roman" w:eastAsia="Times New Roman" w:hAnsi="Times New Roman"/>
                <w:b/>
                <w:color w:val="0000FF"/>
                <w:sz w:val="20"/>
                <w:szCs w:val="20"/>
                <w:lang w:eastAsia="pl-PL"/>
              </w:rPr>
              <w:t>dostaw podobnych</w:t>
            </w:r>
          </w:p>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p>
          <w:p w:rsidR="00E87ED1" w:rsidRPr="00451B73" w:rsidRDefault="00E87ED1" w:rsidP="00451B73">
            <w:pPr>
              <w:spacing w:after="0" w:line="240" w:lineRule="auto"/>
              <w:jc w:val="center"/>
              <w:rPr>
                <w:rFonts w:ascii="Times New Roman" w:eastAsia="Times New Roman" w:hAnsi="Times New Roman"/>
                <w:b/>
                <w:i/>
                <w:color w:val="0000FF"/>
                <w:sz w:val="16"/>
                <w:szCs w:val="16"/>
                <w:lang w:eastAsia="pl-PL"/>
              </w:rPr>
            </w:pPr>
            <w:r w:rsidRPr="00451B73">
              <w:rPr>
                <w:rFonts w:ascii="Times New Roman" w:eastAsia="Times New Roman" w:hAnsi="Times New Roman"/>
                <w:b/>
                <w:i/>
                <w:color w:val="0000FF"/>
                <w:sz w:val="16"/>
                <w:szCs w:val="16"/>
                <w:lang w:eastAsia="pl-PL"/>
              </w:rPr>
              <w:t>(należy wskazać w szczególności czy zamówienie obejmowało dostawę wraz z montażem</w:t>
            </w:r>
            <w:r>
              <w:rPr>
                <w:rFonts w:ascii="Times New Roman" w:eastAsia="Times New Roman" w:hAnsi="Times New Roman"/>
                <w:b/>
                <w:i/>
                <w:color w:val="0000FF"/>
                <w:sz w:val="16"/>
                <w:szCs w:val="16"/>
                <w:lang w:eastAsia="pl-PL"/>
              </w:rPr>
              <w:t xml:space="preserve"> i uruchomieniem</w:t>
            </w:r>
            <w:r w:rsidRPr="00451B73">
              <w:rPr>
                <w:rFonts w:ascii="Times New Roman" w:eastAsia="Times New Roman" w:hAnsi="Times New Roman"/>
                <w:b/>
                <w:i/>
                <w:color w:val="0000FF"/>
                <w:sz w:val="16"/>
                <w:szCs w:val="16"/>
                <w:lang w:eastAsia="pl-PL"/>
              </w:rPr>
              <w:t>)</w:t>
            </w: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Pr>
                <w:rFonts w:ascii="Times New Roman" w:eastAsia="Times New Roman" w:hAnsi="Times New Roman"/>
                <w:b/>
                <w:color w:val="0000FF"/>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outlineLvl w:val="5"/>
              <w:rPr>
                <w:rFonts w:ascii="Times New Roman" w:hAnsi="Times New Roman"/>
                <w:b/>
                <w:bCs/>
                <w:color w:val="0000FF"/>
                <w:sz w:val="20"/>
                <w:szCs w:val="20"/>
                <w:lang w:eastAsia="pl-PL"/>
              </w:rPr>
            </w:pPr>
            <w:r w:rsidRPr="00451B73">
              <w:rPr>
                <w:rFonts w:ascii="Times New Roman" w:hAnsi="Times New Roman"/>
                <w:b/>
                <w:bCs/>
                <w:color w:val="0000FF"/>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Pr>
                <w:rFonts w:ascii="Times New Roman" w:eastAsia="Times New Roman" w:hAnsi="Times New Roman"/>
                <w:b/>
                <w:color w:val="0000FF"/>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Całkowita wartość brutto</w:t>
            </w: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bl>
    <w:p w:rsidR="00451B73" w:rsidRPr="00451B73" w:rsidRDefault="00451B73" w:rsidP="00451B73">
      <w:pPr>
        <w:spacing w:after="60" w:line="240" w:lineRule="auto"/>
        <w:jc w:val="both"/>
        <w:rPr>
          <w:rFonts w:ascii="Times New Roman" w:eastAsia="Times New Roman" w:hAnsi="Times New Roman"/>
          <w:b/>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b/>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b/>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color w:val="0000FF"/>
          <w:sz w:val="16"/>
          <w:szCs w:val="16"/>
          <w:lang w:eastAsia="pl-PL"/>
        </w:rPr>
      </w:pPr>
      <w:r w:rsidRPr="00451B73">
        <w:rPr>
          <w:rFonts w:ascii="Times New Roman" w:eastAsia="Times New Roman" w:hAnsi="Times New Roman"/>
          <w:color w:val="0000FF"/>
          <w:sz w:val="16"/>
          <w:szCs w:val="16"/>
          <w:lang w:eastAsia="pl-PL"/>
        </w:rPr>
        <w:t>......................................., dnia ..................................</w:t>
      </w: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r w:rsidRPr="00451B73">
        <w:rPr>
          <w:rFonts w:ascii="Times New Roman" w:eastAsia="Times New Roman" w:hAnsi="Times New Roman"/>
          <w:i/>
          <w:color w:val="0000FF"/>
          <w:sz w:val="16"/>
          <w:szCs w:val="16"/>
          <w:lang w:eastAsia="pl-PL"/>
        </w:rPr>
        <w:t xml:space="preserve">         (miejscowość)</w:t>
      </w: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p>
    <w:p w:rsidR="00451B73" w:rsidRPr="00451B73" w:rsidRDefault="00451B73" w:rsidP="00451B73">
      <w:pPr>
        <w:spacing w:after="60" w:line="240" w:lineRule="auto"/>
        <w:ind w:left="2832" w:firstLine="708"/>
        <w:jc w:val="center"/>
        <w:rPr>
          <w:rFonts w:ascii="Times New Roman" w:eastAsia="Times New Roman" w:hAnsi="Times New Roman"/>
          <w:color w:val="0000FF"/>
          <w:sz w:val="16"/>
          <w:szCs w:val="16"/>
          <w:lang w:eastAsia="pl-PL"/>
        </w:rPr>
      </w:pPr>
      <w:r w:rsidRPr="00451B73">
        <w:rPr>
          <w:rFonts w:ascii="Times New Roman" w:eastAsia="Times New Roman" w:hAnsi="Times New Roman"/>
          <w:color w:val="0000FF"/>
          <w:sz w:val="16"/>
          <w:szCs w:val="16"/>
          <w:lang w:eastAsia="pl-PL"/>
        </w:rPr>
        <w:t>…………………………..........................................................</w:t>
      </w: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t xml:space="preserve">        </w:t>
      </w:r>
      <w:r w:rsidRPr="00451B73">
        <w:rPr>
          <w:rFonts w:ascii="Times New Roman" w:eastAsia="Times New Roman" w:hAnsi="Times New Roman"/>
          <w:i/>
          <w:color w:val="0000FF"/>
          <w:sz w:val="16"/>
          <w:szCs w:val="16"/>
          <w:lang w:eastAsia="pl-PL"/>
        </w:rPr>
        <w:t>(podpis upoważnionego przedstawiciela Wykonawcy)</w:t>
      </w:r>
    </w:p>
    <w:p w:rsidR="00451B73" w:rsidRDefault="00451B73" w:rsidP="00451B73">
      <w:pPr>
        <w:spacing w:after="60" w:line="240" w:lineRule="auto"/>
        <w:rPr>
          <w:rFonts w:ascii="Times New Roman" w:eastAsia="Times New Roman" w:hAnsi="Times New Roman"/>
          <w:b/>
          <w:sz w:val="24"/>
          <w:szCs w:val="24"/>
          <w:lang w:eastAsia="pl-PL"/>
        </w:rPr>
      </w:pPr>
    </w:p>
    <w:p w:rsidR="00451B73" w:rsidRPr="00C559B6" w:rsidRDefault="00451B73" w:rsidP="00451B73">
      <w:pPr>
        <w:spacing w:after="60" w:line="240" w:lineRule="auto"/>
        <w:jc w:val="right"/>
        <w:rPr>
          <w:rFonts w:ascii="Times New Roman" w:eastAsia="Times New Roman" w:hAnsi="Times New Roman"/>
          <w:b/>
          <w:color w:val="000000"/>
          <w:sz w:val="24"/>
          <w:szCs w:val="24"/>
          <w:lang w:eastAsia="pl-PL"/>
        </w:rPr>
      </w:pPr>
      <w:r w:rsidRPr="00C559B6">
        <w:rPr>
          <w:rFonts w:ascii="Times New Roman" w:eastAsia="Times New Roman" w:hAnsi="Times New Roman"/>
          <w:b/>
          <w:color w:val="000000"/>
          <w:sz w:val="24"/>
          <w:szCs w:val="24"/>
          <w:lang w:eastAsia="pl-PL"/>
        </w:rPr>
        <w:t xml:space="preserve"> </w:t>
      </w: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ED6655" w:rsidRPr="00F30554" w:rsidRDefault="00ED6655" w:rsidP="00ED6655">
      <w:pPr>
        <w:jc w:val="right"/>
        <w:rPr>
          <w:rFonts w:ascii="Times New Roman" w:hAnsi="Times New Roman"/>
          <w:b/>
          <w:sz w:val="24"/>
          <w:szCs w:val="24"/>
          <w:lang w:eastAsia="zh-CN"/>
        </w:rPr>
      </w:pPr>
      <w:r w:rsidRPr="00F30554">
        <w:rPr>
          <w:rFonts w:ascii="Times New Roman" w:hAnsi="Times New Roman"/>
          <w:b/>
          <w:sz w:val="24"/>
          <w:szCs w:val="24"/>
        </w:rPr>
        <w:t>CZĘŚĆ II SIWZ</w:t>
      </w:r>
      <w:r w:rsidRPr="00F30554">
        <w:rPr>
          <w:rFonts w:ascii="Times New Roman" w:hAnsi="Times New Roman"/>
          <w:b/>
          <w:sz w:val="24"/>
          <w:szCs w:val="24"/>
          <w:lang w:eastAsia="zh-CN"/>
        </w:rPr>
        <w:t xml:space="preserve"> – PROJEKT</w:t>
      </w:r>
      <w:r w:rsidRPr="00F30554">
        <w:rPr>
          <w:rFonts w:ascii="Times New Roman" w:eastAsia="Tahoma" w:hAnsi="Times New Roman"/>
          <w:b/>
          <w:sz w:val="24"/>
          <w:szCs w:val="24"/>
          <w:lang w:eastAsia="zh-CN"/>
        </w:rPr>
        <w:t xml:space="preserve"> </w:t>
      </w:r>
      <w:r w:rsidRPr="00F30554">
        <w:rPr>
          <w:rFonts w:ascii="Times New Roman" w:hAnsi="Times New Roman"/>
          <w:b/>
          <w:sz w:val="24"/>
          <w:szCs w:val="24"/>
          <w:lang w:eastAsia="zh-CN"/>
        </w:rPr>
        <w:t>UMOWY</w:t>
      </w:r>
    </w:p>
    <w:p w:rsidR="00ED6655" w:rsidRPr="00F30554" w:rsidRDefault="00ED6655" w:rsidP="00ED6655">
      <w:pPr>
        <w:jc w:val="right"/>
        <w:rPr>
          <w:rFonts w:ascii="Times New Roman" w:hAnsi="Times New Roman"/>
          <w:b/>
          <w:sz w:val="24"/>
          <w:szCs w:val="24"/>
          <w:lang w:eastAsia="zh-CN"/>
        </w:rPr>
      </w:pPr>
    </w:p>
    <w:p w:rsidR="00ED6655" w:rsidRPr="00F30554" w:rsidRDefault="00ED6655" w:rsidP="00ED6655">
      <w:pPr>
        <w:keepNext/>
        <w:keepLines/>
        <w:spacing w:after="0" w:line="360" w:lineRule="auto"/>
        <w:jc w:val="center"/>
        <w:outlineLvl w:val="0"/>
        <w:rPr>
          <w:rFonts w:ascii="Times New Roman" w:hAnsi="Times New Roman"/>
          <w:b/>
          <w:sz w:val="24"/>
          <w:szCs w:val="24"/>
        </w:rPr>
      </w:pPr>
      <w:r w:rsidRPr="00F30554">
        <w:rPr>
          <w:rFonts w:ascii="Times New Roman" w:hAnsi="Times New Roman"/>
          <w:b/>
          <w:sz w:val="24"/>
          <w:szCs w:val="24"/>
        </w:rPr>
        <w:t>UMOWA</w:t>
      </w:r>
    </w:p>
    <w:p w:rsidR="00ED6655" w:rsidRPr="00F30554" w:rsidRDefault="00ED6655" w:rsidP="00ED6655">
      <w:pPr>
        <w:keepNext/>
        <w:keepLines/>
        <w:spacing w:after="0" w:line="360" w:lineRule="auto"/>
        <w:jc w:val="center"/>
        <w:outlineLvl w:val="0"/>
        <w:rPr>
          <w:rFonts w:ascii="Times New Roman" w:hAnsi="Times New Roman"/>
          <w:b/>
          <w:sz w:val="24"/>
          <w:szCs w:val="24"/>
        </w:rPr>
      </w:pPr>
      <w:r w:rsidRPr="00F30554">
        <w:rPr>
          <w:rFonts w:ascii="Times New Roman" w:hAnsi="Times New Roman"/>
          <w:b/>
          <w:sz w:val="24"/>
          <w:szCs w:val="24"/>
        </w:rPr>
        <w:t>O UDZIELENIE ZAMÓWIENIA PUBLICZNEGO</w:t>
      </w:r>
    </w:p>
    <w:p w:rsidR="00ED6655" w:rsidRPr="00F30554" w:rsidRDefault="00ED6655" w:rsidP="00ED6655">
      <w:pPr>
        <w:keepNext/>
        <w:spacing w:after="0"/>
        <w:jc w:val="center"/>
        <w:outlineLvl w:val="0"/>
        <w:rPr>
          <w:rFonts w:ascii="Times New Roman" w:hAnsi="Times New Roman"/>
          <w:b/>
          <w:sz w:val="24"/>
          <w:szCs w:val="24"/>
        </w:rPr>
      </w:pPr>
      <w:r w:rsidRPr="00F30554">
        <w:rPr>
          <w:rFonts w:ascii="Times New Roman" w:hAnsi="Times New Roman"/>
          <w:b/>
          <w:sz w:val="24"/>
          <w:szCs w:val="24"/>
        </w:rPr>
        <w:t>NR DZP/268/......../PN/2016</w:t>
      </w:r>
    </w:p>
    <w:p w:rsidR="00ED6655" w:rsidRPr="00F30554" w:rsidRDefault="00ED6655" w:rsidP="00ED6655">
      <w:pPr>
        <w:spacing w:after="0" w:line="240" w:lineRule="auto"/>
        <w:jc w:val="both"/>
        <w:rPr>
          <w:rFonts w:ascii="Times New Roman" w:hAnsi="Times New Roman"/>
          <w:sz w:val="24"/>
          <w:szCs w:val="24"/>
        </w:rPr>
      </w:pPr>
      <w:r w:rsidRPr="00F30554">
        <w:rPr>
          <w:rFonts w:ascii="Times New Roman" w:hAnsi="Times New Roman"/>
          <w:sz w:val="24"/>
          <w:szCs w:val="24"/>
        </w:rPr>
        <w:t>Zawarta dnia ................ w Szczecinie, pomiędzy:</w:t>
      </w:r>
    </w:p>
    <w:p w:rsidR="00ED6655" w:rsidRPr="00F30554" w:rsidRDefault="00ED6655" w:rsidP="00ED6655">
      <w:pPr>
        <w:spacing w:after="0" w:line="240" w:lineRule="auto"/>
        <w:jc w:val="both"/>
        <w:rPr>
          <w:rFonts w:ascii="Times New Roman" w:hAnsi="Times New Roman"/>
          <w:sz w:val="24"/>
          <w:szCs w:val="24"/>
        </w:rPr>
      </w:pPr>
      <w:r w:rsidRPr="00F30554">
        <w:rPr>
          <w:rFonts w:ascii="Times New Roman" w:hAnsi="Times New Roman"/>
          <w:sz w:val="24"/>
          <w:szCs w:val="24"/>
        </w:rPr>
        <w:t>Pomorskim Uniwersytetem Medycznym w Szczecinie z siedzibą przy ulicy Rybackiej 1, reprezentowanym przez:</w:t>
      </w:r>
    </w:p>
    <w:p w:rsidR="00ED6655" w:rsidRPr="00F30554" w:rsidRDefault="00ED6655" w:rsidP="00ED6655">
      <w:pPr>
        <w:spacing w:after="0" w:line="240" w:lineRule="auto"/>
        <w:jc w:val="both"/>
        <w:rPr>
          <w:rFonts w:ascii="Times New Roman" w:hAnsi="Times New Roman"/>
          <w:sz w:val="24"/>
          <w:szCs w:val="24"/>
        </w:rPr>
      </w:pPr>
      <w:r w:rsidRPr="00F30554">
        <w:rPr>
          <w:rFonts w:ascii="Times New Roman" w:hAnsi="Times New Roman"/>
          <w:sz w:val="24"/>
          <w:szCs w:val="24"/>
        </w:rPr>
        <w:t>- ...........................................</w:t>
      </w:r>
    </w:p>
    <w:p w:rsidR="00ED6655" w:rsidRPr="00F30554" w:rsidRDefault="00ED6655" w:rsidP="00ED6655">
      <w:pPr>
        <w:spacing w:after="0" w:line="240" w:lineRule="auto"/>
        <w:jc w:val="both"/>
        <w:rPr>
          <w:rFonts w:ascii="Times New Roman" w:hAnsi="Times New Roman"/>
          <w:sz w:val="24"/>
          <w:szCs w:val="24"/>
        </w:rPr>
      </w:pPr>
      <w:r w:rsidRPr="00F30554">
        <w:rPr>
          <w:rFonts w:ascii="Times New Roman" w:hAnsi="Times New Roman"/>
          <w:sz w:val="24"/>
          <w:szCs w:val="24"/>
        </w:rPr>
        <w:t xml:space="preserve">zwanym dalej </w:t>
      </w:r>
      <w:r w:rsidRPr="00F30554">
        <w:rPr>
          <w:rFonts w:ascii="Times New Roman" w:hAnsi="Times New Roman"/>
          <w:b/>
          <w:sz w:val="24"/>
          <w:szCs w:val="24"/>
        </w:rPr>
        <w:t>Zamawiającym</w:t>
      </w:r>
      <w:r w:rsidRPr="00F30554">
        <w:rPr>
          <w:rFonts w:ascii="Times New Roman" w:hAnsi="Times New Roman"/>
          <w:sz w:val="24"/>
          <w:szCs w:val="24"/>
        </w:rPr>
        <w:t>,</w:t>
      </w:r>
    </w:p>
    <w:p w:rsidR="00ED6655" w:rsidRPr="00F30554" w:rsidRDefault="00ED6655" w:rsidP="00ED6655">
      <w:pPr>
        <w:spacing w:after="0" w:line="240" w:lineRule="auto"/>
        <w:jc w:val="both"/>
        <w:rPr>
          <w:rFonts w:ascii="Times New Roman" w:hAnsi="Times New Roman"/>
          <w:sz w:val="24"/>
          <w:szCs w:val="24"/>
        </w:rPr>
      </w:pPr>
      <w:r w:rsidRPr="00F30554">
        <w:rPr>
          <w:rFonts w:ascii="Times New Roman" w:hAnsi="Times New Roman"/>
          <w:sz w:val="24"/>
          <w:szCs w:val="24"/>
        </w:rPr>
        <w:t>a:</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 xml:space="preserve">....................................................................................................................................................... </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reprezentowaną przez:</w:t>
      </w:r>
    </w:p>
    <w:p w:rsidR="00ED6655" w:rsidRPr="00F30554" w:rsidRDefault="00ED6655" w:rsidP="00ED6655">
      <w:pPr>
        <w:spacing w:after="0" w:line="240" w:lineRule="auto"/>
        <w:jc w:val="both"/>
        <w:rPr>
          <w:rFonts w:ascii="Times New Roman" w:hAnsi="Times New Roman"/>
          <w:sz w:val="24"/>
          <w:szCs w:val="24"/>
        </w:rPr>
      </w:pPr>
      <w:r w:rsidRPr="00F30554">
        <w:rPr>
          <w:rFonts w:ascii="Times New Roman" w:hAnsi="Times New Roman"/>
          <w:sz w:val="24"/>
          <w:szCs w:val="24"/>
        </w:rPr>
        <w:t>- ...........................................</w:t>
      </w:r>
    </w:p>
    <w:p w:rsidR="00ED6655" w:rsidRPr="00F30554" w:rsidRDefault="00ED6655" w:rsidP="00ED6655">
      <w:pPr>
        <w:spacing w:after="0" w:line="240" w:lineRule="auto"/>
        <w:jc w:val="both"/>
        <w:rPr>
          <w:rFonts w:ascii="Times New Roman" w:hAnsi="Times New Roman"/>
          <w:sz w:val="24"/>
          <w:szCs w:val="24"/>
        </w:rPr>
      </w:pPr>
      <w:r w:rsidRPr="00F30554">
        <w:rPr>
          <w:rFonts w:ascii="Times New Roman" w:hAnsi="Times New Roman"/>
          <w:sz w:val="24"/>
          <w:szCs w:val="24"/>
        </w:rPr>
        <w:t xml:space="preserve">zwanym dalej </w:t>
      </w:r>
      <w:r w:rsidRPr="00F30554">
        <w:rPr>
          <w:rFonts w:ascii="Times New Roman" w:hAnsi="Times New Roman"/>
          <w:b/>
          <w:sz w:val="24"/>
          <w:szCs w:val="24"/>
        </w:rPr>
        <w:t>Wykonawcą</w:t>
      </w:r>
      <w:r w:rsidRPr="00F30554">
        <w:rPr>
          <w:rFonts w:ascii="Times New Roman" w:hAnsi="Times New Roman"/>
          <w:sz w:val="24"/>
          <w:szCs w:val="24"/>
        </w:rPr>
        <w:t>,</w:t>
      </w:r>
    </w:p>
    <w:p w:rsidR="00ED6655" w:rsidRPr="00F30554" w:rsidRDefault="00ED6655" w:rsidP="00ED6655">
      <w:pPr>
        <w:jc w:val="right"/>
        <w:rPr>
          <w:rFonts w:ascii="Times New Roman" w:hAnsi="Times New Roman"/>
          <w:sz w:val="24"/>
          <w:szCs w:val="24"/>
        </w:rPr>
      </w:pPr>
      <w:r w:rsidRPr="00F30554">
        <w:rPr>
          <w:rFonts w:ascii="Times New Roman" w:hAnsi="Times New Roman"/>
          <w:sz w:val="24"/>
          <w:szCs w:val="24"/>
        </w:rPr>
        <w:t xml:space="preserve">łącznie zwanymi w treści umowy </w:t>
      </w:r>
      <w:r w:rsidRPr="00F30554">
        <w:rPr>
          <w:rFonts w:ascii="Times New Roman" w:hAnsi="Times New Roman"/>
          <w:b/>
          <w:sz w:val="24"/>
          <w:szCs w:val="24"/>
        </w:rPr>
        <w:t>Stronami</w:t>
      </w:r>
      <w:r w:rsidRPr="00F30554">
        <w:rPr>
          <w:rFonts w:ascii="Times New Roman" w:hAnsi="Times New Roman"/>
          <w:sz w:val="24"/>
          <w:szCs w:val="24"/>
        </w:rPr>
        <w:t>,</w:t>
      </w:r>
    </w:p>
    <w:p w:rsidR="00ED6655" w:rsidRPr="00F30554" w:rsidRDefault="00ED6655" w:rsidP="00ED6655">
      <w:pPr>
        <w:jc w:val="both"/>
        <w:rPr>
          <w:rFonts w:ascii="Times New Roman" w:hAnsi="Times New Roman"/>
          <w:sz w:val="24"/>
          <w:szCs w:val="24"/>
        </w:rPr>
      </w:pPr>
      <w:r w:rsidRPr="00F30554">
        <w:rPr>
          <w:rFonts w:ascii="Times New Roman" w:hAnsi="Times New Roman"/>
          <w:sz w:val="24"/>
          <w:szCs w:val="24"/>
        </w:rPr>
        <w:t xml:space="preserve">na podstawie postępowania w sprawie udzielenia zamówienia publicznego prowadzonego </w:t>
      </w:r>
      <w:r w:rsidRPr="00F30554">
        <w:rPr>
          <w:rFonts w:ascii="Times New Roman" w:hAnsi="Times New Roman"/>
          <w:sz w:val="24"/>
          <w:szCs w:val="24"/>
        </w:rPr>
        <w:br/>
        <w:t xml:space="preserve">w trybie przetargu nieograniczonego (znak: DZP-262-44/2016) zawarta została umowa </w:t>
      </w:r>
      <w:r w:rsidRPr="00F30554">
        <w:rPr>
          <w:rFonts w:ascii="Times New Roman" w:hAnsi="Times New Roman"/>
          <w:sz w:val="24"/>
          <w:szCs w:val="24"/>
        </w:rPr>
        <w:br/>
        <w:t>o treści następującej:</w:t>
      </w:r>
    </w:p>
    <w:p w:rsidR="00ED6655" w:rsidRPr="00F30554" w:rsidRDefault="00ED6655" w:rsidP="0031028E">
      <w:pPr>
        <w:numPr>
          <w:ilvl w:val="0"/>
          <w:numId w:val="75"/>
        </w:numPr>
        <w:spacing w:after="0" w:line="240" w:lineRule="auto"/>
        <w:ind w:left="567" w:hanging="141"/>
        <w:contextualSpacing/>
        <w:jc w:val="center"/>
        <w:rPr>
          <w:rFonts w:ascii="Times New Roman" w:hAnsi="Times New Roman"/>
          <w:b/>
          <w:sz w:val="24"/>
          <w:szCs w:val="24"/>
          <w:lang w:eastAsia="pl-PL"/>
        </w:rPr>
      </w:pPr>
      <w:r w:rsidRPr="00F30554">
        <w:rPr>
          <w:rFonts w:ascii="Times New Roman" w:hAnsi="Times New Roman"/>
          <w:b/>
          <w:sz w:val="24"/>
          <w:szCs w:val="24"/>
          <w:lang w:eastAsia="pl-PL"/>
        </w:rPr>
        <w:t xml:space="preserve">Przedmiot umowy </w:t>
      </w: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§1</w:t>
      </w:r>
    </w:p>
    <w:p w:rsidR="00ED6655" w:rsidRPr="00F30554" w:rsidRDefault="00ED6655" w:rsidP="00ED6655">
      <w:pPr>
        <w:numPr>
          <w:ilvl w:val="0"/>
          <w:numId w:val="27"/>
        </w:numPr>
        <w:spacing w:after="0"/>
        <w:jc w:val="both"/>
        <w:rPr>
          <w:rFonts w:ascii="Times New Roman" w:hAnsi="Times New Roman"/>
          <w:sz w:val="24"/>
          <w:szCs w:val="24"/>
        </w:rPr>
      </w:pPr>
      <w:r w:rsidRPr="00F30554">
        <w:rPr>
          <w:rFonts w:ascii="Times New Roman" w:hAnsi="Times New Roman"/>
          <w:sz w:val="24"/>
          <w:szCs w:val="24"/>
        </w:rPr>
        <w:t>Wykonawca sprzedaje, a Zamawiający nabywa własność  następujących urządzeń (w zakresie zadania nr ............................................................):</w:t>
      </w:r>
    </w:p>
    <w:p w:rsidR="00ED6655" w:rsidRPr="00F30554" w:rsidRDefault="00ED6655" w:rsidP="0031028E">
      <w:pPr>
        <w:numPr>
          <w:ilvl w:val="0"/>
          <w:numId w:val="76"/>
        </w:numPr>
        <w:spacing w:after="0" w:line="240" w:lineRule="auto"/>
        <w:contextualSpacing/>
        <w:jc w:val="both"/>
        <w:rPr>
          <w:rFonts w:ascii="Times New Roman" w:hAnsi="Times New Roman"/>
          <w:sz w:val="24"/>
          <w:szCs w:val="24"/>
          <w:lang w:eastAsia="pl-PL"/>
        </w:rPr>
      </w:pPr>
      <w:r w:rsidRPr="00F30554">
        <w:rPr>
          <w:rFonts w:ascii="Times New Roman" w:hAnsi="Times New Roman"/>
          <w:sz w:val="24"/>
          <w:szCs w:val="24"/>
          <w:lang w:eastAsia="pl-PL"/>
        </w:rPr>
        <w:t>………..……., model ………., typ ……… wyprodukowany przez…………………, rok produkcji …………………..,</w:t>
      </w:r>
    </w:p>
    <w:p w:rsidR="00ED6655" w:rsidRPr="00F30554" w:rsidRDefault="00ED6655" w:rsidP="0031028E">
      <w:pPr>
        <w:numPr>
          <w:ilvl w:val="0"/>
          <w:numId w:val="76"/>
        </w:numPr>
        <w:spacing w:after="0" w:line="240" w:lineRule="auto"/>
        <w:contextualSpacing/>
        <w:rPr>
          <w:rFonts w:ascii="Times New Roman" w:hAnsi="Times New Roman"/>
          <w:sz w:val="24"/>
          <w:szCs w:val="24"/>
          <w:lang w:eastAsia="pl-PL"/>
        </w:rPr>
      </w:pPr>
      <w:r w:rsidRPr="00F30554">
        <w:rPr>
          <w:rFonts w:ascii="Times New Roman" w:hAnsi="Times New Roman"/>
          <w:sz w:val="24"/>
          <w:szCs w:val="24"/>
          <w:lang w:eastAsia="pl-PL"/>
        </w:rPr>
        <w:t>. ………..……., model ………., typ ……… wyprodukowany przez…………………, rok produkcji …………………..,</w:t>
      </w:r>
    </w:p>
    <w:p w:rsidR="00ED6655" w:rsidRPr="00F30554" w:rsidRDefault="00ED6655" w:rsidP="00ED6655">
      <w:pPr>
        <w:spacing w:after="0" w:line="240" w:lineRule="auto"/>
        <w:ind w:left="1149"/>
        <w:contextualSpacing/>
        <w:jc w:val="both"/>
        <w:rPr>
          <w:rFonts w:ascii="Times New Roman" w:hAnsi="Times New Roman"/>
          <w:sz w:val="24"/>
          <w:szCs w:val="24"/>
          <w:lang w:eastAsia="pl-PL"/>
        </w:rPr>
      </w:pPr>
      <w:r w:rsidRPr="00F30554">
        <w:rPr>
          <w:rFonts w:ascii="Times New Roman" w:hAnsi="Times New Roman"/>
          <w:sz w:val="24"/>
          <w:szCs w:val="24"/>
          <w:lang w:eastAsia="pl-PL"/>
        </w:rPr>
        <w:t>– zgodnie z ofertą złożoną przez Wykonawcę w przetargu nieograniczonym.</w:t>
      </w:r>
    </w:p>
    <w:p w:rsidR="00ED6655" w:rsidRPr="00F30554" w:rsidRDefault="00ED6655" w:rsidP="00ED6655">
      <w:pPr>
        <w:numPr>
          <w:ilvl w:val="0"/>
          <w:numId w:val="27"/>
        </w:numPr>
        <w:spacing w:after="0"/>
        <w:jc w:val="both"/>
        <w:rPr>
          <w:rFonts w:ascii="Times New Roman" w:hAnsi="Times New Roman"/>
          <w:sz w:val="24"/>
          <w:szCs w:val="24"/>
        </w:rPr>
      </w:pPr>
      <w:r w:rsidRPr="00F30554">
        <w:rPr>
          <w:rFonts w:ascii="Times New Roman" w:hAnsi="Times New Roman"/>
          <w:sz w:val="24"/>
          <w:szCs w:val="24"/>
        </w:rPr>
        <w:t>Przedmiot umowy powinien spełniać wymagania określone przez Zamawiającego w Specyfikacji Istotnych Warunków Zamówienia w postępowaniu, w wyniku którego zawarto umowę oraz być zgodny ze złożoną przez Wykonawcę ofertą. Dokumenty te stanowią odpowiednio załącznik nr 1 i 2 do niniejszej umowy i są jej integralną częścią.</w:t>
      </w:r>
    </w:p>
    <w:p w:rsidR="00ED6655" w:rsidRPr="00F30554" w:rsidRDefault="00ED6655" w:rsidP="00ED6655">
      <w:pPr>
        <w:numPr>
          <w:ilvl w:val="0"/>
          <w:numId w:val="27"/>
        </w:numPr>
        <w:spacing w:after="0"/>
        <w:jc w:val="both"/>
        <w:rPr>
          <w:rFonts w:ascii="Times New Roman" w:hAnsi="Times New Roman"/>
          <w:sz w:val="24"/>
          <w:szCs w:val="24"/>
        </w:rPr>
      </w:pPr>
      <w:r w:rsidRPr="00F30554">
        <w:rPr>
          <w:rFonts w:ascii="Times New Roman" w:hAnsi="Times New Roman"/>
          <w:sz w:val="24"/>
          <w:szCs w:val="24"/>
        </w:rPr>
        <w:t>Wykonawca oświadcza, że dostarczany przez niego</w:t>
      </w:r>
      <w:r w:rsidRPr="00F30554">
        <w:rPr>
          <w:rFonts w:ascii="Times New Roman" w:hAnsi="Times New Roman"/>
          <w:i/>
          <w:sz w:val="24"/>
          <w:szCs w:val="24"/>
        </w:rPr>
        <w:t xml:space="preserve"> </w:t>
      </w:r>
      <w:r w:rsidRPr="00F30554">
        <w:rPr>
          <w:rFonts w:ascii="Times New Roman" w:hAnsi="Times New Roman"/>
          <w:sz w:val="24"/>
          <w:szCs w:val="24"/>
        </w:rPr>
        <w:t>sprzęt posiada oznaczenie CE.</w:t>
      </w:r>
    </w:p>
    <w:p w:rsidR="00ED6655" w:rsidRPr="00F30554" w:rsidRDefault="00ED6655" w:rsidP="00ED6655">
      <w:pPr>
        <w:numPr>
          <w:ilvl w:val="0"/>
          <w:numId w:val="27"/>
        </w:numPr>
        <w:spacing w:after="0"/>
        <w:jc w:val="both"/>
        <w:rPr>
          <w:rFonts w:ascii="Times New Roman" w:hAnsi="Times New Roman"/>
          <w:sz w:val="24"/>
          <w:szCs w:val="24"/>
        </w:rPr>
      </w:pPr>
      <w:r w:rsidRPr="00F30554">
        <w:rPr>
          <w:rFonts w:ascii="Times New Roman" w:hAnsi="Times New Roman"/>
          <w:sz w:val="24"/>
          <w:szCs w:val="24"/>
        </w:rPr>
        <w:t>Wykonawca oświadcza, że sprzęt jest fabrycznie nowy i nie obciążony prawami osób trzecich.</w:t>
      </w:r>
    </w:p>
    <w:p w:rsidR="00ED6655" w:rsidRPr="00F30554" w:rsidRDefault="00ED6655" w:rsidP="00ED6655">
      <w:pPr>
        <w:numPr>
          <w:ilvl w:val="0"/>
          <w:numId w:val="27"/>
        </w:numPr>
        <w:jc w:val="both"/>
        <w:rPr>
          <w:rFonts w:ascii="Times New Roman" w:hAnsi="Times New Roman"/>
          <w:sz w:val="24"/>
          <w:szCs w:val="24"/>
        </w:rPr>
      </w:pPr>
      <w:r w:rsidRPr="00F30554">
        <w:rPr>
          <w:rFonts w:ascii="Times New Roman" w:hAnsi="Times New Roman"/>
          <w:sz w:val="24"/>
          <w:szCs w:val="24"/>
        </w:rPr>
        <w:t>Ryzyko utraty lub zniszczenia przedmiotu umowy przechodzi na Zamawiającego z chwilą dokonania odbioru przedmiotu umowy, potwierdzonego protokołem zdawczo-odbiorczym.</w:t>
      </w:r>
    </w:p>
    <w:p w:rsidR="007A71B0" w:rsidRDefault="007A71B0" w:rsidP="00ED6655">
      <w:pPr>
        <w:spacing w:after="0"/>
        <w:jc w:val="center"/>
        <w:rPr>
          <w:rFonts w:ascii="Times New Roman" w:hAnsi="Times New Roman"/>
          <w:b/>
          <w:sz w:val="24"/>
          <w:szCs w:val="24"/>
        </w:rPr>
      </w:pPr>
    </w:p>
    <w:p w:rsidR="00ED6655" w:rsidRPr="007A71B0" w:rsidRDefault="00ED6655" w:rsidP="007A71B0">
      <w:pPr>
        <w:spacing w:after="0"/>
        <w:jc w:val="center"/>
        <w:rPr>
          <w:rFonts w:ascii="Times New Roman" w:hAnsi="Times New Roman"/>
          <w:b/>
          <w:sz w:val="24"/>
          <w:szCs w:val="24"/>
        </w:rPr>
      </w:pPr>
      <w:r w:rsidRPr="00F30554">
        <w:rPr>
          <w:rFonts w:ascii="Times New Roman" w:hAnsi="Times New Roman"/>
          <w:b/>
          <w:sz w:val="24"/>
          <w:szCs w:val="24"/>
        </w:rPr>
        <w:t>§2</w:t>
      </w:r>
    </w:p>
    <w:p w:rsidR="00ED6655" w:rsidRPr="00F30554"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t xml:space="preserve">Miejscem wydania przedmiotu i wykonania umowy jest: </w:t>
      </w:r>
    </w:p>
    <w:p w:rsidR="00ED6655" w:rsidRPr="00F30554" w:rsidRDefault="00ED6655" w:rsidP="00ED6655">
      <w:pPr>
        <w:spacing w:after="0"/>
        <w:ind w:left="360"/>
        <w:jc w:val="both"/>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t>Dostawa i montaż nastąpi w terminie</w:t>
      </w:r>
      <w:r w:rsidRPr="00F30554">
        <w:rPr>
          <w:rFonts w:ascii="Times New Roman" w:hAnsi="Times New Roman"/>
          <w:b/>
          <w:sz w:val="24"/>
          <w:szCs w:val="24"/>
        </w:rPr>
        <w:t>…. dni</w:t>
      </w:r>
      <w:r w:rsidRPr="00F30554">
        <w:rPr>
          <w:rFonts w:ascii="Times New Roman" w:hAnsi="Times New Roman"/>
          <w:sz w:val="24"/>
          <w:szCs w:val="24"/>
        </w:rPr>
        <w:t xml:space="preserve">  od daty zlecenia złożonego przez Zamawiającego.</w:t>
      </w:r>
    </w:p>
    <w:p w:rsidR="00ED6655" w:rsidRPr="00F30554"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t xml:space="preserve">Zlecenie wykonania dostawy i montażu zostanie przez Zamawiającego złożone w formie pisemnej za pośrednictwem poczty elektronicznej na adres e-mail ....................................... </w:t>
      </w:r>
    </w:p>
    <w:p w:rsidR="00ED6655" w:rsidRPr="00F30554" w:rsidRDefault="00ED6655" w:rsidP="00ED6655">
      <w:pPr>
        <w:spacing w:after="0"/>
        <w:ind w:left="360"/>
        <w:jc w:val="both"/>
        <w:rPr>
          <w:rFonts w:ascii="Times New Roman" w:hAnsi="Times New Roman"/>
          <w:sz w:val="24"/>
          <w:szCs w:val="24"/>
        </w:rPr>
      </w:pPr>
      <w:r w:rsidRPr="00F30554">
        <w:rPr>
          <w:rFonts w:ascii="Times New Roman" w:hAnsi="Times New Roman"/>
          <w:sz w:val="24"/>
          <w:szCs w:val="24"/>
        </w:rPr>
        <w:t>lub na numer faksu: ................................................................................................................</w:t>
      </w:r>
    </w:p>
    <w:p w:rsidR="00ED6655" w:rsidRPr="00F30554"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t xml:space="preserve">Wykonawca zobowiązany jest do dostarczenia przedmiotu umowy na własny koszt </w:t>
      </w:r>
      <w:r w:rsidRPr="00F30554">
        <w:rPr>
          <w:rFonts w:ascii="Times New Roman" w:hAnsi="Times New Roman"/>
          <w:sz w:val="24"/>
          <w:szCs w:val="24"/>
        </w:rPr>
        <w:br/>
        <w:t>i ryzyko.</w:t>
      </w:r>
    </w:p>
    <w:p w:rsidR="00ED6655" w:rsidRPr="00F30554"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t xml:space="preserve">Dokumentem potwierdzającym przekazanie i odbiór przedmiotu zamówienia </w:t>
      </w:r>
      <w:r w:rsidRPr="00F30554">
        <w:rPr>
          <w:rFonts w:ascii="Times New Roman" w:hAnsi="Times New Roman"/>
          <w:sz w:val="24"/>
          <w:szCs w:val="24"/>
        </w:rPr>
        <w:br/>
        <w:t>jest protokół zdawczo-odbiorczy. Protokół powinien między innymi zawierać:</w:t>
      </w:r>
    </w:p>
    <w:p w:rsidR="00ED6655" w:rsidRPr="00F30554" w:rsidRDefault="00ED6655" w:rsidP="0031028E">
      <w:pPr>
        <w:numPr>
          <w:ilvl w:val="0"/>
          <w:numId w:val="72"/>
        </w:numPr>
        <w:spacing w:after="0" w:line="24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nazwiska i podpisy osoby przekazującej (ze strony Wykonawcy) i odbierającej (ze strony Zamawiającego),</w:t>
      </w:r>
    </w:p>
    <w:p w:rsidR="00ED6655" w:rsidRPr="00F30554" w:rsidRDefault="00ED6655" w:rsidP="0031028E">
      <w:pPr>
        <w:numPr>
          <w:ilvl w:val="0"/>
          <w:numId w:val="72"/>
        </w:numPr>
        <w:spacing w:after="0" w:line="24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 xml:space="preserve">określenie zakresu i ilości przekazywanych przedmiotów </w:t>
      </w:r>
      <w:r w:rsidRPr="00F30554">
        <w:rPr>
          <w:rFonts w:ascii="Times New Roman" w:hAnsi="Times New Roman"/>
          <w:sz w:val="24"/>
          <w:szCs w:val="24"/>
          <w:lang w:eastAsia="pl-PL"/>
        </w:rPr>
        <w:br/>
        <w:t>wraz ze wskazaniem numerów seryjnych,</w:t>
      </w:r>
    </w:p>
    <w:p w:rsidR="00ED6655" w:rsidRPr="00F30554" w:rsidRDefault="00ED6655" w:rsidP="0031028E">
      <w:pPr>
        <w:numPr>
          <w:ilvl w:val="0"/>
          <w:numId w:val="72"/>
        </w:numPr>
        <w:spacing w:after="0" w:line="24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potwierdzenie odbytych  szkoleń (Jeżeli są wymagane).</w:t>
      </w:r>
    </w:p>
    <w:p w:rsidR="00ED6655" w:rsidRPr="00F30554"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t>Szczegółowy wzór protokołu zdawczo-odbiorczego określa załącznik nr 3 do niniejszej umowy.</w:t>
      </w:r>
    </w:p>
    <w:p w:rsidR="00ED6655" w:rsidRPr="00F30554"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t>Za datę wykonania umowy uważa się datę przekazania przedmiotu umowy Zamawiającemu wskazaną w protokole zdawczo-odbiorczym.</w:t>
      </w:r>
    </w:p>
    <w:p w:rsidR="00ED6655" w:rsidRPr="00F30554"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t>Podstawę sporządzenia protokołu zdawczo-odbiorczego stanowi wykonanie wszystkich czynności związanych z dostawą, uruchomieniem urządzeń oraz przeszkoleniem przedstawicieli Zamawiającego, jeżeli szkolenia wymagają obowiązujące przepisy lub SIWZ.</w:t>
      </w:r>
    </w:p>
    <w:p w:rsidR="00ED6655" w:rsidRPr="00F30554" w:rsidRDefault="00ED6655" w:rsidP="00ED6655">
      <w:pPr>
        <w:numPr>
          <w:ilvl w:val="0"/>
          <w:numId w:val="25"/>
        </w:numPr>
        <w:spacing w:after="0"/>
        <w:jc w:val="both"/>
        <w:rPr>
          <w:rFonts w:ascii="Times New Roman" w:hAnsi="Times New Roman"/>
          <w:b/>
          <w:sz w:val="24"/>
          <w:szCs w:val="24"/>
        </w:rPr>
      </w:pPr>
      <w:r w:rsidRPr="00F30554">
        <w:rPr>
          <w:rFonts w:ascii="Times New Roman" w:hAnsi="Times New Roman"/>
          <w:sz w:val="24"/>
          <w:szCs w:val="24"/>
        </w:rPr>
        <w:t xml:space="preserve">Wykonawca zobowiązany jest do dostarczenia przedmiotu umowy na własny koszt </w:t>
      </w:r>
      <w:r w:rsidRPr="00F30554">
        <w:rPr>
          <w:rFonts w:ascii="Times New Roman" w:hAnsi="Times New Roman"/>
          <w:sz w:val="24"/>
          <w:szCs w:val="24"/>
        </w:rPr>
        <w:br/>
        <w:t>i ryzyko.</w:t>
      </w:r>
    </w:p>
    <w:p w:rsidR="00ED6655" w:rsidRPr="00F30554"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t xml:space="preserve">Wykonawca zobowiązany jest do: rozładunku, wniesienia, montażu, uruchomienia,  </w:t>
      </w:r>
      <w:r w:rsidRPr="00F30554">
        <w:rPr>
          <w:rFonts w:ascii="Times New Roman" w:hAnsi="Times New Roman"/>
          <w:sz w:val="24"/>
          <w:szCs w:val="24"/>
        </w:rPr>
        <w:br/>
        <w:t xml:space="preserve">przekazania przedmiotu umowy oraz przeszkolenia pracowników Zamawiającego </w:t>
      </w:r>
      <w:r w:rsidRPr="00F30554">
        <w:rPr>
          <w:rFonts w:ascii="Times New Roman" w:hAnsi="Times New Roman"/>
          <w:sz w:val="24"/>
          <w:szCs w:val="24"/>
        </w:rPr>
        <w:br/>
        <w:t>z zakresu obsługi dostarczonych urządzeń.</w:t>
      </w:r>
    </w:p>
    <w:p w:rsidR="00ED6655" w:rsidRPr="00F30554"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t>Wynagrodzenie Wykonawcy obejmuje wszystkie koszty związane z realizacją zamówienia, to jest m.in.: dostawy, opakowań, transportu, wniesienia, montażu, instalacji i uruchomienia przedmiotu umowy, przeszkolenia przedstawicieli Zamawiającego oraz świadczenia usług serwisowych w okresie gwarancji.</w:t>
      </w:r>
    </w:p>
    <w:p w:rsidR="00ED6655" w:rsidRPr="00F30554"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t>Wykonawca przed przekazaniem przedmiotu umowy Zamawiającemu zobowiązany jest zaopatrzyć dostarczona aparaturę w etykiety producenta, paszport techniczny, świadectwa homologacji (jeżeli są wymagane), instrukcje obsługi oraz właściwe certyfikaty bezpieczeństwa w języku polskim lub angielskim.</w:t>
      </w:r>
    </w:p>
    <w:p w:rsidR="00ED6655" w:rsidRPr="00F30554"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t>Wraz z przekazaniem Zamawiającemu przedmiotu umowy, Wykonawca wydaje również kartę gwarancyjną.</w:t>
      </w:r>
    </w:p>
    <w:p w:rsidR="00ED6655" w:rsidRPr="00F30554"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lastRenderedPageBreak/>
        <w:t>Wszelkie zastrzeżenia Zamawiającego podniesione przy odbiorze przedmiotu umowy Wykonawca rozpoznaje niezwłocznie, nie później jednak niż w terminie 3 dni od daty ich podniesienia. Odmowa uznania zastrzeżeń wymaga uzasadnienia. Brak odpowiedzi w ustalonym przez dostawcę terminie uważa się za uznanie przez Wykonawcę  podniesionych zastrzeżeń.</w:t>
      </w:r>
    </w:p>
    <w:p w:rsidR="00ED6655" w:rsidRDefault="00ED6655" w:rsidP="00ED6655">
      <w:pPr>
        <w:numPr>
          <w:ilvl w:val="0"/>
          <w:numId w:val="25"/>
        </w:numPr>
        <w:spacing w:after="0"/>
        <w:jc w:val="both"/>
        <w:rPr>
          <w:rFonts w:ascii="Times New Roman" w:hAnsi="Times New Roman"/>
          <w:sz w:val="24"/>
          <w:szCs w:val="24"/>
        </w:rPr>
      </w:pPr>
      <w:r w:rsidRPr="00F30554">
        <w:rPr>
          <w:rFonts w:ascii="Times New Roman" w:hAnsi="Times New Roman"/>
          <w:sz w:val="24"/>
          <w:szCs w:val="24"/>
        </w:rPr>
        <w:t>Za uszkodzenia przedmiotu umowy powstałe w czasie trwania transportu z przyczyn niewłaściwego opakowania oraz za wynikłe z tego tytułu szkody ponosi Wykonawca.</w:t>
      </w:r>
    </w:p>
    <w:p w:rsidR="005D671C" w:rsidRPr="005D671C" w:rsidRDefault="005D671C" w:rsidP="00ED6655">
      <w:pPr>
        <w:numPr>
          <w:ilvl w:val="0"/>
          <w:numId w:val="25"/>
        </w:numPr>
        <w:spacing w:after="0"/>
        <w:jc w:val="both"/>
        <w:rPr>
          <w:rFonts w:ascii="Times New Roman" w:hAnsi="Times New Roman"/>
          <w:color w:val="0000FF"/>
          <w:sz w:val="24"/>
          <w:szCs w:val="24"/>
        </w:rPr>
      </w:pPr>
      <w:r w:rsidRPr="005D671C">
        <w:rPr>
          <w:rFonts w:ascii="Times New Roman" w:hAnsi="Times New Roman"/>
          <w:color w:val="0000FF"/>
          <w:sz w:val="24"/>
          <w:szCs w:val="24"/>
        </w:rPr>
        <w:t>Wykonawca zobowiązany jest do zapewnienia usunięcia na własny koszt i ryzyko wszelkich odpadów i powstałych podczas dostawy lub montażu urzą</w:t>
      </w:r>
      <w:r w:rsidR="005702B1">
        <w:rPr>
          <w:rFonts w:ascii="Times New Roman" w:hAnsi="Times New Roman"/>
          <w:color w:val="0000FF"/>
          <w:sz w:val="24"/>
          <w:szCs w:val="24"/>
        </w:rPr>
        <w:t>dzeń nieczystości. Przedmiotowy</w:t>
      </w:r>
      <w:r w:rsidRPr="005D671C">
        <w:rPr>
          <w:rFonts w:ascii="Times New Roman" w:hAnsi="Times New Roman"/>
          <w:color w:val="0000FF"/>
          <w:sz w:val="24"/>
          <w:szCs w:val="24"/>
        </w:rPr>
        <w:t xml:space="preserve"> obowiązek dotyczy w szczególności opakowań po dostarczonych produktach.</w:t>
      </w:r>
    </w:p>
    <w:p w:rsidR="00ED6655" w:rsidRPr="00F30554" w:rsidRDefault="00ED6655" w:rsidP="00ED6655">
      <w:pPr>
        <w:spacing w:after="0"/>
        <w:jc w:val="center"/>
        <w:rPr>
          <w:rFonts w:ascii="Times New Roman" w:hAnsi="Times New Roman"/>
          <w:b/>
          <w:sz w:val="24"/>
          <w:szCs w:val="24"/>
        </w:rPr>
      </w:pP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Rękojmia, gwarancja i serwis</w:t>
      </w: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§3</w:t>
      </w:r>
    </w:p>
    <w:p w:rsidR="00ED6655" w:rsidRPr="00F30554" w:rsidRDefault="00ED6655" w:rsidP="0031028E">
      <w:pPr>
        <w:numPr>
          <w:ilvl w:val="0"/>
          <w:numId w:val="64"/>
        </w:numPr>
        <w:spacing w:after="0"/>
        <w:jc w:val="both"/>
        <w:rPr>
          <w:rFonts w:ascii="Times New Roman" w:hAnsi="Times New Roman"/>
          <w:sz w:val="24"/>
          <w:szCs w:val="24"/>
        </w:rPr>
      </w:pPr>
      <w:r w:rsidRPr="00F30554">
        <w:rPr>
          <w:rFonts w:ascii="Times New Roman" w:hAnsi="Times New Roman"/>
          <w:sz w:val="24"/>
          <w:szCs w:val="24"/>
        </w:rPr>
        <w:t xml:space="preserve">Wykonawca udziela Zamawiającemu na dostarczony sprzęt, o którym mowa </w:t>
      </w:r>
      <w:r w:rsidRPr="00F30554">
        <w:rPr>
          <w:rFonts w:ascii="Times New Roman" w:hAnsi="Times New Roman"/>
          <w:sz w:val="24"/>
          <w:szCs w:val="24"/>
        </w:rPr>
        <w:br/>
        <w:t xml:space="preserve">w § 1 ust. 1 </w:t>
      </w:r>
      <w:r w:rsidRPr="00F30554">
        <w:rPr>
          <w:rFonts w:ascii="Times New Roman" w:hAnsi="Times New Roman"/>
          <w:b/>
          <w:sz w:val="24"/>
          <w:szCs w:val="24"/>
        </w:rPr>
        <w:t>…… miesięcznej gwarancji i rękojmi</w:t>
      </w:r>
      <w:r w:rsidRPr="00F30554">
        <w:rPr>
          <w:rFonts w:ascii="Times New Roman" w:hAnsi="Times New Roman"/>
          <w:sz w:val="24"/>
          <w:szCs w:val="24"/>
        </w:rPr>
        <w:t xml:space="preserve">. Bieg terminu gwarancji i rękojmi rozpoczyna się od dnia dokonania odbioru przedmiotu zamówienia. </w:t>
      </w:r>
    </w:p>
    <w:p w:rsidR="00ED6655" w:rsidRPr="00F30554" w:rsidRDefault="00ED6655" w:rsidP="0031028E">
      <w:pPr>
        <w:numPr>
          <w:ilvl w:val="0"/>
          <w:numId w:val="64"/>
        </w:numPr>
        <w:spacing w:after="0"/>
        <w:jc w:val="both"/>
        <w:rPr>
          <w:rFonts w:ascii="Times New Roman" w:hAnsi="Times New Roman"/>
          <w:sz w:val="24"/>
          <w:szCs w:val="24"/>
        </w:rPr>
      </w:pPr>
      <w:r w:rsidRPr="00F30554">
        <w:rPr>
          <w:rFonts w:ascii="Times New Roman" w:hAnsi="Times New Roman"/>
          <w:sz w:val="24"/>
          <w:szCs w:val="24"/>
        </w:rPr>
        <w:t>Gwarancja obejmuje: czas i koszty dojazdu i zakwaterowania serwisanta; pracę serwisu; oględziny i diagnostykę urządzenia; naprawę; wymianę części zamiennych, materiałów i elementów zużywalnych wskazanych w instrukcji serwisowej przez producenta do wymiany.</w:t>
      </w:r>
    </w:p>
    <w:p w:rsidR="00ED6655" w:rsidRPr="00F30554" w:rsidRDefault="00ED6655" w:rsidP="0031028E">
      <w:pPr>
        <w:numPr>
          <w:ilvl w:val="0"/>
          <w:numId w:val="64"/>
        </w:numPr>
        <w:spacing w:after="0"/>
        <w:jc w:val="both"/>
        <w:rPr>
          <w:rFonts w:ascii="Times New Roman" w:hAnsi="Times New Roman"/>
          <w:sz w:val="24"/>
          <w:szCs w:val="24"/>
        </w:rPr>
      </w:pPr>
      <w:r w:rsidRPr="00F30554">
        <w:rPr>
          <w:rFonts w:ascii="Times New Roman" w:hAnsi="Times New Roman"/>
          <w:sz w:val="24"/>
          <w:szCs w:val="24"/>
        </w:rPr>
        <w:t>Wykonawca jest zobowiązany w zakresie usługi serwisowej przekazać Zamawiającemu urządzenie w stanie pełnej gotowości do użytkowania.</w:t>
      </w:r>
    </w:p>
    <w:p w:rsidR="00ED6655" w:rsidRPr="00F30554" w:rsidRDefault="00ED6655" w:rsidP="0031028E">
      <w:pPr>
        <w:numPr>
          <w:ilvl w:val="0"/>
          <w:numId w:val="64"/>
        </w:numPr>
        <w:spacing w:after="0"/>
        <w:jc w:val="both"/>
        <w:rPr>
          <w:rFonts w:ascii="Times New Roman" w:hAnsi="Times New Roman"/>
          <w:sz w:val="24"/>
          <w:szCs w:val="24"/>
        </w:rPr>
      </w:pPr>
      <w:r w:rsidRPr="00F30554">
        <w:rPr>
          <w:rFonts w:ascii="Times New Roman" w:hAnsi="Times New Roman"/>
          <w:sz w:val="24"/>
          <w:szCs w:val="24"/>
        </w:rPr>
        <w:t xml:space="preserve">Wykonawca zobowiązuje się w ramach serwisu gwarancyjnego do reakcji serwisu w terminie 24 godzin od otrzymania na piśmie bądź faxem lub e-mail zawiadomienia o awarii, usterce lub wadzie zamontowanego sprzętu oraz do jej usunięcia w terminie maksymalnie ….. dni licząc od zawiadomienia o zaistniałej awarii, usterce lub wadzie. </w:t>
      </w:r>
    </w:p>
    <w:p w:rsidR="00ED6655" w:rsidRPr="00F30554" w:rsidRDefault="00ED6655" w:rsidP="0031028E">
      <w:pPr>
        <w:numPr>
          <w:ilvl w:val="0"/>
          <w:numId w:val="64"/>
        </w:numPr>
        <w:spacing w:after="0"/>
        <w:jc w:val="both"/>
        <w:rPr>
          <w:rFonts w:ascii="Times New Roman" w:hAnsi="Times New Roman"/>
          <w:sz w:val="24"/>
          <w:szCs w:val="24"/>
        </w:rPr>
      </w:pPr>
      <w:r w:rsidRPr="00F30554">
        <w:rPr>
          <w:rFonts w:ascii="Times New Roman" w:hAnsi="Times New Roman"/>
          <w:sz w:val="24"/>
          <w:szCs w:val="24"/>
        </w:rPr>
        <w:t xml:space="preserve">Wykonawca zobowiązuje się do przedłużenia okresu gwarancji, w przypadku napraw trwających dłużej niż 1 dzień. Do upływu terminu wlicza się również dni wolne od pracy. </w:t>
      </w:r>
    </w:p>
    <w:p w:rsidR="00ED6655" w:rsidRPr="00F30554" w:rsidRDefault="00ED6655" w:rsidP="0031028E">
      <w:pPr>
        <w:numPr>
          <w:ilvl w:val="0"/>
          <w:numId w:val="64"/>
        </w:numPr>
        <w:spacing w:after="0"/>
        <w:jc w:val="both"/>
        <w:rPr>
          <w:rFonts w:ascii="Times New Roman" w:hAnsi="Times New Roman"/>
          <w:sz w:val="24"/>
          <w:szCs w:val="24"/>
        </w:rPr>
      </w:pPr>
      <w:r w:rsidRPr="00F30554">
        <w:rPr>
          <w:rFonts w:ascii="Times New Roman" w:hAnsi="Times New Roman"/>
          <w:sz w:val="24"/>
          <w:szCs w:val="24"/>
        </w:rPr>
        <w:t>Maksymalny czas usunięcia awarii, usterki lub wady u Zamawiającego w przypadku, gdy zaistnieje konieczność sprowadzenia części zamiennych z zagranicy nie może przekroczyć ….. dni od zawiadomienia o zaistniałej awarii, usterce lub wadzie.</w:t>
      </w:r>
    </w:p>
    <w:p w:rsidR="00ED6655" w:rsidRPr="00F30554" w:rsidRDefault="00ED6655" w:rsidP="0031028E">
      <w:pPr>
        <w:numPr>
          <w:ilvl w:val="0"/>
          <w:numId w:val="64"/>
        </w:numPr>
        <w:spacing w:after="0"/>
        <w:jc w:val="both"/>
        <w:rPr>
          <w:rFonts w:ascii="Times New Roman" w:hAnsi="Times New Roman"/>
          <w:sz w:val="24"/>
          <w:szCs w:val="24"/>
        </w:rPr>
      </w:pPr>
      <w:r w:rsidRPr="00F30554">
        <w:rPr>
          <w:rFonts w:ascii="Times New Roman" w:hAnsi="Times New Roman"/>
          <w:sz w:val="24"/>
          <w:szCs w:val="24"/>
        </w:rPr>
        <w:t xml:space="preserve">Wykonawca zobowiązuje się do wymiany sprzętu na nowy w przypadku wystąpienia </w:t>
      </w:r>
      <w:r w:rsidRPr="00F30554">
        <w:rPr>
          <w:rFonts w:ascii="Times New Roman" w:hAnsi="Times New Roman"/>
          <w:sz w:val="24"/>
          <w:szCs w:val="24"/>
        </w:rPr>
        <w:br/>
        <w:t>w okresie trwania gwarancji trzech awarii, usterek lub wad tej samej części lub podzespołu. Wymiana gwarancyjna sprzętu nastąpi w czasie nie dłuższym niż 30 dni od daty przyjęcia reklamacji.</w:t>
      </w:r>
    </w:p>
    <w:p w:rsidR="00ED6655" w:rsidRPr="00672AE7" w:rsidRDefault="00ED6655" w:rsidP="0031028E">
      <w:pPr>
        <w:numPr>
          <w:ilvl w:val="0"/>
          <w:numId w:val="64"/>
        </w:numPr>
        <w:spacing w:after="0"/>
        <w:jc w:val="both"/>
        <w:rPr>
          <w:rFonts w:ascii="Times New Roman" w:hAnsi="Times New Roman"/>
          <w:strike/>
          <w:sz w:val="24"/>
          <w:szCs w:val="24"/>
        </w:rPr>
      </w:pPr>
      <w:r w:rsidRPr="00672AE7">
        <w:rPr>
          <w:rFonts w:ascii="Times New Roman" w:hAnsi="Times New Roman"/>
          <w:strike/>
          <w:color w:val="0000FF"/>
          <w:sz w:val="24"/>
          <w:szCs w:val="24"/>
        </w:rPr>
        <w:t xml:space="preserve">W przypadku nie usunięcia przez Wykonawcę awarii, usterki lub wady sprzętu </w:t>
      </w:r>
      <w:r w:rsidRPr="00672AE7">
        <w:rPr>
          <w:rFonts w:ascii="Times New Roman" w:hAnsi="Times New Roman"/>
          <w:strike/>
          <w:color w:val="0000FF"/>
          <w:sz w:val="24"/>
          <w:szCs w:val="24"/>
        </w:rPr>
        <w:br/>
        <w:t xml:space="preserve">w terminie do ….. dni liczonych od zawiadomienia o zaistniałej awarii, usterce </w:t>
      </w:r>
      <w:r w:rsidRPr="00672AE7">
        <w:rPr>
          <w:rFonts w:ascii="Times New Roman" w:hAnsi="Times New Roman"/>
          <w:strike/>
          <w:color w:val="0000FF"/>
          <w:sz w:val="24"/>
          <w:szCs w:val="24"/>
        </w:rPr>
        <w:br/>
        <w:t>lub wadzie, Wykonawca zobowiązany jest dostarczyć - w ciągu 7 dni - na czas naprawy – sprzęt zamienny o tych samych parametrach technicznych bez dodatkowych opłat.</w:t>
      </w:r>
      <w:r w:rsidRPr="00672AE7">
        <w:rPr>
          <w:rFonts w:ascii="Times New Roman" w:hAnsi="Times New Roman"/>
          <w:strike/>
          <w:sz w:val="24"/>
          <w:szCs w:val="24"/>
        </w:rPr>
        <w:t xml:space="preserve"> </w:t>
      </w:r>
    </w:p>
    <w:p w:rsidR="00ED6655" w:rsidRPr="00F30554" w:rsidRDefault="00ED6655" w:rsidP="00851CCF">
      <w:pPr>
        <w:numPr>
          <w:ilvl w:val="0"/>
          <w:numId w:val="99"/>
        </w:numPr>
        <w:spacing w:after="0"/>
        <w:jc w:val="both"/>
        <w:rPr>
          <w:rFonts w:ascii="Times New Roman" w:hAnsi="Times New Roman"/>
          <w:sz w:val="24"/>
          <w:szCs w:val="24"/>
        </w:rPr>
      </w:pPr>
      <w:r w:rsidRPr="00F30554">
        <w:rPr>
          <w:rFonts w:ascii="Times New Roman" w:hAnsi="Times New Roman"/>
          <w:sz w:val="24"/>
          <w:szCs w:val="24"/>
        </w:rPr>
        <w:lastRenderedPageBreak/>
        <w:t>W przypadku, gdyby dostarczenie sprzętu zastępczego w trybie określonym w ust. 8 nie było możliwe, Wykonawca zobowiązany jest do zapewnienia lub pokrycia kosztów wykonywania zadań</w:t>
      </w:r>
      <w:r w:rsidRPr="00F30554">
        <w:rPr>
          <w:rFonts w:ascii="Times New Roman" w:hAnsi="Times New Roman"/>
          <w:strike/>
          <w:sz w:val="24"/>
          <w:szCs w:val="24"/>
        </w:rPr>
        <w:t xml:space="preserve"> </w:t>
      </w:r>
      <w:r w:rsidRPr="00F30554">
        <w:rPr>
          <w:rFonts w:ascii="Times New Roman" w:hAnsi="Times New Roman"/>
          <w:sz w:val="24"/>
          <w:szCs w:val="24"/>
        </w:rPr>
        <w:t>z użyciem innego urządzenia.</w:t>
      </w:r>
    </w:p>
    <w:p w:rsidR="00ED6655" w:rsidRPr="00F30554" w:rsidRDefault="00ED6655" w:rsidP="00851CCF">
      <w:pPr>
        <w:numPr>
          <w:ilvl w:val="0"/>
          <w:numId w:val="99"/>
        </w:numPr>
        <w:spacing w:after="0"/>
        <w:jc w:val="both"/>
        <w:rPr>
          <w:rFonts w:ascii="Times New Roman" w:hAnsi="Times New Roman"/>
          <w:sz w:val="24"/>
          <w:szCs w:val="24"/>
        </w:rPr>
      </w:pPr>
      <w:r w:rsidRPr="00F30554">
        <w:rPr>
          <w:rFonts w:ascii="Times New Roman" w:hAnsi="Times New Roman"/>
          <w:sz w:val="24"/>
          <w:szCs w:val="24"/>
        </w:rPr>
        <w:t>W przypadku nie usunięcia przez Wykonawcę awarii, usterki lub wady w terminie wymaganym przez Zamawiającego, Zamawiający może zlecić usunięcie awarii, usterki lub wady osobie trzeciej na koszt i ryzyko Wykonawcy.</w:t>
      </w:r>
    </w:p>
    <w:p w:rsidR="00ED6655" w:rsidRPr="00F30554" w:rsidRDefault="00ED6655" w:rsidP="00851CCF">
      <w:pPr>
        <w:numPr>
          <w:ilvl w:val="0"/>
          <w:numId w:val="99"/>
        </w:numPr>
        <w:spacing w:after="0"/>
        <w:jc w:val="both"/>
        <w:rPr>
          <w:rFonts w:ascii="Times New Roman" w:hAnsi="Times New Roman"/>
          <w:sz w:val="24"/>
          <w:szCs w:val="24"/>
        </w:rPr>
      </w:pPr>
      <w:r w:rsidRPr="00F30554">
        <w:rPr>
          <w:rFonts w:ascii="Times New Roman" w:hAnsi="Times New Roman"/>
          <w:sz w:val="24"/>
          <w:szCs w:val="24"/>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ED6655" w:rsidRPr="00F30554" w:rsidRDefault="00ED6655" w:rsidP="00851CCF">
      <w:pPr>
        <w:numPr>
          <w:ilvl w:val="0"/>
          <w:numId w:val="99"/>
        </w:numPr>
        <w:spacing w:after="0"/>
        <w:jc w:val="both"/>
        <w:rPr>
          <w:rFonts w:ascii="Times New Roman" w:hAnsi="Times New Roman"/>
          <w:sz w:val="24"/>
          <w:szCs w:val="24"/>
        </w:rPr>
      </w:pPr>
      <w:r w:rsidRPr="00F30554">
        <w:rPr>
          <w:rFonts w:ascii="Times New Roman" w:hAnsi="Times New Roman"/>
          <w:sz w:val="24"/>
          <w:szCs w:val="24"/>
        </w:rPr>
        <w:t>W przypadku sprzeczności w postanowieniach gwarancji producenta, a treścią umowy pierwszeństwo w zastosowaniu przepisów będą miały zapisy umowy.</w:t>
      </w:r>
    </w:p>
    <w:p w:rsidR="00ED6655" w:rsidRPr="00F30554" w:rsidRDefault="00ED6655" w:rsidP="00ED6655">
      <w:pPr>
        <w:spacing w:after="0"/>
        <w:rPr>
          <w:rFonts w:ascii="Times New Roman" w:hAnsi="Times New Roman"/>
          <w:b/>
          <w:sz w:val="24"/>
          <w:szCs w:val="24"/>
        </w:rPr>
      </w:pPr>
    </w:p>
    <w:p w:rsidR="00ED6655" w:rsidRPr="00F30554" w:rsidRDefault="00ED6655" w:rsidP="00ED6655">
      <w:pPr>
        <w:spacing w:after="0"/>
        <w:jc w:val="center"/>
        <w:rPr>
          <w:rFonts w:ascii="Times New Roman" w:hAnsi="Times New Roman"/>
          <w:sz w:val="24"/>
          <w:szCs w:val="24"/>
        </w:rPr>
      </w:pPr>
      <w:r w:rsidRPr="00F30554">
        <w:rPr>
          <w:rFonts w:ascii="Times New Roman" w:hAnsi="Times New Roman"/>
          <w:b/>
          <w:sz w:val="24"/>
          <w:szCs w:val="24"/>
        </w:rPr>
        <w:t>§4</w:t>
      </w:r>
    </w:p>
    <w:p w:rsidR="00ED6655" w:rsidRPr="00F30554" w:rsidRDefault="00ED6655" w:rsidP="0031028E">
      <w:pPr>
        <w:numPr>
          <w:ilvl w:val="0"/>
          <w:numId w:val="73"/>
        </w:numPr>
        <w:spacing w:after="0" w:line="240" w:lineRule="auto"/>
        <w:ind w:left="426" w:hanging="142"/>
        <w:contextualSpacing/>
        <w:jc w:val="both"/>
        <w:rPr>
          <w:rFonts w:ascii="Times New Roman" w:hAnsi="Times New Roman"/>
          <w:sz w:val="24"/>
          <w:szCs w:val="24"/>
          <w:lang w:eastAsia="pl-PL"/>
        </w:rPr>
      </w:pPr>
      <w:r w:rsidRPr="00F30554">
        <w:rPr>
          <w:rFonts w:ascii="Times New Roman" w:hAnsi="Times New Roman"/>
          <w:sz w:val="24"/>
          <w:szCs w:val="24"/>
          <w:lang w:eastAsia="pl-PL"/>
        </w:rPr>
        <w:t>Wykonawca zobowiązany jest do przeszkolenia pracowników w zakresie obsługi przedmiotu umowy w terminie uzgodnionym z przyszłym użytkownikiem. Szkolenie w swoim zakresie będzie obejmowało co najmniej obsługę, nadzór, konserwację sprzętu oraz programowanie protokołów. Za szkody wynikłe z niewykonania albo nienależytego wykonania w/w obowiązku odpowiedzialność ponosi Wykonawca.</w:t>
      </w:r>
    </w:p>
    <w:p w:rsidR="00ED6655" w:rsidRPr="00F30554" w:rsidRDefault="00ED6655" w:rsidP="00ED6655">
      <w:pPr>
        <w:spacing w:after="0" w:line="240" w:lineRule="auto"/>
        <w:ind w:left="426"/>
        <w:contextualSpacing/>
        <w:jc w:val="both"/>
        <w:rPr>
          <w:rFonts w:ascii="Times New Roman" w:hAnsi="Times New Roman"/>
          <w:sz w:val="24"/>
          <w:szCs w:val="24"/>
          <w:lang w:eastAsia="pl-PL"/>
        </w:rPr>
      </w:pP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Wynagrodzenie</w:t>
      </w: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§5</w:t>
      </w:r>
    </w:p>
    <w:p w:rsidR="00ED6655" w:rsidRPr="00F30554" w:rsidRDefault="00ED6655" w:rsidP="0031028E">
      <w:pPr>
        <w:numPr>
          <w:ilvl w:val="0"/>
          <w:numId w:val="74"/>
        </w:numPr>
        <w:spacing w:after="0" w:line="240" w:lineRule="auto"/>
        <w:ind w:left="426"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 xml:space="preserve">Z tytułu wykonania przedmiotu umowy, Zamawiający zobowiązuje się zapłacić Wykonawcy cenę w kwocie brutto .................. zł (słownie: ……………………………………) w tym podatek VAT .................... zł. </w:t>
      </w:r>
    </w:p>
    <w:p w:rsidR="00ED6655" w:rsidRPr="00F30554" w:rsidRDefault="00ED6655" w:rsidP="00ED6655">
      <w:pPr>
        <w:spacing w:after="0"/>
        <w:jc w:val="both"/>
        <w:rPr>
          <w:rFonts w:ascii="Times New Roman" w:hAnsi="Times New Roman"/>
          <w:sz w:val="24"/>
          <w:szCs w:val="24"/>
        </w:rPr>
      </w:pP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§6</w:t>
      </w:r>
    </w:p>
    <w:p w:rsidR="00ED6655" w:rsidRPr="00F30554" w:rsidRDefault="00ED6655" w:rsidP="00ED6655">
      <w:pPr>
        <w:numPr>
          <w:ilvl w:val="0"/>
          <w:numId w:val="26"/>
        </w:numPr>
        <w:spacing w:after="0"/>
        <w:jc w:val="both"/>
        <w:rPr>
          <w:rFonts w:ascii="Times New Roman" w:hAnsi="Times New Roman"/>
          <w:sz w:val="24"/>
          <w:szCs w:val="24"/>
        </w:rPr>
      </w:pPr>
      <w:r w:rsidRPr="00F30554">
        <w:rPr>
          <w:rFonts w:ascii="Times New Roman" w:hAnsi="Times New Roman"/>
          <w:sz w:val="24"/>
          <w:szCs w:val="24"/>
        </w:rPr>
        <w:t>Zamawiający dokona zapłaty wynagrodzenia za przedmiot umowy w terminie 30 dni od doręczenia do Zamawiającego prawidłowo wystawionej faktury w formie papierowej.</w:t>
      </w:r>
    </w:p>
    <w:p w:rsidR="00ED6655" w:rsidRPr="00F30554" w:rsidRDefault="00ED6655" w:rsidP="00ED6655">
      <w:pPr>
        <w:numPr>
          <w:ilvl w:val="0"/>
          <w:numId w:val="26"/>
        </w:numPr>
        <w:spacing w:after="0"/>
        <w:jc w:val="both"/>
        <w:rPr>
          <w:rFonts w:ascii="Times New Roman" w:hAnsi="Times New Roman"/>
          <w:sz w:val="24"/>
          <w:szCs w:val="24"/>
        </w:rPr>
      </w:pPr>
      <w:r w:rsidRPr="00F30554">
        <w:rPr>
          <w:rFonts w:ascii="Times New Roman" w:hAnsi="Times New Roman"/>
          <w:sz w:val="24"/>
          <w:szCs w:val="24"/>
        </w:rPr>
        <w:t>Podstawę do wystawienia faktury przez Wykonawcę stanowi podpisany przez obydwie strony umowy protokół zdawczo-odbiorczy, potwierdzający należyte wykonanie dostawy.</w:t>
      </w:r>
    </w:p>
    <w:p w:rsidR="00ED6655" w:rsidRPr="00F30554" w:rsidRDefault="00ED6655" w:rsidP="00ED6655">
      <w:pPr>
        <w:numPr>
          <w:ilvl w:val="0"/>
          <w:numId w:val="26"/>
        </w:numPr>
        <w:spacing w:after="0"/>
        <w:jc w:val="both"/>
        <w:rPr>
          <w:rFonts w:ascii="Times New Roman" w:hAnsi="Times New Roman"/>
          <w:sz w:val="24"/>
          <w:szCs w:val="24"/>
        </w:rPr>
      </w:pPr>
      <w:r w:rsidRPr="00F30554">
        <w:rPr>
          <w:rFonts w:ascii="Times New Roman" w:hAnsi="Times New Roman"/>
          <w:sz w:val="24"/>
          <w:szCs w:val="24"/>
        </w:rPr>
        <w:t>Zapłata odbywa się przelewem bankowym, na konto wskazane przez Wykonawcę.</w:t>
      </w:r>
    </w:p>
    <w:p w:rsidR="00ED6655" w:rsidRPr="00F30554" w:rsidRDefault="00ED6655" w:rsidP="00ED6655">
      <w:pPr>
        <w:numPr>
          <w:ilvl w:val="0"/>
          <w:numId w:val="26"/>
        </w:numPr>
        <w:spacing w:after="0"/>
        <w:jc w:val="both"/>
        <w:rPr>
          <w:rFonts w:ascii="Times New Roman" w:hAnsi="Times New Roman"/>
          <w:sz w:val="24"/>
          <w:szCs w:val="24"/>
        </w:rPr>
      </w:pPr>
      <w:r w:rsidRPr="00F30554">
        <w:rPr>
          <w:rFonts w:ascii="Times New Roman" w:hAnsi="Times New Roman"/>
          <w:sz w:val="24"/>
          <w:szCs w:val="24"/>
        </w:rPr>
        <w:t>Za dzień zapłaty uważa się datę obciążenia rachunku Zama</w:t>
      </w:r>
      <w:bookmarkStart w:id="1" w:name="_GoBack"/>
      <w:bookmarkEnd w:id="1"/>
      <w:r w:rsidRPr="00F30554">
        <w:rPr>
          <w:rFonts w:ascii="Times New Roman" w:hAnsi="Times New Roman"/>
          <w:sz w:val="24"/>
          <w:szCs w:val="24"/>
        </w:rPr>
        <w:t>wiającego.</w:t>
      </w:r>
    </w:p>
    <w:p w:rsidR="00ED6655" w:rsidRPr="00F30554" w:rsidRDefault="00ED6655" w:rsidP="00ED6655">
      <w:pPr>
        <w:numPr>
          <w:ilvl w:val="0"/>
          <w:numId w:val="26"/>
        </w:numPr>
        <w:spacing w:after="0"/>
        <w:jc w:val="both"/>
        <w:rPr>
          <w:rFonts w:ascii="Times New Roman" w:hAnsi="Times New Roman"/>
          <w:sz w:val="24"/>
          <w:szCs w:val="24"/>
        </w:rPr>
      </w:pPr>
      <w:r w:rsidRPr="00F30554">
        <w:rPr>
          <w:rFonts w:ascii="Times New Roman" w:hAnsi="Times New Roman"/>
          <w:sz w:val="24"/>
          <w:szCs w:val="24"/>
        </w:rPr>
        <w:t>Zamawiający upoważnia Wykonawcę do wystawienia faktury VAT na przedmiot umowy bez jego podpisu.</w:t>
      </w:r>
    </w:p>
    <w:p w:rsidR="00ED6655" w:rsidRPr="00F30554" w:rsidRDefault="00ED6655" w:rsidP="00ED6655">
      <w:pPr>
        <w:spacing w:after="0"/>
        <w:jc w:val="center"/>
        <w:rPr>
          <w:rFonts w:ascii="Times New Roman" w:hAnsi="Times New Roman"/>
          <w:b/>
          <w:sz w:val="24"/>
          <w:szCs w:val="24"/>
        </w:rPr>
      </w:pP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§7</w:t>
      </w:r>
    </w:p>
    <w:p w:rsidR="00ED6655" w:rsidRPr="00F30554" w:rsidRDefault="00ED6655" w:rsidP="00ED6655">
      <w:pPr>
        <w:numPr>
          <w:ilvl w:val="0"/>
          <w:numId w:val="30"/>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Wykonawca zobowiązuje się zapłacić Zamawiającemu karę umowną w następującej wysokości:</w:t>
      </w:r>
    </w:p>
    <w:p w:rsidR="00ED6655" w:rsidRPr="00F30554" w:rsidRDefault="00ED6655" w:rsidP="00ED6655">
      <w:pPr>
        <w:numPr>
          <w:ilvl w:val="1"/>
          <w:numId w:val="31"/>
        </w:numPr>
        <w:spacing w:after="0"/>
        <w:ind w:left="1134" w:hanging="425"/>
        <w:jc w:val="both"/>
        <w:rPr>
          <w:rFonts w:ascii="Times New Roman" w:hAnsi="Times New Roman"/>
          <w:sz w:val="24"/>
          <w:szCs w:val="24"/>
        </w:rPr>
      </w:pPr>
      <w:r w:rsidRPr="00F30554">
        <w:rPr>
          <w:rFonts w:ascii="Times New Roman" w:hAnsi="Times New Roman"/>
          <w:sz w:val="24"/>
          <w:szCs w:val="24"/>
        </w:rPr>
        <w:t xml:space="preserve">w przypadku jednostronnego odstąpienia od umowy przez Zamawiającego lub Wykonawcę z przyczyn, za które ponosi odpowiedzialność Wykonawca – kara </w:t>
      </w:r>
      <w:r w:rsidRPr="00F30554">
        <w:rPr>
          <w:rFonts w:ascii="Times New Roman" w:hAnsi="Times New Roman"/>
          <w:sz w:val="24"/>
          <w:szCs w:val="24"/>
        </w:rPr>
        <w:lastRenderedPageBreak/>
        <w:t>umowna będzie wynosiła 15% wartości wynagrodzenia Wykonawcy brutto, o którym mowa w §5;</w:t>
      </w:r>
    </w:p>
    <w:p w:rsidR="00ED6655" w:rsidRPr="00F30554" w:rsidRDefault="00ED6655" w:rsidP="00ED6655">
      <w:pPr>
        <w:numPr>
          <w:ilvl w:val="1"/>
          <w:numId w:val="31"/>
        </w:numPr>
        <w:spacing w:after="0"/>
        <w:ind w:left="1134" w:hanging="425"/>
        <w:jc w:val="both"/>
        <w:rPr>
          <w:rFonts w:ascii="Times New Roman" w:hAnsi="Times New Roman"/>
          <w:sz w:val="24"/>
          <w:szCs w:val="24"/>
        </w:rPr>
      </w:pPr>
      <w:r w:rsidRPr="00F30554">
        <w:rPr>
          <w:rFonts w:ascii="Times New Roman" w:hAnsi="Times New Roman"/>
          <w:sz w:val="24"/>
          <w:szCs w:val="24"/>
        </w:rPr>
        <w:t xml:space="preserve">w przypadku opóźnienia w wykonaniu umowy – kara umowna będzie wynosiła 0,8% wartości wynagrodzenia Wykonawcy brutto za każdy dzień opóźnienia, jednak nie więcej niż 15% ceny określonej w §5; </w:t>
      </w:r>
    </w:p>
    <w:p w:rsidR="00ED6655" w:rsidRPr="00F30554" w:rsidRDefault="00ED6655" w:rsidP="00ED6655">
      <w:pPr>
        <w:numPr>
          <w:ilvl w:val="1"/>
          <w:numId w:val="31"/>
        </w:numPr>
        <w:spacing w:after="0"/>
        <w:ind w:left="1134" w:hanging="425"/>
        <w:jc w:val="both"/>
        <w:rPr>
          <w:rFonts w:ascii="Times New Roman" w:hAnsi="Times New Roman"/>
          <w:sz w:val="24"/>
          <w:szCs w:val="24"/>
        </w:rPr>
      </w:pPr>
      <w:r w:rsidRPr="00F30554">
        <w:rPr>
          <w:rFonts w:ascii="Times New Roman" w:hAnsi="Times New Roman"/>
          <w:sz w:val="24"/>
          <w:szCs w:val="24"/>
        </w:rPr>
        <w:t xml:space="preserve">w przypadku opóźnienia w usunięciu wady urządzenia, awarii lub usterki stwierdzonej w okresie gwarancji – kara umowna będzie wynosiła 0,4% wartości wynagrodzenia Wykonawcy za każdy dzień opóźnienia, jednak nie więcej niż 15% ceny określonej w §5; </w:t>
      </w:r>
    </w:p>
    <w:p w:rsidR="00ED6655" w:rsidRPr="00F30554" w:rsidRDefault="00ED6655" w:rsidP="00ED6655">
      <w:pPr>
        <w:numPr>
          <w:ilvl w:val="0"/>
          <w:numId w:val="30"/>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W razie stwierdzenia podczas odbioru przedmiotu umowy wad lub usterek, Zamawiający uprawniony będzie według swojego wyboru do:</w:t>
      </w:r>
    </w:p>
    <w:p w:rsidR="00ED6655" w:rsidRPr="00F30554" w:rsidRDefault="00ED6655" w:rsidP="00ED6655">
      <w:pPr>
        <w:numPr>
          <w:ilvl w:val="1"/>
          <w:numId w:val="32"/>
        </w:numPr>
        <w:tabs>
          <w:tab w:val="num" w:pos="1134"/>
        </w:tabs>
        <w:spacing w:after="0"/>
        <w:ind w:left="1134" w:hanging="425"/>
        <w:jc w:val="both"/>
        <w:rPr>
          <w:rFonts w:ascii="Times New Roman" w:hAnsi="Times New Roman"/>
          <w:sz w:val="24"/>
          <w:szCs w:val="24"/>
        </w:rPr>
      </w:pPr>
      <w:r w:rsidRPr="00F30554">
        <w:rPr>
          <w:rFonts w:ascii="Times New Roman" w:hAnsi="Times New Roman"/>
          <w:sz w:val="24"/>
          <w:szCs w:val="24"/>
        </w:rPr>
        <w:t>odmowy dokonania odbioru przedmiotu umowy do czasu usunięcia wad i usterek,</w:t>
      </w:r>
    </w:p>
    <w:p w:rsidR="00ED6655" w:rsidRPr="00F30554" w:rsidRDefault="00ED6655" w:rsidP="00ED6655">
      <w:pPr>
        <w:numPr>
          <w:ilvl w:val="1"/>
          <w:numId w:val="32"/>
        </w:numPr>
        <w:tabs>
          <w:tab w:val="num" w:pos="1134"/>
        </w:tabs>
        <w:spacing w:after="0"/>
        <w:ind w:left="1134" w:hanging="425"/>
        <w:jc w:val="both"/>
        <w:rPr>
          <w:rFonts w:ascii="Times New Roman" w:hAnsi="Times New Roman"/>
          <w:sz w:val="24"/>
          <w:szCs w:val="24"/>
        </w:rPr>
      </w:pPr>
      <w:r w:rsidRPr="00F30554">
        <w:rPr>
          <w:rFonts w:ascii="Times New Roman" w:hAnsi="Times New Roman"/>
          <w:sz w:val="24"/>
          <w:szCs w:val="24"/>
        </w:rPr>
        <w:t>odbioru przedmiotu umowy wraz z wyznaczeniem terminu dla usunięcia stwierdzonych wad lub usterki, a w razie zwłoki Wykonawcy w usunięciu tych wad lub usterek do naliczenia kar umownych w wysokości określonej w ust. 1 pkt 3 niniejszego paragrafu za każdy dzień zwłoki;</w:t>
      </w:r>
    </w:p>
    <w:p w:rsidR="00ED6655" w:rsidRPr="00F30554" w:rsidRDefault="00ED6655" w:rsidP="00ED6655">
      <w:pPr>
        <w:numPr>
          <w:ilvl w:val="0"/>
          <w:numId w:val="30"/>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Strony postanawiają, iż w przypadku powstania szkody przewyższającej wysokość kar umownych Zamawiający będzie mógł dochodzić odszkodowania uzupełniającego.</w:t>
      </w:r>
    </w:p>
    <w:p w:rsidR="00ED6655" w:rsidRPr="00F30554" w:rsidRDefault="00ED6655" w:rsidP="00ED6655">
      <w:pPr>
        <w:numPr>
          <w:ilvl w:val="0"/>
          <w:numId w:val="30"/>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Strony zgodnie postanawiają, że Zamawiający uprawniony jest do potrącenia przysługujących mu kar umownych z należnego Wykonawcy wynagrodzenia.</w:t>
      </w:r>
    </w:p>
    <w:p w:rsidR="00ED6655" w:rsidRPr="00F30554" w:rsidRDefault="00ED6655" w:rsidP="00ED6655">
      <w:pPr>
        <w:spacing w:after="0"/>
        <w:jc w:val="center"/>
        <w:rPr>
          <w:rFonts w:ascii="Times New Roman" w:hAnsi="Times New Roman"/>
          <w:b/>
          <w:sz w:val="24"/>
          <w:szCs w:val="24"/>
        </w:rPr>
      </w:pP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Postanowienia końcowe</w:t>
      </w: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§8</w:t>
      </w:r>
    </w:p>
    <w:p w:rsidR="00ED6655" w:rsidRPr="00F30554" w:rsidRDefault="00ED6655" w:rsidP="00ED6655">
      <w:pPr>
        <w:numPr>
          <w:ilvl w:val="0"/>
          <w:numId w:val="2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Wszelkie zmiany i uzupełnienia umowy mogą być dokonywane wyłącznie w formie pisemnej pod rygorem nieważności.</w:t>
      </w:r>
    </w:p>
    <w:p w:rsidR="00ED6655" w:rsidRPr="00F30554" w:rsidRDefault="00ED6655" w:rsidP="00ED6655">
      <w:pPr>
        <w:numPr>
          <w:ilvl w:val="0"/>
          <w:numId w:val="2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rsidR="00ED6655" w:rsidRPr="00F30554" w:rsidRDefault="00ED6655" w:rsidP="00ED6655">
      <w:pPr>
        <w:numPr>
          <w:ilvl w:val="0"/>
          <w:numId w:val="29"/>
        </w:numPr>
        <w:tabs>
          <w:tab w:val="num" w:pos="851"/>
        </w:tabs>
        <w:spacing w:after="0"/>
        <w:ind w:left="851"/>
        <w:jc w:val="both"/>
        <w:rPr>
          <w:rFonts w:ascii="Times New Roman" w:hAnsi="Times New Roman"/>
          <w:sz w:val="24"/>
          <w:szCs w:val="24"/>
        </w:rPr>
      </w:pPr>
      <w:r w:rsidRPr="00F30554">
        <w:rPr>
          <w:rFonts w:ascii="Times New Roman" w:hAnsi="Times New Roman"/>
          <w:sz w:val="24"/>
          <w:szCs w:val="24"/>
        </w:rPr>
        <w:t xml:space="preserve">gdy konieczność wprowadzenia modyfikacji wyniknie ze zmiany powszechnie obowiązujących przepisów prawa, na mocy których na Zamawiającego </w:t>
      </w:r>
      <w:r w:rsidRPr="00F30554">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ED6655" w:rsidRPr="00F30554" w:rsidRDefault="00ED6655" w:rsidP="00ED6655">
      <w:pPr>
        <w:numPr>
          <w:ilvl w:val="0"/>
          <w:numId w:val="29"/>
        </w:numPr>
        <w:tabs>
          <w:tab w:val="num" w:pos="851"/>
        </w:tabs>
        <w:spacing w:after="0"/>
        <w:ind w:left="851"/>
        <w:jc w:val="both"/>
        <w:rPr>
          <w:rFonts w:ascii="Times New Roman" w:hAnsi="Times New Roman"/>
          <w:sz w:val="24"/>
          <w:szCs w:val="24"/>
        </w:rPr>
      </w:pPr>
      <w:r w:rsidRPr="00F30554">
        <w:rPr>
          <w:rFonts w:ascii="Times New Roman" w:hAnsi="Times New Roman"/>
          <w:sz w:val="24"/>
          <w:szCs w:val="24"/>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ED6655" w:rsidRPr="00F30554" w:rsidRDefault="00ED6655" w:rsidP="00ED6655">
      <w:pPr>
        <w:numPr>
          <w:ilvl w:val="0"/>
          <w:numId w:val="29"/>
        </w:numPr>
        <w:tabs>
          <w:tab w:val="num" w:pos="851"/>
        </w:tabs>
        <w:spacing w:after="0"/>
        <w:ind w:left="851"/>
        <w:jc w:val="both"/>
        <w:rPr>
          <w:rFonts w:ascii="Times New Roman" w:hAnsi="Times New Roman"/>
          <w:sz w:val="24"/>
          <w:szCs w:val="24"/>
        </w:rPr>
      </w:pPr>
      <w:r w:rsidRPr="00F30554">
        <w:rPr>
          <w:rFonts w:ascii="Times New Roman" w:hAnsi="Times New Roman"/>
          <w:sz w:val="24"/>
          <w:szCs w:val="24"/>
        </w:rPr>
        <w:lastRenderedPageBreak/>
        <w:t>gdy z przyczyn, których nie można było wcześniej przewidzieć wystąpi konieczność modyfikacji terminu wykonania zamówienia,</w:t>
      </w:r>
    </w:p>
    <w:p w:rsidR="00ED6655" w:rsidRPr="00F30554" w:rsidRDefault="00ED6655" w:rsidP="00ED6655">
      <w:pPr>
        <w:numPr>
          <w:ilvl w:val="0"/>
          <w:numId w:val="29"/>
        </w:numPr>
        <w:tabs>
          <w:tab w:val="num" w:pos="851"/>
        </w:tabs>
        <w:spacing w:after="0"/>
        <w:ind w:left="851"/>
        <w:jc w:val="both"/>
        <w:rPr>
          <w:rFonts w:ascii="Times New Roman" w:hAnsi="Times New Roman"/>
          <w:sz w:val="24"/>
          <w:szCs w:val="24"/>
        </w:rPr>
      </w:pPr>
      <w:r w:rsidRPr="00F30554">
        <w:rPr>
          <w:rFonts w:ascii="Times New Roman" w:hAnsi="Times New Roman"/>
          <w:sz w:val="24"/>
          <w:szCs w:val="24"/>
        </w:rPr>
        <w:t>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w:t>
      </w:r>
    </w:p>
    <w:p w:rsidR="00ED6655" w:rsidRPr="00F30554" w:rsidRDefault="00ED6655" w:rsidP="0031028E">
      <w:pPr>
        <w:numPr>
          <w:ilvl w:val="0"/>
          <w:numId w:val="65"/>
        </w:numPr>
        <w:spacing w:after="0"/>
        <w:jc w:val="both"/>
        <w:rPr>
          <w:rFonts w:ascii="Times New Roman" w:hAnsi="Times New Roman"/>
          <w:sz w:val="24"/>
          <w:szCs w:val="24"/>
        </w:rPr>
      </w:pPr>
      <w:r w:rsidRPr="00F30554">
        <w:rPr>
          <w:rFonts w:ascii="Times New Roman" w:hAnsi="Times New Roman"/>
          <w:sz w:val="24"/>
          <w:szCs w:val="24"/>
        </w:rPr>
        <w:t>Żadna ze stron nie może przelać na inny podmiot zobowiązań i uprawnień wynikających z niniejszej umowy bez uprzedniej pisemnej zgody drugiej strony.</w:t>
      </w:r>
    </w:p>
    <w:p w:rsidR="00ED6655" w:rsidRPr="00F30554" w:rsidRDefault="00ED6655" w:rsidP="00ED6655">
      <w:pPr>
        <w:spacing w:after="0"/>
        <w:jc w:val="center"/>
        <w:rPr>
          <w:rFonts w:ascii="Times New Roman" w:hAnsi="Times New Roman"/>
          <w:b/>
          <w:sz w:val="24"/>
          <w:szCs w:val="24"/>
        </w:rPr>
      </w:pP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§9</w:t>
      </w:r>
    </w:p>
    <w:p w:rsidR="00ED6655" w:rsidRPr="00F30554" w:rsidRDefault="00ED6655" w:rsidP="0031028E">
      <w:pPr>
        <w:numPr>
          <w:ilvl w:val="0"/>
          <w:numId w:val="66"/>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Zamawiający ma prawo odstąpić od umowy, jeżeli Wykonawca:</w:t>
      </w:r>
    </w:p>
    <w:p w:rsidR="00ED6655" w:rsidRPr="00F30554" w:rsidRDefault="00ED6655" w:rsidP="0031028E">
      <w:pPr>
        <w:numPr>
          <w:ilvl w:val="1"/>
          <w:numId w:val="67"/>
        </w:numPr>
        <w:tabs>
          <w:tab w:val="num" w:pos="993"/>
        </w:tabs>
        <w:spacing w:after="0"/>
        <w:ind w:left="1134" w:hanging="567"/>
        <w:jc w:val="both"/>
        <w:rPr>
          <w:rFonts w:ascii="Times New Roman" w:hAnsi="Times New Roman"/>
          <w:sz w:val="24"/>
          <w:szCs w:val="24"/>
        </w:rPr>
      </w:pPr>
      <w:r w:rsidRPr="00F30554">
        <w:rPr>
          <w:rFonts w:ascii="Times New Roman" w:hAnsi="Times New Roman"/>
          <w:sz w:val="24"/>
          <w:szCs w:val="24"/>
        </w:rPr>
        <w:t>dopuszcza się zwłoki w wykonaniu zobowiązania pomimo wyznaczenia mu terminu do wykonania umowy, z zagrożeniem, że Zamawiający odstąpi od umowy w przypadku bezskutecznego upływu terminu,</w:t>
      </w:r>
    </w:p>
    <w:p w:rsidR="00ED6655" w:rsidRPr="00F30554" w:rsidRDefault="00ED6655" w:rsidP="0031028E">
      <w:pPr>
        <w:numPr>
          <w:ilvl w:val="1"/>
          <w:numId w:val="67"/>
        </w:numPr>
        <w:tabs>
          <w:tab w:val="num" w:pos="993"/>
        </w:tabs>
        <w:spacing w:after="0"/>
        <w:ind w:left="993" w:hanging="426"/>
        <w:jc w:val="both"/>
        <w:rPr>
          <w:rFonts w:ascii="Times New Roman" w:hAnsi="Times New Roman"/>
          <w:sz w:val="24"/>
          <w:szCs w:val="24"/>
        </w:rPr>
      </w:pPr>
      <w:r w:rsidRPr="00F30554">
        <w:rPr>
          <w:rFonts w:ascii="Times New Roman" w:hAnsi="Times New Roman"/>
          <w:sz w:val="24"/>
          <w:szCs w:val="24"/>
        </w:rPr>
        <w:t>dwukrotnie bezzasadnie odmówił uznania reklamacji zgłoszonej przez Zamawiającego,</w:t>
      </w:r>
    </w:p>
    <w:p w:rsidR="00ED6655" w:rsidRPr="00F30554" w:rsidRDefault="00ED6655" w:rsidP="0031028E">
      <w:pPr>
        <w:numPr>
          <w:ilvl w:val="1"/>
          <w:numId w:val="67"/>
        </w:numPr>
        <w:tabs>
          <w:tab w:val="num" w:pos="993"/>
        </w:tabs>
        <w:spacing w:after="0"/>
        <w:ind w:left="1134" w:hanging="567"/>
        <w:jc w:val="both"/>
        <w:rPr>
          <w:rFonts w:ascii="Times New Roman" w:hAnsi="Times New Roman"/>
          <w:sz w:val="24"/>
          <w:szCs w:val="24"/>
        </w:rPr>
      </w:pPr>
      <w:r w:rsidRPr="00F30554">
        <w:rPr>
          <w:rFonts w:ascii="Times New Roman" w:hAnsi="Times New Roman"/>
          <w:sz w:val="24"/>
          <w:szCs w:val="24"/>
        </w:rPr>
        <w:t>naruszył w sposób istotny inne warunki umowy.</w:t>
      </w:r>
    </w:p>
    <w:p w:rsidR="00ED6655" w:rsidRPr="00F30554" w:rsidRDefault="00ED6655" w:rsidP="0031028E">
      <w:pPr>
        <w:numPr>
          <w:ilvl w:val="0"/>
          <w:numId w:val="6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Zamawiający ma prawo rozwiązania umowy ze skutkiem natychmiastowym, w przypadku spełnienia okoliczności określonych art. 145 ustawy z dnia 29 stycznia 2004 – prawo zamówień publicznych (tj. Dz. U. z 2015 r., poz. 2164 ze zm.).</w:t>
      </w:r>
    </w:p>
    <w:p w:rsidR="00ED6655" w:rsidRPr="00F30554" w:rsidRDefault="00ED6655" w:rsidP="0031028E">
      <w:pPr>
        <w:numPr>
          <w:ilvl w:val="0"/>
          <w:numId w:val="6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 xml:space="preserve">W przypadku rozwiązania umowy, każda ze stron zobowiązana jest do bezzwłocznego zwrotu drugiej stronie spełnionego przez nią świadczenia. </w:t>
      </w:r>
    </w:p>
    <w:p w:rsidR="00ED6655" w:rsidRPr="00F30554" w:rsidRDefault="00ED6655" w:rsidP="00ED6655">
      <w:pPr>
        <w:spacing w:after="0"/>
        <w:jc w:val="center"/>
        <w:rPr>
          <w:rFonts w:ascii="Times New Roman" w:hAnsi="Times New Roman"/>
          <w:b/>
          <w:sz w:val="24"/>
          <w:szCs w:val="24"/>
        </w:rPr>
      </w:pPr>
    </w:p>
    <w:p w:rsidR="00ED6655" w:rsidRPr="00F30554" w:rsidRDefault="00ED6655" w:rsidP="00ED6655">
      <w:pPr>
        <w:tabs>
          <w:tab w:val="num" w:pos="0"/>
        </w:tabs>
        <w:spacing w:after="0"/>
        <w:jc w:val="center"/>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§10</w:t>
      </w:r>
    </w:p>
    <w:p w:rsidR="00ED6655" w:rsidRPr="00F30554" w:rsidRDefault="00ED6655" w:rsidP="0031028E">
      <w:pPr>
        <w:numPr>
          <w:ilvl w:val="0"/>
          <w:numId w:val="6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wnosi zabezpieczenie należytego wykonania umowy w wysokości 10% ceny oferty brutto co stanowi kwotę ........................ zł (słownie:………………………………). Zabezpieczenie zostanie wniesione przed terminem zawarcia umowy, w formie: ..............................</w:t>
      </w:r>
    </w:p>
    <w:p w:rsidR="00ED6655" w:rsidRPr="00F30554" w:rsidRDefault="00ED6655" w:rsidP="0031028E">
      <w:pPr>
        <w:numPr>
          <w:ilvl w:val="0"/>
          <w:numId w:val="6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Zabezpieczenie należytego wykonania umowy będzie zwalniane:</w:t>
      </w:r>
    </w:p>
    <w:p w:rsidR="00ED6655" w:rsidRPr="00F30554" w:rsidRDefault="00ED6655" w:rsidP="0031028E">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70% wartości zabezpieczenia w terminie 30 dni od daty odbioru końcowego przedmiotu zamówienia potwierdzonego protokołem odbioru robót bez uwag,</w:t>
      </w:r>
    </w:p>
    <w:p w:rsidR="00ED6655" w:rsidRPr="00F30554" w:rsidRDefault="00ED6655" w:rsidP="0031028E">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30% wartości wynagrodzenia w terminie 15 dni od dnia ukończenia biegu rękojmi udzielonej na przedmiot zamówienia. </w:t>
      </w:r>
    </w:p>
    <w:p w:rsidR="00ED6655" w:rsidRPr="00F30554" w:rsidRDefault="00ED6655" w:rsidP="0031028E">
      <w:pPr>
        <w:numPr>
          <w:ilvl w:val="0"/>
          <w:numId w:val="6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Zabezpieczenie może być wykorzystane w każdym przypadku niewykonania lub nienależytego wykonania umowy przez Wykonawcę na pokrycie wszelkich roszczeń Zamawiającego wynikających z niniejszej umowy w tym na przekroczony termin wykonania.</w:t>
      </w:r>
    </w:p>
    <w:p w:rsidR="00ED6655" w:rsidRPr="00F30554" w:rsidRDefault="00ED6655" w:rsidP="0031028E">
      <w:pPr>
        <w:numPr>
          <w:ilvl w:val="0"/>
          <w:numId w:val="6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 przypadku wniesienia zabezpieczenia w innej formie niż gotówka, Wykonawca zobowiązany jest do utrzymania ważności zabezpieczenia na cały okres trwania realizacji przedmiotu umowy, którego dotyczy w tym na przekroczony termin wykonania.</w:t>
      </w:r>
    </w:p>
    <w:p w:rsidR="00ED6655" w:rsidRPr="00F30554" w:rsidRDefault="00ED6655" w:rsidP="00ED6655">
      <w:pPr>
        <w:spacing w:after="0"/>
        <w:jc w:val="center"/>
        <w:rPr>
          <w:rFonts w:ascii="Times New Roman" w:hAnsi="Times New Roman"/>
          <w:b/>
          <w:sz w:val="24"/>
          <w:szCs w:val="24"/>
        </w:rPr>
      </w:pP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lastRenderedPageBreak/>
        <w:t>§11</w:t>
      </w:r>
    </w:p>
    <w:p w:rsidR="00ED6655" w:rsidRPr="00F30554" w:rsidRDefault="00ED6655" w:rsidP="0031028E">
      <w:pPr>
        <w:numPr>
          <w:ilvl w:val="0"/>
          <w:numId w:val="70"/>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Prawem właściwym dla niniejszej umowy jest prawo polskie.</w:t>
      </w:r>
    </w:p>
    <w:p w:rsidR="00ED6655" w:rsidRPr="00F30554" w:rsidRDefault="00ED6655" w:rsidP="0031028E">
      <w:pPr>
        <w:numPr>
          <w:ilvl w:val="0"/>
          <w:numId w:val="70"/>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Do spraw nieuregulowanych postanowieniami umowy stosuje się przepisy kodeksu cywilnego oraz ustawy z dnia z dnia 29 stycznia 2004 - prawo zamówień publicznych            (tj. Dz. U. z 2015 r., poz. 2164 ze zm.)</w:t>
      </w:r>
    </w:p>
    <w:p w:rsidR="00ED6655" w:rsidRPr="00F30554" w:rsidRDefault="00ED6655" w:rsidP="0031028E">
      <w:pPr>
        <w:numPr>
          <w:ilvl w:val="0"/>
          <w:numId w:val="70"/>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Do rozstrzygania sporów wynikłych na tle realizacji niniejszej umowy powołany jest sąd właściwy miejscowo dla siedziby Zamawiającego.</w:t>
      </w:r>
    </w:p>
    <w:p w:rsidR="00ED6655" w:rsidRPr="00F30554" w:rsidRDefault="00ED6655" w:rsidP="0031028E">
      <w:pPr>
        <w:numPr>
          <w:ilvl w:val="0"/>
          <w:numId w:val="70"/>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Umowę sporządzono w 3 jednobrzmiących egzemplarzach – 2 egzemplarze dla Zamawiającego, 1 dla Wykonawcy.</w:t>
      </w:r>
    </w:p>
    <w:p w:rsidR="00ED6655" w:rsidRPr="00F30554" w:rsidRDefault="00ED6655" w:rsidP="00ED6655">
      <w:pPr>
        <w:jc w:val="both"/>
        <w:rPr>
          <w:rFonts w:ascii="Times New Roman" w:hAnsi="Times New Roman"/>
          <w:sz w:val="24"/>
          <w:szCs w:val="24"/>
        </w:rPr>
      </w:pPr>
    </w:p>
    <w:p w:rsidR="00ED6655" w:rsidRPr="00F30554" w:rsidRDefault="00ED6655" w:rsidP="00ED6655">
      <w:pPr>
        <w:jc w:val="both"/>
        <w:rPr>
          <w:rFonts w:ascii="Times New Roman" w:hAnsi="Times New Roman"/>
          <w:sz w:val="24"/>
          <w:szCs w:val="24"/>
        </w:rPr>
      </w:pPr>
    </w:p>
    <w:p w:rsidR="00ED6655" w:rsidRPr="00F30554" w:rsidRDefault="00ED6655" w:rsidP="00ED6655">
      <w:pPr>
        <w:ind w:left="850" w:firstLine="425"/>
        <w:jc w:val="center"/>
        <w:rPr>
          <w:rFonts w:ascii="Times New Roman" w:hAnsi="Times New Roman"/>
          <w:b/>
          <w:sz w:val="24"/>
          <w:szCs w:val="24"/>
        </w:rPr>
      </w:pPr>
      <w:r w:rsidRPr="00F30554">
        <w:rPr>
          <w:rFonts w:ascii="Times New Roman" w:hAnsi="Times New Roman"/>
          <w:b/>
          <w:sz w:val="24"/>
          <w:szCs w:val="24"/>
        </w:rPr>
        <w:t xml:space="preserve">WYKONAWCA </w:t>
      </w:r>
      <w:r w:rsidRPr="00F30554">
        <w:rPr>
          <w:rFonts w:ascii="Times New Roman" w:hAnsi="Times New Roman"/>
          <w:b/>
          <w:sz w:val="24"/>
          <w:szCs w:val="24"/>
        </w:rPr>
        <w:tab/>
      </w:r>
      <w:r w:rsidRPr="00F30554">
        <w:rPr>
          <w:rFonts w:ascii="Times New Roman" w:hAnsi="Times New Roman"/>
          <w:b/>
          <w:sz w:val="24"/>
          <w:szCs w:val="24"/>
        </w:rPr>
        <w:tab/>
      </w:r>
      <w:r w:rsidRPr="00F30554">
        <w:rPr>
          <w:rFonts w:ascii="Times New Roman" w:hAnsi="Times New Roman"/>
          <w:b/>
          <w:sz w:val="24"/>
          <w:szCs w:val="24"/>
        </w:rPr>
        <w:tab/>
      </w:r>
      <w:r w:rsidRPr="00F30554">
        <w:rPr>
          <w:rFonts w:ascii="Times New Roman" w:hAnsi="Times New Roman"/>
          <w:b/>
          <w:sz w:val="24"/>
          <w:szCs w:val="24"/>
        </w:rPr>
        <w:tab/>
      </w:r>
      <w:r w:rsidRPr="00F30554">
        <w:rPr>
          <w:rFonts w:ascii="Times New Roman" w:hAnsi="Times New Roman"/>
          <w:b/>
          <w:sz w:val="24"/>
          <w:szCs w:val="24"/>
        </w:rPr>
        <w:tab/>
      </w:r>
      <w:r w:rsidRPr="00F30554">
        <w:rPr>
          <w:rFonts w:ascii="Times New Roman" w:hAnsi="Times New Roman"/>
          <w:b/>
          <w:sz w:val="24"/>
          <w:szCs w:val="24"/>
        </w:rPr>
        <w:tab/>
        <w:t>ZAMAWIAJĄCY</w:t>
      </w:r>
      <w:r w:rsidRPr="00F30554">
        <w:rPr>
          <w:rFonts w:ascii="Times New Roman" w:hAnsi="Times New Roman"/>
          <w:b/>
          <w:sz w:val="24"/>
          <w:szCs w:val="24"/>
        </w:rPr>
        <w:tab/>
      </w:r>
      <w:r w:rsidRPr="00F30554">
        <w:rPr>
          <w:rFonts w:ascii="Times New Roman" w:hAnsi="Times New Roman"/>
          <w:b/>
          <w:sz w:val="24"/>
          <w:szCs w:val="24"/>
        </w:rPr>
        <w:tab/>
      </w:r>
      <w:r w:rsidRPr="00F30554">
        <w:rPr>
          <w:rFonts w:ascii="Times New Roman" w:hAnsi="Times New Roman"/>
          <w:b/>
          <w:sz w:val="24"/>
          <w:szCs w:val="24"/>
        </w:rPr>
        <w:tab/>
        <w:t xml:space="preserve">             </w:t>
      </w:r>
    </w:p>
    <w:p w:rsidR="00ED6655" w:rsidRPr="00F30554" w:rsidRDefault="00ED6655" w:rsidP="00ED6655">
      <w:pPr>
        <w:jc w:val="center"/>
        <w:rPr>
          <w:rFonts w:ascii="Times New Roman" w:hAnsi="Times New Roman"/>
          <w:b/>
          <w:sz w:val="24"/>
          <w:szCs w:val="24"/>
        </w:rPr>
      </w:pPr>
    </w:p>
    <w:p w:rsidR="00ED6655" w:rsidRPr="00F30554" w:rsidRDefault="00ED6655" w:rsidP="00ED6655">
      <w:pPr>
        <w:spacing w:after="0"/>
        <w:jc w:val="both"/>
        <w:rPr>
          <w:rFonts w:ascii="Times New Roman" w:hAnsi="Times New Roman"/>
          <w:b/>
          <w:i/>
          <w:sz w:val="20"/>
          <w:szCs w:val="20"/>
          <w:u w:val="single"/>
        </w:rPr>
      </w:pPr>
      <w:r w:rsidRPr="00F30554">
        <w:rPr>
          <w:rFonts w:ascii="Times New Roman" w:hAnsi="Times New Roman"/>
          <w:b/>
          <w:i/>
          <w:sz w:val="20"/>
          <w:szCs w:val="20"/>
          <w:u w:val="single"/>
        </w:rPr>
        <w:t>Załącznikami do niniejszej umowy są:</w:t>
      </w:r>
    </w:p>
    <w:p w:rsidR="00ED6655" w:rsidRPr="00F30554" w:rsidRDefault="00ED6655" w:rsidP="0031028E">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F30554">
        <w:rPr>
          <w:rFonts w:ascii="Times New Roman" w:hAnsi="Times New Roman"/>
          <w:sz w:val="20"/>
          <w:szCs w:val="20"/>
        </w:rPr>
        <w:t>Specyfikacja Istotnych Warunków Zamówienia wraz z załącznikami.</w:t>
      </w:r>
    </w:p>
    <w:p w:rsidR="00ED6655" w:rsidRPr="00F30554" w:rsidRDefault="00ED6655" w:rsidP="0031028E">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F30554">
        <w:rPr>
          <w:rFonts w:ascii="Times New Roman" w:hAnsi="Times New Roman"/>
          <w:sz w:val="20"/>
          <w:szCs w:val="20"/>
        </w:rPr>
        <w:t>Oferta Wykonawcy</w:t>
      </w:r>
    </w:p>
    <w:p w:rsidR="00ED6655" w:rsidRPr="00F30554" w:rsidRDefault="00ED6655" w:rsidP="0031028E">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F30554">
        <w:rPr>
          <w:rFonts w:ascii="Times New Roman" w:hAnsi="Times New Roman"/>
          <w:sz w:val="20"/>
          <w:szCs w:val="20"/>
        </w:rPr>
        <w:t>Wzór protokołu zdawczo-odbiorczego</w:t>
      </w: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ED6655" w:rsidRPr="00F30554" w:rsidRDefault="00ED6655" w:rsidP="00ED6655">
      <w:pPr>
        <w:spacing w:after="60" w:line="240" w:lineRule="auto"/>
        <w:ind w:left="4956" w:hanging="96"/>
        <w:jc w:val="right"/>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ZAŁĄCZNIK NR 3 DO UMOWY</w:t>
      </w:r>
    </w:p>
    <w:p w:rsidR="00ED6655" w:rsidRPr="00F30554" w:rsidRDefault="00ED6655" w:rsidP="00ED6655">
      <w:pPr>
        <w:spacing w:after="60" w:line="240" w:lineRule="auto"/>
        <w:ind w:left="4956" w:hanging="96"/>
        <w:jc w:val="right"/>
        <w:rPr>
          <w:rFonts w:ascii="Times New Roman" w:eastAsia="Times New Roman" w:hAnsi="Times New Roman"/>
          <w:b/>
          <w:sz w:val="24"/>
          <w:szCs w:val="24"/>
          <w:lang w:eastAsia="pl-PL"/>
        </w:rPr>
      </w:pPr>
    </w:p>
    <w:p w:rsidR="00ED6655" w:rsidRPr="00F30554" w:rsidRDefault="00ED6655" w:rsidP="00ED6655">
      <w:pPr>
        <w:spacing w:afterLines="20" w:after="48"/>
        <w:jc w:val="center"/>
        <w:rPr>
          <w:rFonts w:ascii="Times New Roman" w:hAnsi="Times New Roman"/>
          <w:b/>
          <w:bCs/>
          <w:sz w:val="24"/>
          <w:szCs w:val="24"/>
        </w:rPr>
      </w:pPr>
      <w:r w:rsidRPr="00F30554">
        <w:rPr>
          <w:rFonts w:ascii="Times New Roman" w:hAnsi="Times New Roman"/>
          <w:b/>
          <w:bCs/>
          <w:sz w:val="24"/>
          <w:szCs w:val="24"/>
        </w:rPr>
        <w:t>PROTOKÓŁ ZDAWCZO-ODBIORCZY</w:t>
      </w:r>
    </w:p>
    <w:p w:rsidR="00ED6655" w:rsidRPr="00F30554" w:rsidRDefault="00ED6655" w:rsidP="00ED6655">
      <w:pPr>
        <w:spacing w:afterLines="20" w:after="48"/>
        <w:jc w:val="center"/>
        <w:rPr>
          <w:rFonts w:ascii="Times New Roman" w:hAnsi="Times New Roman"/>
          <w:b/>
          <w:bCs/>
          <w:sz w:val="24"/>
          <w:szCs w:val="24"/>
        </w:rPr>
      </w:pPr>
      <w:r w:rsidRPr="00F30554">
        <w:rPr>
          <w:rFonts w:ascii="Times New Roman" w:hAnsi="Times New Roman"/>
          <w:b/>
          <w:bCs/>
          <w:sz w:val="24"/>
          <w:szCs w:val="24"/>
        </w:rPr>
        <w:t>DO UMOWY NR ……………….</w:t>
      </w:r>
    </w:p>
    <w:p w:rsidR="00ED6655" w:rsidRPr="00F30554" w:rsidRDefault="00ED6655" w:rsidP="00ED6655">
      <w:pPr>
        <w:spacing w:after="0" w:line="240" w:lineRule="auto"/>
        <w:rPr>
          <w:rFonts w:ascii="Times New Roman" w:eastAsia="Times New Roman" w:hAnsi="Times New Roman"/>
          <w:sz w:val="28"/>
          <w:szCs w:val="28"/>
          <w:lang w:eastAsia="pl-PL"/>
        </w:rPr>
      </w:pPr>
      <w:r w:rsidRPr="00F30554">
        <w:rPr>
          <w:rFonts w:ascii="Times New Roman" w:eastAsia="Times New Roman" w:hAnsi="Times New Roman"/>
          <w:b/>
          <w:sz w:val="28"/>
          <w:szCs w:val="28"/>
          <w:lang w:eastAsia="pl-PL"/>
        </w:rPr>
        <w:t>Sporządzony dnia</w:t>
      </w:r>
      <w:r w:rsidRPr="00F30554">
        <w:rPr>
          <w:rFonts w:ascii="Times New Roman" w:eastAsia="Times New Roman" w:hAnsi="Times New Roman"/>
          <w:sz w:val="28"/>
          <w:szCs w:val="2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ED6655" w:rsidRPr="00F30554" w:rsidTr="00ED6655">
        <w:trPr>
          <w:trHeight w:val="507"/>
        </w:trPr>
        <w:tc>
          <w:tcPr>
            <w:tcW w:w="4503" w:type="dxa"/>
            <w:vAlign w:val="center"/>
          </w:tcPr>
          <w:p w:rsidR="00ED6655" w:rsidRPr="00F30554" w:rsidRDefault="00ED6655" w:rsidP="00ED6655">
            <w:pPr>
              <w:spacing w:after="0" w:line="240" w:lineRule="auto"/>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WYKONAWCA:</w:t>
            </w:r>
          </w:p>
        </w:tc>
        <w:tc>
          <w:tcPr>
            <w:tcW w:w="4819" w:type="dxa"/>
            <w:vAlign w:val="center"/>
          </w:tcPr>
          <w:p w:rsidR="00ED6655" w:rsidRPr="00F30554" w:rsidRDefault="00ED6655" w:rsidP="00ED6655">
            <w:pPr>
              <w:spacing w:after="0" w:line="240" w:lineRule="auto"/>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ZAMAWIAJĄCY:</w:t>
            </w:r>
          </w:p>
        </w:tc>
      </w:tr>
      <w:tr w:rsidR="00ED6655" w:rsidRPr="00F30554" w:rsidTr="00ED6655">
        <w:trPr>
          <w:trHeight w:val="661"/>
        </w:trPr>
        <w:tc>
          <w:tcPr>
            <w:tcW w:w="450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4819" w:type="dxa"/>
            <w:vAlign w:val="center"/>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Pomorski Uniwersytet Medyczny w Szczecinie</w:t>
            </w:r>
          </w:p>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70-204 Szczecin, ul. Rybacka 1</w:t>
            </w:r>
          </w:p>
        </w:tc>
      </w:tr>
    </w:tbl>
    <w:p w:rsidR="00ED6655" w:rsidRPr="00F30554" w:rsidRDefault="00ED6655" w:rsidP="00ED6655">
      <w:pPr>
        <w:spacing w:after="0" w:line="240" w:lineRule="auto"/>
        <w:rPr>
          <w:rFonts w:ascii="Times New Roman" w:eastAsia="Times New Roman" w:hAnsi="Times New Roman"/>
          <w:b/>
          <w:sz w:val="28"/>
          <w:szCs w:val="28"/>
          <w:lang w:eastAsia="pl-PL"/>
        </w:rPr>
      </w:pPr>
    </w:p>
    <w:p w:rsidR="00ED6655" w:rsidRPr="00F30554" w:rsidRDefault="00ED6655" w:rsidP="00ED6655">
      <w:pPr>
        <w:spacing w:after="0" w:line="240" w:lineRule="auto"/>
        <w:rPr>
          <w:rFonts w:ascii="Times New Roman" w:eastAsia="Times New Roman" w:hAnsi="Times New Roman"/>
          <w:b/>
          <w:sz w:val="24"/>
          <w:szCs w:val="28"/>
          <w:lang w:eastAsia="pl-PL"/>
        </w:rPr>
      </w:pPr>
      <w:r w:rsidRPr="00F30554">
        <w:rPr>
          <w:rFonts w:ascii="Times New Roman" w:eastAsia="Times New Roman" w:hAnsi="Times New Roman"/>
          <w:b/>
          <w:sz w:val="24"/>
          <w:szCs w:val="28"/>
          <w:lang w:eastAsia="pl-PL"/>
        </w:rPr>
        <w:t>Miejsce  wykonania przedmiotu umowy:   ……………………………………</w:t>
      </w:r>
    </w:p>
    <w:p w:rsidR="00ED6655" w:rsidRPr="00F30554" w:rsidRDefault="00ED6655" w:rsidP="00ED6655">
      <w:pPr>
        <w:spacing w:after="0" w:line="240" w:lineRule="auto"/>
        <w:rPr>
          <w:rFonts w:ascii="Times New Roman" w:eastAsia="Times New Roman" w:hAnsi="Times New Roman"/>
          <w:b/>
          <w:sz w:val="28"/>
          <w:szCs w:val="28"/>
          <w:lang w:eastAsia="pl-PL"/>
        </w:rPr>
      </w:pPr>
      <w:r w:rsidRPr="00F30554">
        <w:rPr>
          <w:rFonts w:ascii="Times New Roman" w:eastAsia="Times New Roman" w:hAnsi="Times New Roman"/>
          <w:b/>
          <w:sz w:val="28"/>
          <w:szCs w:val="28"/>
          <w:lang w:eastAsia="pl-PL"/>
        </w:rPr>
        <w:t xml:space="preserve">                                                                      </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odbioru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6"/>
          <w:szCs w:val="16"/>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instalacji urządzenia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6"/>
          <w:szCs w:val="16"/>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montażu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2"/>
          <w:szCs w:val="12"/>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wdrożenia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2"/>
          <w:szCs w:val="12"/>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8"/>
          <w:szCs w:val="28"/>
          <w:lang w:eastAsia="pl-PL"/>
        </w:rPr>
      </w:pP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ED6655" w:rsidRPr="00F30554" w:rsidTr="00ED6655">
        <w:tc>
          <w:tcPr>
            <w:tcW w:w="608" w:type="dxa"/>
          </w:tcPr>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L.p.</w:t>
            </w:r>
          </w:p>
        </w:tc>
        <w:tc>
          <w:tcPr>
            <w:tcW w:w="328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Nazwa</w:t>
            </w:r>
          </w:p>
        </w:tc>
        <w:tc>
          <w:tcPr>
            <w:tcW w:w="2454"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Producent</w:t>
            </w:r>
          </w:p>
        </w:tc>
        <w:tc>
          <w:tcPr>
            <w:tcW w:w="294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Numer fabryczny</w:t>
            </w:r>
          </w:p>
        </w:tc>
      </w:tr>
      <w:tr w:rsidR="00ED6655" w:rsidRPr="00F30554" w:rsidTr="00ED6655">
        <w:tc>
          <w:tcPr>
            <w:tcW w:w="60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1.</w:t>
            </w:r>
          </w:p>
        </w:tc>
        <w:tc>
          <w:tcPr>
            <w:tcW w:w="328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0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2.</w:t>
            </w:r>
          </w:p>
        </w:tc>
        <w:tc>
          <w:tcPr>
            <w:tcW w:w="328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0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3.</w:t>
            </w:r>
          </w:p>
        </w:tc>
        <w:tc>
          <w:tcPr>
            <w:tcW w:w="328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bl>
    <w:p w:rsidR="00ED6655" w:rsidRPr="00F30554" w:rsidRDefault="00ED6655" w:rsidP="00ED6655">
      <w:pPr>
        <w:spacing w:after="0" w:line="240" w:lineRule="auto"/>
        <w:rPr>
          <w:rFonts w:ascii="Times New Roman" w:eastAsia="Times New Roman" w:hAnsi="Times New Roman"/>
          <w:b/>
          <w:sz w:val="28"/>
          <w:szCs w:val="28"/>
          <w:lang w:eastAsia="pl-PL"/>
        </w:rPr>
      </w:pP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b/>
          <w:sz w:val="24"/>
          <w:szCs w:val="28"/>
          <w:lang w:eastAsia="pl-PL"/>
        </w:rPr>
        <w:t>Dokonano szkolenia pracowników:</w:t>
      </w:r>
      <w:r w:rsidRPr="00F30554">
        <w:rPr>
          <w:rFonts w:ascii="Times New Roman" w:eastAsia="Times New Roman" w:hAnsi="Times New Roman"/>
          <w:sz w:val="24"/>
          <w:szCs w:val="28"/>
          <w:lang w:eastAsia="pl-PL"/>
        </w:rPr>
        <w:t xml:space="preserve">  TAK / NIE / NIE DOTYCZY</w:t>
      </w:r>
    </w:p>
    <w:p w:rsidR="00ED6655" w:rsidRPr="00F30554" w:rsidRDefault="00ED6655" w:rsidP="00ED6655">
      <w:pPr>
        <w:spacing w:after="0" w:line="240" w:lineRule="auto"/>
        <w:rPr>
          <w:rFonts w:ascii="Times New Roman" w:eastAsia="Times New Roman" w:hAnsi="Times New Roman"/>
          <w:sz w:val="24"/>
          <w:szCs w:val="28"/>
          <w:lang w:eastAsia="pl-PL"/>
        </w:rPr>
      </w:pP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ED6655" w:rsidRPr="00F30554" w:rsidTr="00ED6655">
        <w:tc>
          <w:tcPr>
            <w:tcW w:w="668" w:type="dxa"/>
          </w:tcPr>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L.p.</w:t>
            </w:r>
          </w:p>
        </w:tc>
        <w:tc>
          <w:tcPr>
            <w:tcW w:w="5677"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Imię i nazwisko</w:t>
            </w:r>
          </w:p>
        </w:tc>
        <w:tc>
          <w:tcPr>
            <w:tcW w:w="294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Podpis</w:t>
            </w:r>
          </w:p>
        </w:tc>
      </w:tr>
      <w:tr w:rsidR="00ED6655" w:rsidRPr="00F30554" w:rsidTr="00ED6655">
        <w:tc>
          <w:tcPr>
            <w:tcW w:w="66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1.</w:t>
            </w:r>
          </w:p>
        </w:tc>
        <w:tc>
          <w:tcPr>
            <w:tcW w:w="5677"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6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2.</w:t>
            </w:r>
          </w:p>
        </w:tc>
        <w:tc>
          <w:tcPr>
            <w:tcW w:w="5677"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6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3.</w:t>
            </w:r>
          </w:p>
        </w:tc>
        <w:tc>
          <w:tcPr>
            <w:tcW w:w="5677"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bl>
    <w:p w:rsidR="00ED6655" w:rsidRPr="00F30554" w:rsidRDefault="00ED6655" w:rsidP="00ED6655">
      <w:pPr>
        <w:spacing w:after="0" w:line="240" w:lineRule="auto"/>
        <w:rPr>
          <w:rFonts w:ascii="Times New Roman" w:eastAsia="Times New Roman" w:hAnsi="Times New Roman"/>
          <w:sz w:val="28"/>
          <w:szCs w:val="28"/>
          <w:lang w:eastAsia="pl-PL"/>
        </w:rPr>
      </w:pP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b/>
          <w:sz w:val="24"/>
          <w:szCs w:val="28"/>
          <w:lang w:eastAsia="pl-PL"/>
        </w:rPr>
        <w:t>Szkolenie zakończono (data)</w:t>
      </w:r>
      <w:r w:rsidRPr="00F30554">
        <w:rPr>
          <w:rFonts w:ascii="Times New Roman" w:eastAsia="Times New Roman" w:hAnsi="Times New Roman"/>
          <w:sz w:val="24"/>
          <w:szCs w:val="28"/>
          <w:lang w:eastAsia="pl-PL"/>
        </w:rPr>
        <w:t xml:space="preserve"> …………………………</w:t>
      </w:r>
    </w:p>
    <w:p w:rsidR="00ED6655" w:rsidRPr="00F30554" w:rsidRDefault="00ED6655" w:rsidP="00ED6655">
      <w:pPr>
        <w:spacing w:after="0" w:line="240" w:lineRule="auto"/>
        <w:rPr>
          <w:rFonts w:ascii="Times New Roman" w:eastAsia="Times New Roman" w:hAnsi="Times New Roman"/>
          <w:sz w:val="24"/>
          <w:szCs w:val="24"/>
          <w:lang w:eastAsia="pl-PL"/>
        </w:rPr>
      </w:pPr>
    </w:p>
    <w:p w:rsidR="00ED6655" w:rsidRPr="00F30554" w:rsidRDefault="00ED6655" w:rsidP="00ED6655">
      <w:pPr>
        <w:spacing w:after="0" w:line="240" w:lineRule="auto"/>
        <w:rPr>
          <w:rFonts w:ascii="Times New Roman" w:eastAsia="Times New Roman" w:hAnsi="Times New Roman"/>
          <w:b/>
          <w:szCs w:val="24"/>
          <w:lang w:eastAsia="pl-PL"/>
        </w:rPr>
      </w:pPr>
      <w:r w:rsidRPr="00F30554">
        <w:rPr>
          <w:rFonts w:ascii="Times New Roman" w:eastAsia="Times New Roman" w:hAnsi="Times New Roman"/>
          <w:b/>
          <w:szCs w:val="24"/>
          <w:lang w:eastAsia="pl-PL"/>
        </w:rPr>
        <w:t>Zamawiający przyjmuje przedmiot umowy bez zastrzeżeń / z zastrzeżeniami</w:t>
      </w: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Uwagi:………………………………………………………………………………………....</w:t>
      </w: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w:t>
      </w: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w:t>
      </w:r>
    </w:p>
    <w:p w:rsidR="00ED6655" w:rsidRPr="00F30554" w:rsidRDefault="00ED6655" w:rsidP="00ED6655">
      <w:pPr>
        <w:spacing w:after="0" w:line="240" w:lineRule="auto"/>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ED6655" w:rsidRPr="00F30554" w:rsidTr="00ED6655">
        <w:trPr>
          <w:trHeight w:val="411"/>
        </w:trPr>
        <w:tc>
          <w:tcPr>
            <w:tcW w:w="3736" w:type="dxa"/>
          </w:tcPr>
          <w:p w:rsidR="00ED6655" w:rsidRPr="00F30554" w:rsidRDefault="00ED6655" w:rsidP="00ED6655">
            <w:pPr>
              <w:spacing w:after="0" w:line="240" w:lineRule="auto"/>
              <w:jc w:val="center"/>
              <w:rPr>
                <w:rFonts w:ascii="Times New Roman" w:eastAsia="Times New Roman" w:hAnsi="Times New Roman"/>
                <w:b/>
                <w:sz w:val="28"/>
                <w:szCs w:val="28"/>
                <w:lang w:eastAsia="pl-PL"/>
              </w:rPr>
            </w:pPr>
            <w:r w:rsidRPr="00F30554">
              <w:rPr>
                <w:rFonts w:ascii="Times New Roman" w:eastAsia="Times New Roman" w:hAnsi="Times New Roman"/>
                <w:b/>
                <w:sz w:val="28"/>
                <w:szCs w:val="28"/>
                <w:lang w:eastAsia="pl-PL"/>
              </w:rPr>
              <w:t>WYKONAWCA:</w:t>
            </w:r>
          </w:p>
        </w:tc>
        <w:tc>
          <w:tcPr>
            <w:tcW w:w="5544" w:type="dxa"/>
            <w:gridSpan w:val="2"/>
          </w:tcPr>
          <w:p w:rsidR="00ED6655" w:rsidRPr="00F30554" w:rsidRDefault="00ED6655" w:rsidP="00ED6655">
            <w:pPr>
              <w:spacing w:after="0" w:line="240" w:lineRule="auto"/>
              <w:jc w:val="center"/>
              <w:rPr>
                <w:rFonts w:ascii="Times New Roman" w:eastAsia="Times New Roman" w:hAnsi="Times New Roman"/>
                <w:b/>
                <w:sz w:val="28"/>
                <w:szCs w:val="28"/>
                <w:lang w:eastAsia="pl-PL"/>
              </w:rPr>
            </w:pPr>
            <w:r w:rsidRPr="00F30554">
              <w:rPr>
                <w:rFonts w:ascii="Times New Roman" w:eastAsia="Times New Roman" w:hAnsi="Times New Roman"/>
                <w:b/>
                <w:sz w:val="28"/>
                <w:szCs w:val="28"/>
                <w:lang w:eastAsia="pl-PL"/>
              </w:rPr>
              <w:t>ZAMAWIAJĄCY:</w:t>
            </w:r>
          </w:p>
        </w:tc>
      </w:tr>
      <w:tr w:rsidR="00ED6655" w:rsidRPr="00F30554" w:rsidTr="00ED6655">
        <w:trPr>
          <w:trHeight w:val="1536"/>
        </w:trPr>
        <w:tc>
          <w:tcPr>
            <w:tcW w:w="3736" w:type="dxa"/>
          </w:tcPr>
          <w:p w:rsidR="00ED6655" w:rsidRPr="00F30554" w:rsidRDefault="00ED6655" w:rsidP="00ED6655">
            <w:pPr>
              <w:spacing w:after="0" w:line="240" w:lineRule="auto"/>
              <w:jc w:val="center"/>
              <w:rPr>
                <w:rFonts w:ascii="Times New Roman" w:eastAsia="Times New Roman" w:hAnsi="Times New Roman"/>
                <w:sz w:val="14"/>
                <w:szCs w:val="14"/>
                <w:lang w:eastAsia="pl-PL"/>
              </w:rPr>
            </w:pPr>
            <w:r w:rsidRPr="00F30554">
              <w:rPr>
                <w:rFonts w:ascii="Times New Roman" w:eastAsia="Times New Roman" w:hAnsi="Times New Roman"/>
                <w:sz w:val="14"/>
                <w:szCs w:val="14"/>
                <w:lang w:eastAsia="pl-PL"/>
              </w:rPr>
              <w:lastRenderedPageBreak/>
              <w:t>Imię nazwisko/ Pieczątka imienna/ Podpis</w:t>
            </w: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tc>
        <w:tc>
          <w:tcPr>
            <w:tcW w:w="2726" w:type="dxa"/>
          </w:tcPr>
          <w:p w:rsidR="00ED6655" w:rsidRPr="00F30554" w:rsidRDefault="00ED6655" w:rsidP="00ED6655">
            <w:pPr>
              <w:spacing w:after="0" w:line="240" w:lineRule="auto"/>
              <w:jc w:val="center"/>
              <w:rPr>
                <w:rFonts w:ascii="Times New Roman" w:eastAsia="Times New Roman" w:hAnsi="Times New Roman"/>
                <w:sz w:val="14"/>
                <w:szCs w:val="14"/>
                <w:lang w:eastAsia="pl-PL"/>
              </w:rPr>
            </w:pPr>
            <w:r w:rsidRPr="00F30554">
              <w:rPr>
                <w:rFonts w:ascii="Times New Roman" w:eastAsia="Times New Roman" w:hAnsi="Times New Roman"/>
                <w:sz w:val="14"/>
                <w:szCs w:val="14"/>
                <w:lang w:eastAsia="pl-PL"/>
              </w:rPr>
              <w:t>Osoba odpowiedzialna za sporządzenie opisu przedmiotu zamówienia/użytkownik</w:t>
            </w:r>
          </w:p>
        </w:tc>
        <w:tc>
          <w:tcPr>
            <w:tcW w:w="2818" w:type="dxa"/>
          </w:tcPr>
          <w:p w:rsidR="00ED6655" w:rsidRPr="00F30554" w:rsidRDefault="00ED6655" w:rsidP="00ED6655">
            <w:pPr>
              <w:spacing w:after="0" w:line="240" w:lineRule="auto"/>
              <w:jc w:val="center"/>
              <w:rPr>
                <w:rFonts w:ascii="Times New Roman" w:eastAsia="Times New Roman" w:hAnsi="Times New Roman"/>
                <w:sz w:val="14"/>
                <w:szCs w:val="14"/>
                <w:lang w:eastAsia="pl-PL"/>
              </w:rPr>
            </w:pPr>
            <w:r w:rsidRPr="00F30554">
              <w:rPr>
                <w:rFonts w:ascii="Times New Roman" w:eastAsia="Times New Roman" w:hAnsi="Times New Roman"/>
                <w:sz w:val="14"/>
                <w:szCs w:val="14"/>
                <w:lang w:eastAsia="pl-PL"/>
              </w:rPr>
              <w:t>Pracownik Działu merytorycznego PUM</w:t>
            </w:r>
          </w:p>
        </w:tc>
      </w:tr>
    </w:tbl>
    <w:p w:rsidR="00ED6655" w:rsidRPr="00F30554" w:rsidRDefault="00ED6655" w:rsidP="00ED6655">
      <w:pPr>
        <w:spacing w:after="60" w:line="240" w:lineRule="auto"/>
        <w:rPr>
          <w:rFonts w:ascii="Times New Roman" w:hAnsi="Times New Roman"/>
          <w:szCs w:val="16"/>
        </w:rPr>
      </w:pPr>
      <w:r w:rsidRPr="00F30554">
        <w:rPr>
          <w:rFonts w:ascii="Times New Roman" w:hAnsi="Times New Roman"/>
          <w:szCs w:val="16"/>
        </w:rPr>
        <w:t>II. Wypełnia dział merytoryczny PUM</w:t>
      </w: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0" w:line="360" w:lineRule="auto"/>
        <w:rPr>
          <w:rFonts w:ascii="Times New Roman" w:hAnsi="Times New Roman"/>
          <w:szCs w:val="16"/>
        </w:rPr>
      </w:pPr>
      <w:r w:rsidRPr="00F30554">
        <w:rPr>
          <w:rFonts w:ascii="Times New Roman" w:hAnsi="Times New Roman"/>
          <w:szCs w:val="16"/>
        </w:rPr>
        <w:t>Dostarczony sprzęt jest samodzielnie pracującym urządzeniem TAK/NIE*</w:t>
      </w:r>
    </w:p>
    <w:p w:rsidR="00ED6655" w:rsidRPr="00F30554" w:rsidRDefault="00ED6655" w:rsidP="00ED6655">
      <w:pPr>
        <w:spacing w:after="0" w:line="360" w:lineRule="auto"/>
        <w:ind w:left="992"/>
        <w:rPr>
          <w:rFonts w:ascii="Times New Roman" w:hAnsi="Times New Roman"/>
          <w:szCs w:val="16"/>
        </w:rPr>
      </w:pPr>
      <w:r w:rsidRPr="00F30554">
        <w:rPr>
          <w:rFonts w:ascii="Times New Roman" w:hAnsi="Times New Roman"/>
          <w:szCs w:val="16"/>
        </w:rPr>
        <w:t xml:space="preserve">*Stanowi element urządzenia </w:t>
      </w:r>
      <w:r w:rsidRPr="00F30554">
        <w:rPr>
          <w:rFonts w:ascii="Times New Roman" w:hAnsi="Times New Roman"/>
          <w:szCs w:val="16"/>
        </w:rPr>
        <w:tab/>
        <w:t>……………………………………..</w:t>
      </w:r>
    </w:p>
    <w:p w:rsidR="00ED6655" w:rsidRPr="00F30554" w:rsidRDefault="00ED6655" w:rsidP="00ED6655">
      <w:pPr>
        <w:spacing w:after="0" w:line="360" w:lineRule="auto"/>
        <w:ind w:left="992"/>
        <w:rPr>
          <w:rFonts w:ascii="Times New Roman" w:hAnsi="Times New Roman"/>
          <w:szCs w:val="16"/>
        </w:rPr>
      </w:pPr>
      <w:r w:rsidRPr="00F30554">
        <w:rPr>
          <w:rFonts w:ascii="Times New Roman" w:hAnsi="Times New Roman"/>
          <w:szCs w:val="16"/>
        </w:rPr>
        <w:t xml:space="preserve">Sprzęt przekazano do użytkowania: </w:t>
      </w:r>
      <w:r w:rsidRPr="00F30554">
        <w:rPr>
          <w:rFonts w:ascii="Times New Roman" w:hAnsi="Times New Roman"/>
          <w:szCs w:val="16"/>
        </w:rPr>
        <w:tab/>
        <w:t>…………………….</w:t>
      </w:r>
    </w:p>
    <w:p w:rsidR="00ED6655" w:rsidRPr="00F30554" w:rsidRDefault="00ED6655" w:rsidP="00ED6655">
      <w:pPr>
        <w:spacing w:after="0" w:line="360" w:lineRule="auto"/>
        <w:ind w:left="992" w:firstLine="708"/>
        <w:rPr>
          <w:rFonts w:ascii="Times New Roman" w:hAnsi="Times New Roman"/>
          <w:sz w:val="14"/>
          <w:szCs w:val="14"/>
        </w:rPr>
      </w:pPr>
      <w:r w:rsidRPr="00F30554">
        <w:rPr>
          <w:rFonts w:ascii="Times New Roman" w:hAnsi="Times New Roman"/>
          <w:sz w:val="14"/>
          <w:szCs w:val="14"/>
        </w:rPr>
        <w:t xml:space="preserve">                                                                                                (data)</w:t>
      </w: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jc w:val="center"/>
        <w:rPr>
          <w:rFonts w:ascii="Times New Roman" w:hAnsi="Times New Roman"/>
          <w:szCs w:val="16"/>
        </w:rPr>
        <w:sectPr w:rsidR="00ED6655" w:rsidRPr="00F30554" w:rsidSect="00ED6655">
          <w:headerReference w:type="even" r:id="rId12"/>
          <w:headerReference w:type="default" r:id="rId13"/>
          <w:footerReference w:type="default" r:id="rId14"/>
          <w:headerReference w:type="first" r:id="rId15"/>
          <w:footerReference w:type="first" r:id="rId16"/>
          <w:pgSz w:w="11906" w:h="16838"/>
          <w:pgMar w:top="1417" w:right="1416" w:bottom="1417" w:left="1417" w:header="567" w:footer="567" w:gutter="0"/>
          <w:cols w:space="708"/>
          <w:titlePg/>
          <w:docGrid w:linePitch="360"/>
        </w:sectPr>
      </w:pPr>
    </w:p>
    <w:p w:rsidR="00ED6655" w:rsidRPr="00F30554" w:rsidRDefault="00ED6655" w:rsidP="00ED6655">
      <w:pPr>
        <w:spacing w:after="60" w:line="240" w:lineRule="auto"/>
        <w:jc w:val="center"/>
        <w:rPr>
          <w:rFonts w:ascii="Times New Roman" w:hAnsi="Times New Roman"/>
          <w:szCs w:val="16"/>
        </w:rPr>
      </w:pPr>
      <w:r w:rsidRPr="00F30554">
        <w:rPr>
          <w:rFonts w:ascii="Times New Roman" w:hAnsi="Times New Roman"/>
          <w:szCs w:val="16"/>
        </w:rPr>
        <w:lastRenderedPageBreak/>
        <w:t>……………………………………………</w:t>
      </w:r>
    </w:p>
    <w:p w:rsidR="00ED6655" w:rsidRPr="00F30554" w:rsidRDefault="00ED6655" w:rsidP="00ED6655">
      <w:pPr>
        <w:spacing w:after="60" w:line="240" w:lineRule="auto"/>
        <w:jc w:val="center"/>
        <w:rPr>
          <w:rFonts w:ascii="Times New Roman" w:hAnsi="Times New Roman"/>
          <w:sz w:val="14"/>
          <w:szCs w:val="14"/>
        </w:rPr>
      </w:pPr>
      <w:r w:rsidRPr="00F30554">
        <w:rPr>
          <w:rFonts w:ascii="Times New Roman" w:hAnsi="Times New Roman"/>
          <w:sz w:val="14"/>
          <w:szCs w:val="14"/>
        </w:rPr>
        <w:t>(potwierdzenie pracownika działu merytorycznego PUM)</w:t>
      </w:r>
    </w:p>
    <w:p w:rsidR="00ED6655" w:rsidRPr="00F30554" w:rsidRDefault="00ED6655" w:rsidP="00ED6655">
      <w:pPr>
        <w:spacing w:after="60" w:line="240" w:lineRule="auto"/>
        <w:jc w:val="center"/>
        <w:rPr>
          <w:rFonts w:ascii="Times New Roman" w:hAnsi="Times New Roman"/>
          <w:sz w:val="16"/>
          <w:szCs w:val="16"/>
        </w:rPr>
      </w:pPr>
    </w:p>
    <w:p w:rsidR="00ED6655" w:rsidRPr="00F30554" w:rsidRDefault="00ED6655" w:rsidP="00ED6655">
      <w:pPr>
        <w:spacing w:after="60" w:line="240" w:lineRule="auto"/>
        <w:jc w:val="center"/>
        <w:rPr>
          <w:rFonts w:ascii="Times New Roman" w:hAnsi="Times New Roman"/>
          <w:sz w:val="16"/>
          <w:szCs w:val="16"/>
        </w:rPr>
      </w:pPr>
      <w:r w:rsidRPr="00F30554">
        <w:rPr>
          <w:rFonts w:ascii="Times New Roman" w:hAnsi="Times New Roman"/>
          <w:szCs w:val="16"/>
        </w:rPr>
        <w:t>……………………………………………</w:t>
      </w:r>
    </w:p>
    <w:p w:rsidR="00ED6655" w:rsidRPr="00F30554" w:rsidRDefault="00ED6655" w:rsidP="00ED6655">
      <w:pPr>
        <w:spacing w:after="0" w:line="360" w:lineRule="auto"/>
        <w:jc w:val="center"/>
        <w:rPr>
          <w:rFonts w:ascii="Times New Roman" w:hAnsi="Times New Roman"/>
          <w:sz w:val="14"/>
          <w:szCs w:val="14"/>
        </w:rPr>
      </w:pPr>
      <w:r w:rsidRPr="00F30554">
        <w:rPr>
          <w:rFonts w:ascii="Times New Roman" w:hAnsi="Times New Roman"/>
          <w:sz w:val="14"/>
          <w:szCs w:val="14"/>
        </w:rPr>
        <w:t>(podpis kierownika jednostki organizacyjnej PUM)</w:t>
      </w:r>
    </w:p>
    <w:p w:rsidR="00ED6655" w:rsidRPr="00F30554" w:rsidRDefault="00ED6655" w:rsidP="00ED6655">
      <w:pPr>
        <w:spacing w:after="0" w:line="360" w:lineRule="auto"/>
        <w:rPr>
          <w:rFonts w:ascii="Times New Roman" w:hAnsi="Times New Roman"/>
          <w:sz w:val="14"/>
          <w:szCs w:val="14"/>
        </w:rPr>
      </w:pPr>
    </w:p>
    <w:p w:rsidR="00ED6655" w:rsidRPr="00F30554" w:rsidRDefault="00ED6655" w:rsidP="00ED6655">
      <w:pPr>
        <w:spacing w:after="0" w:line="360" w:lineRule="auto"/>
        <w:rPr>
          <w:rFonts w:ascii="Times New Roman" w:hAnsi="Times New Roman"/>
          <w:sz w:val="14"/>
          <w:szCs w:val="14"/>
        </w:rPr>
      </w:pPr>
    </w:p>
    <w:p w:rsidR="00ED6655" w:rsidRPr="00F30554" w:rsidRDefault="00ED6655" w:rsidP="00ED6655">
      <w:pPr>
        <w:spacing w:after="0" w:line="360" w:lineRule="auto"/>
        <w:rPr>
          <w:rFonts w:ascii="Times New Roman" w:hAnsi="Times New Roman"/>
          <w:sz w:val="14"/>
          <w:szCs w:val="14"/>
        </w:rPr>
        <w:sectPr w:rsidR="00ED6655" w:rsidRPr="00F30554" w:rsidSect="00ED6655">
          <w:type w:val="continuous"/>
          <w:pgSz w:w="11906" w:h="16838"/>
          <w:pgMar w:top="1417" w:right="1417" w:bottom="1417" w:left="1417" w:header="567" w:footer="567" w:gutter="0"/>
          <w:cols w:num="2" w:space="708"/>
          <w:titlePg/>
          <w:docGrid w:linePitch="360"/>
        </w:sectPr>
      </w:pPr>
    </w:p>
    <w:p w:rsidR="00ED6655" w:rsidRPr="00F30554" w:rsidRDefault="00ED6655" w:rsidP="00ED6655">
      <w:pPr>
        <w:spacing w:after="0" w:line="360" w:lineRule="auto"/>
        <w:jc w:val="center"/>
        <w:rPr>
          <w:rFonts w:ascii="Times New Roman" w:hAnsi="Times New Roman"/>
        </w:rPr>
      </w:pPr>
    </w:p>
    <w:p w:rsidR="00ED6655" w:rsidRPr="00F30554" w:rsidRDefault="00ED6655" w:rsidP="00ED6655">
      <w:pPr>
        <w:tabs>
          <w:tab w:val="left" w:pos="283"/>
        </w:tabs>
        <w:suppressAutoHyphens/>
        <w:spacing w:after="0" w:line="240" w:lineRule="auto"/>
        <w:jc w:val="right"/>
        <w:rPr>
          <w:rFonts w:ascii="Times New Roman" w:hAnsi="Times New Roman"/>
          <w:b/>
          <w:sz w:val="24"/>
          <w:szCs w:val="24"/>
        </w:rPr>
      </w:pPr>
      <w:r w:rsidRPr="00F30554">
        <w:rPr>
          <w:rFonts w:ascii="Times New Roman" w:hAnsi="Times New Roman"/>
          <w:b/>
          <w:sz w:val="24"/>
          <w:szCs w:val="24"/>
        </w:rPr>
        <w:t>Część III SIWZ</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OPIS PRZEDMIOTU ZAMÓWIENIA</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i/>
          <w:sz w:val="32"/>
          <w:szCs w:val="28"/>
        </w:rPr>
        <w:t>„</w:t>
      </w:r>
      <w:r w:rsidRPr="00F30554">
        <w:rPr>
          <w:rFonts w:ascii="Times New Roman" w:hAnsi="Times New Roman"/>
          <w:b/>
          <w:bCs/>
          <w:i/>
          <w:sz w:val="32"/>
          <w:szCs w:val="28"/>
        </w:rPr>
        <w:t>Dostawa fantomów i trenażerów na potrzeby Centrum Symulacji Medycznych Pomorskiego Uniwersytetu Medycznego w Szczecinie</w:t>
      </w:r>
      <w:r w:rsidRPr="00F30554">
        <w:rPr>
          <w:rFonts w:ascii="Times New Roman" w:hAnsi="Times New Roman"/>
          <w:b/>
          <w:i/>
          <w:sz w:val="32"/>
          <w:szCs w:val="28"/>
        </w:rPr>
        <w:t>”</w:t>
      </w:r>
    </w:p>
    <w:p w:rsidR="00ED6655" w:rsidRPr="00F30554" w:rsidRDefault="00ED6655" w:rsidP="00ED6655">
      <w:pPr>
        <w:spacing w:after="0"/>
        <w:jc w:val="center"/>
        <w:rPr>
          <w:rFonts w:ascii="Times New Roman" w:hAnsi="Times New Roman"/>
          <w:b/>
          <w:sz w:val="28"/>
          <w:szCs w:val="28"/>
        </w:rPr>
      </w:pPr>
      <w:r w:rsidRPr="00F30554">
        <w:rPr>
          <w:rFonts w:ascii="Times New Roman" w:hAnsi="Times New Roman"/>
          <w:b/>
          <w:sz w:val="28"/>
          <w:szCs w:val="28"/>
        </w:rPr>
        <w:t>DZP-262-44/2016</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120" w:line="240" w:lineRule="auto"/>
        <w:jc w:val="both"/>
        <w:rPr>
          <w:rFonts w:ascii="Times New Roman" w:hAnsi="Times New Roman"/>
          <w:sz w:val="24"/>
          <w:szCs w:val="24"/>
          <w:u w:val="single"/>
        </w:rPr>
      </w:pPr>
      <w:r w:rsidRPr="00F30554">
        <w:rPr>
          <w:rFonts w:ascii="Times New Roman" w:hAnsi="Times New Roman"/>
          <w:sz w:val="24"/>
          <w:szCs w:val="24"/>
        </w:rPr>
        <w:t xml:space="preserve">Wykaz Załączników </w:t>
      </w:r>
      <w:r w:rsidRPr="00F30554">
        <w:rPr>
          <w:rFonts w:ascii="Times New Roman" w:hAnsi="Times New Roman"/>
          <w:sz w:val="24"/>
          <w:szCs w:val="24"/>
          <w:u w:val="single"/>
        </w:rPr>
        <w:t>do Części III SIWZ:</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A:</w:t>
      </w:r>
      <w:r w:rsidRPr="00F30554">
        <w:rPr>
          <w:rFonts w:ascii="Times New Roman" w:hAnsi="Times New Roman"/>
          <w:sz w:val="24"/>
          <w:szCs w:val="24"/>
        </w:rPr>
        <w:tab/>
        <w:t>Szczegółowa oferta cenowa,</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B:</w:t>
      </w:r>
      <w:r w:rsidRPr="00F30554">
        <w:rPr>
          <w:rFonts w:ascii="Times New Roman" w:hAnsi="Times New Roman"/>
          <w:sz w:val="24"/>
          <w:szCs w:val="24"/>
        </w:rPr>
        <w:tab/>
        <w:t>Zestawienie parametrów techniczno-użytkowych przedmiotu zamówienia</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C:</w:t>
      </w:r>
      <w:r w:rsidRPr="00F30554">
        <w:rPr>
          <w:rFonts w:ascii="Times New Roman" w:hAnsi="Times New Roman"/>
          <w:sz w:val="24"/>
          <w:szCs w:val="24"/>
        </w:rPr>
        <w:tab/>
        <w:t>Oświadczenie o warunkach serwisu</w:t>
      </w: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w:t>
      </w:r>
    </w:p>
    <w:p w:rsidR="00ED6655" w:rsidRPr="00F30554" w:rsidRDefault="00ED6655" w:rsidP="0031028E">
      <w:pPr>
        <w:numPr>
          <w:ilvl w:val="0"/>
          <w:numId w:val="77"/>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Szczegółowy opis przedmiotu zamówienia oraz wymagane parametry ustanawiają:</w:t>
      </w:r>
    </w:p>
    <w:p w:rsidR="00ED6655" w:rsidRPr="00F30554"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treść niniejszego dokumentu,</w:t>
      </w:r>
    </w:p>
    <w:p w:rsidR="00ED6655" w:rsidRPr="00F30554"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zestawienie parametrów techniczno-użytkowych przedmiotu zamówienia,</w:t>
      </w:r>
    </w:p>
    <w:p w:rsidR="00ED6655" w:rsidRPr="00F30554"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Wzór umowy.</w:t>
      </w:r>
    </w:p>
    <w:p w:rsidR="00ED6655" w:rsidRPr="00F30554" w:rsidRDefault="00ED6655" w:rsidP="00ED6655">
      <w:pPr>
        <w:shd w:val="clear" w:color="auto" w:fill="FFFFFF"/>
        <w:spacing w:after="60"/>
        <w:jc w:val="both"/>
      </w:pPr>
    </w:p>
    <w:p w:rsidR="00ED6655" w:rsidRPr="00F30554"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Szczegółowy zakres ilościowy dostaw określa – „Szczegółowa oferta cenowa”.</w:t>
      </w:r>
    </w:p>
    <w:p w:rsidR="00ED6655" w:rsidRPr="00F30554"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 xml:space="preserve">Miejscem wydania przedmiotu i wykonania umowy będzie: </w:t>
      </w:r>
    </w:p>
    <w:p w:rsidR="00ED6655" w:rsidRPr="00F30554" w:rsidRDefault="00ED6655" w:rsidP="0031028E">
      <w:pPr>
        <w:numPr>
          <w:ilvl w:val="0"/>
          <w:numId w:val="83"/>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Wydział Lekarski PUM, </w:t>
      </w:r>
    </w:p>
    <w:p w:rsidR="00ED6655" w:rsidRPr="00F30554" w:rsidRDefault="00ED6655" w:rsidP="00ED6655">
      <w:pPr>
        <w:spacing w:after="0"/>
        <w:ind w:left="709"/>
        <w:jc w:val="both"/>
        <w:rPr>
          <w:rFonts w:ascii="Times New Roman" w:hAnsi="Times New Roman"/>
          <w:sz w:val="24"/>
          <w:szCs w:val="24"/>
        </w:rPr>
      </w:pPr>
      <w:r w:rsidRPr="00F30554">
        <w:rPr>
          <w:rFonts w:ascii="Times New Roman" w:hAnsi="Times New Roman"/>
          <w:sz w:val="24"/>
          <w:szCs w:val="24"/>
        </w:rPr>
        <w:t>adres: al. Powstańców Wielkopolskich 72, 70-111 Szczecin,</w:t>
      </w:r>
    </w:p>
    <w:p w:rsidR="00ED6655" w:rsidRPr="00F30554" w:rsidRDefault="00ED6655" w:rsidP="0031028E">
      <w:pPr>
        <w:numPr>
          <w:ilvl w:val="0"/>
          <w:numId w:val="83"/>
        </w:numPr>
        <w:spacing w:after="0"/>
        <w:ind w:left="709" w:hanging="283"/>
        <w:jc w:val="both"/>
        <w:rPr>
          <w:rFonts w:ascii="Times New Roman" w:hAnsi="Times New Roman"/>
          <w:sz w:val="24"/>
          <w:szCs w:val="24"/>
        </w:rPr>
      </w:pPr>
      <w:r w:rsidRPr="00F30554">
        <w:rPr>
          <w:rFonts w:ascii="Times New Roman" w:hAnsi="Times New Roman"/>
          <w:bCs/>
          <w:sz w:val="24"/>
          <w:szCs w:val="24"/>
        </w:rPr>
        <w:t xml:space="preserve">Katedra Pielęgniarstwa Położniczo-Ginekologicznego </w:t>
      </w:r>
      <w:r w:rsidRPr="00F30554">
        <w:rPr>
          <w:rFonts w:ascii="Times New Roman" w:hAnsi="Times New Roman"/>
          <w:sz w:val="24"/>
          <w:szCs w:val="24"/>
        </w:rPr>
        <w:t>Zakład Pielęgniarstwa PUM, adres: ul. Żołnierska 48 Bud. 8, 71-210 Szczecin,</w:t>
      </w:r>
    </w:p>
    <w:p w:rsidR="00ED6655" w:rsidRPr="00F30554" w:rsidRDefault="00ED6655" w:rsidP="0031028E">
      <w:pPr>
        <w:numPr>
          <w:ilvl w:val="0"/>
          <w:numId w:val="83"/>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Klinika </w:t>
      </w:r>
      <w:proofErr w:type="spellStart"/>
      <w:r w:rsidRPr="00F30554">
        <w:rPr>
          <w:rFonts w:ascii="Times New Roman" w:hAnsi="Times New Roman"/>
          <w:sz w:val="24"/>
          <w:szCs w:val="24"/>
        </w:rPr>
        <w:t>Anestozjologii</w:t>
      </w:r>
      <w:proofErr w:type="spellEnd"/>
      <w:r w:rsidRPr="00F30554">
        <w:rPr>
          <w:rFonts w:ascii="Times New Roman" w:hAnsi="Times New Roman"/>
          <w:sz w:val="24"/>
          <w:szCs w:val="24"/>
        </w:rPr>
        <w:t xml:space="preserve">, Intensywnej Terapii i Ostrych Zatruć, </w:t>
      </w:r>
    </w:p>
    <w:p w:rsidR="00ED6655" w:rsidRPr="00F30554" w:rsidRDefault="00ED6655" w:rsidP="00ED6655">
      <w:pPr>
        <w:spacing w:after="0"/>
        <w:ind w:left="709"/>
        <w:jc w:val="both"/>
        <w:rPr>
          <w:rFonts w:ascii="Times New Roman" w:hAnsi="Times New Roman"/>
          <w:sz w:val="24"/>
          <w:szCs w:val="24"/>
        </w:rPr>
      </w:pPr>
      <w:r w:rsidRPr="00F30554">
        <w:rPr>
          <w:rFonts w:ascii="Times New Roman" w:hAnsi="Times New Roman"/>
          <w:sz w:val="24"/>
          <w:szCs w:val="24"/>
        </w:rPr>
        <w:t>adres: ul. Unii Lubelskiej 1, 71-252 Szczecin.</w:t>
      </w:r>
    </w:p>
    <w:p w:rsidR="00ED6655" w:rsidRPr="00F30554"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Wykonawca zobowiązany będzie do poinformowania Zamawiającego w formie  pisemnej o dokładnym terminie dostarczenia sprzętu z co najmniej 5 dniowym wyprzedzeniem.</w:t>
      </w:r>
    </w:p>
    <w:p w:rsidR="00ED6655" w:rsidRPr="00F30554"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Wykonawca zobowiązany będzie do:</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dostarczenia przedmiotu zamówienia do miejsca wskazanego w ust. 3,</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wniesienia,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montażu,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uruchomienia,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przeszkolenia personelu Zamawiającego w zakresie obsługi dostarczonego sprzętu w zakresie wymaganym w SIWZ,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dostarczenia Zamawiającemu paszportów technicznych,</w:t>
      </w:r>
    </w:p>
    <w:p w:rsidR="00ED6655" w:rsidRDefault="00ED6655" w:rsidP="0031028E">
      <w:pPr>
        <w:numPr>
          <w:ilvl w:val="0"/>
          <w:numId w:val="81"/>
        </w:numPr>
        <w:spacing w:after="0" w:line="240" w:lineRule="auto"/>
        <w:ind w:left="709" w:hanging="283"/>
        <w:jc w:val="both"/>
        <w:rPr>
          <w:rFonts w:ascii="Times New Roman" w:hAnsi="Times New Roman"/>
          <w:sz w:val="24"/>
          <w:szCs w:val="24"/>
        </w:rPr>
      </w:pPr>
      <w:r w:rsidRPr="00451B73">
        <w:rPr>
          <w:rFonts w:ascii="Times New Roman" w:hAnsi="Times New Roman"/>
          <w:sz w:val="24"/>
          <w:szCs w:val="24"/>
        </w:rPr>
        <w:t>zapewnienia w cenie oferty pokrycia wszystkich kosztów serwisu gwarancyjnego.</w:t>
      </w:r>
    </w:p>
    <w:sectPr w:rsidR="00ED6655" w:rsidSect="007832B2">
      <w:headerReference w:type="default" r:id="rId17"/>
      <w:footerReference w:type="even" r:id="rId18"/>
      <w:footerReference w:type="default" r:id="rId19"/>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B4" w:rsidRDefault="00B817B4" w:rsidP="00B00631">
      <w:pPr>
        <w:spacing w:after="0" w:line="240" w:lineRule="auto"/>
      </w:pPr>
      <w:r>
        <w:separator/>
      </w:r>
    </w:p>
  </w:endnote>
  <w:endnote w:type="continuationSeparator" w:id="0">
    <w:p w:rsidR="00B817B4" w:rsidRDefault="00B817B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B4" w:rsidRPr="00E32484" w:rsidRDefault="00B817B4"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021650" w:rsidRPr="00021650">
      <w:rPr>
        <w:rFonts w:eastAsia="Times New Roman"/>
        <w:noProof/>
        <w:sz w:val="18"/>
        <w:szCs w:val="18"/>
      </w:rPr>
      <w:t>39</w:t>
    </w:r>
    <w:r w:rsidRPr="00E32484">
      <w:rPr>
        <w:rFonts w:eastAsia="Times New Roman"/>
        <w:sz w:val="18"/>
        <w:szCs w:val="18"/>
      </w:rPr>
      <w:fldChar w:fldCharType="end"/>
    </w:r>
  </w:p>
  <w:p w:rsidR="00B817B4" w:rsidRDefault="00B817B4" w:rsidP="00ED6655">
    <w:pPr>
      <w:spacing w:after="0" w:line="240" w:lineRule="auto"/>
      <w:jc w:val="both"/>
      <w:rPr>
        <w:rFonts w:ascii="Times New Roman" w:hAnsi="Times New Roman"/>
        <w:sz w:val="16"/>
        <w:szCs w:val="16"/>
      </w:rPr>
    </w:pPr>
  </w:p>
  <w:p w:rsidR="00B817B4" w:rsidRPr="00ED6655" w:rsidRDefault="00B817B4"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B4" w:rsidRDefault="00B817B4" w:rsidP="00ED6655">
    <w:pPr>
      <w:spacing w:after="0" w:line="240" w:lineRule="auto"/>
      <w:jc w:val="both"/>
      <w:rPr>
        <w:rFonts w:ascii="Times New Roman" w:hAnsi="Times New Roman"/>
        <w:sz w:val="16"/>
        <w:szCs w:val="16"/>
      </w:rPr>
    </w:pPr>
  </w:p>
  <w:p w:rsidR="00B817B4" w:rsidRDefault="00B817B4" w:rsidP="00ED6655">
    <w:pPr>
      <w:spacing w:after="0" w:line="240" w:lineRule="auto"/>
      <w:jc w:val="both"/>
      <w:rPr>
        <w:rFonts w:ascii="Times New Roman" w:hAnsi="Times New Roman"/>
        <w:sz w:val="16"/>
        <w:szCs w:val="16"/>
      </w:rPr>
    </w:pPr>
  </w:p>
  <w:p w:rsidR="00B817B4" w:rsidRDefault="00B817B4"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B4" w:rsidRDefault="00B817B4" w:rsidP="00DB3FE4">
    <w:pPr>
      <w:pStyle w:val="Stopka"/>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B4" w:rsidRPr="00E32484" w:rsidRDefault="00B817B4"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021650" w:rsidRPr="00021650">
      <w:rPr>
        <w:rFonts w:eastAsia="Times New Roman"/>
        <w:noProof/>
        <w:sz w:val="18"/>
        <w:szCs w:val="18"/>
      </w:rPr>
      <w:t>44</w:t>
    </w:r>
    <w:r w:rsidRPr="00E32484">
      <w:rPr>
        <w:rFonts w:eastAsia="Times New Roman"/>
        <w:sz w:val="18"/>
        <w:szCs w:val="18"/>
      </w:rPr>
      <w:fldChar w:fldCharType="end"/>
    </w:r>
  </w:p>
  <w:p w:rsidR="00B817B4" w:rsidRDefault="00B817B4" w:rsidP="00DB3FE4">
    <w:pPr>
      <w:spacing w:after="0" w:line="240" w:lineRule="auto"/>
      <w:jc w:val="both"/>
      <w:rPr>
        <w:rFonts w:ascii="Times New Roman" w:hAnsi="Times New Roman"/>
        <w:sz w:val="16"/>
        <w:szCs w:val="16"/>
      </w:rPr>
    </w:pPr>
  </w:p>
  <w:p w:rsidR="00B817B4" w:rsidRPr="00DB3FE4" w:rsidRDefault="00B817B4" w:rsidP="00DB3FE4">
    <w:pPr>
      <w:spacing w:after="0" w:line="240" w:lineRule="auto"/>
      <w:jc w:val="both"/>
      <w:rPr>
        <w:rFonts w:ascii="Times New Roman" w:hAnsi="Times New Roman"/>
        <w:sz w:val="16"/>
        <w:szCs w:val="16"/>
      </w:rPr>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B817B4" w:rsidRDefault="00B817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B4" w:rsidRDefault="00B817B4" w:rsidP="00B00631">
      <w:pPr>
        <w:spacing w:after="0" w:line="240" w:lineRule="auto"/>
      </w:pPr>
      <w:r>
        <w:separator/>
      </w:r>
    </w:p>
  </w:footnote>
  <w:footnote w:type="continuationSeparator" w:id="0">
    <w:p w:rsidR="00B817B4" w:rsidRDefault="00B817B4"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B4" w:rsidRDefault="00B817B4">
    <w:pPr>
      <w:pStyle w:val="Nagwek"/>
    </w:pPr>
    <w:r>
      <w:rPr>
        <w:noProof/>
        <w:lang w:eastAsia="pl-PL"/>
      </w:rPr>
      <w:drawing>
        <wp:anchor distT="0" distB="0" distL="114300" distR="114300" simplePos="0" relativeHeight="251661312" behindDoc="1" locked="0" layoutInCell="0" allowOverlap="1" wp14:anchorId="2DDB6F57" wp14:editId="564B35EB">
          <wp:simplePos x="0" y="0"/>
          <wp:positionH relativeFrom="margin">
            <wp:align>center</wp:align>
          </wp:positionH>
          <wp:positionV relativeFrom="margin">
            <wp:align>center</wp:align>
          </wp:positionV>
          <wp:extent cx="4300855" cy="5020310"/>
          <wp:effectExtent l="0" t="0" r="4445" b="8890"/>
          <wp:wrapNone/>
          <wp:docPr id="15" name="Obraz 15"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B4" w:rsidRPr="00DB3FE4" w:rsidRDefault="00B817B4"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7456" behindDoc="1" locked="0" layoutInCell="1" allowOverlap="1" wp14:anchorId="1E6065FE" wp14:editId="73359125">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9"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6432" behindDoc="1" locked="0" layoutInCell="1" allowOverlap="1" wp14:anchorId="690E2A68" wp14:editId="5F7DBC42">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20"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75AC2011" wp14:editId="67572230">
          <wp:extent cx="1758574" cy="829544"/>
          <wp:effectExtent l="19050" t="0" r="0" b="0"/>
          <wp:docPr id="21"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B817B4" w:rsidRDefault="00B817B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B4" w:rsidRPr="00DB3FE4" w:rsidRDefault="00B817B4"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4384" behindDoc="1" locked="0" layoutInCell="1" allowOverlap="1" wp14:anchorId="14C76894" wp14:editId="4103A0C6">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6"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3360" behindDoc="1" locked="0" layoutInCell="1" allowOverlap="1" wp14:anchorId="433BAFCF" wp14:editId="63D476E8">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7"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68E292E5" wp14:editId="572A5B9E">
          <wp:extent cx="1758574" cy="829544"/>
          <wp:effectExtent l="19050" t="0" r="0" b="0"/>
          <wp:docPr id="18"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B817B4" w:rsidRDefault="00B817B4">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B4" w:rsidRPr="00DB3FE4" w:rsidRDefault="00B817B4" w:rsidP="00DB3FE4">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59264" behindDoc="1" locked="0" layoutInCell="1" allowOverlap="1" wp14:anchorId="5A867161" wp14:editId="72B87AB7">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7"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58240" behindDoc="1" locked="0" layoutInCell="1" allowOverlap="1" wp14:anchorId="2A48AE93" wp14:editId="415E0D0D">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6"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502788C8" wp14:editId="17B7516D">
          <wp:extent cx="1758574" cy="829544"/>
          <wp:effectExtent l="19050" t="0" r="0" b="0"/>
          <wp:docPr id="3"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1B1236E"/>
    <w:multiLevelType w:val="hybridMultilevel"/>
    <w:tmpl w:val="D7E27C44"/>
    <w:lvl w:ilvl="0" w:tplc="0415000F">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24D7763"/>
    <w:multiLevelType w:val="singleLevel"/>
    <w:tmpl w:val="0415000F"/>
    <w:lvl w:ilvl="0">
      <w:start w:val="1"/>
      <w:numFmt w:val="decimal"/>
      <w:lvlText w:val="%1."/>
      <w:lvlJc w:val="left"/>
      <w:pPr>
        <w:tabs>
          <w:tab w:val="num" w:pos="360"/>
        </w:tabs>
        <w:ind w:left="360" w:hanging="360"/>
      </w:pPr>
    </w:lvl>
  </w:abstractNum>
  <w:abstractNum w:abstractNumId="1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6162247"/>
    <w:multiLevelType w:val="hybridMultilevel"/>
    <w:tmpl w:val="5846110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6">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nsid w:val="155B0472"/>
    <w:multiLevelType w:val="hybridMultilevel"/>
    <w:tmpl w:val="607CFBB2"/>
    <w:lvl w:ilvl="0" w:tplc="9C063AA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057D2E"/>
    <w:multiLevelType w:val="hybridMultilevel"/>
    <w:tmpl w:val="348C64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36">
    <w:nsid w:val="21E20BA5"/>
    <w:multiLevelType w:val="hybridMultilevel"/>
    <w:tmpl w:val="3BD237AE"/>
    <w:lvl w:ilvl="0" w:tplc="69D2105E">
      <w:start w:val="1"/>
      <w:numFmt w:val="decimal"/>
      <w:lvlText w:val="%1)"/>
      <w:lvlJc w:val="left"/>
      <w:pPr>
        <w:ind w:left="1713" w:hanging="360"/>
      </w:pPr>
      <w:rPr>
        <w:rFonts w:hint="default"/>
        <w:strike w:val="0"/>
        <w:color w:val="0000FF"/>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233973F5"/>
    <w:multiLevelType w:val="hybridMultilevel"/>
    <w:tmpl w:val="685623E4"/>
    <w:lvl w:ilvl="0" w:tplc="0415000F">
      <w:start w:val="1"/>
      <w:numFmt w:val="decimal"/>
      <w:lvlText w:val="%1."/>
      <w:lvlJc w:val="left"/>
      <w:pPr>
        <w:tabs>
          <w:tab w:val="num" w:pos="720"/>
        </w:tabs>
        <w:ind w:left="720" w:hanging="360"/>
      </w:pPr>
    </w:lvl>
    <w:lvl w:ilvl="1" w:tplc="EE5E4AF6">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DDE5E5E"/>
    <w:multiLevelType w:val="hybridMultilevel"/>
    <w:tmpl w:val="0F5A585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441E0B"/>
    <w:multiLevelType w:val="hybridMultilevel"/>
    <w:tmpl w:val="958A7632"/>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0433AAE"/>
    <w:multiLevelType w:val="hybridMultilevel"/>
    <w:tmpl w:val="FDF64AE6"/>
    <w:lvl w:ilvl="0" w:tplc="BF3AB5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47">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nsid w:val="34D92230"/>
    <w:multiLevelType w:val="singleLevel"/>
    <w:tmpl w:val="AAC25498"/>
    <w:lvl w:ilvl="0">
      <w:start w:val="1"/>
      <w:numFmt w:val="decimal"/>
      <w:lvlText w:val="%1."/>
      <w:lvlJc w:val="left"/>
      <w:pPr>
        <w:tabs>
          <w:tab w:val="num" w:pos="360"/>
        </w:tabs>
        <w:ind w:left="360" w:hanging="360"/>
      </w:pPr>
      <w:rPr>
        <w:color w:val="auto"/>
      </w:rPr>
    </w:lvl>
  </w:abstractNum>
  <w:abstractNum w:abstractNumId="5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2">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5">
    <w:nsid w:val="461A1E7F"/>
    <w:multiLevelType w:val="singleLevel"/>
    <w:tmpl w:val="D5E8CFB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56">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92F33A4"/>
    <w:multiLevelType w:val="hybridMultilevel"/>
    <w:tmpl w:val="9F02A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95E2BDE"/>
    <w:multiLevelType w:val="singleLevel"/>
    <w:tmpl w:val="00000030"/>
    <w:lvl w:ilvl="0">
      <w:start w:val="1"/>
      <w:numFmt w:val="decimal"/>
      <w:lvlText w:val="%1)"/>
      <w:lvlJc w:val="left"/>
      <w:pPr>
        <w:tabs>
          <w:tab w:val="num" w:pos="1065"/>
        </w:tabs>
        <w:ind w:left="1065" w:hanging="360"/>
      </w:pPr>
    </w:lvl>
  </w:abstractNum>
  <w:abstractNum w:abstractNumId="65">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6B21637"/>
    <w:multiLevelType w:val="multilevel"/>
    <w:tmpl w:val="561ABAEC"/>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440"/>
        </w:tabs>
        <w:ind w:left="1440" w:hanging="360"/>
      </w:pPr>
      <w:rPr>
        <w:rFonts w:cs="Times New Roman"/>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689D1821"/>
    <w:multiLevelType w:val="hybridMultilevel"/>
    <w:tmpl w:val="DD92CD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6AFF035D"/>
    <w:multiLevelType w:val="singleLevel"/>
    <w:tmpl w:val="D0AE3E5E"/>
    <w:lvl w:ilvl="0">
      <w:start w:val="1"/>
      <w:numFmt w:val="decimal"/>
      <w:lvlText w:val="%1."/>
      <w:lvlJc w:val="left"/>
      <w:pPr>
        <w:tabs>
          <w:tab w:val="num" w:pos="360"/>
        </w:tabs>
        <w:ind w:left="360" w:hanging="360"/>
      </w:pPr>
      <w:rPr>
        <w:b w:val="0"/>
      </w:rPr>
    </w:lvl>
  </w:abstractNum>
  <w:abstractNum w:abstractNumId="79">
    <w:nsid w:val="6B084E77"/>
    <w:multiLevelType w:val="hybridMultilevel"/>
    <w:tmpl w:val="C36A3F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6E0348CC"/>
    <w:multiLevelType w:val="hybridMultilevel"/>
    <w:tmpl w:val="0300622A"/>
    <w:lvl w:ilvl="0" w:tplc="AA32A9B0">
      <w:start w:val="1"/>
      <w:numFmt w:val="upperRoman"/>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6">
    <w:nsid w:val="72A74616"/>
    <w:multiLevelType w:val="hybridMultilevel"/>
    <w:tmpl w:val="F014EF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390308E"/>
    <w:multiLevelType w:val="hybridMultilevel"/>
    <w:tmpl w:val="35F2E17A"/>
    <w:lvl w:ilvl="0" w:tplc="85A826AA">
      <w:start w:val="1"/>
      <w:numFmt w:val="decimal"/>
      <w:lvlText w:val="%1)"/>
      <w:lvlJc w:val="left"/>
      <w:pPr>
        <w:ind w:left="1004" w:hanging="360"/>
      </w:pPr>
      <w:rPr>
        <w:b w:val="0"/>
        <w:color w:val="0000FF"/>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1">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4">
    <w:nsid w:val="79CC6648"/>
    <w:multiLevelType w:val="hybridMultilevel"/>
    <w:tmpl w:val="FCEEE068"/>
    <w:lvl w:ilvl="0" w:tplc="B69039BE">
      <w:start w:val="8"/>
      <w:numFmt w:val="decimal"/>
      <w:lvlText w:val="%1."/>
      <w:lvlJc w:val="left"/>
      <w:pPr>
        <w:tabs>
          <w:tab w:val="num" w:pos="360"/>
        </w:tabs>
        <w:ind w:left="360" w:hanging="360"/>
      </w:pPr>
      <w:rPr>
        <w:rFonts w:ascii="Times New Roman" w:hAnsi="Times New Roman" w:cs="Times New Roman" w:hint="default"/>
        <w:b w:val="0"/>
        <w:color w:val="0000F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6">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95"/>
  </w:num>
  <w:num w:numId="3">
    <w:abstractNumId w:val="60"/>
  </w:num>
  <w:num w:numId="4">
    <w:abstractNumId w:val="71"/>
  </w:num>
  <w:num w:numId="5">
    <w:abstractNumId w:val="54"/>
  </w:num>
  <w:num w:numId="6">
    <w:abstractNumId w:val="88"/>
  </w:num>
  <w:num w:numId="7">
    <w:abstractNumId w:val="62"/>
  </w:num>
  <w:num w:numId="8">
    <w:abstractNumId w:val="22"/>
  </w:num>
  <w:num w:numId="9">
    <w:abstractNumId w:val="32"/>
  </w:num>
  <w:num w:numId="10">
    <w:abstractNumId w:val="21"/>
  </w:num>
  <w:num w:numId="11">
    <w:abstractNumId w:val="24"/>
  </w:num>
  <w:num w:numId="12">
    <w:abstractNumId w:val="93"/>
  </w:num>
  <w:num w:numId="13">
    <w:abstractNumId w:val="67"/>
  </w:num>
  <w:num w:numId="14">
    <w:abstractNumId w:val="39"/>
  </w:num>
  <w:num w:numId="15">
    <w:abstractNumId w:val="1"/>
  </w:num>
  <w:num w:numId="16">
    <w:abstractNumId w:val="2"/>
  </w:num>
  <w:num w:numId="17">
    <w:abstractNumId w:val="6"/>
  </w:num>
  <w:num w:numId="18">
    <w:abstractNumId w:val="7"/>
  </w:num>
  <w:num w:numId="19">
    <w:abstractNumId w:val="46"/>
  </w:num>
  <w:num w:numId="20">
    <w:abstractNumId w:val="65"/>
  </w:num>
  <w:num w:numId="21">
    <w:abstractNumId w:val="23"/>
  </w:num>
  <w:num w:numId="22">
    <w:abstractNumId w:val="59"/>
  </w:num>
  <w:num w:numId="23">
    <w:abstractNumId w:val="52"/>
  </w:num>
  <w:num w:numId="24">
    <w:abstractNumId w:val="13"/>
  </w:num>
  <w:num w:numId="25">
    <w:abstractNumId w:val="78"/>
  </w:num>
  <w:num w:numId="26">
    <w:abstractNumId w:val="9"/>
  </w:num>
  <w:num w:numId="27">
    <w:abstractNumId w:val="49"/>
    <w:lvlOverride w:ilvl="0">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num>
  <w:num w:numId="34">
    <w:abstractNumId w:val="91"/>
  </w:num>
  <w:num w:numId="35">
    <w:abstractNumId w:val="17"/>
  </w:num>
  <w:num w:numId="36">
    <w:abstractNumId w:val="33"/>
  </w:num>
  <w:num w:numId="37">
    <w:abstractNumId w:val="5"/>
  </w:num>
  <w:num w:numId="38">
    <w:abstractNumId w:val="10"/>
  </w:num>
  <w:num w:numId="39">
    <w:abstractNumId w:val="69"/>
  </w:num>
  <w:num w:numId="40">
    <w:abstractNumId w:val="48"/>
  </w:num>
  <w:num w:numId="41">
    <w:abstractNumId w:val="77"/>
  </w:num>
  <w:num w:numId="42">
    <w:abstractNumId w:val="84"/>
  </w:num>
  <w:num w:numId="43">
    <w:abstractNumId w:val="74"/>
  </w:num>
  <w:num w:numId="44">
    <w:abstractNumId w:val="16"/>
  </w:num>
  <w:num w:numId="45">
    <w:abstractNumId w:val="45"/>
  </w:num>
  <w:num w:numId="46">
    <w:abstractNumId w:val="50"/>
  </w:num>
  <w:num w:numId="47">
    <w:abstractNumId w:val="18"/>
  </w:num>
  <w:num w:numId="48">
    <w:abstractNumId w:val="56"/>
  </w:num>
  <w:num w:numId="49">
    <w:abstractNumId w:val="28"/>
  </w:num>
  <w:num w:numId="50">
    <w:abstractNumId w:val="31"/>
  </w:num>
  <w:num w:numId="51">
    <w:abstractNumId w:val="75"/>
  </w:num>
  <w:num w:numId="52">
    <w:abstractNumId w:val="40"/>
  </w:num>
  <w:num w:numId="53">
    <w:abstractNumId w:val="83"/>
  </w:num>
  <w:num w:numId="54">
    <w:abstractNumId w:val="85"/>
  </w:num>
  <w:num w:numId="55">
    <w:abstractNumId w:val="66"/>
  </w:num>
  <w:num w:numId="56">
    <w:abstractNumId w:val="47"/>
  </w:num>
  <w:num w:numId="57">
    <w:abstractNumId w:val="12"/>
  </w:num>
  <w:num w:numId="58">
    <w:abstractNumId w:val="61"/>
  </w:num>
  <w:num w:numId="59">
    <w:abstractNumId w:val="86"/>
  </w:num>
  <w:num w:numId="60">
    <w:abstractNumId w:val="14"/>
  </w:num>
  <w:num w:numId="61">
    <w:abstractNumId w:val="96"/>
  </w:num>
  <w:num w:numId="62">
    <w:abstractNumId w:val="68"/>
  </w:num>
  <w:num w:numId="63">
    <w:abstractNumId w:val="53"/>
  </w:num>
  <w:num w:numId="64">
    <w:abstractNumId w:val="55"/>
    <w:lvlOverride w:ilvl="0">
      <w:startOverride w:val="1"/>
    </w:lvlOverride>
  </w:num>
  <w:num w:numId="6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num>
  <w:num w:numId="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num>
  <w:num w:numId="72">
    <w:abstractNumId w:val="76"/>
  </w:num>
  <w:num w:numId="73">
    <w:abstractNumId w:val="42"/>
  </w:num>
  <w:num w:numId="74">
    <w:abstractNumId w:val="43"/>
  </w:num>
  <w:num w:numId="75">
    <w:abstractNumId w:val="82"/>
  </w:num>
  <w:num w:numId="76">
    <w:abstractNumId w:val="15"/>
  </w:num>
  <w:num w:numId="77">
    <w:abstractNumId w:val="19"/>
  </w:num>
  <w:num w:numId="78">
    <w:abstractNumId w:val="80"/>
  </w:num>
  <w:num w:numId="79">
    <w:abstractNumId w:val="97"/>
  </w:num>
  <w:num w:numId="80">
    <w:abstractNumId w:val="34"/>
  </w:num>
  <w:num w:numId="81">
    <w:abstractNumId w:val="64"/>
  </w:num>
  <w:num w:numId="82">
    <w:abstractNumId w:val="70"/>
  </w:num>
  <w:num w:numId="83">
    <w:abstractNumId w:val="30"/>
  </w:num>
  <w:num w:numId="84">
    <w:abstractNumId w:val="90"/>
  </w:num>
  <w:num w:numId="85">
    <w:abstractNumId w:val="36"/>
  </w:num>
  <w:num w:numId="86">
    <w:abstractNumId w:val="25"/>
  </w:num>
  <w:num w:numId="87">
    <w:abstractNumId w:val="87"/>
  </w:num>
  <w:num w:numId="88">
    <w:abstractNumId w:val="38"/>
  </w:num>
  <w:num w:numId="89">
    <w:abstractNumId w:val="92"/>
  </w:num>
  <w:num w:numId="90">
    <w:abstractNumId w:val="72"/>
  </w:num>
  <w:num w:numId="91">
    <w:abstractNumId w:val="11"/>
  </w:num>
  <w:num w:numId="92">
    <w:abstractNumId w:val="51"/>
  </w:num>
  <w:num w:numId="93">
    <w:abstractNumId w:val="20"/>
  </w:num>
  <w:num w:numId="94">
    <w:abstractNumId w:val="41"/>
  </w:num>
  <w:num w:numId="95">
    <w:abstractNumId w:val="29"/>
  </w:num>
  <w:num w:numId="96">
    <w:abstractNumId w:val="44"/>
  </w:num>
  <w:num w:numId="97">
    <w:abstractNumId w:val="27"/>
  </w:num>
  <w:num w:numId="98">
    <w:abstractNumId w:val="8"/>
  </w:num>
  <w:num w:numId="99">
    <w:abstractNumId w:val="9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46F98"/>
    <w:rsid w:val="0006070B"/>
    <w:rsid w:val="000F5E15"/>
    <w:rsid w:val="00116776"/>
    <w:rsid w:val="00131831"/>
    <w:rsid w:val="00154212"/>
    <w:rsid w:val="00154C21"/>
    <w:rsid w:val="001D5B93"/>
    <w:rsid w:val="002320FF"/>
    <w:rsid w:val="002B3E98"/>
    <w:rsid w:val="002B5C95"/>
    <w:rsid w:val="002C46BA"/>
    <w:rsid w:val="002D48EC"/>
    <w:rsid w:val="0031028E"/>
    <w:rsid w:val="00324647"/>
    <w:rsid w:val="00340D25"/>
    <w:rsid w:val="00376E45"/>
    <w:rsid w:val="003A674D"/>
    <w:rsid w:val="003C19AB"/>
    <w:rsid w:val="003C7F2D"/>
    <w:rsid w:val="003F02B6"/>
    <w:rsid w:val="004056D2"/>
    <w:rsid w:val="004434BA"/>
    <w:rsid w:val="00451B73"/>
    <w:rsid w:val="00462E8A"/>
    <w:rsid w:val="004C3823"/>
    <w:rsid w:val="004D20C2"/>
    <w:rsid w:val="004D62C6"/>
    <w:rsid w:val="00503381"/>
    <w:rsid w:val="005702B1"/>
    <w:rsid w:val="005A57D8"/>
    <w:rsid w:val="005C4E2F"/>
    <w:rsid w:val="005D671C"/>
    <w:rsid w:val="00672AE7"/>
    <w:rsid w:val="006E79E5"/>
    <w:rsid w:val="007462DF"/>
    <w:rsid w:val="007832B2"/>
    <w:rsid w:val="00796C76"/>
    <w:rsid w:val="007A71B0"/>
    <w:rsid w:val="00837516"/>
    <w:rsid w:val="00851CCF"/>
    <w:rsid w:val="008818C9"/>
    <w:rsid w:val="00891639"/>
    <w:rsid w:val="008A04BC"/>
    <w:rsid w:val="008D5E88"/>
    <w:rsid w:val="008D79A6"/>
    <w:rsid w:val="008E3A15"/>
    <w:rsid w:val="008E5971"/>
    <w:rsid w:val="008F6291"/>
    <w:rsid w:val="00915BDA"/>
    <w:rsid w:val="00942EC4"/>
    <w:rsid w:val="00954924"/>
    <w:rsid w:val="009672EB"/>
    <w:rsid w:val="0099281C"/>
    <w:rsid w:val="009B1CF0"/>
    <w:rsid w:val="009B3894"/>
    <w:rsid w:val="00A00710"/>
    <w:rsid w:val="00A140A6"/>
    <w:rsid w:val="00A31C30"/>
    <w:rsid w:val="00AD544D"/>
    <w:rsid w:val="00B00631"/>
    <w:rsid w:val="00B035A3"/>
    <w:rsid w:val="00B10C88"/>
    <w:rsid w:val="00B167D7"/>
    <w:rsid w:val="00B817B4"/>
    <w:rsid w:val="00B86D87"/>
    <w:rsid w:val="00BC1D55"/>
    <w:rsid w:val="00C03A13"/>
    <w:rsid w:val="00C16534"/>
    <w:rsid w:val="00C331DE"/>
    <w:rsid w:val="00C7724E"/>
    <w:rsid w:val="00D3084F"/>
    <w:rsid w:val="00D457B2"/>
    <w:rsid w:val="00D629F2"/>
    <w:rsid w:val="00D66EEA"/>
    <w:rsid w:val="00DA29D8"/>
    <w:rsid w:val="00DA2BE0"/>
    <w:rsid w:val="00DB3FE4"/>
    <w:rsid w:val="00DD608F"/>
    <w:rsid w:val="00DF0896"/>
    <w:rsid w:val="00E87ED1"/>
    <w:rsid w:val="00EB002F"/>
    <w:rsid w:val="00EC520E"/>
    <w:rsid w:val="00EC5DD7"/>
    <w:rsid w:val="00ED6655"/>
    <w:rsid w:val="00F05B42"/>
    <w:rsid w:val="00F074E0"/>
    <w:rsid w:val="00F16187"/>
    <w:rsid w:val="00F30554"/>
    <w:rsid w:val="00F61E70"/>
    <w:rsid w:val="00FC5743"/>
    <w:rsid w:val="00FD440C"/>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4513-652D-47D2-9C91-8B27F82F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44</Pages>
  <Words>12578</Words>
  <Characters>75470</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Moch</dc:creator>
  <cp:keywords/>
  <dc:description/>
  <cp:lastModifiedBy>Radosław Bogdanski</cp:lastModifiedBy>
  <cp:revision>88</cp:revision>
  <dcterms:created xsi:type="dcterms:W3CDTF">2016-06-17T09:48:00Z</dcterms:created>
  <dcterms:modified xsi:type="dcterms:W3CDTF">2016-08-22T09:04:00Z</dcterms:modified>
</cp:coreProperties>
</file>