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CE" w:rsidRDefault="00174F98" w:rsidP="00AC59CE">
      <w:pPr>
        <w:tabs>
          <w:tab w:val="left" w:pos="5245"/>
        </w:tabs>
        <w:spacing w:before="120" w:after="0"/>
        <w:jc w:val="right"/>
        <w:rPr>
          <w:rFonts w:cstheme="minorHAnsi"/>
          <w:b/>
        </w:rPr>
      </w:pPr>
      <w:r>
        <w:rPr>
          <w:rFonts w:cstheme="minorHAnsi"/>
          <w:b/>
        </w:rPr>
        <w:t>Załącznik 3</w:t>
      </w:r>
    </w:p>
    <w:tbl>
      <w:tblPr>
        <w:tblStyle w:val="Tabela-Siatka"/>
        <w:tblW w:w="0" w:type="auto"/>
        <w:tblLayout w:type="fixed"/>
        <w:tblLook w:val="04A0"/>
      </w:tblPr>
      <w:tblGrid>
        <w:gridCol w:w="4106"/>
        <w:gridCol w:w="4956"/>
      </w:tblGrid>
      <w:tr w:rsidR="00AC59CE" w:rsidTr="00C47A99">
        <w:trPr>
          <w:trHeight w:val="67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CE" w:rsidRDefault="00AC59CE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AC59CE" w:rsidRDefault="00AC59CE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CF57CB" w:rsidRDefault="00CF57CB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CF57CB" w:rsidRDefault="00CF57CB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AC59CE" w:rsidRDefault="00AC59CE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……………………………………………………………….</w:t>
            </w:r>
          </w:p>
          <w:p w:rsidR="00AC59CE" w:rsidRDefault="00AC59CE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 Wykonawcy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4" w:rsidRPr="00DF67CD" w:rsidRDefault="00C269E4" w:rsidP="00C269E4">
            <w:pPr>
              <w:tabs>
                <w:tab w:val="left" w:pos="5245"/>
              </w:tabs>
              <w:spacing w:before="240"/>
              <w:rPr>
                <w:rFonts w:cstheme="minorHAnsi"/>
                <w:b/>
              </w:rPr>
            </w:pPr>
            <w:bookmarkStart w:id="0" w:name="_GoBack"/>
            <w:bookmarkEnd w:id="0"/>
            <w:r w:rsidRPr="00DF67CD">
              <w:rPr>
                <w:rFonts w:cstheme="minorHAnsi"/>
                <w:b/>
              </w:rPr>
              <w:t xml:space="preserve">ZAPYTANIE OFERTOWE NR </w:t>
            </w:r>
            <w:r w:rsidR="00EE730D">
              <w:rPr>
                <w:rFonts w:cstheme="minorHAnsi"/>
                <w:b/>
              </w:rPr>
              <w:t>23</w:t>
            </w:r>
            <w:r w:rsidR="004052E3" w:rsidRPr="00DF67CD">
              <w:rPr>
                <w:rFonts w:cstheme="minorHAnsi"/>
                <w:b/>
              </w:rPr>
              <w:t>/INT/DFZ/2016</w:t>
            </w:r>
          </w:p>
          <w:p w:rsidR="00AC59CE" w:rsidRPr="00C47A99" w:rsidRDefault="00AC59CE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</w:p>
        </w:tc>
      </w:tr>
    </w:tbl>
    <w:p w:rsidR="00AC59CE" w:rsidRDefault="00AC59CE" w:rsidP="00AC59CE">
      <w:pPr>
        <w:tabs>
          <w:tab w:val="left" w:pos="5245"/>
        </w:tabs>
        <w:spacing w:before="120" w:after="0" w:line="240" w:lineRule="auto"/>
        <w:ind w:left="5954"/>
        <w:rPr>
          <w:rFonts w:cs="Verdana"/>
        </w:rPr>
      </w:pPr>
    </w:p>
    <w:p w:rsidR="00AC59CE" w:rsidRDefault="00AC59CE" w:rsidP="00AC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5245"/>
        </w:tabs>
        <w:spacing w:before="120" w:after="0"/>
        <w:jc w:val="center"/>
        <w:rPr>
          <w:rFonts w:cstheme="minorHAnsi"/>
          <w:b/>
        </w:rPr>
      </w:pPr>
      <w:r>
        <w:rPr>
          <w:rFonts w:cstheme="minorHAnsi"/>
          <w:b/>
        </w:rPr>
        <w:t>WYKAZ WYKONANYCH USŁUG</w:t>
      </w:r>
    </w:p>
    <w:p w:rsidR="00AC59CE" w:rsidRDefault="00AC59CE" w:rsidP="00AC59CE">
      <w:pPr>
        <w:tabs>
          <w:tab w:val="left" w:pos="5245"/>
        </w:tabs>
        <w:spacing w:after="0" w:line="240" w:lineRule="auto"/>
        <w:ind w:left="5954"/>
        <w:rPr>
          <w:rFonts w:cs="Verdana"/>
        </w:rPr>
      </w:pPr>
    </w:p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  <w:r>
        <w:rPr>
          <w:rFonts w:cs="Verdana"/>
        </w:rPr>
        <w:t xml:space="preserve">Wykaz wykonanych usług </w:t>
      </w:r>
      <w:r>
        <w:rPr>
          <w:rFonts w:cs="Verdana,Bold"/>
          <w:b/>
          <w:bCs/>
        </w:rPr>
        <w:t xml:space="preserve">w zakresie niezbędnym do wykazania spełniania warunku </w:t>
      </w:r>
      <w:r>
        <w:rPr>
          <w:rFonts w:cs="Verdana"/>
        </w:rPr>
        <w:t xml:space="preserve">określonego </w:t>
      </w:r>
      <w:r>
        <w:rPr>
          <w:rFonts w:cs="Verdana"/>
        </w:rPr>
        <w:br/>
        <w:t>w Rozdziale I</w:t>
      </w:r>
      <w:r w:rsidR="004052E3">
        <w:rPr>
          <w:rFonts w:cs="Verdana"/>
        </w:rPr>
        <w:t>V</w:t>
      </w:r>
      <w:r w:rsidR="004008F1">
        <w:rPr>
          <w:rFonts w:cs="Verdana"/>
        </w:rPr>
        <w:t xml:space="preserve">   p</w:t>
      </w:r>
      <w:r>
        <w:rPr>
          <w:rFonts w:cs="Verdana"/>
        </w:rPr>
        <w:t xml:space="preserve">kt. </w:t>
      </w:r>
      <w:r w:rsidR="004052E3">
        <w:rPr>
          <w:rFonts w:cs="Verdana"/>
        </w:rPr>
        <w:t>2</w:t>
      </w:r>
      <w:r>
        <w:rPr>
          <w:rFonts w:cs="Verdana"/>
        </w:rPr>
        <w:t>. zapytania ofertowego.</w:t>
      </w:r>
    </w:p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tbl>
      <w:tblPr>
        <w:tblStyle w:val="Tabela-Siatka"/>
        <w:tblW w:w="0" w:type="auto"/>
        <w:tblLook w:val="04A0"/>
      </w:tblPr>
      <w:tblGrid>
        <w:gridCol w:w="618"/>
        <w:gridCol w:w="3885"/>
        <w:gridCol w:w="3260"/>
        <w:gridCol w:w="1417"/>
      </w:tblGrid>
      <w:tr w:rsidR="009623D8" w:rsidTr="009623D8">
        <w:trPr>
          <w:trHeight w:val="98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23D8" w:rsidRDefault="009623D8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L.p.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23D8" w:rsidRDefault="009623D8" w:rsidP="008B1FC6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NAZWA </w:t>
            </w:r>
            <w:r w:rsidR="008B1FC6">
              <w:rPr>
                <w:rFonts w:cs="Verdana"/>
                <w:sz w:val="18"/>
                <w:szCs w:val="18"/>
              </w:rPr>
              <w:t>WYKONANEJ USUGI TŁUMACZENIOWEJ</w:t>
            </w:r>
            <w:r>
              <w:rPr>
                <w:rFonts w:cs="Verdana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23D8" w:rsidRDefault="009623D8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Podmiot, na rzecz którego usługa była realizowana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23D8" w:rsidRDefault="009623D8" w:rsidP="00C47A9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Daty wykonania usługi</w:t>
            </w:r>
          </w:p>
          <w:p w:rsidR="009623D8" w:rsidRDefault="009623D8" w:rsidP="00330DE2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</w:p>
        </w:tc>
      </w:tr>
      <w:tr w:rsidR="009623D8" w:rsidTr="009623D8"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8" w:rsidRDefault="009623D8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8" w:rsidRDefault="009623D8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8" w:rsidRDefault="009623D8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8" w:rsidRDefault="009623D8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9623D8" w:rsidTr="009623D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8" w:rsidRDefault="009623D8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2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8" w:rsidRDefault="009623D8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8" w:rsidRDefault="009623D8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8" w:rsidRDefault="009623D8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9623D8" w:rsidTr="009623D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8" w:rsidRDefault="009623D8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3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8" w:rsidRDefault="009623D8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8" w:rsidRDefault="009623D8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8" w:rsidRDefault="009623D8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9623D8" w:rsidTr="009623D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8" w:rsidRDefault="009623D8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4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8" w:rsidRDefault="009623D8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8" w:rsidRDefault="009623D8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8" w:rsidRDefault="009623D8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9623D8" w:rsidTr="009623D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8" w:rsidRDefault="009623D8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5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8" w:rsidRDefault="009623D8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8" w:rsidRDefault="009623D8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8" w:rsidRDefault="009623D8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68409B" w:rsidTr="0068409B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9B" w:rsidRDefault="0068409B" w:rsidP="00AC6640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Do powyższych </w:t>
            </w:r>
            <w:r w:rsidR="00AC6640">
              <w:rPr>
                <w:rFonts w:cs="Verdana"/>
                <w:sz w:val="18"/>
                <w:szCs w:val="18"/>
              </w:rPr>
              <w:t>tłumaczeń należy załączyć referencje lub protokoły odbioru.</w:t>
            </w:r>
          </w:p>
        </w:tc>
      </w:tr>
      <w:tr w:rsidR="008B1FC6" w:rsidTr="008B1FC6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B1FC6" w:rsidRDefault="008B1FC6" w:rsidP="008B1FC6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</w:p>
        </w:tc>
      </w:tr>
    </w:tbl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:rsidR="00CF57CB" w:rsidRDefault="00CF57CB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:rsidR="00CF57CB" w:rsidRDefault="00CF57CB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:rsidR="00DF67CD" w:rsidRDefault="00DF67CD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:rsidR="00AC59CE" w:rsidRDefault="00AC59CE" w:rsidP="00AC59CE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  <w:t>……………………………………………..…………….</w:t>
      </w:r>
    </w:p>
    <w:p w:rsidR="005E49C2" w:rsidRDefault="00AC59CE" w:rsidP="00AC59CE">
      <w:pPr>
        <w:tabs>
          <w:tab w:val="left" w:pos="5670"/>
        </w:tabs>
        <w:spacing w:after="0" w:line="240" w:lineRule="auto"/>
      </w:pPr>
      <w:r>
        <w:rPr>
          <w:rFonts w:cs="Verdana"/>
          <w:i/>
          <w:sz w:val="16"/>
          <w:szCs w:val="16"/>
        </w:rPr>
        <w:t xml:space="preserve">                Miejscowość, data</w:t>
      </w:r>
      <w:r>
        <w:rPr>
          <w:rFonts w:cs="Verdana"/>
          <w:i/>
          <w:sz w:val="16"/>
          <w:szCs w:val="16"/>
        </w:rPr>
        <w:tab/>
        <w:t xml:space="preserve">Podpis osoby upoważnionej ze strony </w:t>
      </w:r>
      <w:r>
        <w:rPr>
          <w:rFonts w:cs="Verdana"/>
          <w:i/>
          <w:sz w:val="16"/>
          <w:szCs w:val="16"/>
        </w:rPr>
        <w:br/>
      </w:r>
      <w:r>
        <w:rPr>
          <w:rFonts w:cs="Verdana"/>
          <w:i/>
          <w:sz w:val="16"/>
          <w:szCs w:val="16"/>
        </w:rPr>
        <w:tab/>
        <w:t>Wykonawcy do podejmowania decyzji</w:t>
      </w:r>
    </w:p>
    <w:sectPr w:rsidR="005E49C2" w:rsidSect="005E49C2">
      <w:headerReference w:type="default" r:id="rId7"/>
      <w:footerReference w:type="default" r:id="rId8"/>
      <w:pgSz w:w="11906" w:h="16838"/>
      <w:pgMar w:top="1417" w:right="1417" w:bottom="1417" w:left="1417" w:header="23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640" w:rsidRDefault="00AC6640" w:rsidP="007046DA">
      <w:pPr>
        <w:spacing w:after="0" w:line="240" w:lineRule="auto"/>
      </w:pPr>
      <w:r>
        <w:separator/>
      </w:r>
    </w:p>
  </w:endnote>
  <w:endnote w:type="continuationSeparator" w:id="0">
    <w:p w:rsidR="00AC6640" w:rsidRDefault="00AC6640" w:rsidP="007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40" w:rsidRDefault="00AC664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-612775</wp:posOffset>
          </wp:positionH>
          <wp:positionV relativeFrom="margin">
            <wp:posOffset>9108440</wp:posOffset>
          </wp:positionV>
          <wp:extent cx="7057390" cy="287655"/>
          <wp:effectExtent l="19050" t="0" r="0" b="0"/>
          <wp:wrapSquare wrapText="bothSides"/>
          <wp:docPr id="3" name="Obraz 3" descr="ogólny_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gólny_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287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640" w:rsidRDefault="00AC6640" w:rsidP="007046DA">
      <w:pPr>
        <w:spacing w:after="0" w:line="240" w:lineRule="auto"/>
      </w:pPr>
      <w:r>
        <w:separator/>
      </w:r>
    </w:p>
  </w:footnote>
  <w:footnote w:type="continuationSeparator" w:id="0">
    <w:p w:rsidR="00AC6640" w:rsidRDefault="00AC6640" w:rsidP="0070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40" w:rsidRDefault="00AC6640" w:rsidP="007046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-1667510</wp:posOffset>
          </wp:positionV>
          <wp:extent cx="6696075" cy="1326515"/>
          <wp:effectExtent l="0" t="0" r="9525" b="6985"/>
          <wp:wrapSquare wrapText="bothSides"/>
          <wp:docPr id="2" name="Obraz 2" descr="ogólny_ 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gólny_ 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326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C6640" w:rsidRDefault="00AC664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3E9"/>
    <w:multiLevelType w:val="hybridMultilevel"/>
    <w:tmpl w:val="2C703AEA"/>
    <w:lvl w:ilvl="0" w:tplc="79DEB8BA">
      <w:start w:val="1"/>
      <w:numFmt w:val="upperRoman"/>
      <w:lvlText w:val="%1."/>
      <w:lvlJc w:val="left"/>
      <w:pPr>
        <w:ind w:left="1145" w:hanging="720"/>
      </w:pPr>
      <w:rPr>
        <w:rFonts w:asciiTheme="minorHAnsi" w:hAnsiTheme="minorHAnsi" w:cs="Verdan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320B3"/>
    <w:multiLevelType w:val="hybridMultilevel"/>
    <w:tmpl w:val="0DF2438C"/>
    <w:lvl w:ilvl="0" w:tplc="A588048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D57A2"/>
    <w:multiLevelType w:val="hybridMultilevel"/>
    <w:tmpl w:val="7096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046DA"/>
    <w:rsid w:val="0008155C"/>
    <w:rsid w:val="00174F98"/>
    <w:rsid w:val="002F4FF4"/>
    <w:rsid w:val="00311DA8"/>
    <w:rsid w:val="00330DE2"/>
    <w:rsid w:val="004008F1"/>
    <w:rsid w:val="004052E3"/>
    <w:rsid w:val="00437FE8"/>
    <w:rsid w:val="0052752F"/>
    <w:rsid w:val="005C4D5B"/>
    <w:rsid w:val="005E49C2"/>
    <w:rsid w:val="005E6868"/>
    <w:rsid w:val="0068409B"/>
    <w:rsid w:val="007046DA"/>
    <w:rsid w:val="007679BE"/>
    <w:rsid w:val="0083065B"/>
    <w:rsid w:val="008B1FC6"/>
    <w:rsid w:val="009066B5"/>
    <w:rsid w:val="009623D8"/>
    <w:rsid w:val="00A06185"/>
    <w:rsid w:val="00AC59CE"/>
    <w:rsid w:val="00AC6640"/>
    <w:rsid w:val="00B91299"/>
    <w:rsid w:val="00C269E4"/>
    <w:rsid w:val="00C47A99"/>
    <w:rsid w:val="00CB416C"/>
    <w:rsid w:val="00CF57CB"/>
    <w:rsid w:val="00DE027F"/>
    <w:rsid w:val="00DF67CD"/>
    <w:rsid w:val="00E65674"/>
    <w:rsid w:val="00E832C6"/>
    <w:rsid w:val="00EE730D"/>
    <w:rsid w:val="00F15235"/>
    <w:rsid w:val="00F60C59"/>
    <w:rsid w:val="00F83695"/>
    <w:rsid w:val="00FD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dutka</dc:creator>
  <cp:keywords/>
  <dc:description/>
  <cp:lastModifiedBy>lgornik</cp:lastModifiedBy>
  <cp:revision>8</cp:revision>
  <dcterms:created xsi:type="dcterms:W3CDTF">2016-06-15T06:05:00Z</dcterms:created>
  <dcterms:modified xsi:type="dcterms:W3CDTF">2016-06-15T09:14:00Z</dcterms:modified>
</cp:coreProperties>
</file>