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46160" w14:textId="52F53AFA" w:rsidR="001413BD" w:rsidRPr="007C0B11" w:rsidRDefault="00584A3B" w:rsidP="0045750C">
      <w:pPr>
        <w:jc w:val="right"/>
        <w:rPr>
          <w:rFonts w:cstheme="minorHAnsi"/>
          <w:sz w:val="24"/>
          <w:szCs w:val="24"/>
        </w:rPr>
      </w:pPr>
      <w:r w:rsidRPr="007C0B11">
        <w:rPr>
          <w:rFonts w:cstheme="minorHAnsi"/>
          <w:sz w:val="24"/>
          <w:szCs w:val="24"/>
        </w:rPr>
        <w:t>[DATA]</w:t>
      </w:r>
    </w:p>
    <w:p w14:paraId="4E563F87" w14:textId="77777777" w:rsidR="00B76FE1" w:rsidRPr="007C0B11" w:rsidRDefault="00B76FE1" w:rsidP="007C0B11">
      <w:pPr>
        <w:spacing w:after="0"/>
        <w:ind w:left="5387"/>
        <w:jc w:val="right"/>
        <w:rPr>
          <w:rFonts w:cstheme="minorHAnsi"/>
          <w:b/>
          <w:sz w:val="24"/>
          <w:szCs w:val="24"/>
        </w:rPr>
      </w:pPr>
    </w:p>
    <w:p w14:paraId="0151383E" w14:textId="77777777" w:rsidR="007C0B11" w:rsidRPr="007C0B11" w:rsidRDefault="007C0B11" w:rsidP="007C0B11">
      <w:pPr>
        <w:spacing w:after="0"/>
        <w:ind w:left="5387"/>
        <w:jc w:val="right"/>
        <w:rPr>
          <w:rFonts w:cstheme="minorHAnsi"/>
          <w:b/>
          <w:sz w:val="20"/>
          <w:szCs w:val="20"/>
        </w:rPr>
      </w:pPr>
      <w:r w:rsidRPr="007C0B11">
        <w:rPr>
          <w:rFonts w:cstheme="minorHAnsi"/>
          <w:b/>
          <w:sz w:val="20"/>
          <w:szCs w:val="20"/>
        </w:rPr>
        <w:t>Pomorski Uniwersytet Medyczny w Szczecinie</w:t>
      </w:r>
    </w:p>
    <w:p w14:paraId="23E74092" w14:textId="77777777" w:rsidR="007C0B11" w:rsidRPr="007C0B11" w:rsidRDefault="007C0B11" w:rsidP="007C0B11">
      <w:pPr>
        <w:spacing w:after="0"/>
        <w:ind w:left="5387"/>
        <w:jc w:val="right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Ul. Piotra Skargi 15/8,</w:t>
      </w:r>
    </w:p>
    <w:p w14:paraId="5BF00568" w14:textId="79A4F4A8" w:rsidR="008F1809" w:rsidRPr="007C0B11" w:rsidRDefault="007C0B11" w:rsidP="007C0B11">
      <w:pPr>
        <w:spacing w:after="0"/>
        <w:ind w:left="5387"/>
        <w:jc w:val="right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71-422 Szczecin</w:t>
      </w:r>
    </w:p>
    <w:p w14:paraId="7AD0FDA0" w14:textId="77777777" w:rsidR="00B76FE1" w:rsidRPr="007C0B11" w:rsidRDefault="00B76FE1" w:rsidP="008F1809">
      <w:pPr>
        <w:spacing w:after="0"/>
        <w:ind w:left="5387"/>
        <w:jc w:val="both"/>
        <w:rPr>
          <w:rFonts w:cstheme="minorHAnsi"/>
          <w:sz w:val="20"/>
          <w:szCs w:val="20"/>
        </w:rPr>
      </w:pPr>
      <w:bookmarkStart w:id="0" w:name="_Hlk89186425"/>
    </w:p>
    <w:p w14:paraId="3D98AFF8" w14:textId="2B52DFBE" w:rsidR="00584A3B" w:rsidRPr="007C0B11" w:rsidRDefault="00584A3B" w:rsidP="0045750C">
      <w:pPr>
        <w:spacing w:after="0"/>
        <w:jc w:val="center"/>
        <w:rPr>
          <w:rFonts w:cstheme="minorHAnsi"/>
          <w:b/>
          <w:color w:val="FF0000"/>
          <w:sz w:val="20"/>
          <w:szCs w:val="20"/>
        </w:rPr>
      </w:pPr>
      <w:r w:rsidRPr="007C0B11">
        <w:rPr>
          <w:rFonts w:cstheme="minorHAnsi"/>
          <w:b/>
          <w:sz w:val="20"/>
          <w:szCs w:val="20"/>
        </w:rPr>
        <w:t>FORMULARZ OFERTY</w:t>
      </w:r>
      <w:r w:rsidR="002C303A" w:rsidRPr="007C0B11">
        <w:rPr>
          <w:rFonts w:cstheme="minorHAnsi"/>
          <w:b/>
          <w:sz w:val="20"/>
          <w:szCs w:val="20"/>
        </w:rPr>
        <w:br/>
      </w:r>
      <w:r w:rsidR="008F1809" w:rsidRPr="007C0B11">
        <w:rPr>
          <w:rFonts w:cstheme="minorHAnsi"/>
          <w:b/>
          <w:sz w:val="20"/>
          <w:szCs w:val="20"/>
        </w:rPr>
        <w:t xml:space="preserve">do zapytania ofertowego nr </w:t>
      </w:r>
      <w:r w:rsidR="000A56EB">
        <w:rPr>
          <w:rFonts w:cstheme="minorHAnsi"/>
          <w:b/>
          <w:sz w:val="20"/>
          <w:szCs w:val="20"/>
        </w:rPr>
        <w:t>8</w:t>
      </w:r>
      <w:r w:rsidR="00D91BD1" w:rsidRPr="007C0B11">
        <w:rPr>
          <w:rFonts w:cstheme="minorHAnsi"/>
          <w:b/>
          <w:sz w:val="20"/>
          <w:szCs w:val="20"/>
        </w:rPr>
        <w:t>/</w:t>
      </w:r>
      <w:r w:rsidR="007C0B11" w:rsidRPr="007C0B11">
        <w:rPr>
          <w:rFonts w:cstheme="minorHAnsi"/>
          <w:b/>
          <w:sz w:val="20"/>
          <w:szCs w:val="20"/>
        </w:rPr>
        <w:t>IZOTONIK</w:t>
      </w:r>
      <w:r w:rsidR="00D91BD1" w:rsidRPr="007C0B11">
        <w:rPr>
          <w:rFonts w:cstheme="minorHAnsi"/>
          <w:b/>
          <w:sz w:val="20"/>
          <w:szCs w:val="20"/>
        </w:rPr>
        <w:t>/202</w:t>
      </w:r>
      <w:r w:rsidR="000A56EB">
        <w:rPr>
          <w:rFonts w:cstheme="minorHAnsi"/>
          <w:b/>
          <w:sz w:val="20"/>
          <w:szCs w:val="20"/>
        </w:rPr>
        <w:t>4</w:t>
      </w:r>
      <w:r w:rsidR="007C0B11" w:rsidRPr="007C0B11">
        <w:rPr>
          <w:rFonts w:cstheme="minorHAnsi"/>
          <w:b/>
          <w:sz w:val="20"/>
          <w:szCs w:val="20"/>
        </w:rPr>
        <w:t>/CTT</w:t>
      </w:r>
      <w:r w:rsidR="008F1809" w:rsidRPr="007C0B11">
        <w:rPr>
          <w:rFonts w:cstheme="minorHAnsi"/>
          <w:b/>
          <w:sz w:val="20"/>
          <w:szCs w:val="20"/>
        </w:rPr>
        <w:t xml:space="preserve"> </w:t>
      </w:r>
      <w:r w:rsidR="00AB7DA4" w:rsidRPr="00BF27FC">
        <w:rPr>
          <w:rFonts w:cstheme="minorHAnsi"/>
          <w:b/>
          <w:sz w:val="20"/>
          <w:szCs w:val="20"/>
        </w:rPr>
        <w:t xml:space="preserve">z </w:t>
      </w:r>
      <w:r w:rsidR="000A56EB">
        <w:rPr>
          <w:rFonts w:cstheme="minorHAnsi"/>
          <w:b/>
          <w:sz w:val="20"/>
          <w:szCs w:val="20"/>
        </w:rPr>
        <w:t>01</w:t>
      </w:r>
      <w:r w:rsidR="005F317C" w:rsidRPr="005F317C">
        <w:rPr>
          <w:rFonts w:cstheme="minorHAnsi"/>
          <w:b/>
          <w:sz w:val="20"/>
          <w:szCs w:val="20"/>
        </w:rPr>
        <w:t xml:space="preserve"> </w:t>
      </w:r>
      <w:r w:rsidR="000A56EB">
        <w:rPr>
          <w:rFonts w:cstheme="minorHAnsi"/>
          <w:b/>
          <w:sz w:val="20"/>
          <w:szCs w:val="20"/>
        </w:rPr>
        <w:t xml:space="preserve">marca </w:t>
      </w:r>
      <w:r w:rsidR="00B76FE1" w:rsidRPr="00BF27FC">
        <w:rPr>
          <w:rFonts w:cstheme="minorHAnsi"/>
          <w:b/>
          <w:sz w:val="20"/>
          <w:szCs w:val="20"/>
        </w:rPr>
        <w:t>202</w:t>
      </w:r>
      <w:r w:rsidR="000A56EB">
        <w:rPr>
          <w:rFonts w:cstheme="minorHAnsi"/>
          <w:b/>
          <w:sz w:val="20"/>
          <w:szCs w:val="20"/>
        </w:rPr>
        <w:t>4</w:t>
      </w:r>
      <w:r w:rsidR="007C0B11" w:rsidRPr="00BF27FC">
        <w:rPr>
          <w:rFonts w:cstheme="minorHAnsi"/>
          <w:b/>
          <w:sz w:val="20"/>
          <w:szCs w:val="20"/>
        </w:rPr>
        <w:t xml:space="preserve"> roku</w:t>
      </w:r>
    </w:p>
    <w:p w14:paraId="1AF0DE84" w14:textId="082A0187" w:rsidR="00007276" w:rsidRPr="007C0B11" w:rsidRDefault="00007276" w:rsidP="0045750C">
      <w:pPr>
        <w:spacing w:after="0"/>
        <w:jc w:val="center"/>
        <w:rPr>
          <w:rFonts w:cstheme="minorHAnsi"/>
          <w:b/>
          <w:color w:val="FF0000"/>
          <w:sz w:val="20"/>
          <w:szCs w:val="20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6946"/>
      </w:tblGrid>
      <w:tr w:rsidR="00007276" w:rsidRPr="007C0B11" w14:paraId="534358E0" w14:textId="77777777" w:rsidTr="00D91BD1">
        <w:trPr>
          <w:trHeight w:val="934"/>
        </w:trPr>
        <w:tc>
          <w:tcPr>
            <w:tcW w:w="2552" w:type="dxa"/>
            <w:shd w:val="clear" w:color="auto" w:fill="B4C6E7" w:themeFill="accent1" w:themeFillTint="66"/>
            <w:vAlign w:val="center"/>
          </w:tcPr>
          <w:p w14:paraId="046DBBA1" w14:textId="6E72DE14" w:rsidR="00007276" w:rsidRPr="007C0B11" w:rsidRDefault="00007276" w:rsidP="00B8110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0B11">
              <w:rPr>
                <w:rFonts w:cstheme="minorHAnsi"/>
                <w:b/>
                <w:sz w:val="20"/>
                <w:szCs w:val="20"/>
              </w:rPr>
              <w:t>Nazwa  Oferenta</w:t>
            </w:r>
          </w:p>
        </w:tc>
        <w:tc>
          <w:tcPr>
            <w:tcW w:w="6946" w:type="dxa"/>
            <w:shd w:val="clear" w:color="auto" w:fill="FFFFFF" w:themeFill="background1"/>
          </w:tcPr>
          <w:p w14:paraId="723AC278" w14:textId="47BE87CC" w:rsidR="00007276" w:rsidRPr="007C0B11" w:rsidRDefault="00007276" w:rsidP="00637CF1">
            <w:pPr>
              <w:ind w:firstLine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07276" w:rsidRPr="007C0B11" w14:paraId="7EFC613D" w14:textId="77777777" w:rsidTr="00D91BD1">
        <w:tc>
          <w:tcPr>
            <w:tcW w:w="2552" w:type="dxa"/>
            <w:shd w:val="clear" w:color="auto" w:fill="B4C6E7" w:themeFill="accent1" w:themeFillTint="66"/>
            <w:vAlign w:val="center"/>
          </w:tcPr>
          <w:p w14:paraId="59B56250" w14:textId="2A87F7BA" w:rsidR="00007276" w:rsidRPr="007C0B11" w:rsidRDefault="00007276" w:rsidP="00B8110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0B11">
              <w:rPr>
                <w:rFonts w:cstheme="minorHAnsi"/>
                <w:b/>
                <w:sz w:val="20"/>
                <w:szCs w:val="20"/>
              </w:rPr>
              <w:t>Forma prowadzonej działalności:</w:t>
            </w:r>
          </w:p>
        </w:tc>
        <w:tc>
          <w:tcPr>
            <w:tcW w:w="6946" w:type="dxa"/>
          </w:tcPr>
          <w:p w14:paraId="1D3B175F" w14:textId="736C718D" w:rsidR="00007276" w:rsidRPr="007C0B11" w:rsidRDefault="00007276" w:rsidP="00637CF1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07276" w:rsidRPr="007C0B11" w14:paraId="50DC1F34" w14:textId="77777777" w:rsidTr="00D91BD1">
        <w:trPr>
          <w:trHeight w:val="1061"/>
        </w:trPr>
        <w:tc>
          <w:tcPr>
            <w:tcW w:w="2552" w:type="dxa"/>
            <w:shd w:val="clear" w:color="auto" w:fill="B4C6E7" w:themeFill="accent1" w:themeFillTint="66"/>
            <w:vAlign w:val="center"/>
          </w:tcPr>
          <w:p w14:paraId="332B572C" w14:textId="3002E816" w:rsidR="00007276" w:rsidRPr="007C0B11" w:rsidRDefault="00007276" w:rsidP="00B8110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0B11">
              <w:rPr>
                <w:rFonts w:cstheme="minorHAnsi"/>
                <w:b/>
                <w:sz w:val="20"/>
                <w:szCs w:val="20"/>
              </w:rPr>
              <w:t>Adres siedziby</w:t>
            </w:r>
          </w:p>
        </w:tc>
        <w:tc>
          <w:tcPr>
            <w:tcW w:w="6946" w:type="dxa"/>
          </w:tcPr>
          <w:p w14:paraId="795BC687" w14:textId="224D2343" w:rsidR="00007276" w:rsidRPr="007C0B11" w:rsidRDefault="00007276" w:rsidP="00007276">
            <w:pPr>
              <w:pStyle w:val="Akapitzlist"/>
              <w:spacing w:line="25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07276" w:rsidRPr="007C0B11" w14:paraId="11F4B08E" w14:textId="77777777" w:rsidTr="00D91BD1">
        <w:trPr>
          <w:trHeight w:val="423"/>
        </w:trPr>
        <w:tc>
          <w:tcPr>
            <w:tcW w:w="2552" w:type="dxa"/>
            <w:shd w:val="clear" w:color="auto" w:fill="B4C6E7" w:themeFill="accent1" w:themeFillTint="66"/>
            <w:vAlign w:val="center"/>
          </w:tcPr>
          <w:p w14:paraId="27A5F8F7" w14:textId="48C278C1" w:rsidR="00007276" w:rsidRPr="007C0B11" w:rsidRDefault="00007276" w:rsidP="00B8110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0B11">
              <w:rPr>
                <w:rFonts w:cstheme="minorHAnsi"/>
                <w:b/>
                <w:sz w:val="20"/>
                <w:szCs w:val="20"/>
              </w:rPr>
              <w:t>NIP</w:t>
            </w:r>
          </w:p>
        </w:tc>
        <w:tc>
          <w:tcPr>
            <w:tcW w:w="6946" w:type="dxa"/>
          </w:tcPr>
          <w:p w14:paraId="254CE4DD" w14:textId="044E90B1" w:rsidR="00007276" w:rsidRPr="007C0B11" w:rsidRDefault="00007276" w:rsidP="0000727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07276" w:rsidRPr="007C0B11" w14:paraId="701AEDAE" w14:textId="77777777" w:rsidTr="00D91BD1">
        <w:trPr>
          <w:trHeight w:val="416"/>
        </w:trPr>
        <w:tc>
          <w:tcPr>
            <w:tcW w:w="2552" w:type="dxa"/>
            <w:shd w:val="clear" w:color="auto" w:fill="B4C6E7" w:themeFill="accent1" w:themeFillTint="66"/>
            <w:vAlign w:val="center"/>
          </w:tcPr>
          <w:p w14:paraId="7325E8E3" w14:textId="698D982C" w:rsidR="00007276" w:rsidRPr="007C0B11" w:rsidRDefault="00007276" w:rsidP="00B8110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0B11">
              <w:rPr>
                <w:rFonts w:cstheme="minorHAnsi"/>
                <w:b/>
                <w:sz w:val="20"/>
                <w:szCs w:val="20"/>
              </w:rPr>
              <w:t>REGON</w:t>
            </w:r>
          </w:p>
        </w:tc>
        <w:tc>
          <w:tcPr>
            <w:tcW w:w="6946" w:type="dxa"/>
          </w:tcPr>
          <w:p w14:paraId="10643A3D" w14:textId="5511977D" w:rsidR="00007276" w:rsidRPr="007C0B11" w:rsidRDefault="00007276" w:rsidP="0000727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07276" w:rsidRPr="007C0B11" w14:paraId="74A90D05" w14:textId="77777777" w:rsidTr="00D91BD1">
        <w:trPr>
          <w:trHeight w:val="408"/>
        </w:trPr>
        <w:tc>
          <w:tcPr>
            <w:tcW w:w="2552" w:type="dxa"/>
            <w:shd w:val="clear" w:color="auto" w:fill="B4C6E7" w:themeFill="accent1" w:themeFillTint="66"/>
            <w:vAlign w:val="center"/>
          </w:tcPr>
          <w:p w14:paraId="541D1CE7" w14:textId="25EB0F61" w:rsidR="00007276" w:rsidRPr="007C0B11" w:rsidRDefault="00007276" w:rsidP="00B8110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0B11">
              <w:rPr>
                <w:rFonts w:cstheme="minorHAnsi"/>
                <w:b/>
                <w:sz w:val="20"/>
                <w:szCs w:val="20"/>
              </w:rPr>
              <w:t>Numer KRS:</w:t>
            </w:r>
          </w:p>
        </w:tc>
        <w:tc>
          <w:tcPr>
            <w:tcW w:w="6946" w:type="dxa"/>
          </w:tcPr>
          <w:p w14:paraId="78AF359F" w14:textId="1EED714D" w:rsidR="00007276" w:rsidRPr="007C0B11" w:rsidRDefault="00007276" w:rsidP="00007276">
            <w:pPr>
              <w:pStyle w:val="Akapitzlist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07276" w:rsidRPr="007C0B11" w14:paraId="3267389D" w14:textId="77777777" w:rsidTr="00D91BD1">
        <w:trPr>
          <w:trHeight w:val="570"/>
        </w:trPr>
        <w:tc>
          <w:tcPr>
            <w:tcW w:w="2552" w:type="dxa"/>
            <w:shd w:val="clear" w:color="auto" w:fill="B4C6E7" w:themeFill="accent1" w:themeFillTint="66"/>
            <w:vAlign w:val="center"/>
          </w:tcPr>
          <w:p w14:paraId="14656730" w14:textId="7FDBCE0B" w:rsidR="00007276" w:rsidRPr="007C0B11" w:rsidRDefault="00007276" w:rsidP="00B8110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0B11">
              <w:rPr>
                <w:rFonts w:cstheme="minorHAnsi"/>
                <w:b/>
                <w:sz w:val="20"/>
                <w:szCs w:val="20"/>
              </w:rPr>
              <w:t>Osoba reprezentująca oferenta:</w:t>
            </w:r>
          </w:p>
        </w:tc>
        <w:tc>
          <w:tcPr>
            <w:tcW w:w="6946" w:type="dxa"/>
          </w:tcPr>
          <w:p w14:paraId="589DA246" w14:textId="1620571D" w:rsidR="00007276" w:rsidRPr="007C0B11" w:rsidRDefault="00007276" w:rsidP="00007276">
            <w:pPr>
              <w:pStyle w:val="Akapitzlist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07276" w:rsidRPr="007C0B11" w14:paraId="0BC4CDD3" w14:textId="77777777" w:rsidTr="00D91BD1">
        <w:trPr>
          <w:trHeight w:val="408"/>
        </w:trPr>
        <w:tc>
          <w:tcPr>
            <w:tcW w:w="2552" w:type="dxa"/>
            <w:shd w:val="clear" w:color="auto" w:fill="B4C6E7" w:themeFill="accent1" w:themeFillTint="66"/>
            <w:vAlign w:val="center"/>
          </w:tcPr>
          <w:p w14:paraId="3CF3A911" w14:textId="7B11271D" w:rsidR="00007276" w:rsidRPr="007C0B11" w:rsidRDefault="00007276" w:rsidP="00B8110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0B11">
              <w:rPr>
                <w:rFonts w:cstheme="minorHAnsi"/>
                <w:b/>
                <w:sz w:val="20"/>
                <w:szCs w:val="20"/>
              </w:rPr>
              <w:t>Adres e-mail:</w:t>
            </w:r>
          </w:p>
        </w:tc>
        <w:tc>
          <w:tcPr>
            <w:tcW w:w="6946" w:type="dxa"/>
          </w:tcPr>
          <w:p w14:paraId="6AA9B655" w14:textId="71BAB997" w:rsidR="00007276" w:rsidRPr="007C0B11" w:rsidRDefault="00007276" w:rsidP="0000727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07276" w:rsidRPr="007C0B11" w14:paraId="401BB588" w14:textId="77777777" w:rsidTr="00D91BD1">
        <w:trPr>
          <w:trHeight w:val="556"/>
        </w:trPr>
        <w:tc>
          <w:tcPr>
            <w:tcW w:w="2552" w:type="dxa"/>
            <w:shd w:val="clear" w:color="auto" w:fill="B4C6E7" w:themeFill="accent1" w:themeFillTint="66"/>
            <w:vAlign w:val="center"/>
          </w:tcPr>
          <w:p w14:paraId="1818BD32" w14:textId="648CB511" w:rsidR="00007276" w:rsidRPr="007C0B11" w:rsidRDefault="00007276" w:rsidP="00B8110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0B11">
              <w:rPr>
                <w:rFonts w:cstheme="minorHAnsi"/>
                <w:b/>
                <w:sz w:val="20"/>
                <w:szCs w:val="20"/>
              </w:rPr>
              <w:t>Numer telefonu:</w:t>
            </w:r>
          </w:p>
        </w:tc>
        <w:tc>
          <w:tcPr>
            <w:tcW w:w="6946" w:type="dxa"/>
          </w:tcPr>
          <w:p w14:paraId="22B9771F" w14:textId="236ECFB1" w:rsidR="00007276" w:rsidRPr="007C0B11" w:rsidRDefault="00007276" w:rsidP="00007276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</w:tbl>
    <w:p w14:paraId="55745C4D" w14:textId="77777777" w:rsidR="006B6E84" w:rsidRDefault="006B6E84" w:rsidP="00C7531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F2E7E84" w14:textId="2D05A87F" w:rsidR="00D91BD1" w:rsidRPr="007C0B11" w:rsidRDefault="002C303A" w:rsidP="00C7531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 xml:space="preserve">Ja (my), niżej podpisany(ni)_____________________________________________________ działając w imieniu i na rzecz __________________________________________________________ </w:t>
      </w:r>
      <w:r w:rsidR="00765BBA" w:rsidRPr="007C0B11">
        <w:rPr>
          <w:rFonts w:cstheme="minorHAnsi"/>
          <w:sz w:val="20"/>
          <w:szCs w:val="20"/>
        </w:rPr>
        <w:t xml:space="preserve">z siedzibą w ________________ </w:t>
      </w:r>
      <w:proofErr w:type="spellStart"/>
      <w:r w:rsidR="00765BBA" w:rsidRPr="007C0B11">
        <w:rPr>
          <w:rFonts w:cstheme="minorHAnsi"/>
          <w:sz w:val="20"/>
          <w:szCs w:val="20"/>
        </w:rPr>
        <w:t>w</w:t>
      </w:r>
      <w:proofErr w:type="spellEnd"/>
      <w:r w:rsidR="00765BBA" w:rsidRPr="007C0B11">
        <w:rPr>
          <w:rFonts w:cstheme="minorHAnsi"/>
          <w:sz w:val="20"/>
          <w:szCs w:val="20"/>
        </w:rPr>
        <w:t xml:space="preserve"> </w:t>
      </w:r>
      <w:r w:rsidRPr="007C0B11">
        <w:rPr>
          <w:rFonts w:cstheme="minorHAnsi"/>
          <w:sz w:val="20"/>
          <w:szCs w:val="20"/>
        </w:rPr>
        <w:t xml:space="preserve">odpowiedzi na Zapytanie Ofertowe </w:t>
      </w:r>
      <w:r w:rsidR="00080673" w:rsidRPr="007C0B11">
        <w:rPr>
          <w:rFonts w:cstheme="minorHAnsi"/>
          <w:sz w:val="20"/>
          <w:szCs w:val="20"/>
        </w:rPr>
        <w:t xml:space="preserve">nr </w:t>
      </w:r>
      <w:r w:rsidR="000A56EB">
        <w:rPr>
          <w:rFonts w:cstheme="minorHAnsi"/>
          <w:sz w:val="20"/>
          <w:szCs w:val="20"/>
        </w:rPr>
        <w:t>8</w:t>
      </w:r>
      <w:r w:rsidR="007C0B11" w:rsidRPr="007C0B11">
        <w:rPr>
          <w:rFonts w:cstheme="minorHAnsi"/>
          <w:sz w:val="20"/>
          <w:szCs w:val="20"/>
        </w:rPr>
        <w:t>/IZOTONIK/202</w:t>
      </w:r>
      <w:r w:rsidR="000A56EB">
        <w:rPr>
          <w:rFonts w:cstheme="minorHAnsi"/>
          <w:sz w:val="20"/>
          <w:szCs w:val="20"/>
        </w:rPr>
        <w:t>4</w:t>
      </w:r>
      <w:r w:rsidR="007C0B11" w:rsidRPr="007C0B11">
        <w:rPr>
          <w:rFonts w:cstheme="minorHAnsi"/>
          <w:sz w:val="20"/>
          <w:szCs w:val="20"/>
        </w:rPr>
        <w:t xml:space="preserve">/CTT z </w:t>
      </w:r>
      <w:r w:rsidR="000A56EB">
        <w:rPr>
          <w:rFonts w:cstheme="minorHAnsi"/>
          <w:sz w:val="20"/>
          <w:szCs w:val="20"/>
        </w:rPr>
        <w:t>1</w:t>
      </w:r>
      <w:r w:rsidR="005F317C" w:rsidRPr="005F317C">
        <w:rPr>
          <w:rFonts w:cstheme="minorHAnsi"/>
          <w:sz w:val="20"/>
          <w:szCs w:val="20"/>
        </w:rPr>
        <w:t xml:space="preserve"> </w:t>
      </w:r>
      <w:r w:rsidR="000A56EB">
        <w:rPr>
          <w:rFonts w:cstheme="minorHAnsi"/>
          <w:sz w:val="20"/>
          <w:szCs w:val="20"/>
        </w:rPr>
        <w:t>marca</w:t>
      </w:r>
      <w:r w:rsidR="007C0B11" w:rsidRPr="00BF27FC">
        <w:rPr>
          <w:rFonts w:cstheme="minorHAnsi"/>
          <w:sz w:val="20"/>
          <w:szCs w:val="20"/>
        </w:rPr>
        <w:t xml:space="preserve"> 202</w:t>
      </w:r>
      <w:r w:rsidR="000A56EB">
        <w:rPr>
          <w:rFonts w:cstheme="minorHAnsi"/>
          <w:sz w:val="20"/>
          <w:szCs w:val="20"/>
        </w:rPr>
        <w:t>4</w:t>
      </w:r>
      <w:r w:rsidR="007C0B11" w:rsidRPr="00BF27FC">
        <w:rPr>
          <w:rFonts w:cstheme="minorHAnsi"/>
          <w:sz w:val="20"/>
          <w:szCs w:val="20"/>
        </w:rPr>
        <w:t xml:space="preserve"> r</w:t>
      </w:r>
      <w:r w:rsidR="00C75313" w:rsidRPr="00BF27FC">
        <w:rPr>
          <w:rFonts w:cstheme="minorHAnsi"/>
          <w:sz w:val="20"/>
          <w:szCs w:val="20"/>
        </w:rPr>
        <w:t>.</w:t>
      </w:r>
      <w:r w:rsidR="00C75313" w:rsidRPr="007C0B11">
        <w:rPr>
          <w:rFonts w:cstheme="minorHAnsi"/>
          <w:sz w:val="20"/>
          <w:szCs w:val="20"/>
        </w:rPr>
        <w:t xml:space="preserve"> na </w:t>
      </w:r>
      <w:r w:rsidR="000A56EB">
        <w:rPr>
          <w:rFonts w:cstheme="minorHAnsi"/>
          <w:sz w:val="20"/>
          <w:szCs w:val="20"/>
        </w:rPr>
        <w:t xml:space="preserve">zlecenie badań mikrobiologicznych bakterii </w:t>
      </w:r>
      <w:proofErr w:type="spellStart"/>
      <w:r w:rsidR="000A56EB">
        <w:rPr>
          <w:rFonts w:cstheme="minorHAnsi"/>
          <w:sz w:val="20"/>
          <w:szCs w:val="20"/>
        </w:rPr>
        <w:t>probiotycznych</w:t>
      </w:r>
      <w:proofErr w:type="spellEnd"/>
      <w:r w:rsidR="000A56EB">
        <w:rPr>
          <w:rFonts w:cstheme="minorHAnsi"/>
          <w:sz w:val="20"/>
          <w:szCs w:val="20"/>
        </w:rPr>
        <w:t xml:space="preserve"> </w:t>
      </w:r>
      <w:r w:rsidR="00E235FD" w:rsidRPr="007C0B11">
        <w:rPr>
          <w:rFonts w:cstheme="minorHAnsi"/>
          <w:sz w:val="20"/>
          <w:szCs w:val="20"/>
        </w:rPr>
        <w:t xml:space="preserve">na potrzeby </w:t>
      </w:r>
      <w:r w:rsidR="007C0B11" w:rsidRPr="007C0B11">
        <w:rPr>
          <w:rFonts w:cstheme="minorHAnsi"/>
          <w:sz w:val="20"/>
          <w:szCs w:val="20"/>
        </w:rPr>
        <w:t>operacji pn.</w:t>
      </w:r>
      <w:r w:rsidR="007C0B11" w:rsidRPr="007C0B11">
        <w:rPr>
          <w:rFonts w:cstheme="minorHAnsi"/>
          <w:bCs/>
          <w:i/>
          <w:sz w:val="20"/>
          <w:szCs w:val="20"/>
        </w:rPr>
        <w:t xml:space="preserve"> „</w:t>
      </w:r>
      <w:r w:rsidR="007C0B11" w:rsidRPr="007C0B11">
        <w:rPr>
          <w:rFonts w:cstheme="minorHAnsi"/>
          <w:i/>
          <w:sz w:val="20"/>
          <w:szCs w:val="20"/>
        </w:rPr>
        <w:t>Opracowanie nowej technologii produkcji ziół w celu uzyskania zasadniczo ulepszonych produktów, innowacyjnych na rynku międzynarodowym w postaci ekologicznych mieszanek soków warzywnych z dodatkiem ziół”</w:t>
      </w:r>
    </w:p>
    <w:p w14:paraId="3F8CCC04" w14:textId="5598DA69" w:rsidR="005F317C" w:rsidRPr="005F317C" w:rsidRDefault="008F1809" w:rsidP="005F317C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Oferuję wykonanie zamówienia</w:t>
      </w:r>
      <w:r w:rsidR="00D21882" w:rsidRPr="007C0B11">
        <w:rPr>
          <w:rFonts w:cstheme="minorHAnsi"/>
          <w:sz w:val="20"/>
          <w:szCs w:val="20"/>
        </w:rPr>
        <w:t>, zgodnie z</w:t>
      </w:r>
      <w:r w:rsidR="00E235FD" w:rsidRPr="007C0B11">
        <w:rPr>
          <w:rFonts w:cstheme="minorHAnsi"/>
          <w:sz w:val="20"/>
          <w:szCs w:val="20"/>
        </w:rPr>
        <w:t>e</w:t>
      </w:r>
      <w:r w:rsidR="00D21882" w:rsidRPr="007C0B11">
        <w:rPr>
          <w:rFonts w:cstheme="minorHAnsi"/>
          <w:sz w:val="20"/>
          <w:szCs w:val="20"/>
        </w:rPr>
        <w:t xml:space="preserve"> stanem opisanym w Zapytaniu Ofertowym </w:t>
      </w:r>
      <w:bookmarkStart w:id="1" w:name="_Hlk99539860"/>
      <w:r w:rsidR="00D21882" w:rsidRPr="007C0B11">
        <w:rPr>
          <w:rFonts w:cstheme="minorHAnsi"/>
          <w:sz w:val="20"/>
          <w:szCs w:val="20"/>
        </w:rPr>
        <w:t xml:space="preserve">nr </w:t>
      </w:r>
      <w:bookmarkEnd w:id="1"/>
      <w:r w:rsidR="000A56EB">
        <w:rPr>
          <w:rFonts w:cstheme="minorHAnsi"/>
          <w:sz w:val="20"/>
          <w:szCs w:val="20"/>
        </w:rPr>
        <w:t>8</w:t>
      </w:r>
      <w:r w:rsidR="007C0B11" w:rsidRPr="007C0B11">
        <w:rPr>
          <w:rFonts w:cstheme="minorHAnsi"/>
          <w:sz w:val="20"/>
          <w:szCs w:val="20"/>
        </w:rPr>
        <w:t>/IZOTONIK/202</w:t>
      </w:r>
      <w:r w:rsidR="000A56EB">
        <w:rPr>
          <w:rFonts w:cstheme="minorHAnsi"/>
          <w:sz w:val="20"/>
          <w:szCs w:val="20"/>
        </w:rPr>
        <w:t>4</w:t>
      </w:r>
      <w:r w:rsidR="007C0B11" w:rsidRPr="007C0B11">
        <w:rPr>
          <w:rFonts w:cstheme="minorHAnsi"/>
          <w:sz w:val="20"/>
          <w:szCs w:val="20"/>
        </w:rPr>
        <w:t xml:space="preserve">/CTT </w:t>
      </w:r>
      <w:r w:rsidR="007C0B11" w:rsidRPr="00BF27FC">
        <w:rPr>
          <w:rFonts w:cstheme="minorHAnsi"/>
          <w:sz w:val="20"/>
          <w:szCs w:val="20"/>
        </w:rPr>
        <w:t xml:space="preserve">z </w:t>
      </w:r>
      <w:r w:rsidR="000A56EB">
        <w:rPr>
          <w:rFonts w:cstheme="minorHAnsi"/>
          <w:sz w:val="20"/>
          <w:szCs w:val="20"/>
        </w:rPr>
        <w:t>1</w:t>
      </w:r>
      <w:r w:rsidR="005F317C" w:rsidRPr="005F317C">
        <w:rPr>
          <w:rFonts w:cstheme="minorHAnsi"/>
          <w:sz w:val="20"/>
          <w:szCs w:val="20"/>
        </w:rPr>
        <w:t xml:space="preserve"> </w:t>
      </w:r>
      <w:r w:rsidR="000A56EB">
        <w:rPr>
          <w:rFonts w:cstheme="minorHAnsi"/>
          <w:sz w:val="20"/>
          <w:szCs w:val="20"/>
        </w:rPr>
        <w:t>marca</w:t>
      </w:r>
      <w:r w:rsidR="007C0B11" w:rsidRPr="00BF27FC">
        <w:rPr>
          <w:rFonts w:cstheme="minorHAnsi"/>
          <w:sz w:val="20"/>
          <w:szCs w:val="20"/>
        </w:rPr>
        <w:t xml:space="preserve"> 202</w:t>
      </w:r>
      <w:r w:rsidR="000A56EB">
        <w:rPr>
          <w:rFonts w:cstheme="minorHAnsi"/>
          <w:sz w:val="20"/>
          <w:szCs w:val="20"/>
        </w:rPr>
        <w:t>4</w:t>
      </w:r>
      <w:r w:rsidR="007C0B11" w:rsidRPr="007C0B11">
        <w:rPr>
          <w:rFonts w:cstheme="minorHAnsi"/>
          <w:sz w:val="20"/>
          <w:szCs w:val="20"/>
        </w:rPr>
        <w:t xml:space="preserve"> r. </w:t>
      </w:r>
      <w:r w:rsidR="00D21882" w:rsidRPr="007C0B11">
        <w:rPr>
          <w:rFonts w:cstheme="minorHAnsi"/>
          <w:sz w:val="20"/>
          <w:szCs w:val="20"/>
        </w:rPr>
        <w:t xml:space="preserve"> </w:t>
      </w:r>
      <w:r w:rsidR="00D21882" w:rsidRPr="002D4805">
        <w:rPr>
          <w:rFonts w:cstheme="minorHAnsi"/>
          <w:b/>
          <w:sz w:val="20"/>
          <w:szCs w:val="20"/>
        </w:rPr>
        <w:t xml:space="preserve">w zakresie </w:t>
      </w:r>
      <w:r w:rsidR="000A56EB">
        <w:rPr>
          <w:rFonts w:cstheme="minorHAnsi"/>
          <w:b/>
          <w:sz w:val="20"/>
          <w:szCs w:val="20"/>
        </w:rPr>
        <w:t>zlecenia</w:t>
      </w:r>
      <w:r w:rsidR="007C4B84" w:rsidRPr="002D4805">
        <w:rPr>
          <w:rFonts w:cstheme="minorHAnsi"/>
          <w:b/>
          <w:sz w:val="20"/>
          <w:szCs w:val="20"/>
        </w:rPr>
        <w:t xml:space="preserve">, takich </w:t>
      </w:r>
      <w:r w:rsidR="000A56EB">
        <w:rPr>
          <w:rFonts w:cstheme="minorHAnsi"/>
          <w:b/>
          <w:sz w:val="20"/>
          <w:szCs w:val="20"/>
        </w:rPr>
        <w:t>badań</w:t>
      </w:r>
      <w:r w:rsidR="007C4B84" w:rsidRPr="002D4805">
        <w:rPr>
          <w:rFonts w:cstheme="minorHAnsi"/>
          <w:b/>
          <w:sz w:val="20"/>
          <w:szCs w:val="20"/>
        </w:rPr>
        <w:t xml:space="preserve"> jak</w:t>
      </w:r>
      <w:r w:rsidR="00D21882" w:rsidRPr="002D4805">
        <w:rPr>
          <w:rFonts w:cstheme="minorHAnsi"/>
          <w:b/>
          <w:sz w:val="20"/>
          <w:szCs w:val="20"/>
        </w:rPr>
        <w:t>:</w:t>
      </w:r>
    </w:p>
    <w:p w14:paraId="4A526896" w14:textId="77777777" w:rsidR="00E7402A" w:rsidRPr="00E7402A" w:rsidRDefault="00E7402A" w:rsidP="00E7402A">
      <w:pPr>
        <w:pStyle w:val="Akapitzlist"/>
        <w:numPr>
          <w:ilvl w:val="1"/>
          <w:numId w:val="15"/>
        </w:numPr>
        <w:spacing w:after="0" w:line="240" w:lineRule="auto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  <w:bookmarkStart w:id="2" w:name="_Hlk159926253"/>
      <w:bookmarkStart w:id="3" w:name="_Hlk144212443"/>
      <w:r w:rsidRPr="00E7402A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 xml:space="preserve">KOMPLEKSOWE BADANIE CZYSTOSTOŚCI MIKROBIOLOGICZNEJ  PRODUKTÓW PROBIOTYCZNYCH LUB O POTENCJALE PROBIOTYCZNYM  METODAMI  FARMAKOPEALNYMI </w:t>
      </w:r>
      <w:r w:rsidRPr="00E7402A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Badanie czystości mikrobiologicznej produktów </w:t>
      </w:r>
      <w:proofErr w:type="spellStart"/>
      <w:r w:rsidRPr="00E7402A">
        <w:rPr>
          <w:rFonts w:ascii="Calibri Light" w:eastAsia="Times New Roman" w:hAnsi="Calibri Light" w:cs="Calibri Light"/>
          <w:sz w:val="20"/>
          <w:szCs w:val="20"/>
          <w:lang w:eastAsia="pl-PL"/>
        </w:rPr>
        <w:t>probiotycznych</w:t>
      </w:r>
      <w:proofErr w:type="spellEnd"/>
      <w:r w:rsidRPr="00E7402A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lub o potencjale </w:t>
      </w:r>
      <w:proofErr w:type="spellStart"/>
      <w:r w:rsidRPr="00E7402A">
        <w:rPr>
          <w:rFonts w:ascii="Calibri Light" w:eastAsia="Times New Roman" w:hAnsi="Calibri Light" w:cs="Calibri Light"/>
          <w:sz w:val="20"/>
          <w:szCs w:val="20"/>
          <w:lang w:eastAsia="pl-PL"/>
        </w:rPr>
        <w:t>probiotycznym</w:t>
      </w:r>
      <w:proofErr w:type="spellEnd"/>
      <w:r w:rsidRPr="00E7402A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będzie polegało na oznaczaniu ogólnej liczby bakterii tlenowych (TAMC) oraz ogólnej liczby drożdży i pleśni (TYMC) w produkcie, oznaczaniu obecności i liczby Gram-ujemnych bakterii tolerujących żółć, oraz patogenów takich jak </w:t>
      </w:r>
      <w:r w:rsidRPr="00E7402A">
        <w:rPr>
          <w:rFonts w:ascii="Calibri Light" w:eastAsia="Times New Roman" w:hAnsi="Calibri Light" w:cs="Calibri Light"/>
          <w:i/>
          <w:iCs/>
          <w:sz w:val="20"/>
          <w:szCs w:val="20"/>
          <w:lang w:eastAsia="pl-PL"/>
        </w:rPr>
        <w:t>Escherichia coli</w:t>
      </w:r>
      <w:r w:rsidRPr="00E7402A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, </w:t>
      </w:r>
      <w:proofErr w:type="spellStart"/>
      <w:r w:rsidRPr="00E7402A">
        <w:rPr>
          <w:rFonts w:ascii="Calibri Light" w:eastAsia="Times New Roman" w:hAnsi="Calibri Light" w:cs="Calibri Light"/>
          <w:i/>
          <w:iCs/>
          <w:sz w:val="20"/>
          <w:szCs w:val="20"/>
          <w:lang w:eastAsia="pl-PL"/>
        </w:rPr>
        <w:t>Staphylococcus</w:t>
      </w:r>
      <w:proofErr w:type="spellEnd"/>
      <w:r w:rsidRPr="00E7402A">
        <w:rPr>
          <w:rFonts w:ascii="Calibri Light" w:eastAsia="Times New Roman" w:hAnsi="Calibri Light" w:cs="Calibri Light"/>
          <w:i/>
          <w:iCs/>
          <w:sz w:val="20"/>
          <w:szCs w:val="20"/>
          <w:lang w:eastAsia="pl-PL"/>
        </w:rPr>
        <w:t xml:space="preserve"> </w:t>
      </w:r>
      <w:proofErr w:type="spellStart"/>
      <w:r w:rsidRPr="00E7402A">
        <w:rPr>
          <w:rFonts w:ascii="Calibri Light" w:eastAsia="Times New Roman" w:hAnsi="Calibri Light" w:cs="Calibri Light"/>
          <w:i/>
          <w:iCs/>
          <w:sz w:val="20"/>
          <w:szCs w:val="20"/>
          <w:lang w:eastAsia="pl-PL"/>
        </w:rPr>
        <w:t>aureus</w:t>
      </w:r>
      <w:proofErr w:type="spellEnd"/>
      <w:r w:rsidRPr="00E7402A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oraz </w:t>
      </w:r>
      <w:r w:rsidRPr="00E7402A">
        <w:rPr>
          <w:rFonts w:ascii="Calibri Light" w:eastAsia="Times New Roman" w:hAnsi="Calibri Light" w:cs="Calibri Light"/>
          <w:i/>
          <w:iCs/>
          <w:sz w:val="20"/>
          <w:szCs w:val="20"/>
          <w:lang w:eastAsia="pl-PL"/>
        </w:rPr>
        <w:t>Salmonella</w:t>
      </w:r>
      <w:r w:rsidRPr="00E7402A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sp.</w:t>
      </w:r>
    </w:p>
    <w:p w14:paraId="051566D4" w14:textId="77777777" w:rsidR="00E7402A" w:rsidRDefault="00E7402A" w:rsidP="00E7402A">
      <w:pPr>
        <w:pStyle w:val="Akapitzlist"/>
        <w:spacing w:after="0" w:line="240" w:lineRule="auto"/>
        <w:ind w:left="1440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E7402A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>METODA:</w:t>
      </w:r>
      <w:r w:rsidRPr="00E7402A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oznaczanie liczby mikroorganizmów - posiew wgłębny na podłożach selektywnych, identyfikacja – na podstawie cechy biochemicznych </w:t>
      </w:r>
    </w:p>
    <w:p w14:paraId="373771C7" w14:textId="77777777" w:rsidR="00E7402A" w:rsidRDefault="00E7402A" w:rsidP="00E7402A">
      <w:pPr>
        <w:pStyle w:val="Akapitzlist"/>
        <w:spacing w:after="0" w:line="240" w:lineRule="auto"/>
        <w:ind w:left="1440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E7402A">
        <w:rPr>
          <w:rFonts w:ascii="Calibri Light" w:eastAsia="Times New Roman" w:hAnsi="Calibri Light" w:cs="Calibri Light"/>
          <w:sz w:val="20"/>
          <w:szCs w:val="20"/>
          <w:lang w:eastAsia="pl-PL"/>
        </w:rPr>
        <w:t>Liczb prób: n=48 (materiał roślinny; roztwór)</w:t>
      </w:r>
      <w:bookmarkEnd w:id="2"/>
    </w:p>
    <w:p w14:paraId="1E294435" w14:textId="33612138" w:rsidR="00E7402A" w:rsidRDefault="00E7402A" w:rsidP="00E7402A">
      <w:pPr>
        <w:pStyle w:val="Akapitzlist"/>
        <w:spacing w:after="0" w:line="240" w:lineRule="auto"/>
        <w:ind w:left="1440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E7402A">
        <w:rPr>
          <w:rFonts w:ascii="Calibri Light" w:eastAsia="Times New Roman" w:hAnsi="Calibri Light" w:cs="Calibri Light"/>
          <w:sz w:val="20"/>
          <w:szCs w:val="20"/>
          <w:lang w:eastAsia="pl-PL"/>
        </w:rPr>
        <w:lastRenderedPageBreak/>
        <w:t xml:space="preserve">Analiza w 4 punktach czasowych: 0 – </w:t>
      </w:r>
      <w:r w:rsidR="00AF3B7B">
        <w:rPr>
          <w:rFonts w:ascii="Calibri Light" w:eastAsia="Times New Roman" w:hAnsi="Calibri Light" w:cs="Calibri Light"/>
          <w:sz w:val="20"/>
          <w:szCs w:val="20"/>
          <w:lang w:eastAsia="pl-PL"/>
        </w:rPr>
        <w:t>3</w:t>
      </w:r>
      <w:r w:rsidRPr="00E7402A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m-ce</w:t>
      </w:r>
      <w:r w:rsidR="00AF3B7B">
        <w:rPr>
          <w:rFonts w:ascii="Calibri Light" w:eastAsia="Times New Roman" w:hAnsi="Calibri Light" w:cs="Calibri Light"/>
          <w:sz w:val="20"/>
          <w:szCs w:val="20"/>
          <w:lang w:eastAsia="pl-PL"/>
        </w:rPr>
        <w:t>.</w:t>
      </w:r>
    </w:p>
    <w:p w14:paraId="3CB8E435" w14:textId="7C71CA7B" w:rsidR="00E7402A" w:rsidRDefault="00E7402A" w:rsidP="00E7402A">
      <w:pPr>
        <w:pStyle w:val="Akapitzlist"/>
        <w:spacing w:after="0" w:line="240" w:lineRule="auto"/>
        <w:ind w:left="1440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E7402A">
        <w:rPr>
          <w:rFonts w:ascii="Calibri Light" w:eastAsia="Times New Roman" w:hAnsi="Calibri Light" w:cs="Calibri Light"/>
          <w:sz w:val="20"/>
          <w:szCs w:val="20"/>
          <w:lang w:eastAsia="pl-PL"/>
        </w:rPr>
        <w:t>Start: niezwłocznie po otrzymaniu produktów</w:t>
      </w:r>
      <w:r w:rsidR="00AF3B7B">
        <w:rPr>
          <w:rFonts w:ascii="Calibri Light" w:eastAsia="Times New Roman" w:hAnsi="Calibri Light" w:cs="Calibri Light"/>
          <w:sz w:val="20"/>
          <w:szCs w:val="20"/>
          <w:lang w:eastAsia="pl-PL"/>
        </w:rPr>
        <w:t>.</w:t>
      </w:r>
    </w:p>
    <w:p w14:paraId="33729F85" w14:textId="1C17A29E" w:rsidR="00BB00C0" w:rsidRPr="00E7402A" w:rsidRDefault="00E7402A" w:rsidP="00E7402A">
      <w:pPr>
        <w:pStyle w:val="Akapitzlist"/>
        <w:spacing w:after="0" w:line="240" w:lineRule="auto"/>
        <w:ind w:left="1440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  <w:r w:rsidRPr="00E7402A">
        <w:rPr>
          <w:rFonts w:ascii="Calibri Light" w:eastAsia="Times New Roman" w:hAnsi="Calibri Light" w:cs="Calibri Light"/>
          <w:sz w:val="20"/>
          <w:szCs w:val="20"/>
          <w:lang w:eastAsia="pl-PL"/>
        </w:rPr>
        <w:t>Wydanie wyników: max 10 dni po każdym z ww. punktów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</w:t>
      </w:r>
      <w:r w:rsidR="00BB00C0" w:rsidRPr="00E7402A">
        <w:rPr>
          <w:rFonts w:eastAsia="Times New Roman" w:cstheme="minorHAnsi"/>
          <w:b/>
          <w:sz w:val="20"/>
          <w:szCs w:val="20"/>
          <w:lang w:eastAsia="pl-PL"/>
        </w:rPr>
        <w:t>za cenę:</w:t>
      </w:r>
    </w:p>
    <w:p w14:paraId="6988A309" w14:textId="77777777" w:rsidR="00BB00C0" w:rsidRPr="007C0B11" w:rsidRDefault="00BB00C0" w:rsidP="00BB00C0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netto (słownie: _________ złotych __/100 gr),</w:t>
      </w:r>
    </w:p>
    <w:p w14:paraId="39E38AC7" w14:textId="77777777" w:rsidR="00BB00C0" w:rsidRDefault="00BB00C0" w:rsidP="00BB00C0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brutto (słownie: _________ złotych __/100 gr)</w:t>
      </w:r>
      <w:r w:rsidRPr="006B6E84">
        <w:rPr>
          <w:rFonts w:cstheme="minorHAnsi"/>
          <w:szCs w:val="20"/>
          <w:vertAlign w:val="superscript"/>
        </w:rPr>
        <w:t xml:space="preserve"> 1</w:t>
      </w:r>
      <w:r w:rsidRPr="007C0B11">
        <w:rPr>
          <w:rFonts w:cstheme="minorHAnsi"/>
          <w:sz w:val="20"/>
          <w:szCs w:val="20"/>
        </w:rPr>
        <w:t>,</w:t>
      </w:r>
    </w:p>
    <w:p w14:paraId="29BA98D4" w14:textId="77777777" w:rsidR="00E7402A" w:rsidRDefault="00E7402A" w:rsidP="00E7402A">
      <w:pPr>
        <w:pStyle w:val="Akapitzlist"/>
        <w:numPr>
          <w:ilvl w:val="1"/>
          <w:numId w:val="15"/>
        </w:numPr>
        <w:spacing w:after="0" w:line="240" w:lineRule="auto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  <w:bookmarkStart w:id="4" w:name="_Hlk159926308"/>
      <w:r w:rsidRPr="00E7402A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>ILOŚCIOWE OZNACZANIE BAKTERII KWASU MLEKOWEGO (LAB)/PROBIOTYCZNYCH W PRÓBKACH ŻYWNOŚCI METODĄ LICZENIA KOLONII  W TEMPERATURZE 37°C WG PN-ISO 20128:2012</w:t>
      </w:r>
    </w:p>
    <w:p w14:paraId="70CB73C7" w14:textId="77777777" w:rsidR="00E7402A" w:rsidRDefault="00E7402A" w:rsidP="00E7402A">
      <w:pPr>
        <w:pStyle w:val="Akapitzlist"/>
        <w:spacing w:after="0" w:line="240" w:lineRule="auto"/>
        <w:ind w:left="1440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E7402A">
        <w:rPr>
          <w:rFonts w:ascii="Calibri Light" w:eastAsia="Times New Roman" w:hAnsi="Calibri Light" w:cs="Calibri Light"/>
          <w:sz w:val="20"/>
          <w:szCs w:val="20"/>
          <w:lang w:eastAsia="pl-PL"/>
        </w:rPr>
        <w:t>Oznaczana będzie liczba bakterii kwasu mlekowego/</w:t>
      </w:r>
      <w:proofErr w:type="spellStart"/>
      <w:r w:rsidRPr="00E7402A">
        <w:rPr>
          <w:rFonts w:ascii="Calibri Light" w:eastAsia="Times New Roman" w:hAnsi="Calibri Light" w:cs="Calibri Light"/>
          <w:sz w:val="20"/>
          <w:szCs w:val="20"/>
          <w:lang w:eastAsia="pl-PL"/>
        </w:rPr>
        <w:t>probiotycznych</w:t>
      </w:r>
      <w:proofErr w:type="spellEnd"/>
      <w:r w:rsidRPr="00E7402A">
        <w:rPr>
          <w:rFonts w:ascii="Calibri Light" w:eastAsia="Times New Roman" w:hAnsi="Calibri Light" w:cs="Calibri Light"/>
          <w:sz w:val="20"/>
          <w:szCs w:val="20"/>
          <w:lang w:eastAsia="pl-PL"/>
        </w:rPr>
        <w:t>. W badaniu wykorzystana zostanie mikrobiologiczna metoda klasycznego posiewu powierzchniowego z wykorzystaniem podłoża selektywnego.</w:t>
      </w:r>
    </w:p>
    <w:p w14:paraId="6B1A064A" w14:textId="77777777" w:rsidR="00E7402A" w:rsidRDefault="00E7402A" w:rsidP="00E7402A">
      <w:pPr>
        <w:pStyle w:val="Akapitzlist"/>
        <w:spacing w:after="0" w:line="240" w:lineRule="auto"/>
        <w:ind w:left="1440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79748D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>METODA:</w:t>
      </w:r>
      <w:r w:rsidRPr="0079748D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posiew powierzchniowy w warunkach tlenowych i beztlenowych</w:t>
      </w:r>
    </w:p>
    <w:p w14:paraId="25E5E913" w14:textId="77777777" w:rsidR="00E7402A" w:rsidRDefault="00E7402A" w:rsidP="00E7402A">
      <w:pPr>
        <w:pStyle w:val="Akapitzlist"/>
        <w:spacing w:after="0" w:line="240" w:lineRule="auto"/>
        <w:ind w:left="1440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79748D">
        <w:rPr>
          <w:rFonts w:ascii="Calibri Light" w:eastAsia="Times New Roman" w:hAnsi="Calibri Light" w:cs="Calibri Light"/>
          <w:sz w:val="20"/>
          <w:szCs w:val="20"/>
          <w:lang w:eastAsia="pl-PL"/>
        </w:rPr>
        <w:t>Liczb prób: n=48 (materiał roślinny; roztwór)</w:t>
      </w:r>
      <w:bookmarkEnd w:id="4"/>
    </w:p>
    <w:p w14:paraId="71BB6A53" w14:textId="6A59E20F" w:rsidR="00E7402A" w:rsidRDefault="00E7402A" w:rsidP="00E7402A">
      <w:pPr>
        <w:pStyle w:val="Akapitzlist"/>
        <w:spacing w:after="0" w:line="240" w:lineRule="auto"/>
        <w:ind w:left="1440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79748D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Analiza w 4 punktach czasowych: 0 – </w:t>
      </w:r>
      <w:r w:rsidR="00AF3B7B">
        <w:rPr>
          <w:rFonts w:ascii="Calibri Light" w:eastAsia="Times New Roman" w:hAnsi="Calibri Light" w:cs="Calibri Light"/>
          <w:sz w:val="20"/>
          <w:szCs w:val="20"/>
          <w:lang w:eastAsia="pl-PL"/>
        </w:rPr>
        <w:t>3</w:t>
      </w:r>
      <w:r w:rsidRPr="0079748D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m-ce</w:t>
      </w:r>
      <w:r w:rsidR="00AF3B7B">
        <w:rPr>
          <w:rFonts w:ascii="Calibri Light" w:eastAsia="Times New Roman" w:hAnsi="Calibri Light" w:cs="Calibri Light"/>
          <w:sz w:val="20"/>
          <w:szCs w:val="20"/>
          <w:lang w:eastAsia="pl-PL"/>
        </w:rPr>
        <w:t>.</w:t>
      </w:r>
    </w:p>
    <w:p w14:paraId="44380D26" w14:textId="4C3294FC" w:rsidR="00E7402A" w:rsidRPr="00E7402A" w:rsidRDefault="00E7402A" w:rsidP="00E7402A">
      <w:pPr>
        <w:pStyle w:val="Akapitzlist"/>
        <w:spacing w:after="0" w:line="240" w:lineRule="auto"/>
        <w:ind w:left="1440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  <w:r w:rsidRPr="0079748D">
        <w:rPr>
          <w:rFonts w:ascii="Calibri Light" w:eastAsia="Times New Roman" w:hAnsi="Calibri Light" w:cs="Calibri Light"/>
          <w:sz w:val="20"/>
          <w:szCs w:val="20"/>
          <w:lang w:eastAsia="pl-PL"/>
        </w:rPr>
        <w:t>Start: niezwłocznie po otrzymaniu produktów</w:t>
      </w:r>
      <w:r w:rsidR="00AF3B7B">
        <w:rPr>
          <w:rFonts w:ascii="Calibri Light" w:eastAsia="Times New Roman" w:hAnsi="Calibri Light" w:cs="Calibri Light"/>
          <w:sz w:val="20"/>
          <w:szCs w:val="20"/>
          <w:lang w:eastAsia="pl-PL"/>
        </w:rPr>
        <w:t>.</w:t>
      </w:r>
    </w:p>
    <w:p w14:paraId="7053289E" w14:textId="58BA219C" w:rsidR="00BB00C0" w:rsidRPr="00BB00C0" w:rsidRDefault="00E7402A" w:rsidP="00E7402A">
      <w:pPr>
        <w:pStyle w:val="Akapitzlist"/>
        <w:spacing w:after="0" w:line="240" w:lineRule="auto"/>
        <w:ind w:left="1440"/>
        <w:jc w:val="both"/>
        <w:rPr>
          <w:rFonts w:eastAsia="Times New Roman" w:cstheme="minorHAnsi"/>
          <w:sz w:val="20"/>
          <w:szCs w:val="20"/>
          <w:lang w:eastAsia="pl-PL"/>
        </w:rPr>
      </w:pPr>
      <w:r w:rsidRPr="0079748D">
        <w:rPr>
          <w:rFonts w:ascii="Calibri Light" w:eastAsia="Times New Roman" w:hAnsi="Calibri Light" w:cs="Calibri Light"/>
          <w:sz w:val="20"/>
          <w:szCs w:val="20"/>
          <w:lang w:eastAsia="pl-PL"/>
        </w:rPr>
        <w:t>Wydanie wyników: max 10 dni po każdym z ww. punktów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</w:t>
      </w:r>
      <w:r w:rsidR="00BB00C0" w:rsidRPr="00BB00C0">
        <w:rPr>
          <w:rFonts w:eastAsia="Times New Roman" w:cstheme="minorHAnsi"/>
          <w:b/>
          <w:sz w:val="20"/>
          <w:szCs w:val="20"/>
          <w:lang w:eastAsia="pl-PL"/>
        </w:rPr>
        <w:t>za cenę:</w:t>
      </w:r>
    </w:p>
    <w:p w14:paraId="414A2677" w14:textId="77777777" w:rsidR="00BB00C0" w:rsidRPr="007C0B11" w:rsidRDefault="00BB00C0" w:rsidP="00BB00C0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netto (słownie: _________ złotych __/100 gr),</w:t>
      </w:r>
    </w:p>
    <w:p w14:paraId="54B280D1" w14:textId="77777777" w:rsidR="00BB00C0" w:rsidRDefault="00BB00C0" w:rsidP="00BB00C0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brutto (słownie: _________ złotych __/100 gr)</w:t>
      </w:r>
      <w:r w:rsidRPr="006B6E84">
        <w:rPr>
          <w:rFonts w:cstheme="minorHAnsi"/>
          <w:szCs w:val="20"/>
          <w:vertAlign w:val="superscript"/>
        </w:rPr>
        <w:t xml:space="preserve"> 1</w:t>
      </w:r>
      <w:r w:rsidRPr="007C0B11">
        <w:rPr>
          <w:rFonts w:cstheme="minorHAnsi"/>
          <w:sz w:val="20"/>
          <w:szCs w:val="20"/>
        </w:rPr>
        <w:t>,</w:t>
      </w:r>
    </w:p>
    <w:p w14:paraId="57597765" w14:textId="77777777" w:rsidR="00E7402A" w:rsidRDefault="00E7402A" w:rsidP="00E7402A">
      <w:pPr>
        <w:pStyle w:val="Akapitzlist"/>
        <w:numPr>
          <w:ilvl w:val="1"/>
          <w:numId w:val="15"/>
        </w:numPr>
        <w:spacing w:after="0" w:line="240" w:lineRule="auto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  <w:bookmarkStart w:id="5" w:name="_Hlk159926346"/>
      <w:r w:rsidRPr="00E7402A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>ILOŚCIOWE OZNACZANIE BAKTERII W PROBIOTYKACH METODĄ CYTOMETRII PRZEPŁYWOWEJ WG PN-ISO 19344</w:t>
      </w:r>
    </w:p>
    <w:p w14:paraId="3F42FAD5" w14:textId="77777777" w:rsidR="00E7402A" w:rsidRDefault="00E7402A" w:rsidP="00E7402A">
      <w:pPr>
        <w:pStyle w:val="Akapitzlist"/>
        <w:spacing w:after="0" w:line="240" w:lineRule="auto"/>
        <w:ind w:left="1440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E7402A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Oceniana będzie liczba żywych i martwych bakterii w produkcie </w:t>
      </w:r>
      <w:proofErr w:type="spellStart"/>
      <w:r w:rsidRPr="00E7402A">
        <w:rPr>
          <w:rFonts w:ascii="Calibri Light" w:eastAsia="Times New Roman" w:hAnsi="Calibri Light" w:cs="Calibri Light"/>
          <w:sz w:val="20"/>
          <w:szCs w:val="20"/>
          <w:lang w:eastAsia="pl-PL"/>
        </w:rPr>
        <w:t>probiotycznym</w:t>
      </w:r>
      <w:proofErr w:type="spellEnd"/>
      <w:r w:rsidRPr="00E7402A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. Barwienie przeprowadzone będzie przy użyciu mieszaniny dwóch barwników fluorescencyjnych łączących </w:t>
      </w:r>
      <w:proofErr w:type="spellStart"/>
      <w:r w:rsidRPr="00E7402A">
        <w:rPr>
          <w:rFonts w:ascii="Calibri Light" w:eastAsia="Times New Roman" w:hAnsi="Calibri Light" w:cs="Calibri Light"/>
          <w:sz w:val="20"/>
          <w:szCs w:val="20"/>
          <w:lang w:eastAsia="pl-PL"/>
        </w:rPr>
        <w:t>sie</w:t>
      </w:r>
      <w:proofErr w:type="spellEnd"/>
      <w:r w:rsidRPr="00E7402A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z kwasami nukleinowymi. Analiza </w:t>
      </w:r>
      <w:proofErr w:type="spellStart"/>
      <w:r w:rsidRPr="00E7402A">
        <w:rPr>
          <w:rFonts w:ascii="Calibri Light" w:eastAsia="Times New Roman" w:hAnsi="Calibri Light" w:cs="Calibri Light"/>
          <w:sz w:val="20"/>
          <w:szCs w:val="20"/>
          <w:lang w:eastAsia="pl-PL"/>
        </w:rPr>
        <w:t>cytometryczne</w:t>
      </w:r>
      <w:proofErr w:type="spellEnd"/>
      <w:r w:rsidRPr="00E7402A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odbędzie się na </w:t>
      </w:r>
      <w:proofErr w:type="spellStart"/>
      <w:r w:rsidRPr="00E7402A">
        <w:rPr>
          <w:rFonts w:ascii="Calibri Light" w:eastAsia="Times New Roman" w:hAnsi="Calibri Light" w:cs="Calibri Light"/>
          <w:sz w:val="20"/>
          <w:szCs w:val="20"/>
          <w:lang w:eastAsia="pl-PL"/>
        </w:rPr>
        <w:t>cytometrze</w:t>
      </w:r>
      <w:proofErr w:type="spellEnd"/>
      <w:r w:rsidRPr="00E7402A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przepływowym</w:t>
      </w:r>
    </w:p>
    <w:p w14:paraId="57D0CE07" w14:textId="77777777" w:rsidR="00E7402A" w:rsidRDefault="00E7402A" w:rsidP="00E7402A">
      <w:pPr>
        <w:pStyle w:val="Akapitzlist"/>
        <w:spacing w:after="0" w:line="240" w:lineRule="auto"/>
        <w:ind w:left="1440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79748D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>Metoda</w:t>
      </w:r>
      <w:r w:rsidRPr="0079748D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: analiza </w:t>
      </w:r>
      <w:proofErr w:type="spellStart"/>
      <w:r w:rsidRPr="0079748D">
        <w:rPr>
          <w:rFonts w:ascii="Calibri Light" w:eastAsia="Times New Roman" w:hAnsi="Calibri Light" w:cs="Calibri Light"/>
          <w:sz w:val="20"/>
          <w:szCs w:val="20"/>
          <w:lang w:eastAsia="pl-PL"/>
        </w:rPr>
        <w:t>cytometryczna</w:t>
      </w:r>
      <w:proofErr w:type="spellEnd"/>
    </w:p>
    <w:p w14:paraId="1497D59F" w14:textId="77777777" w:rsidR="00E7402A" w:rsidRDefault="00E7402A" w:rsidP="00E7402A">
      <w:pPr>
        <w:pStyle w:val="Akapitzlist"/>
        <w:spacing w:after="0" w:line="240" w:lineRule="auto"/>
        <w:ind w:left="1440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79748D">
        <w:rPr>
          <w:rFonts w:ascii="Calibri Light" w:eastAsia="Times New Roman" w:hAnsi="Calibri Light" w:cs="Calibri Light"/>
          <w:sz w:val="20"/>
          <w:szCs w:val="20"/>
          <w:lang w:eastAsia="pl-PL"/>
        </w:rPr>
        <w:t>Liczba prób n=48 (materiał roślinny; roztwór)</w:t>
      </w:r>
      <w:bookmarkEnd w:id="5"/>
    </w:p>
    <w:p w14:paraId="75D536FC" w14:textId="3E2E8E49" w:rsidR="00E7402A" w:rsidRDefault="00E7402A" w:rsidP="00E7402A">
      <w:pPr>
        <w:pStyle w:val="Akapitzlist"/>
        <w:spacing w:after="0" w:line="240" w:lineRule="auto"/>
        <w:ind w:left="1440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79748D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Analiza w 4 punktach czasowych: 0 – </w:t>
      </w:r>
      <w:r w:rsidR="00AF3B7B">
        <w:rPr>
          <w:rFonts w:ascii="Calibri Light" w:eastAsia="Times New Roman" w:hAnsi="Calibri Light" w:cs="Calibri Light"/>
          <w:sz w:val="20"/>
          <w:szCs w:val="20"/>
          <w:lang w:eastAsia="pl-PL"/>
        </w:rPr>
        <w:t>3</w:t>
      </w:r>
      <w:r w:rsidRPr="0079748D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m-ce</w:t>
      </w:r>
      <w:r w:rsidR="00AF3B7B">
        <w:rPr>
          <w:rFonts w:ascii="Calibri Light" w:eastAsia="Times New Roman" w:hAnsi="Calibri Light" w:cs="Calibri Light"/>
          <w:sz w:val="20"/>
          <w:szCs w:val="20"/>
          <w:lang w:eastAsia="pl-PL"/>
        </w:rPr>
        <w:t>.</w:t>
      </w:r>
    </w:p>
    <w:p w14:paraId="6C9131E3" w14:textId="3229A24F" w:rsidR="00E7402A" w:rsidRPr="00E7402A" w:rsidRDefault="00E7402A" w:rsidP="00E7402A">
      <w:pPr>
        <w:pStyle w:val="Akapitzlist"/>
        <w:spacing w:after="0" w:line="240" w:lineRule="auto"/>
        <w:ind w:left="1440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  <w:r w:rsidRPr="0079748D">
        <w:rPr>
          <w:rFonts w:ascii="Calibri Light" w:eastAsia="Times New Roman" w:hAnsi="Calibri Light" w:cs="Calibri Light"/>
          <w:sz w:val="20"/>
          <w:szCs w:val="20"/>
          <w:lang w:eastAsia="pl-PL"/>
        </w:rPr>
        <w:t>Start: niezwłocznie po otrzymaniu produktów</w:t>
      </w:r>
      <w:r w:rsidR="00AF3B7B">
        <w:rPr>
          <w:rFonts w:ascii="Calibri Light" w:eastAsia="Times New Roman" w:hAnsi="Calibri Light" w:cs="Calibri Light"/>
          <w:sz w:val="20"/>
          <w:szCs w:val="20"/>
          <w:lang w:eastAsia="pl-PL"/>
        </w:rPr>
        <w:t>.</w:t>
      </w:r>
      <w:bookmarkStart w:id="6" w:name="_GoBack"/>
      <w:bookmarkEnd w:id="6"/>
    </w:p>
    <w:p w14:paraId="2ADBC38C" w14:textId="358BE726" w:rsidR="00C66490" w:rsidRPr="00BB00C0" w:rsidRDefault="00C66490" w:rsidP="000A56EB">
      <w:pPr>
        <w:pStyle w:val="Akapitzlist"/>
        <w:spacing w:after="0" w:line="240" w:lineRule="auto"/>
        <w:ind w:left="1440"/>
        <w:jc w:val="both"/>
        <w:rPr>
          <w:rFonts w:eastAsia="Times New Roman" w:cstheme="minorHAnsi"/>
          <w:sz w:val="20"/>
          <w:szCs w:val="20"/>
          <w:lang w:eastAsia="pl-PL"/>
        </w:rPr>
      </w:pPr>
      <w:r w:rsidRPr="00BB00C0">
        <w:rPr>
          <w:rFonts w:eastAsia="Times New Roman" w:cstheme="minorHAnsi"/>
          <w:b/>
          <w:sz w:val="20"/>
          <w:szCs w:val="20"/>
          <w:lang w:eastAsia="pl-PL"/>
        </w:rPr>
        <w:t>za cenę:</w:t>
      </w:r>
    </w:p>
    <w:p w14:paraId="4BE9A8ED" w14:textId="77777777" w:rsidR="00C66490" w:rsidRPr="007C0B11" w:rsidRDefault="00C66490" w:rsidP="00C66490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netto (słownie: _________ złotych __/100 gr),</w:t>
      </w:r>
    </w:p>
    <w:p w14:paraId="65682C01" w14:textId="574FDF99" w:rsidR="00637CF1" w:rsidRPr="00CB135A" w:rsidRDefault="00C66490" w:rsidP="000A56EB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brutto (słownie: _________ złotych __/100 gr)</w:t>
      </w:r>
      <w:r w:rsidRPr="006B6E84">
        <w:rPr>
          <w:rFonts w:cstheme="minorHAnsi"/>
          <w:szCs w:val="20"/>
          <w:vertAlign w:val="superscript"/>
        </w:rPr>
        <w:t xml:space="preserve"> 1</w:t>
      </w:r>
      <w:r w:rsidRPr="007C0B11">
        <w:rPr>
          <w:rFonts w:cstheme="minorHAnsi"/>
          <w:sz w:val="20"/>
          <w:szCs w:val="20"/>
        </w:rPr>
        <w:t>,</w:t>
      </w:r>
    </w:p>
    <w:p w14:paraId="2D77859D" w14:textId="0CA9E1DA" w:rsidR="006B6E84" w:rsidRPr="00637CF1" w:rsidRDefault="00CB135A" w:rsidP="00637CF1">
      <w:pPr>
        <w:pStyle w:val="Akapitzlist"/>
        <w:spacing w:after="0" w:line="240" w:lineRule="auto"/>
        <w:ind w:left="1440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bookmarkEnd w:id="3"/>
    </w:p>
    <w:p w14:paraId="25127EF7" w14:textId="77777777" w:rsidR="002D4805" w:rsidRPr="006B6E84" w:rsidRDefault="002D4805" w:rsidP="006B6E8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bookmarkEnd w:id="0"/>
    <w:p w14:paraId="7EC64E23" w14:textId="402F3BB1" w:rsidR="007A6F7A" w:rsidRPr="007C0B11" w:rsidRDefault="008F1809" w:rsidP="003D4828">
      <w:pPr>
        <w:pStyle w:val="Bezodstpw"/>
        <w:numPr>
          <w:ilvl w:val="0"/>
          <w:numId w:val="15"/>
        </w:numPr>
        <w:jc w:val="both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Oświadczam, że spełniam warunki udziału w niniejszym postępowaniu okreś</w:t>
      </w:r>
      <w:r w:rsidR="00080673" w:rsidRPr="007C0B11">
        <w:rPr>
          <w:rFonts w:cstheme="minorHAnsi"/>
          <w:sz w:val="20"/>
          <w:szCs w:val="20"/>
        </w:rPr>
        <w:t>l</w:t>
      </w:r>
      <w:r w:rsidR="00A12905" w:rsidRPr="007C0B11">
        <w:rPr>
          <w:rFonts w:cstheme="minorHAnsi"/>
          <w:sz w:val="20"/>
          <w:szCs w:val="20"/>
        </w:rPr>
        <w:t xml:space="preserve">one w Zapytaniu Ofertowym </w:t>
      </w:r>
      <w:r w:rsidR="006B6E84" w:rsidRPr="007C0B11">
        <w:rPr>
          <w:rFonts w:cstheme="minorHAnsi"/>
          <w:sz w:val="20"/>
          <w:szCs w:val="20"/>
        </w:rPr>
        <w:t xml:space="preserve">nr </w:t>
      </w:r>
      <w:r w:rsidR="000A56EB">
        <w:rPr>
          <w:rFonts w:cstheme="minorHAnsi"/>
          <w:sz w:val="20"/>
          <w:szCs w:val="20"/>
        </w:rPr>
        <w:t>8</w:t>
      </w:r>
      <w:r w:rsidR="006B6E84" w:rsidRPr="007C0B11">
        <w:rPr>
          <w:rFonts w:cstheme="minorHAnsi"/>
          <w:sz w:val="20"/>
          <w:szCs w:val="20"/>
        </w:rPr>
        <w:t>/IZOTONIK/202</w:t>
      </w:r>
      <w:r w:rsidR="000A56EB">
        <w:rPr>
          <w:rFonts w:cstheme="minorHAnsi"/>
          <w:sz w:val="20"/>
          <w:szCs w:val="20"/>
        </w:rPr>
        <w:t>4</w:t>
      </w:r>
      <w:r w:rsidR="006B6E84" w:rsidRPr="007C0B11">
        <w:rPr>
          <w:rFonts w:cstheme="minorHAnsi"/>
          <w:sz w:val="20"/>
          <w:szCs w:val="20"/>
        </w:rPr>
        <w:t xml:space="preserve">/CTT </w:t>
      </w:r>
      <w:r w:rsidR="006B6E84" w:rsidRPr="00637CF1">
        <w:rPr>
          <w:rFonts w:cstheme="minorHAnsi"/>
          <w:sz w:val="20"/>
          <w:szCs w:val="20"/>
        </w:rPr>
        <w:t xml:space="preserve">z </w:t>
      </w:r>
      <w:r w:rsidR="005E672E">
        <w:rPr>
          <w:rFonts w:cstheme="minorHAnsi"/>
          <w:sz w:val="20"/>
          <w:szCs w:val="20"/>
        </w:rPr>
        <w:t>1</w:t>
      </w:r>
      <w:r w:rsidR="00637CF1" w:rsidRPr="00637CF1">
        <w:rPr>
          <w:rFonts w:cstheme="minorHAnsi"/>
          <w:sz w:val="20"/>
          <w:szCs w:val="20"/>
        </w:rPr>
        <w:t xml:space="preserve"> </w:t>
      </w:r>
      <w:r w:rsidR="000A56EB">
        <w:rPr>
          <w:rFonts w:cstheme="minorHAnsi"/>
          <w:sz w:val="20"/>
          <w:szCs w:val="20"/>
        </w:rPr>
        <w:t>marca</w:t>
      </w:r>
      <w:r w:rsidR="00637CF1" w:rsidRPr="00637CF1">
        <w:rPr>
          <w:rFonts w:cstheme="minorHAnsi"/>
          <w:sz w:val="20"/>
          <w:szCs w:val="20"/>
        </w:rPr>
        <w:t xml:space="preserve"> </w:t>
      </w:r>
      <w:r w:rsidR="006B6E84" w:rsidRPr="00BF27FC">
        <w:rPr>
          <w:rFonts w:cstheme="minorHAnsi"/>
          <w:sz w:val="20"/>
          <w:szCs w:val="20"/>
        </w:rPr>
        <w:t>202</w:t>
      </w:r>
      <w:r w:rsidR="000A56EB">
        <w:rPr>
          <w:rFonts w:cstheme="minorHAnsi"/>
          <w:sz w:val="20"/>
          <w:szCs w:val="20"/>
        </w:rPr>
        <w:t>4</w:t>
      </w:r>
      <w:r w:rsidR="006B6E84" w:rsidRPr="007C0B11">
        <w:rPr>
          <w:rFonts w:cstheme="minorHAnsi"/>
          <w:sz w:val="20"/>
          <w:szCs w:val="20"/>
        </w:rPr>
        <w:t xml:space="preserve"> r</w:t>
      </w:r>
      <w:r w:rsidR="006B6E84">
        <w:rPr>
          <w:rFonts w:cstheme="minorHAnsi"/>
          <w:sz w:val="20"/>
          <w:szCs w:val="20"/>
        </w:rPr>
        <w:t>.</w:t>
      </w:r>
    </w:p>
    <w:p w14:paraId="327B8084" w14:textId="5FCAB673" w:rsidR="00C227B0" w:rsidRPr="007C0B11" w:rsidRDefault="00C227B0" w:rsidP="003D4828">
      <w:pPr>
        <w:pStyle w:val="Bezodstpw"/>
        <w:numPr>
          <w:ilvl w:val="0"/>
          <w:numId w:val="15"/>
        </w:numPr>
        <w:jc w:val="both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Oświadczam, że posiadam potencjał techniczny, niezbędną wiedzą oraz dysponuję osobami zdolnymi do wykonania przedmiotu zamówienia.</w:t>
      </w:r>
    </w:p>
    <w:p w14:paraId="60000758" w14:textId="1B5CB380" w:rsidR="00C227B0" w:rsidRPr="007C0B11" w:rsidRDefault="00C227B0" w:rsidP="003D4828">
      <w:pPr>
        <w:pStyle w:val="Bezodstpw"/>
        <w:numPr>
          <w:ilvl w:val="0"/>
          <w:numId w:val="15"/>
        </w:numPr>
        <w:jc w:val="both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Oświadczam, że moja sytuacja finansowa zapewnia prawidłowe wykonanie zamówienia.</w:t>
      </w:r>
    </w:p>
    <w:p w14:paraId="43978DD5" w14:textId="77777777" w:rsidR="008F1809" w:rsidRPr="007C0B11" w:rsidRDefault="008F1809" w:rsidP="003D4828">
      <w:pPr>
        <w:pStyle w:val="Bezodstpw"/>
        <w:numPr>
          <w:ilvl w:val="0"/>
          <w:numId w:val="15"/>
        </w:numPr>
        <w:jc w:val="both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Oświadczam, że cena z pkt 1 uwzględnia wszystkie koszty wykonania zamówienia.</w:t>
      </w:r>
    </w:p>
    <w:p w14:paraId="28290EEE" w14:textId="48BB85DE" w:rsidR="008F1809" w:rsidRPr="007C0B11" w:rsidRDefault="008F1809" w:rsidP="003D4828">
      <w:pPr>
        <w:pStyle w:val="Bezodstpw"/>
        <w:numPr>
          <w:ilvl w:val="0"/>
          <w:numId w:val="15"/>
        </w:numPr>
        <w:jc w:val="both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 xml:space="preserve">Oświadczam, że zapoznałem </w:t>
      </w:r>
      <w:r w:rsidR="00080673" w:rsidRPr="007C0B11">
        <w:rPr>
          <w:rFonts w:cstheme="minorHAnsi"/>
          <w:sz w:val="20"/>
          <w:szCs w:val="20"/>
        </w:rPr>
        <w:t xml:space="preserve">się z Zapytaniem ofertowym </w:t>
      </w:r>
      <w:r w:rsidR="00510751" w:rsidRPr="007C0B11">
        <w:rPr>
          <w:rFonts w:cstheme="minorHAnsi"/>
          <w:sz w:val="20"/>
          <w:szCs w:val="20"/>
        </w:rPr>
        <w:t xml:space="preserve">nr </w:t>
      </w:r>
      <w:r w:rsidR="000A56EB">
        <w:rPr>
          <w:rFonts w:cstheme="minorHAnsi"/>
          <w:sz w:val="20"/>
          <w:szCs w:val="20"/>
        </w:rPr>
        <w:t>8</w:t>
      </w:r>
      <w:r w:rsidR="00843CA7" w:rsidRPr="007C0B11">
        <w:rPr>
          <w:rFonts w:cstheme="minorHAnsi"/>
          <w:sz w:val="20"/>
          <w:szCs w:val="20"/>
        </w:rPr>
        <w:t>/IZOTONIK/202</w:t>
      </w:r>
      <w:r w:rsidR="000A56EB">
        <w:rPr>
          <w:rFonts w:cstheme="minorHAnsi"/>
          <w:sz w:val="20"/>
          <w:szCs w:val="20"/>
        </w:rPr>
        <w:t>4</w:t>
      </w:r>
      <w:r w:rsidR="00843CA7" w:rsidRPr="007C0B11">
        <w:rPr>
          <w:rFonts w:cstheme="minorHAnsi"/>
          <w:sz w:val="20"/>
          <w:szCs w:val="20"/>
        </w:rPr>
        <w:t xml:space="preserve">/CTT z </w:t>
      </w:r>
      <w:r w:rsidR="005E672E">
        <w:rPr>
          <w:rFonts w:cstheme="minorHAnsi"/>
          <w:sz w:val="20"/>
          <w:szCs w:val="20"/>
        </w:rPr>
        <w:t>1</w:t>
      </w:r>
      <w:r w:rsidR="00637CF1" w:rsidRPr="00637CF1">
        <w:rPr>
          <w:rFonts w:cstheme="minorHAnsi"/>
          <w:sz w:val="20"/>
          <w:szCs w:val="20"/>
        </w:rPr>
        <w:t xml:space="preserve"> </w:t>
      </w:r>
      <w:r w:rsidR="000A56EB">
        <w:rPr>
          <w:rFonts w:cstheme="minorHAnsi"/>
          <w:sz w:val="20"/>
          <w:szCs w:val="20"/>
        </w:rPr>
        <w:t>marca</w:t>
      </w:r>
      <w:r w:rsidR="00637CF1" w:rsidRPr="00637CF1">
        <w:rPr>
          <w:rFonts w:cstheme="minorHAnsi"/>
          <w:sz w:val="20"/>
          <w:szCs w:val="20"/>
        </w:rPr>
        <w:t xml:space="preserve"> </w:t>
      </w:r>
      <w:r w:rsidR="00843CA7" w:rsidRPr="00637CF1">
        <w:rPr>
          <w:rFonts w:cstheme="minorHAnsi"/>
          <w:sz w:val="20"/>
          <w:szCs w:val="20"/>
        </w:rPr>
        <w:t>202</w:t>
      </w:r>
      <w:r w:rsidR="000A56EB">
        <w:rPr>
          <w:rFonts w:cstheme="minorHAnsi"/>
          <w:sz w:val="20"/>
          <w:szCs w:val="20"/>
        </w:rPr>
        <w:t>4</w:t>
      </w:r>
      <w:r w:rsidR="00843CA7" w:rsidRPr="00BF27FC">
        <w:rPr>
          <w:rFonts w:cstheme="minorHAnsi"/>
          <w:sz w:val="20"/>
          <w:szCs w:val="20"/>
        </w:rPr>
        <w:t xml:space="preserve"> r</w:t>
      </w:r>
      <w:r w:rsidR="007A6F7A" w:rsidRPr="00BF27FC">
        <w:rPr>
          <w:rFonts w:cstheme="minorHAnsi"/>
          <w:sz w:val="20"/>
          <w:szCs w:val="20"/>
        </w:rPr>
        <w:t>.</w:t>
      </w:r>
      <w:r w:rsidR="007A6F7A" w:rsidRPr="007C0B11">
        <w:rPr>
          <w:rFonts w:cstheme="minorHAnsi"/>
          <w:sz w:val="20"/>
          <w:szCs w:val="20"/>
        </w:rPr>
        <w:t xml:space="preserve"> </w:t>
      </w:r>
      <w:r w:rsidRPr="007C0B11">
        <w:rPr>
          <w:rFonts w:cstheme="minorHAnsi"/>
          <w:sz w:val="20"/>
          <w:szCs w:val="20"/>
        </w:rPr>
        <w:t>wraz z załącznikami.</w:t>
      </w:r>
    </w:p>
    <w:p w14:paraId="38E720DB" w14:textId="4E518E30" w:rsidR="007A6F7A" w:rsidRPr="007C0B11" w:rsidRDefault="008F1809" w:rsidP="003D4828">
      <w:pPr>
        <w:pStyle w:val="Bezodstpw"/>
        <w:numPr>
          <w:ilvl w:val="0"/>
          <w:numId w:val="15"/>
        </w:numPr>
        <w:jc w:val="both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 xml:space="preserve">Oświadczam, że akceptuję bez zastrzeżeń warunki określone </w:t>
      </w:r>
      <w:r w:rsidR="00F922FC" w:rsidRPr="007C0B11">
        <w:rPr>
          <w:rFonts w:cstheme="minorHAnsi"/>
          <w:sz w:val="20"/>
          <w:szCs w:val="20"/>
        </w:rPr>
        <w:t xml:space="preserve">w </w:t>
      </w:r>
      <w:r w:rsidRPr="007C0B11">
        <w:rPr>
          <w:rFonts w:cstheme="minorHAnsi"/>
          <w:sz w:val="20"/>
          <w:szCs w:val="20"/>
        </w:rPr>
        <w:t>Zapytaniu Ofertowy</w:t>
      </w:r>
      <w:r w:rsidR="00762BC0" w:rsidRPr="007C0B11">
        <w:rPr>
          <w:rFonts w:cstheme="minorHAnsi"/>
          <w:sz w:val="20"/>
          <w:szCs w:val="20"/>
        </w:rPr>
        <w:t>m nr</w:t>
      </w:r>
      <w:r w:rsidR="00843CA7" w:rsidRPr="007C0B11">
        <w:rPr>
          <w:rFonts w:cstheme="minorHAnsi"/>
          <w:sz w:val="20"/>
          <w:szCs w:val="20"/>
        </w:rPr>
        <w:t xml:space="preserve"> </w:t>
      </w:r>
      <w:r w:rsidR="000A56EB">
        <w:rPr>
          <w:rFonts w:cstheme="minorHAnsi"/>
          <w:sz w:val="20"/>
          <w:szCs w:val="20"/>
        </w:rPr>
        <w:t>8</w:t>
      </w:r>
      <w:r w:rsidR="00843CA7" w:rsidRPr="007C0B11">
        <w:rPr>
          <w:rFonts w:cstheme="minorHAnsi"/>
          <w:sz w:val="20"/>
          <w:szCs w:val="20"/>
        </w:rPr>
        <w:t>/IZOTONIK/202</w:t>
      </w:r>
      <w:r w:rsidR="000A56EB">
        <w:rPr>
          <w:rFonts w:cstheme="minorHAnsi"/>
          <w:sz w:val="20"/>
          <w:szCs w:val="20"/>
        </w:rPr>
        <w:t>4</w:t>
      </w:r>
      <w:r w:rsidR="00843CA7" w:rsidRPr="007C0B11">
        <w:rPr>
          <w:rFonts w:cstheme="minorHAnsi"/>
          <w:sz w:val="20"/>
          <w:szCs w:val="20"/>
        </w:rPr>
        <w:t xml:space="preserve">/CTT </w:t>
      </w:r>
      <w:r w:rsidR="00843CA7" w:rsidRPr="00BF27FC">
        <w:rPr>
          <w:rFonts w:cstheme="minorHAnsi"/>
          <w:sz w:val="20"/>
          <w:szCs w:val="20"/>
        </w:rPr>
        <w:t xml:space="preserve">z </w:t>
      </w:r>
      <w:r w:rsidR="005E672E">
        <w:rPr>
          <w:rFonts w:cstheme="minorHAnsi"/>
          <w:sz w:val="20"/>
          <w:szCs w:val="20"/>
        </w:rPr>
        <w:t>1</w:t>
      </w:r>
      <w:r w:rsidR="00052549" w:rsidRPr="00052549">
        <w:rPr>
          <w:rFonts w:cstheme="minorHAnsi"/>
          <w:sz w:val="20"/>
          <w:szCs w:val="20"/>
        </w:rPr>
        <w:t xml:space="preserve"> </w:t>
      </w:r>
      <w:r w:rsidR="000A56EB">
        <w:rPr>
          <w:rFonts w:cstheme="minorHAnsi"/>
          <w:sz w:val="20"/>
          <w:szCs w:val="20"/>
        </w:rPr>
        <w:t>marca</w:t>
      </w:r>
      <w:r w:rsidR="00843CA7" w:rsidRPr="00052549">
        <w:rPr>
          <w:rFonts w:cstheme="minorHAnsi"/>
          <w:sz w:val="20"/>
          <w:szCs w:val="20"/>
        </w:rPr>
        <w:t xml:space="preserve"> 202</w:t>
      </w:r>
      <w:r w:rsidR="000A56EB">
        <w:rPr>
          <w:rFonts w:cstheme="minorHAnsi"/>
          <w:sz w:val="20"/>
          <w:szCs w:val="20"/>
        </w:rPr>
        <w:t>4</w:t>
      </w:r>
      <w:r w:rsidR="00843CA7" w:rsidRPr="00BF27FC">
        <w:rPr>
          <w:rFonts w:cstheme="minorHAnsi"/>
          <w:sz w:val="20"/>
          <w:szCs w:val="20"/>
        </w:rPr>
        <w:t xml:space="preserve"> r</w:t>
      </w:r>
      <w:r w:rsidR="007A6F7A" w:rsidRPr="00BF27FC">
        <w:rPr>
          <w:rFonts w:cstheme="minorHAnsi"/>
          <w:sz w:val="20"/>
          <w:szCs w:val="20"/>
        </w:rPr>
        <w:t>.</w:t>
      </w:r>
      <w:r w:rsidR="007A6F7A" w:rsidRPr="007C0B11">
        <w:rPr>
          <w:rFonts w:cstheme="minorHAnsi"/>
          <w:sz w:val="20"/>
          <w:szCs w:val="20"/>
        </w:rPr>
        <w:t xml:space="preserve"> </w:t>
      </w:r>
      <w:r w:rsidRPr="007C0B11">
        <w:rPr>
          <w:rFonts w:cstheme="minorHAnsi"/>
          <w:sz w:val="20"/>
          <w:szCs w:val="20"/>
        </w:rPr>
        <w:t>oraz</w:t>
      </w:r>
      <w:r w:rsidR="00F922FC" w:rsidRPr="007C0B11">
        <w:rPr>
          <w:rFonts w:cstheme="minorHAnsi"/>
          <w:sz w:val="20"/>
          <w:szCs w:val="20"/>
        </w:rPr>
        <w:t xml:space="preserve"> we</w:t>
      </w:r>
      <w:r w:rsidRPr="007C0B11">
        <w:rPr>
          <w:rFonts w:cstheme="minorHAnsi"/>
          <w:sz w:val="20"/>
          <w:szCs w:val="20"/>
        </w:rPr>
        <w:t xml:space="preserve"> wzor</w:t>
      </w:r>
      <w:r w:rsidR="00F922FC" w:rsidRPr="007C0B11">
        <w:rPr>
          <w:rFonts w:cstheme="minorHAnsi"/>
          <w:sz w:val="20"/>
          <w:szCs w:val="20"/>
        </w:rPr>
        <w:t>ze</w:t>
      </w:r>
      <w:r w:rsidRPr="007C0B11">
        <w:rPr>
          <w:rFonts w:cstheme="minorHAnsi"/>
          <w:sz w:val="20"/>
          <w:szCs w:val="20"/>
        </w:rPr>
        <w:t xml:space="preserve"> umowy</w:t>
      </w:r>
      <w:r w:rsidR="00F922FC" w:rsidRPr="007C0B11">
        <w:rPr>
          <w:rFonts w:cstheme="minorHAnsi"/>
          <w:sz w:val="20"/>
          <w:szCs w:val="20"/>
        </w:rPr>
        <w:t>, który stanowi</w:t>
      </w:r>
      <w:r w:rsidRPr="007C0B11">
        <w:rPr>
          <w:rFonts w:cstheme="minorHAnsi"/>
          <w:sz w:val="20"/>
          <w:szCs w:val="20"/>
        </w:rPr>
        <w:t xml:space="preserve"> Załącznik nr 1 do </w:t>
      </w:r>
      <w:r w:rsidR="002F2BB9">
        <w:rPr>
          <w:rFonts w:cstheme="minorHAnsi"/>
          <w:sz w:val="20"/>
          <w:szCs w:val="20"/>
        </w:rPr>
        <w:t>tego z</w:t>
      </w:r>
      <w:r w:rsidRPr="007C0B11">
        <w:rPr>
          <w:rFonts w:cstheme="minorHAnsi"/>
          <w:sz w:val="20"/>
          <w:szCs w:val="20"/>
        </w:rPr>
        <w:t>apytani</w:t>
      </w:r>
      <w:r w:rsidR="00F922FC" w:rsidRPr="007C0B11">
        <w:rPr>
          <w:rFonts w:cstheme="minorHAnsi"/>
          <w:sz w:val="20"/>
          <w:szCs w:val="20"/>
        </w:rPr>
        <w:t>a</w:t>
      </w:r>
      <w:r w:rsidR="007A6F7A" w:rsidRPr="002F2BB9">
        <w:rPr>
          <w:rFonts w:cstheme="minorHAnsi"/>
          <w:sz w:val="20"/>
          <w:szCs w:val="20"/>
        </w:rPr>
        <w:t>.</w:t>
      </w:r>
    </w:p>
    <w:p w14:paraId="77B0C2DC" w14:textId="77777777" w:rsidR="003D4828" w:rsidRPr="007C0B11" w:rsidRDefault="003D4828" w:rsidP="003D4828">
      <w:pPr>
        <w:pStyle w:val="Bezodstpw"/>
        <w:jc w:val="both"/>
        <w:rPr>
          <w:rFonts w:cstheme="minorHAnsi"/>
          <w:sz w:val="20"/>
          <w:szCs w:val="20"/>
        </w:rPr>
      </w:pPr>
    </w:p>
    <w:p w14:paraId="74D1BC75" w14:textId="7455837B" w:rsidR="008F1809" w:rsidRPr="007C0B11" w:rsidRDefault="008F1809" w:rsidP="003D4828">
      <w:pPr>
        <w:pStyle w:val="Bezodstpw"/>
        <w:jc w:val="both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Oświadczam, że [</w:t>
      </w:r>
      <w:r w:rsidRPr="007C0B11">
        <w:rPr>
          <w:rFonts w:cstheme="minorHAnsi"/>
          <w:b/>
          <w:sz w:val="20"/>
          <w:szCs w:val="20"/>
        </w:rPr>
        <w:t>NAZWA OFERENTA</w:t>
      </w:r>
      <w:r w:rsidRPr="007C0B11">
        <w:rPr>
          <w:rFonts w:cstheme="minorHAnsi"/>
          <w:sz w:val="20"/>
          <w:szCs w:val="20"/>
        </w:rPr>
        <w:t>] nie jest powiązana kapitałowo lub osobowo z Zamawiającym. Przez powiązania kapitałowe lub osobowe rozumie się wzajemne powiązania między Zamawiającym lub osobami upoważnionymi do zaciągania zobowiązań w imieniu Zamawiającego lub osobami wykonującymi w imieniu Zamawiającego czynności związane</w:t>
      </w:r>
      <w:r w:rsidR="00031B7E" w:rsidRPr="007C0B11">
        <w:rPr>
          <w:rFonts w:cstheme="minorHAnsi"/>
          <w:sz w:val="20"/>
          <w:szCs w:val="20"/>
        </w:rPr>
        <w:t xml:space="preserve"> </w:t>
      </w:r>
      <w:r w:rsidRPr="007C0B11">
        <w:rPr>
          <w:rFonts w:cstheme="minorHAnsi"/>
          <w:sz w:val="20"/>
          <w:szCs w:val="20"/>
        </w:rPr>
        <w:t>z przygotowaniem i przeprowadzeniem procedury wyboru wykonawcy a wykonawcą, polegające w szczególności na:</w:t>
      </w:r>
    </w:p>
    <w:p w14:paraId="2D37CFEA" w14:textId="7DC4E8E8" w:rsidR="008F1809" w:rsidRPr="007C0B11" w:rsidRDefault="003D4828" w:rsidP="00CA0174">
      <w:pPr>
        <w:pStyle w:val="Bezodstpw"/>
        <w:ind w:left="720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 xml:space="preserve">a) </w:t>
      </w:r>
      <w:r w:rsidR="008F1809" w:rsidRPr="007C0B11">
        <w:rPr>
          <w:rFonts w:cstheme="minorHAnsi"/>
          <w:sz w:val="20"/>
          <w:szCs w:val="20"/>
        </w:rPr>
        <w:t>uczestniczeniu w spółce jako wspólnik spółki cywilnej lub spółki osobowej;</w:t>
      </w:r>
    </w:p>
    <w:p w14:paraId="512FFDC7" w14:textId="6867AE7C" w:rsidR="008F1809" w:rsidRPr="007C0B11" w:rsidRDefault="003D4828" w:rsidP="00CA0174">
      <w:pPr>
        <w:pStyle w:val="Bezodstpw"/>
        <w:ind w:left="720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 xml:space="preserve">b) </w:t>
      </w:r>
      <w:r w:rsidR="008F1809" w:rsidRPr="007C0B11">
        <w:rPr>
          <w:rFonts w:cstheme="minorHAnsi"/>
          <w:sz w:val="20"/>
          <w:szCs w:val="20"/>
        </w:rPr>
        <w:t>posiadaniu co najmniej 10 % udziałów lub akcji;</w:t>
      </w:r>
    </w:p>
    <w:p w14:paraId="392796DB" w14:textId="255F3B35" w:rsidR="008F1809" w:rsidRPr="007C0B11" w:rsidRDefault="003D4828" w:rsidP="00CA0174">
      <w:pPr>
        <w:pStyle w:val="Bezodstpw"/>
        <w:ind w:left="720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 xml:space="preserve">c) </w:t>
      </w:r>
      <w:r w:rsidR="008F1809" w:rsidRPr="007C0B11">
        <w:rPr>
          <w:rFonts w:cstheme="minorHAnsi"/>
          <w:sz w:val="20"/>
          <w:szCs w:val="20"/>
        </w:rPr>
        <w:t>pełnieniu funk</w:t>
      </w:r>
      <w:r w:rsidR="00CA0174" w:rsidRPr="007C0B11">
        <w:rPr>
          <w:rFonts w:cstheme="minorHAnsi"/>
          <w:sz w:val="20"/>
          <w:szCs w:val="20"/>
        </w:rPr>
        <w:t xml:space="preserve">cji członka organu nadzorczego </w:t>
      </w:r>
      <w:r w:rsidR="008F1809" w:rsidRPr="007C0B11">
        <w:rPr>
          <w:rFonts w:cstheme="minorHAnsi"/>
          <w:sz w:val="20"/>
          <w:szCs w:val="20"/>
        </w:rPr>
        <w:t>lub zarządzającego, prokurenta, pełnomocnika;</w:t>
      </w:r>
    </w:p>
    <w:p w14:paraId="0D64448C" w14:textId="145F1775" w:rsidR="003D4828" w:rsidRPr="007C0B11" w:rsidRDefault="003D4828" w:rsidP="003D4828">
      <w:pPr>
        <w:pStyle w:val="Bezodstpw"/>
        <w:ind w:left="720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lastRenderedPageBreak/>
        <w:t xml:space="preserve">d) </w:t>
      </w:r>
      <w:r w:rsidR="008F1809" w:rsidRPr="007C0B11">
        <w:rPr>
          <w:rFonts w:cstheme="minorHAnsi"/>
          <w:sz w:val="20"/>
          <w:szCs w:val="20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3A84E105" w14:textId="77777777" w:rsidR="003D4828" w:rsidRPr="007C0B11" w:rsidRDefault="003D4828" w:rsidP="003D4828">
      <w:pPr>
        <w:pStyle w:val="Bezodstpw"/>
        <w:rPr>
          <w:rFonts w:cstheme="minorHAnsi"/>
          <w:sz w:val="20"/>
          <w:szCs w:val="20"/>
        </w:rPr>
      </w:pPr>
    </w:p>
    <w:p w14:paraId="60E89DF9" w14:textId="77777777" w:rsidR="00E235FD" w:rsidRPr="007C0B11" w:rsidRDefault="00E235FD" w:rsidP="00551F97">
      <w:pPr>
        <w:pStyle w:val="Bezodstpw"/>
        <w:jc w:val="both"/>
        <w:rPr>
          <w:rFonts w:cstheme="minorHAnsi"/>
          <w:sz w:val="20"/>
          <w:szCs w:val="20"/>
          <w:lang w:eastAsia="pl-PL"/>
        </w:rPr>
      </w:pPr>
    </w:p>
    <w:p w14:paraId="3C930444" w14:textId="6217D236" w:rsidR="00551F97" w:rsidRPr="007C0B11" w:rsidRDefault="00551F97" w:rsidP="00551F97">
      <w:pPr>
        <w:pStyle w:val="Bezodstpw"/>
        <w:jc w:val="both"/>
        <w:rPr>
          <w:rFonts w:cstheme="minorHAnsi"/>
          <w:sz w:val="20"/>
          <w:szCs w:val="20"/>
          <w:lang w:eastAsia="pl-PL"/>
        </w:rPr>
      </w:pPr>
      <w:r w:rsidRPr="007C0B11">
        <w:rPr>
          <w:rFonts w:cstheme="minorHAnsi"/>
          <w:sz w:val="20"/>
          <w:szCs w:val="20"/>
          <w:lang w:eastAsia="pl-PL"/>
        </w:rPr>
        <w:t>W związku z art. 7 ust. 1 ustawy z dnia 13.04.2022 r. o szczególnych rozwiązaniach w zakresie przeciwdziałania wspieraniu agresji na Ukrainę oraz służących ochronie bezpieczeństwa narodowego (Dz. U. z 202</w:t>
      </w:r>
      <w:r w:rsidR="00DE4506">
        <w:rPr>
          <w:rFonts w:cstheme="minorHAnsi"/>
          <w:sz w:val="20"/>
          <w:szCs w:val="20"/>
          <w:lang w:eastAsia="pl-PL"/>
        </w:rPr>
        <w:t>3</w:t>
      </w:r>
      <w:r w:rsidRPr="007C0B11">
        <w:rPr>
          <w:rFonts w:cstheme="minorHAnsi"/>
          <w:sz w:val="20"/>
          <w:szCs w:val="20"/>
          <w:lang w:eastAsia="pl-PL"/>
        </w:rPr>
        <w:t xml:space="preserve"> r., poz. </w:t>
      </w:r>
      <w:r w:rsidR="00DE4506">
        <w:rPr>
          <w:rFonts w:cstheme="minorHAnsi"/>
          <w:sz w:val="20"/>
          <w:szCs w:val="20"/>
          <w:lang w:eastAsia="pl-PL"/>
        </w:rPr>
        <w:t>1497</w:t>
      </w:r>
      <w:r w:rsidRPr="007C0B11">
        <w:rPr>
          <w:rFonts w:cstheme="minorHAnsi"/>
          <w:sz w:val="20"/>
          <w:szCs w:val="20"/>
          <w:lang w:eastAsia="pl-PL"/>
        </w:rPr>
        <w:t>), oświadczam, że nie jestem podmiotem:</w:t>
      </w:r>
    </w:p>
    <w:p w14:paraId="6F17770C" w14:textId="77777777" w:rsidR="00551F97" w:rsidRPr="007C0B11" w:rsidRDefault="00551F97" w:rsidP="00551F97">
      <w:pPr>
        <w:pStyle w:val="Bezodstpw"/>
        <w:jc w:val="both"/>
        <w:rPr>
          <w:rFonts w:cstheme="minorHAnsi"/>
          <w:sz w:val="20"/>
          <w:szCs w:val="20"/>
          <w:lang w:eastAsia="pl-PL"/>
        </w:rPr>
      </w:pPr>
      <w:r w:rsidRPr="007C0B11">
        <w:rPr>
          <w:rFonts w:cstheme="minorHAnsi"/>
          <w:sz w:val="20"/>
          <w:szCs w:val="20"/>
          <w:lang w:eastAsia="pl-PL"/>
        </w:rPr>
        <w:t>1)</w:t>
      </w:r>
      <w:r w:rsidRPr="007C0B11">
        <w:rPr>
          <w:rFonts w:cstheme="minorHAnsi"/>
          <w:sz w:val="20"/>
          <w:szCs w:val="20"/>
          <w:lang w:eastAsia="pl-PL"/>
        </w:rPr>
        <w:tab/>
        <w:t>wymienionym w wykazach określonych w rozporządzeniu 765/2006 i rozporządzeniu 269/2014 albo wpisanym na listę na podstawie decyzji w sprawie wpisu na listę rozstrzygającej o zastosowaniu środka w postaci wykluczenia z postępowania;</w:t>
      </w:r>
    </w:p>
    <w:p w14:paraId="723EF919" w14:textId="58689037" w:rsidR="00551F97" w:rsidRPr="007C0B11" w:rsidRDefault="00551F97" w:rsidP="00551F97">
      <w:pPr>
        <w:pStyle w:val="Bezodstpw"/>
        <w:jc w:val="both"/>
        <w:rPr>
          <w:rFonts w:cstheme="minorHAnsi"/>
          <w:sz w:val="20"/>
          <w:szCs w:val="20"/>
          <w:lang w:eastAsia="pl-PL"/>
        </w:rPr>
      </w:pPr>
      <w:r w:rsidRPr="007C0B11">
        <w:rPr>
          <w:rFonts w:cstheme="minorHAnsi"/>
          <w:sz w:val="20"/>
          <w:szCs w:val="20"/>
          <w:lang w:eastAsia="pl-PL"/>
        </w:rPr>
        <w:t>2)</w:t>
      </w:r>
      <w:r w:rsidRPr="007C0B11">
        <w:rPr>
          <w:rFonts w:cstheme="minorHAnsi"/>
          <w:sz w:val="20"/>
          <w:szCs w:val="20"/>
          <w:lang w:eastAsia="pl-PL"/>
        </w:rPr>
        <w:tab/>
        <w:t>którego beneficjentem rzeczywistym w rozumieniu ustawy z dnia 1 marca 2018 r. o przeciwdziałaniu praniu pieniędzy oraz finansowaniu terroryzmu (Dz. U. z 202</w:t>
      </w:r>
      <w:r w:rsidR="00DE4506">
        <w:rPr>
          <w:rFonts w:cstheme="minorHAnsi"/>
          <w:sz w:val="20"/>
          <w:szCs w:val="20"/>
          <w:lang w:eastAsia="pl-PL"/>
        </w:rPr>
        <w:t>3</w:t>
      </w:r>
      <w:r w:rsidRPr="007C0B11">
        <w:rPr>
          <w:rFonts w:cstheme="minorHAnsi"/>
          <w:sz w:val="20"/>
          <w:szCs w:val="20"/>
          <w:lang w:eastAsia="pl-PL"/>
        </w:rPr>
        <w:t xml:space="preserve"> r. poz. </w:t>
      </w:r>
      <w:r w:rsidR="00DE4506">
        <w:rPr>
          <w:rFonts w:cstheme="minorHAnsi"/>
          <w:sz w:val="20"/>
          <w:szCs w:val="20"/>
          <w:lang w:eastAsia="pl-PL"/>
        </w:rPr>
        <w:t>1124</w:t>
      </w:r>
      <w:r w:rsidRPr="007C0B11">
        <w:rPr>
          <w:rFonts w:cstheme="minorHAnsi"/>
          <w:sz w:val="20"/>
          <w:szCs w:val="20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 w postaci wykluczenia z postępowania;</w:t>
      </w:r>
    </w:p>
    <w:p w14:paraId="4E25C599" w14:textId="21214405" w:rsidR="00551F97" w:rsidRPr="007C0B11" w:rsidRDefault="00551F97" w:rsidP="00551F97">
      <w:pPr>
        <w:pStyle w:val="Bezodstpw"/>
        <w:jc w:val="both"/>
        <w:rPr>
          <w:rFonts w:cstheme="minorHAnsi"/>
          <w:sz w:val="20"/>
          <w:szCs w:val="20"/>
          <w:lang w:eastAsia="pl-PL"/>
        </w:rPr>
      </w:pPr>
      <w:r w:rsidRPr="007C0B11">
        <w:rPr>
          <w:rFonts w:cstheme="minorHAnsi"/>
          <w:sz w:val="20"/>
          <w:szCs w:val="20"/>
          <w:lang w:eastAsia="pl-PL"/>
        </w:rPr>
        <w:t>3)</w:t>
      </w:r>
      <w:r w:rsidRPr="007C0B11">
        <w:rPr>
          <w:rFonts w:cstheme="minorHAnsi"/>
          <w:sz w:val="20"/>
          <w:szCs w:val="20"/>
          <w:lang w:eastAsia="pl-PL"/>
        </w:rPr>
        <w:tab/>
        <w:t>którego jednostką dominującą w rozumieniu art. 3 ust. 1 pkt 37 ustawy z dnia 29 września 1994 r. o rachunkowości (Dz. U. z 202</w:t>
      </w:r>
      <w:r w:rsidR="00DE4506">
        <w:rPr>
          <w:rFonts w:cstheme="minorHAnsi"/>
          <w:sz w:val="20"/>
          <w:szCs w:val="20"/>
          <w:lang w:eastAsia="pl-PL"/>
        </w:rPr>
        <w:t>3</w:t>
      </w:r>
      <w:r w:rsidRPr="007C0B11">
        <w:rPr>
          <w:rFonts w:cstheme="minorHAnsi"/>
          <w:sz w:val="20"/>
          <w:szCs w:val="20"/>
          <w:lang w:eastAsia="pl-PL"/>
        </w:rPr>
        <w:t xml:space="preserve"> r. poz. </w:t>
      </w:r>
      <w:r w:rsidR="00DE4506">
        <w:rPr>
          <w:rFonts w:cstheme="minorHAnsi"/>
          <w:sz w:val="20"/>
          <w:szCs w:val="20"/>
          <w:lang w:eastAsia="pl-PL"/>
        </w:rPr>
        <w:t xml:space="preserve">120 z </w:t>
      </w:r>
      <w:proofErr w:type="spellStart"/>
      <w:r w:rsidR="00DE4506">
        <w:rPr>
          <w:rFonts w:cstheme="minorHAnsi"/>
          <w:sz w:val="20"/>
          <w:szCs w:val="20"/>
          <w:lang w:eastAsia="pl-PL"/>
        </w:rPr>
        <w:t>późn</w:t>
      </w:r>
      <w:proofErr w:type="spellEnd"/>
      <w:r w:rsidR="00DE4506">
        <w:rPr>
          <w:rFonts w:cstheme="minorHAnsi"/>
          <w:sz w:val="20"/>
          <w:szCs w:val="20"/>
          <w:lang w:eastAsia="pl-PL"/>
        </w:rPr>
        <w:t>. zm.</w:t>
      </w:r>
      <w:r w:rsidRPr="007C0B11">
        <w:rPr>
          <w:rFonts w:cstheme="minorHAnsi"/>
          <w:sz w:val="20"/>
          <w:szCs w:val="20"/>
          <w:lang w:eastAsia="pl-PL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w postaci wykluczenia z postępowania.</w:t>
      </w:r>
    </w:p>
    <w:p w14:paraId="7FA7F9F0" w14:textId="77777777" w:rsidR="00551F97" w:rsidRPr="007C0B11" w:rsidRDefault="00551F97" w:rsidP="003D4828">
      <w:pPr>
        <w:pStyle w:val="Bezodstpw"/>
        <w:jc w:val="both"/>
        <w:rPr>
          <w:rFonts w:cstheme="minorHAnsi"/>
          <w:sz w:val="20"/>
          <w:szCs w:val="20"/>
          <w:lang w:eastAsia="pl-PL"/>
        </w:rPr>
      </w:pPr>
    </w:p>
    <w:p w14:paraId="4466D42A" w14:textId="77777777" w:rsidR="00551F97" w:rsidRPr="007C0B11" w:rsidRDefault="00551F97" w:rsidP="003D4828">
      <w:pPr>
        <w:pStyle w:val="Bezodstpw"/>
        <w:jc w:val="both"/>
        <w:rPr>
          <w:rFonts w:cstheme="minorHAnsi"/>
          <w:sz w:val="20"/>
          <w:szCs w:val="20"/>
          <w:lang w:eastAsia="pl-PL"/>
        </w:rPr>
      </w:pPr>
    </w:p>
    <w:p w14:paraId="7141C2F3" w14:textId="2B081E02" w:rsidR="00E33EEC" w:rsidRPr="007C0B11" w:rsidRDefault="00E33EEC" w:rsidP="00E33EEC">
      <w:pPr>
        <w:jc w:val="both"/>
        <w:rPr>
          <w:rFonts w:cstheme="minorHAnsi"/>
          <w:sz w:val="20"/>
          <w:szCs w:val="20"/>
        </w:rPr>
      </w:pPr>
    </w:p>
    <w:p w14:paraId="4C1F7E2F" w14:textId="08C7E240" w:rsidR="001413BD" w:rsidRPr="007C0B11" w:rsidRDefault="001413BD" w:rsidP="003D4828">
      <w:pPr>
        <w:pStyle w:val="Akapitzlist"/>
        <w:jc w:val="center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__________________________________</w:t>
      </w:r>
    </w:p>
    <w:p w14:paraId="4E83985B" w14:textId="4B37B96E" w:rsidR="001413BD" w:rsidRPr="007C0B11" w:rsidRDefault="001413BD" w:rsidP="003D4828">
      <w:pPr>
        <w:pStyle w:val="Akapitzlist"/>
        <w:jc w:val="center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[OSOBA UPOWAŻNIONA DO REPREZENTACJI</w:t>
      </w:r>
      <w:r w:rsidR="00FD509F" w:rsidRPr="007C0B11">
        <w:rPr>
          <w:rFonts w:cstheme="minorHAnsi"/>
          <w:sz w:val="20"/>
          <w:szCs w:val="20"/>
        </w:rPr>
        <w:t>]</w:t>
      </w:r>
    </w:p>
    <w:p w14:paraId="2DF507CE" w14:textId="77777777" w:rsidR="00510751" w:rsidRPr="007C0B11" w:rsidRDefault="00510751" w:rsidP="0051075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C421162" w14:textId="57015191" w:rsidR="00510751" w:rsidRPr="007C0B11" w:rsidRDefault="00510751" w:rsidP="0051075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8A30808" w14:textId="51780B5F" w:rsidR="00E235FD" w:rsidRPr="007C0B11" w:rsidRDefault="00E235FD" w:rsidP="0051075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5592E02" w14:textId="77777777" w:rsidR="00E235FD" w:rsidRPr="007C0B11" w:rsidRDefault="00E235FD" w:rsidP="0051075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B43D085" w14:textId="2C394613" w:rsidR="001413BD" w:rsidRPr="007C0B11" w:rsidRDefault="001413BD" w:rsidP="0051075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Załącznik</w:t>
      </w:r>
      <w:r w:rsidR="00F14655" w:rsidRPr="007C0B11">
        <w:rPr>
          <w:rFonts w:cstheme="minorHAnsi"/>
          <w:sz w:val="20"/>
          <w:szCs w:val="20"/>
        </w:rPr>
        <w:t>i</w:t>
      </w:r>
      <w:r w:rsidRPr="007C0B11">
        <w:rPr>
          <w:rFonts w:cstheme="minorHAnsi"/>
          <w:sz w:val="20"/>
          <w:szCs w:val="20"/>
        </w:rPr>
        <w:t>:</w:t>
      </w:r>
    </w:p>
    <w:p w14:paraId="0B80DC1A" w14:textId="77777777" w:rsidR="00510751" w:rsidRPr="007C0B11" w:rsidRDefault="001413BD" w:rsidP="0051075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[DOKUMENT STWIERDZAJĄCY STATUS PRAWNY OFERENTA]</w:t>
      </w:r>
    </w:p>
    <w:p w14:paraId="1B4B6177" w14:textId="18C9A9B9" w:rsidR="002953E6" w:rsidRPr="007C0B11" w:rsidRDefault="001413BD" w:rsidP="0051075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[DOKUMENT PEŁNOMOCNICTWA DO ZŁOŻENIA OFERTY]</w:t>
      </w:r>
    </w:p>
    <w:sectPr w:rsidR="002953E6" w:rsidRPr="007C0B1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860A5" w14:textId="77777777" w:rsidR="005C27C5" w:rsidRDefault="005C27C5" w:rsidP="001413BD">
      <w:pPr>
        <w:spacing w:after="0" w:line="240" w:lineRule="auto"/>
      </w:pPr>
      <w:r>
        <w:separator/>
      </w:r>
    </w:p>
  </w:endnote>
  <w:endnote w:type="continuationSeparator" w:id="0">
    <w:p w14:paraId="6C961F80" w14:textId="77777777" w:rsidR="005C27C5" w:rsidRDefault="005C27C5" w:rsidP="00141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26101" w14:textId="77777777" w:rsidR="00637CF1" w:rsidRDefault="00637CF1" w:rsidP="007C0B11">
    <w:pPr>
      <w:pStyle w:val="Stopka"/>
      <w:jc w:val="center"/>
      <w:rPr>
        <w:rFonts w:ascii="Tahoma" w:hAnsi="Tahoma" w:cs="Tahoma"/>
        <w:sz w:val="12"/>
      </w:rPr>
    </w:pPr>
  </w:p>
  <w:p w14:paraId="3E26324F" w14:textId="04786098" w:rsidR="00637CF1" w:rsidRPr="00F66C80" w:rsidRDefault="00637CF1" w:rsidP="00F66C80">
    <w:pPr>
      <w:pStyle w:val="Tekstprzypisudolnego"/>
    </w:pPr>
    <w:r>
      <w:rPr>
        <w:rStyle w:val="Odwoanieprzypisudolnego"/>
      </w:rPr>
      <w:footnoteRef/>
    </w:r>
    <w:r>
      <w:t xml:space="preserve"> Proszę o wykreślenie pozycji, na które nie składają Państwo oferty.</w:t>
    </w:r>
  </w:p>
  <w:p w14:paraId="6B06A775" w14:textId="77777777" w:rsidR="00637CF1" w:rsidRDefault="00637CF1" w:rsidP="007C0B11">
    <w:pPr>
      <w:pStyle w:val="Stopka"/>
      <w:jc w:val="center"/>
      <w:rPr>
        <w:rFonts w:ascii="Tahoma" w:hAnsi="Tahoma" w:cs="Tahoma"/>
        <w:sz w:val="12"/>
      </w:rPr>
    </w:pPr>
  </w:p>
  <w:p w14:paraId="7854E5D1" w14:textId="5A64E088" w:rsidR="00637CF1" w:rsidRDefault="00637CF1" w:rsidP="007C0B11">
    <w:pPr>
      <w:pStyle w:val="Stopka"/>
      <w:jc w:val="center"/>
      <w:rPr>
        <w:rFonts w:ascii="Tahoma" w:hAnsi="Tahoma" w:cs="Tahoma"/>
        <w:sz w:val="12"/>
      </w:rPr>
    </w:pPr>
    <w:r>
      <w:rPr>
        <w:rFonts w:ascii="Tahoma" w:hAnsi="Tahoma" w:cs="Tahoma"/>
        <w:sz w:val="12"/>
      </w:rPr>
      <w:t>„Europejski Fundusz Rolny na rzecz Rozwoju Obszarów Wiejskich: Europa inwestująca w obszary wiejskie”.</w:t>
    </w:r>
  </w:p>
  <w:p w14:paraId="3D491AC6" w14:textId="11161A7B" w:rsidR="00637CF1" w:rsidRPr="007C0B11" w:rsidRDefault="00637CF1" w:rsidP="007C0B11">
    <w:pPr>
      <w:pStyle w:val="Stopka"/>
      <w:jc w:val="center"/>
      <w:rPr>
        <w:rFonts w:ascii="Tahoma" w:hAnsi="Tahoma" w:cs="Tahoma"/>
        <w:sz w:val="12"/>
      </w:rPr>
    </w:pPr>
    <w:r>
      <w:rPr>
        <w:rFonts w:ascii="Tahoma" w:hAnsi="Tahoma" w:cs="Tahoma"/>
        <w:sz w:val="12"/>
      </w:rPr>
      <w:t>Operacja pn. Opracowanie nowej technologii produkcji ziół w celu uzyskania zasadniczo ulepszonych produktów, innowacyjnych na rynku międzynarodowym w postaci ekologicznych mieszanek soków warzywnych z dodatkiem ziół, współfinansowana jest ze środków Unii Europejskiej w ramach działania 16. Współpraca Programu Rozwoju Obszarów Wiejskich na lata 2014-2020.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529C3" w14:textId="77777777" w:rsidR="005C27C5" w:rsidRDefault="005C27C5" w:rsidP="001413BD">
      <w:pPr>
        <w:spacing w:after="0" w:line="240" w:lineRule="auto"/>
      </w:pPr>
      <w:r>
        <w:separator/>
      </w:r>
    </w:p>
  </w:footnote>
  <w:footnote w:type="continuationSeparator" w:id="0">
    <w:p w14:paraId="37FF29E6" w14:textId="77777777" w:rsidR="005C27C5" w:rsidRDefault="005C27C5" w:rsidP="00141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05FD6" w14:textId="7060042A" w:rsidR="00637CF1" w:rsidRDefault="00637CF1" w:rsidP="007C0B11">
    <w:pPr>
      <w:pStyle w:val="Stopka"/>
      <w:tabs>
        <w:tab w:val="clear" w:pos="907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BACBF02" wp14:editId="2A789E5C">
          <wp:simplePos x="0" y="0"/>
          <wp:positionH relativeFrom="margin">
            <wp:posOffset>4805045</wp:posOffset>
          </wp:positionH>
          <wp:positionV relativeFrom="paragraph">
            <wp:posOffset>23495</wp:posOffset>
          </wp:positionV>
          <wp:extent cx="955675" cy="625475"/>
          <wp:effectExtent l="0" t="0" r="0" b="317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675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9948F8" w14:textId="77777777" w:rsidR="00637CF1" w:rsidRDefault="00637CF1" w:rsidP="007C0B11">
    <w:pPr>
      <w:pStyle w:val="Stopka"/>
      <w:tabs>
        <w:tab w:val="clear" w:pos="9072"/>
      </w:tabs>
    </w:pPr>
  </w:p>
  <w:p w14:paraId="40911CB9" w14:textId="77777777" w:rsidR="00637CF1" w:rsidRDefault="00637CF1" w:rsidP="007C0B11">
    <w:pPr>
      <w:pStyle w:val="Stopka"/>
      <w:tabs>
        <w:tab w:val="clear" w:pos="9072"/>
      </w:tabs>
    </w:pPr>
  </w:p>
  <w:p w14:paraId="1A07BBC0" w14:textId="77777777" w:rsidR="00637CF1" w:rsidRDefault="00637CF1" w:rsidP="007C0B11">
    <w:pPr>
      <w:pStyle w:val="Stopka"/>
      <w:tabs>
        <w:tab w:val="clear" w:pos="9072"/>
      </w:tabs>
      <w:ind w:firstLine="708"/>
    </w:pPr>
  </w:p>
  <w:p w14:paraId="19F3FCFF" w14:textId="2E297217" w:rsidR="00637CF1" w:rsidRPr="007C0B11" w:rsidRDefault="00637CF1" w:rsidP="007C0B11">
    <w:pPr>
      <w:pStyle w:val="Stopka"/>
      <w:tabs>
        <w:tab w:val="clear" w:pos="9072"/>
      </w:tabs>
      <w:rPr>
        <w:rFonts w:ascii="Tahoma" w:hAnsi="Tahoma" w:cs="Tahoma"/>
        <w:sz w:val="14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D28812C" wp14:editId="1B69233C">
          <wp:simplePos x="0" y="0"/>
          <wp:positionH relativeFrom="margin">
            <wp:posOffset>-4445</wp:posOffset>
          </wp:positionH>
          <wp:positionV relativeFrom="paragraph">
            <wp:posOffset>-681355</wp:posOffset>
          </wp:positionV>
          <wp:extent cx="970915" cy="648335"/>
          <wp:effectExtent l="0" t="0" r="63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91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36BC2"/>
    <w:multiLevelType w:val="hybridMultilevel"/>
    <w:tmpl w:val="983A6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C6E82"/>
    <w:multiLevelType w:val="multilevel"/>
    <w:tmpl w:val="6B4493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01D42"/>
    <w:multiLevelType w:val="hybridMultilevel"/>
    <w:tmpl w:val="4D14517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75569F"/>
    <w:multiLevelType w:val="hybridMultilevel"/>
    <w:tmpl w:val="183E7B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A0481"/>
    <w:multiLevelType w:val="hybridMultilevel"/>
    <w:tmpl w:val="0C0C6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6773E"/>
    <w:multiLevelType w:val="hybridMultilevel"/>
    <w:tmpl w:val="B354315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C57D58"/>
    <w:multiLevelType w:val="hybridMultilevel"/>
    <w:tmpl w:val="F0FC74F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155C36"/>
    <w:multiLevelType w:val="hybridMultilevel"/>
    <w:tmpl w:val="97D2DC48"/>
    <w:lvl w:ilvl="0" w:tplc="AC5010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37A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FD532A"/>
    <w:multiLevelType w:val="hybridMultilevel"/>
    <w:tmpl w:val="84A2D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20C21"/>
    <w:multiLevelType w:val="hybridMultilevel"/>
    <w:tmpl w:val="8F10F2EC"/>
    <w:lvl w:ilvl="0" w:tplc="AC5010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1162E"/>
    <w:multiLevelType w:val="hybridMultilevel"/>
    <w:tmpl w:val="2B78F820"/>
    <w:lvl w:ilvl="0" w:tplc="04150017">
      <w:start w:val="1"/>
      <w:numFmt w:val="lowerLetter"/>
      <w:lvlText w:val="%1)"/>
      <w:lvlJc w:val="left"/>
      <w:pPr>
        <w:ind w:left="2496" w:hanging="360"/>
      </w:pPr>
    </w:lvl>
    <w:lvl w:ilvl="1" w:tplc="04150019" w:tentative="1">
      <w:start w:val="1"/>
      <w:numFmt w:val="lowerLetter"/>
      <w:lvlText w:val="%2."/>
      <w:lvlJc w:val="left"/>
      <w:pPr>
        <w:ind w:left="3216" w:hanging="360"/>
      </w:pPr>
    </w:lvl>
    <w:lvl w:ilvl="2" w:tplc="0415001B" w:tentative="1">
      <w:start w:val="1"/>
      <w:numFmt w:val="lowerRoman"/>
      <w:lvlText w:val="%3."/>
      <w:lvlJc w:val="right"/>
      <w:pPr>
        <w:ind w:left="3936" w:hanging="180"/>
      </w:pPr>
    </w:lvl>
    <w:lvl w:ilvl="3" w:tplc="0415000F" w:tentative="1">
      <w:start w:val="1"/>
      <w:numFmt w:val="decimal"/>
      <w:lvlText w:val="%4."/>
      <w:lvlJc w:val="left"/>
      <w:pPr>
        <w:ind w:left="4656" w:hanging="360"/>
      </w:pPr>
    </w:lvl>
    <w:lvl w:ilvl="4" w:tplc="04150019" w:tentative="1">
      <w:start w:val="1"/>
      <w:numFmt w:val="lowerLetter"/>
      <w:lvlText w:val="%5."/>
      <w:lvlJc w:val="left"/>
      <w:pPr>
        <w:ind w:left="5376" w:hanging="360"/>
      </w:pPr>
    </w:lvl>
    <w:lvl w:ilvl="5" w:tplc="0415001B" w:tentative="1">
      <w:start w:val="1"/>
      <w:numFmt w:val="lowerRoman"/>
      <w:lvlText w:val="%6."/>
      <w:lvlJc w:val="right"/>
      <w:pPr>
        <w:ind w:left="6096" w:hanging="180"/>
      </w:pPr>
    </w:lvl>
    <w:lvl w:ilvl="6" w:tplc="0415000F" w:tentative="1">
      <w:start w:val="1"/>
      <w:numFmt w:val="decimal"/>
      <w:lvlText w:val="%7."/>
      <w:lvlJc w:val="left"/>
      <w:pPr>
        <w:ind w:left="6816" w:hanging="360"/>
      </w:pPr>
    </w:lvl>
    <w:lvl w:ilvl="7" w:tplc="04150019" w:tentative="1">
      <w:start w:val="1"/>
      <w:numFmt w:val="lowerLetter"/>
      <w:lvlText w:val="%8."/>
      <w:lvlJc w:val="left"/>
      <w:pPr>
        <w:ind w:left="7536" w:hanging="360"/>
      </w:pPr>
    </w:lvl>
    <w:lvl w:ilvl="8" w:tplc="041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2" w15:restartNumberingAfterBreak="0">
    <w:nsid w:val="45CD1C13"/>
    <w:multiLevelType w:val="hybridMultilevel"/>
    <w:tmpl w:val="6EA4F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22CE3"/>
    <w:multiLevelType w:val="hybridMultilevel"/>
    <w:tmpl w:val="600AEC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B3BC1"/>
    <w:multiLevelType w:val="hybridMultilevel"/>
    <w:tmpl w:val="82B60CB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E0ECA"/>
    <w:multiLevelType w:val="hybridMultilevel"/>
    <w:tmpl w:val="00CA850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2217BA3"/>
    <w:multiLevelType w:val="hybridMultilevel"/>
    <w:tmpl w:val="DC343D3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2293B97"/>
    <w:multiLevelType w:val="hybridMultilevel"/>
    <w:tmpl w:val="3DAC7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95725F"/>
    <w:multiLevelType w:val="hybridMultilevel"/>
    <w:tmpl w:val="0FEC31A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5FA1003"/>
    <w:multiLevelType w:val="hybridMultilevel"/>
    <w:tmpl w:val="B5200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AFC3865"/>
    <w:multiLevelType w:val="hybridMultilevel"/>
    <w:tmpl w:val="68C0ED9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E65E2C"/>
    <w:multiLevelType w:val="hybridMultilevel"/>
    <w:tmpl w:val="F5E29DC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FDC54AF"/>
    <w:multiLevelType w:val="hybridMultilevel"/>
    <w:tmpl w:val="CD361F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2A5719"/>
    <w:multiLevelType w:val="hybridMultilevel"/>
    <w:tmpl w:val="D23E2A0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9471C0F"/>
    <w:multiLevelType w:val="hybridMultilevel"/>
    <w:tmpl w:val="345284D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B377151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276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755763C4"/>
    <w:multiLevelType w:val="hybridMultilevel"/>
    <w:tmpl w:val="2D325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7A70BC8"/>
    <w:multiLevelType w:val="hybridMultilevel"/>
    <w:tmpl w:val="15EEA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E24CD7"/>
    <w:multiLevelType w:val="hybridMultilevel"/>
    <w:tmpl w:val="74CE661E"/>
    <w:lvl w:ilvl="0" w:tplc="AC5010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32A926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F06FF0"/>
    <w:multiLevelType w:val="hybridMultilevel"/>
    <w:tmpl w:val="19BCC5B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DEF02DA"/>
    <w:multiLevelType w:val="hybridMultilevel"/>
    <w:tmpl w:val="2BF4A2C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6"/>
  </w:num>
  <w:num w:numId="2">
    <w:abstractNumId w:val="0"/>
  </w:num>
  <w:num w:numId="3">
    <w:abstractNumId w:val="1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3"/>
  </w:num>
  <w:num w:numId="7">
    <w:abstractNumId w:val="3"/>
  </w:num>
  <w:num w:numId="8">
    <w:abstractNumId w:val="19"/>
  </w:num>
  <w:num w:numId="9">
    <w:abstractNumId w:val="20"/>
  </w:num>
  <w:num w:numId="10">
    <w:abstractNumId w:val="13"/>
  </w:num>
  <w:num w:numId="11">
    <w:abstractNumId w:val="24"/>
  </w:num>
  <w:num w:numId="12">
    <w:abstractNumId w:val="12"/>
  </w:num>
  <w:num w:numId="13">
    <w:abstractNumId w:val="17"/>
  </w:num>
  <w:num w:numId="14">
    <w:abstractNumId w:val="7"/>
  </w:num>
  <w:num w:numId="15">
    <w:abstractNumId w:val="29"/>
  </w:num>
  <w:num w:numId="16">
    <w:abstractNumId w:val="11"/>
  </w:num>
  <w:num w:numId="17">
    <w:abstractNumId w:val="27"/>
  </w:num>
  <w:num w:numId="18">
    <w:abstractNumId w:val="8"/>
  </w:num>
  <w:num w:numId="19">
    <w:abstractNumId w:val="4"/>
  </w:num>
  <w:num w:numId="20">
    <w:abstractNumId w:val="31"/>
  </w:num>
  <w:num w:numId="21">
    <w:abstractNumId w:val="5"/>
  </w:num>
  <w:num w:numId="22">
    <w:abstractNumId w:val="25"/>
  </w:num>
  <w:num w:numId="23">
    <w:abstractNumId w:val="6"/>
  </w:num>
  <w:num w:numId="24">
    <w:abstractNumId w:val="15"/>
  </w:num>
  <w:num w:numId="25">
    <w:abstractNumId w:val="14"/>
  </w:num>
  <w:num w:numId="26">
    <w:abstractNumId w:val="16"/>
  </w:num>
  <w:num w:numId="27">
    <w:abstractNumId w:val="18"/>
  </w:num>
  <w:num w:numId="28">
    <w:abstractNumId w:val="30"/>
  </w:num>
  <w:num w:numId="29">
    <w:abstractNumId w:val="22"/>
  </w:num>
  <w:num w:numId="30">
    <w:abstractNumId w:val="2"/>
  </w:num>
  <w:num w:numId="31">
    <w:abstractNumId w:val="21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FA9"/>
    <w:rsid w:val="00007276"/>
    <w:rsid w:val="00025D61"/>
    <w:rsid w:val="00031B7E"/>
    <w:rsid w:val="00052549"/>
    <w:rsid w:val="00056EF9"/>
    <w:rsid w:val="00080673"/>
    <w:rsid w:val="000A0BD0"/>
    <w:rsid w:val="000A56EB"/>
    <w:rsid w:val="00104554"/>
    <w:rsid w:val="00120790"/>
    <w:rsid w:val="00133650"/>
    <w:rsid w:val="001413BD"/>
    <w:rsid w:val="00187DE7"/>
    <w:rsid w:val="001B7C65"/>
    <w:rsid w:val="001E07FD"/>
    <w:rsid w:val="001E4BF0"/>
    <w:rsid w:val="001E55BC"/>
    <w:rsid w:val="00205895"/>
    <w:rsid w:val="00242F68"/>
    <w:rsid w:val="00274916"/>
    <w:rsid w:val="002854E2"/>
    <w:rsid w:val="002953E6"/>
    <w:rsid w:val="002B7157"/>
    <w:rsid w:val="002C03DB"/>
    <w:rsid w:val="002C303A"/>
    <w:rsid w:val="002D4805"/>
    <w:rsid w:val="002E733B"/>
    <w:rsid w:val="002F2BB9"/>
    <w:rsid w:val="00321428"/>
    <w:rsid w:val="003646E7"/>
    <w:rsid w:val="003C5739"/>
    <w:rsid w:val="003D0BC4"/>
    <w:rsid w:val="003D4828"/>
    <w:rsid w:val="003E1143"/>
    <w:rsid w:val="003E59B3"/>
    <w:rsid w:val="003F0BE0"/>
    <w:rsid w:val="003F68A9"/>
    <w:rsid w:val="00406125"/>
    <w:rsid w:val="00411B40"/>
    <w:rsid w:val="00446E13"/>
    <w:rsid w:val="00454FA3"/>
    <w:rsid w:val="0045750C"/>
    <w:rsid w:val="00465E91"/>
    <w:rsid w:val="00484CF1"/>
    <w:rsid w:val="00490C63"/>
    <w:rsid w:val="004940C2"/>
    <w:rsid w:val="004B1958"/>
    <w:rsid w:val="004D190E"/>
    <w:rsid w:val="00510751"/>
    <w:rsid w:val="005507C6"/>
    <w:rsid w:val="00551F97"/>
    <w:rsid w:val="0057092B"/>
    <w:rsid w:val="00584A3B"/>
    <w:rsid w:val="00584D50"/>
    <w:rsid w:val="005A0477"/>
    <w:rsid w:val="005B0EE9"/>
    <w:rsid w:val="005B4289"/>
    <w:rsid w:val="005B6263"/>
    <w:rsid w:val="005B78C8"/>
    <w:rsid w:val="005C0B01"/>
    <w:rsid w:val="005C27C5"/>
    <w:rsid w:val="005D51CB"/>
    <w:rsid w:val="005D6AD5"/>
    <w:rsid w:val="005D7EBE"/>
    <w:rsid w:val="005E3E9A"/>
    <w:rsid w:val="005E672E"/>
    <w:rsid w:val="005E6DA8"/>
    <w:rsid w:val="005F317C"/>
    <w:rsid w:val="00627014"/>
    <w:rsid w:val="00637CF1"/>
    <w:rsid w:val="00647ED0"/>
    <w:rsid w:val="00656A12"/>
    <w:rsid w:val="00680C31"/>
    <w:rsid w:val="006842D6"/>
    <w:rsid w:val="00690D68"/>
    <w:rsid w:val="006B3A4B"/>
    <w:rsid w:val="006B649B"/>
    <w:rsid w:val="006B6E84"/>
    <w:rsid w:val="006C0300"/>
    <w:rsid w:val="006D41D2"/>
    <w:rsid w:val="006E108A"/>
    <w:rsid w:val="0073222F"/>
    <w:rsid w:val="00762BC0"/>
    <w:rsid w:val="00765176"/>
    <w:rsid w:val="00765BBA"/>
    <w:rsid w:val="007A6F7A"/>
    <w:rsid w:val="007C0B11"/>
    <w:rsid w:val="007C4B84"/>
    <w:rsid w:val="007E5BAD"/>
    <w:rsid w:val="007F155D"/>
    <w:rsid w:val="007F41EC"/>
    <w:rsid w:val="007F50C5"/>
    <w:rsid w:val="00803AC4"/>
    <w:rsid w:val="0080694C"/>
    <w:rsid w:val="0081482B"/>
    <w:rsid w:val="00843CA7"/>
    <w:rsid w:val="00852F61"/>
    <w:rsid w:val="008675CB"/>
    <w:rsid w:val="00871CF0"/>
    <w:rsid w:val="008A3F53"/>
    <w:rsid w:val="008F1809"/>
    <w:rsid w:val="008F743C"/>
    <w:rsid w:val="0095011B"/>
    <w:rsid w:val="009B4D6D"/>
    <w:rsid w:val="009C4FD8"/>
    <w:rsid w:val="009D012C"/>
    <w:rsid w:val="009E333C"/>
    <w:rsid w:val="009F0254"/>
    <w:rsid w:val="00A063D6"/>
    <w:rsid w:val="00A12905"/>
    <w:rsid w:val="00A46EFA"/>
    <w:rsid w:val="00A513AC"/>
    <w:rsid w:val="00A73FD1"/>
    <w:rsid w:val="00AA4FCD"/>
    <w:rsid w:val="00AB7DA4"/>
    <w:rsid w:val="00AD07C5"/>
    <w:rsid w:val="00AF07DB"/>
    <w:rsid w:val="00AF3B7B"/>
    <w:rsid w:val="00B013C8"/>
    <w:rsid w:val="00B02ADA"/>
    <w:rsid w:val="00B037A6"/>
    <w:rsid w:val="00B358AB"/>
    <w:rsid w:val="00B40C68"/>
    <w:rsid w:val="00B76FE1"/>
    <w:rsid w:val="00B8110D"/>
    <w:rsid w:val="00B87B0C"/>
    <w:rsid w:val="00B936E7"/>
    <w:rsid w:val="00BA113B"/>
    <w:rsid w:val="00BB00C0"/>
    <w:rsid w:val="00BB175F"/>
    <w:rsid w:val="00BB2CE6"/>
    <w:rsid w:val="00BB658A"/>
    <w:rsid w:val="00BC1DD7"/>
    <w:rsid w:val="00BC4D2F"/>
    <w:rsid w:val="00BF27FC"/>
    <w:rsid w:val="00C13810"/>
    <w:rsid w:val="00C227B0"/>
    <w:rsid w:val="00C30717"/>
    <w:rsid w:val="00C30D82"/>
    <w:rsid w:val="00C36494"/>
    <w:rsid w:val="00C66490"/>
    <w:rsid w:val="00C75313"/>
    <w:rsid w:val="00C82B3F"/>
    <w:rsid w:val="00CA0174"/>
    <w:rsid w:val="00CB135A"/>
    <w:rsid w:val="00CB2994"/>
    <w:rsid w:val="00CB5E90"/>
    <w:rsid w:val="00CD086D"/>
    <w:rsid w:val="00CF15F3"/>
    <w:rsid w:val="00D0627D"/>
    <w:rsid w:val="00D12E4A"/>
    <w:rsid w:val="00D156E4"/>
    <w:rsid w:val="00D21882"/>
    <w:rsid w:val="00D463AE"/>
    <w:rsid w:val="00D51DC8"/>
    <w:rsid w:val="00D91BD1"/>
    <w:rsid w:val="00D955AA"/>
    <w:rsid w:val="00DD1CCE"/>
    <w:rsid w:val="00DD3223"/>
    <w:rsid w:val="00DE4506"/>
    <w:rsid w:val="00DE54ED"/>
    <w:rsid w:val="00DF3FA9"/>
    <w:rsid w:val="00E235FD"/>
    <w:rsid w:val="00E33EEC"/>
    <w:rsid w:val="00E7402A"/>
    <w:rsid w:val="00E75707"/>
    <w:rsid w:val="00E802DB"/>
    <w:rsid w:val="00E87E10"/>
    <w:rsid w:val="00EC44DB"/>
    <w:rsid w:val="00ED789C"/>
    <w:rsid w:val="00EE0B7F"/>
    <w:rsid w:val="00F02F82"/>
    <w:rsid w:val="00F12500"/>
    <w:rsid w:val="00F14655"/>
    <w:rsid w:val="00F40A82"/>
    <w:rsid w:val="00F66C80"/>
    <w:rsid w:val="00F86C4C"/>
    <w:rsid w:val="00F87705"/>
    <w:rsid w:val="00F922FC"/>
    <w:rsid w:val="00FC15BD"/>
    <w:rsid w:val="00FC2609"/>
    <w:rsid w:val="00FC34B4"/>
    <w:rsid w:val="00FD509F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A3905"/>
  <w15:docId w15:val="{86178A64-CF6A-4200-A121-85BC74F5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C2609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2609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2609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C2609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260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260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260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260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260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4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2C30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1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3BD"/>
  </w:style>
  <w:style w:type="paragraph" w:styleId="Stopka">
    <w:name w:val="footer"/>
    <w:basedOn w:val="Normalny"/>
    <w:link w:val="StopkaZnak"/>
    <w:uiPriority w:val="99"/>
    <w:unhideWhenUsed/>
    <w:rsid w:val="00141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3BD"/>
  </w:style>
  <w:style w:type="paragraph" w:styleId="Tekstdymka">
    <w:name w:val="Balloon Text"/>
    <w:basedOn w:val="Normalny"/>
    <w:link w:val="TekstdymkaZnak"/>
    <w:uiPriority w:val="99"/>
    <w:semiHidden/>
    <w:unhideWhenUsed/>
    <w:rsid w:val="00141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3B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62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62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62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62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627D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09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09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092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C4B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C4B8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4B84"/>
    <w:rPr>
      <w:vertAlign w:val="superscript"/>
    </w:rPr>
  </w:style>
  <w:style w:type="paragraph" w:styleId="Poprawka">
    <w:name w:val="Revision"/>
    <w:hidden/>
    <w:uiPriority w:val="99"/>
    <w:semiHidden/>
    <w:rsid w:val="00BB2CE6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2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C26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260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FC260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260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260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260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260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26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odstpw">
    <w:name w:val="No Spacing"/>
    <w:uiPriority w:val="1"/>
    <w:qFormat/>
    <w:rsid w:val="00A063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8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94D9B-13C2-4EF1-AF78-FCF888947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964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Maciej Lis</dc:creator>
  <cp:lastModifiedBy>Dąbrowska Dominika</cp:lastModifiedBy>
  <cp:revision>23</cp:revision>
  <dcterms:created xsi:type="dcterms:W3CDTF">2023-06-07T12:54:00Z</dcterms:created>
  <dcterms:modified xsi:type="dcterms:W3CDTF">2024-02-29T12:19:00Z</dcterms:modified>
</cp:coreProperties>
</file>