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B37" w:rsidRPr="00C63AAF" w:rsidRDefault="006E7B37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="00C63AAF" w:rsidRPr="00C63AAF">
        <w:rPr>
          <w:rFonts w:ascii="Calibri Light" w:eastAsia="Times New Roman" w:hAnsi="Calibri Light" w:cstheme="minorHAnsi"/>
          <w:szCs w:val="24"/>
          <w:lang w:eastAsia="ar-SA"/>
        </w:rPr>
        <w:t>miejscowość</w:t>
      </w:r>
      <w:r w:rsidR="00981580" w:rsidRPr="00C63AAF">
        <w:rPr>
          <w:rFonts w:ascii="Calibri Light" w:eastAsia="Times New Roman" w:hAnsi="Calibri Light" w:cstheme="minorHAnsi"/>
          <w:szCs w:val="24"/>
          <w:lang w:eastAsia="ar-SA"/>
        </w:rPr>
        <w:t xml:space="preserve">, dn. </w:t>
      </w:r>
      <w:r w:rsidR="00C63AAF" w:rsidRPr="00C63AAF">
        <w:rPr>
          <w:rFonts w:ascii="Calibri Light" w:eastAsia="Times New Roman" w:hAnsi="Calibri Light" w:cstheme="minorHAnsi"/>
          <w:szCs w:val="24"/>
          <w:lang w:eastAsia="ar-SA"/>
        </w:rPr>
        <w:t>……………………….</w:t>
      </w:r>
      <w:r w:rsidR="00BC0861" w:rsidRPr="00C63AAF">
        <w:rPr>
          <w:rFonts w:ascii="Calibri Light" w:eastAsia="Times New Roman" w:hAnsi="Calibri Light" w:cstheme="minorHAnsi"/>
          <w:szCs w:val="24"/>
          <w:lang w:eastAsia="ar-SA"/>
        </w:rPr>
        <w:t>.</w:t>
      </w:r>
    </w:p>
    <w:p w:rsidR="00BC0861" w:rsidRPr="0060320D" w:rsidRDefault="00BC0861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pl-PL"/>
        </w:rPr>
      </w:pPr>
    </w:p>
    <w:p w:rsidR="00842B14" w:rsidRPr="0060320D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B42BF1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Nazwa firmy</w:t>
      </w:r>
    </w:p>
    <w:p w:rsidR="00C63AAF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Pr="0060320D" w:rsidRDefault="00C63AAF" w:rsidP="00C63AAF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C63AAF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Adres</w:t>
      </w:r>
    </w:p>
    <w:p w:rsidR="00C63AAF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Pr="0060320D" w:rsidRDefault="00C63AAF" w:rsidP="00C63AAF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C63AAF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REGON, NIP</w:t>
      </w:r>
    </w:p>
    <w:p w:rsidR="00B42BF1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60320D" w:rsidRPr="0060320D" w:rsidRDefault="0060320D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B42BF1" w:rsidRPr="0060320D" w:rsidRDefault="00B42BF1" w:rsidP="00B42BF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Default="00B42BF1" w:rsidP="0060320D">
      <w:pPr>
        <w:spacing w:after="0"/>
        <w:jc w:val="both"/>
        <w:rPr>
          <w:rFonts w:ascii="Calibri Light" w:eastAsia="Times New Roman" w:hAnsi="Calibri Light" w:cstheme="minorHAnsi"/>
          <w:b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Oświadczam,</w:t>
      </w:r>
      <w:r w:rsidR="00B71287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>że</w:t>
      </w:r>
      <w:r w:rsidR="00842B14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="00C63AAF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………………………………………………………………………………………………………………………………… ………………………………………………………..……………………………………………………………………………………………………</w:t>
      </w:r>
      <w:r w:rsidR="00B71287">
        <w:rPr>
          <w:rFonts w:ascii="Calibri Light" w:eastAsia="Times New Roman" w:hAnsi="Calibri Light" w:cstheme="minorHAnsi"/>
          <w:b/>
          <w:szCs w:val="24"/>
          <w:lang w:eastAsia="ar-SA"/>
        </w:rPr>
        <w:t>..</w:t>
      </w:r>
      <w:r w:rsidR="00C63AAF">
        <w:rPr>
          <w:rFonts w:ascii="Calibri Light" w:eastAsia="Times New Roman" w:hAnsi="Calibri Light" w:cstheme="minorHAnsi"/>
          <w:b/>
          <w:szCs w:val="24"/>
          <w:lang w:eastAsia="ar-SA"/>
        </w:rPr>
        <w:t xml:space="preserve"> </w:t>
      </w:r>
    </w:p>
    <w:p w:rsidR="00C63AAF" w:rsidRPr="0061644E" w:rsidRDefault="00C63AAF" w:rsidP="00C63AAF">
      <w:pPr>
        <w:spacing w:after="0"/>
        <w:jc w:val="center"/>
        <w:rPr>
          <w:rFonts w:ascii="Calibri Light" w:eastAsia="Times New Roman" w:hAnsi="Calibri Light" w:cstheme="minorHAnsi"/>
          <w:i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(nazwa firmy, adres, REGON, NIP)</w:t>
      </w:r>
    </w:p>
    <w:p w:rsidR="00B42BF1" w:rsidRPr="0060320D" w:rsidRDefault="00E60EF3" w:rsidP="0060320D">
      <w:p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n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ie jest powiązan</w:t>
      </w:r>
      <w:r w:rsidR="00C63AAF">
        <w:rPr>
          <w:rFonts w:ascii="Calibri Light" w:eastAsia="Times New Roman" w:hAnsi="Calibri Light" w:cstheme="minorHAnsi"/>
          <w:szCs w:val="24"/>
          <w:lang w:eastAsia="ar-SA"/>
        </w:rPr>
        <w:t>a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w imieniu Zamawiającego </w:t>
      </w:r>
      <w:r w:rsidR="002969E1">
        <w:rPr>
          <w:rFonts w:ascii="Calibri Light" w:eastAsia="Times New Roman" w:hAnsi="Calibri Light" w:cstheme="minorHAnsi"/>
          <w:szCs w:val="24"/>
          <w:lang w:eastAsia="ar-SA"/>
        </w:rPr>
        <w:t xml:space="preserve">czynności związane 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>z przygotowaniem i przeprowadzeniem procedury wyboru wyko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nawcy a wykonawcą, polegające w 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>szczególności na:</w:t>
      </w:r>
    </w:p>
    <w:p w:rsidR="00C63AAF" w:rsidRPr="00C63AAF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C63AAF">
        <w:rPr>
          <w:rFonts w:ascii="Calibri Light" w:eastAsia="Times New Roman" w:hAnsi="Calibri Light" w:cstheme="minorHAnsi"/>
          <w:szCs w:val="24"/>
          <w:lang w:eastAsia="ar-SA"/>
        </w:rPr>
        <w:t>uczestniczeniu w spółce jako wspólnik spółki cywilnej lub spółki osobowej;</w:t>
      </w:r>
    </w:p>
    <w:p w:rsidR="00B42BF1" w:rsidRPr="00C63AAF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C63AAF">
        <w:rPr>
          <w:rFonts w:ascii="Calibri Light" w:eastAsia="Times New Roman" w:hAnsi="Calibri Light" w:cstheme="minorHAnsi"/>
          <w:szCs w:val="24"/>
          <w:lang w:eastAsia="ar-SA"/>
        </w:rPr>
        <w:t>posiadaniu co najmniej 10 % udziałów lub akcji;</w:t>
      </w:r>
    </w:p>
    <w:p w:rsidR="00B42BF1" w:rsidRPr="0060320D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pełnieniu funkcji członka organu nadzorczego lub zarządzającego, prokurenta, pełnomocnika;</w:t>
      </w:r>
    </w:p>
    <w:p w:rsidR="00B42BF1" w:rsidRPr="0060320D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B42BF1" w:rsidRPr="0060320D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981580" w:rsidRPr="0060320D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</w:p>
    <w:p w:rsidR="00842B14" w:rsidRPr="0060320D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pl-PL"/>
        </w:rPr>
      </w:pPr>
    </w:p>
    <w:p w:rsidR="006E7B37" w:rsidRPr="0060320D" w:rsidRDefault="006E7B37" w:rsidP="00981580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………………………………………………………………………</w:t>
      </w:r>
    </w:p>
    <w:p w:rsidR="006E7B37" w:rsidRPr="0060320D" w:rsidRDefault="006E7B37" w:rsidP="00BC0861">
      <w:pPr>
        <w:suppressAutoHyphens/>
        <w:spacing w:after="0"/>
        <w:ind w:left="4962" w:hanging="6"/>
        <w:jc w:val="center"/>
        <w:rPr>
          <w:rFonts w:ascii="Calibri Light" w:eastAsia="Times New Roman" w:hAnsi="Calibri Light" w:cstheme="minorHAnsi"/>
          <w:szCs w:val="24"/>
          <w:lang w:eastAsia="pl-PL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podpis </w:t>
      </w:r>
      <w:bookmarkStart w:id="0" w:name="_GoBack"/>
      <w:bookmarkEnd w:id="0"/>
    </w:p>
    <w:sectPr w:rsidR="006E7B37" w:rsidRPr="0060320D" w:rsidSect="00E2225B">
      <w:footerReference w:type="default" r:id="rId8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48F" w:rsidRDefault="00B7748F" w:rsidP="00E55A4F">
      <w:pPr>
        <w:spacing w:after="0" w:line="240" w:lineRule="auto"/>
      </w:pPr>
      <w:r>
        <w:separator/>
      </w:r>
    </w:p>
  </w:endnote>
  <w:endnote w:type="continuationSeparator" w:id="0">
    <w:p w:rsidR="00B7748F" w:rsidRDefault="00B7748F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AF" w:rsidRDefault="000560FB" w:rsidP="00C63AAF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  <w:r w:rsidRPr="00440354">
      <w:rPr>
        <w:rFonts w:ascii="Arial" w:hAnsi="Arial" w:cs="Arial"/>
        <w:b/>
        <w:bCs/>
        <w:i/>
        <w:noProof/>
      </w:rPr>
      <w:drawing>
        <wp:anchor distT="0" distB="0" distL="114300" distR="114300" simplePos="0" relativeHeight="251658240" behindDoc="1" locked="0" layoutInCell="1" allowOverlap="1" wp14:anchorId="6B451102" wp14:editId="53AA68D8">
          <wp:simplePos x="0" y="0"/>
          <wp:positionH relativeFrom="margin">
            <wp:posOffset>-171450</wp:posOffset>
          </wp:positionH>
          <wp:positionV relativeFrom="paragraph">
            <wp:posOffset>-24130</wp:posOffset>
          </wp:positionV>
          <wp:extent cx="571500" cy="731520"/>
          <wp:effectExtent l="0" t="0" r="0" b="0"/>
          <wp:wrapTight wrapText="bothSides">
            <wp:wrapPolygon edited="0">
              <wp:start x="0" y="0"/>
              <wp:lineTo x="0" y="20813"/>
              <wp:lineTo x="20880" y="20813"/>
              <wp:lineTo x="20880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560FB" w:rsidRPr="00440354" w:rsidRDefault="000560FB" w:rsidP="000560FB">
    <w:pPr>
      <w:spacing w:after="0" w:line="240" w:lineRule="auto"/>
      <w:ind w:firstLine="708"/>
      <w:rPr>
        <w:rFonts w:cstheme="minorHAnsi"/>
        <w:i/>
        <w:sz w:val="20"/>
        <w:szCs w:val="24"/>
      </w:rPr>
    </w:pPr>
    <w:r w:rsidRPr="00440354">
      <w:rPr>
        <w:rFonts w:cstheme="minorHAnsi"/>
        <w:i/>
        <w:sz w:val="20"/>
        <w:szCs w:val="24"/>
      </w:rPr>
      <w:t xml:space="preserve">Projekt „Poszukiwania żołnierzy WP zamordowanych na terenie Stalagu II D w Stargardzie </w:t>
    </w:r>
    <w:r>
      <w:rPr>
        <w:rFonts w:cstheme="minorHAnsi"/>
        <w:i/>
        <w:sz w:val="20"/>
        <w:szCs w:val="24"/>
      </w:rPr>
      <w:t>– I</w:t>
    </w:r>
    <w:r w:rsidR="009C0F78">
      <w:rPr>
        <w:rFonts w:cstheme="minorHAnsi"/>
        <w:i/>
        <w:sz w:val="20"/>
        <w:szCs w:val="24"/>
      </w:rPr>
      <w:t>I</w:t>
    </w:r>
    <w:r>
      <w:rPr>
        <w:rFonts w:cstheme="minorHAnsi"/>
        <w:i/>
        <w:sz w:val="20"/>
        <w:szCs w:val="24"/>
      </w:rPr>
      <w:t>I etap</w:t>
    </w:r>
    <w:r w:rsidRPr="00440354">
      <w:rPr>
        <w:rFonts w:cstheme="minorHAnsi"/>
        <w:i/>
        <w:sz w:val="20"/>
        <w:szCs w:val="24"/>
      </w:rPr>
      <w:t xml:space="preserve">” </w:t>
    </w:r>
  </w:p>
  <w:p w:rsidR="000560FB" w:rsidRPr="00440354" w:rsidRDefault="000560FB" w:rsidP="000560FB">
    <w:pPr>
      <w:spacing w:after="0" w:line="240" w:lineRule="auto"/>
      <w:ind w:left="708" w:firstLine="708"/>
      <w:rPr>
        <w:rFonts w:cstheme="minorHAnsi"/>
        <w:i/>
        <w:sz w:val="20"/>
        <w:szCs w:val="24"/>
      </w:rPr>
    </w:pPr>
    <w:r>
      <w:rPr>
        <w:rFonts w:cstheme="minorHAnsi"/>
        <w:i/>
        <w:sz w:val="20"/>
        <w:szCs w:val="24"/>
      </w:rPr>
      <w:t xml:space="preserve">            </w:t>
    </w:r>
    <w:r w:rsidRPr="00440354">
      <w:rPr>
        <w:rFonts w:cstheme="minorHAnsi"/>
        <w:i/>
        <w:sz w:val="20"/>
        <w:szCs w:val="24"/>
      </w:rPr>
      <w:t>dofinansowany ze środków Ministra Kultury</w:t>
    </w:r>
    <w:r>
      <w:rPr>
        <w:rFonts w:cstheme="minorHAnsi"/>
        <w:i/>
        <w:sz w:val="20"/>
        <w:szCs w:val="24"/>
      </w:rPr>
      <w:t xml:space="preserve"> i</w:t>
    </w:r>
    <w:r w:rsidRPr="00440354">
      <w:rPr>
        <w:rFonts w:cstheme="minorHAnsi"/>
        <w:i/>
        <w:sz w:val="20"/>
        <w:szCs w:val="24"/>
      </w:rPr>
      <w:t xml:space="preserve"> Dziedzictwa Narodowego </w:t>
    </w:r>
  </w:p>
  <w:p w:rsidR="00E2225B" w:rsidRPr="00440354" w:rsidRDefault="000560FB" w:rsidP="000560FB">
    <w:pPr>
      <w:spacing w:after="0" w:line="240" w:lineRule="auto"/>
      <w:ind w:left="1416"/>
      <w:rPr>
        <w:i/>
        <w:sz w:val="18"/>
      </w:rPr>
    </w:pPr>
    <w:r>
      <w:rPr>
        <w:rFonts w:cstheme="minorHAnsi"/>
        <w:i/>
        <w:sz w:val="20"/>
        <w:szCs w:val="24"/>
      </w:rPr>
      <w:t xml:space="preserve">     </w:t>
    </w:r>
    <w:r w:rsidRPr="00440354">
      <w:rPr>
        <w:rFonts w:cstheme="minorHAnsi"/>
        <w:i/>
        <w:sz w:val="20"/>
        <w:szCs w:val="24"/>
      </w:rPr>
      <w:t>pochodzących z Funduszu Promocji Kultury – państwowego funduszu celowego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48F" w:rsidRDefault="00B7748F" w:rsidP="00E55A4F">
      <w:pPr>
        <w:spacing w:after="0" w:line="240" w:lineRule="auto"/>
      </w:pPr>
      <w:r>
        <w:separator/>
      </w:r>
    </w:p>
  </w:footnote>
  <w:footnote w:type="continuationSeparator" w:id="0">
    <w:p w:rsidR="00B7748F" w:rsidRDefault="00B7748F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 w15:restartNumberingAfterBreak="0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12"/>
  </w:num>
  <w:num w:numId="3">
    <w:abstractNumId w:val="28"/>
  </w:num>
  <w:num w:numId="4">
    <w:abstractNumId w:val="25"/>
  </w:num>
  <w:num w:numId="5">
    <w:abstractNumId w:val="27"/>
  </w:num>
  <w:num w:numId="6">
    <w:abstractNumId w:val="40"/>
  </w:num>
  <w:num w:numId="7">
    <w:abstractNumId w:val="23"/>
  </w:num>
  <w:num w:numId="8">
    <w:abstractNumId w:val="47"/>
  </w:num>
  <w:num w:numId="9">
    <w:abstractNumId w:val="45"/>
  </w:num>
  <w:num w:numId="10">
    <w:abstractNumId w:val="14"/>
  </w:num>
  <w:num w:numId="11">
    <w:abstractNumId w:val="44"/>
  </w:num>
  <w:num w:numId="12">
    <w:abstractNumId w:val="29"/>
  </w:num>
  <w:num w:numId="13">
    <w:abstractNumId w:val="26"/>
  </w:num>
  <w:num w:numId="14">
    <w:abstractNumId w:val="43"/>
  </w:num>
  <w:num w:numId="15">
    <w:abstractNumId w:val="11"/>
  </w:num>
  <w:num w:numId="16">
    <w:abstractNumId w:val="30"/>
  </w:num>
  <w:num w:numId="17">
    <w:abstractNumId w:val="35"/>
  </w:num>
  <w:num w:numId="18">
    <w:abstractNumId w:val="31"/>
  </w:num>
  <w:num w:numId="19">
    <w:abstractNumId w:val="21"/>
  </w:num>
  <w:num w:numId="20">
    <w:abstractNumId w:val="24"/>
  </w:num>
  <w:num w:numId="21">
    <w:abstractNumId w:val="16"/>
  </w:num>
  <w:num w:numId="22">
    <w:abstractNumId w:val="10"/>
  </w:num>
  <w:num w:numId="23">
    <w:abstractNumId w:val="48"/>
  </w:num>
  <w:num w:numId="24">
    <w:abstractNumId w:val="18"/>
  </w:num>
  <w:num w:numId="25">
    <w:abstractNumId w:val="42"/>
  </w:num>
  <w:num w:numId="26">
    <w:abstractNumId w:val="34"/>
  </w:num>
  <w:num w:numId="27">
    <w:abstractNumId w:val="39"/>
  </w:num>
  <w:num w:numId="28">
    <w:abstractNumId w:val="33"/>
  </w:num>
  <w:num w:numId="29">
    <w:abstractNumId w:val="49"/>
  </w:num>
  <w:num w:numId="30">
    <w:abstractNumId w:val="36"/>
  </w:num>
  <w:num w:numId="31">
    <w:abstractNumId w:val="20"/>
  </w:num>
  <w:num w:numId="32">
    <w:abstractNumId w:val="5"/>
  </w:num>
  <w:num w:numId="33">
    <w:abstractNumId w:val="22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9"/>
  </w:num>
  <w:num w:numId="43">
    <w:abstractNumId w:val="13"/>
  </w:num>
  <w:num w:numId="44">
    <w:abstractNumId w:val="17"/>
  </w:num>
  <w:num w:numId="45">
    <w:abstractNumId w:val="32"/>
  </w:num>
  <w:num w:numId="46">
    <w:abstractNumId w:val="15"/>
  </w:num>
  <w:num w:numId="47">
    <w:abstractNumId w:val="37"/>
  </w:num>
  <w:num w:numId="48">
    <w:abstractNumId w:val="41"/>
  </w:num>
  <w:num w:numId="49">
    <w:abstractNumId w:val="4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D53"/>
    <w:rsid w:val="00007CAE"/>
    <w:rsid w:val="00024CDA"/>
    <w:rsid w:val="00031C2E"/>
    <w:rsid w:val="000560FB"/>
    <w:rsid w:val="00097685"/>
    <w:rsid w:val="000B0C66"/>
    <w:rsid w:val="000C1D2B"/>
    <w:rsid w:val="000C2E71"/>
    <w:rsid w:val="000C4B84"/>
    <w:rsid w:val="00100511"/>
    <w:rsid w:val="00101FF9"/>
    <w:rsid w:val="00122C45"/>
    <w:rsid w:val="0012386F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69E1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773FC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0320D"/>
    <w:rsid w:val="0061644E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30465"/>
    <w:rsid w:val="00786F48"/>
    <w:rsid w:val="00795994"/>
    <w:rsid w:val="007A3F2F"/>
    <w:rsid w:val="007A7D16"/>
    <w:rsid w:val="007E06E8"/>
    <w:rsid w:val="007F58F5"/>
    <w:rsid w:val="007F76D4"/>
    <w:rsid w:val="008100B6"/>
    <w:rsid w:val="0083540D"/>
    <w:rsid w:val="00842B14"/>
    <w:rsid w:val="00846930"/>
    <w:rsid w:val="008506E3"/>
    <w:rsid w:val="00894834"/>
    <w:rsid w:val="008A4B05"/>
    <w:rsid w:val="008A62C7"/>
    <w:rsid w:val="008C7884"/>
    <w:rsid w:val="008E7D73"/>
    <w:rsid w:val="00927192"/>
    <w:rsid w:val="009301AF"/>
    <w:rsid w:val="0093219C"/>
    <w:rsid w:val="0094108D"/>
    <w:rsid w:val="00942632"/>
    <w:rsid w:val="00981580"/>
    <w:rsid w:val="00982811"/>
    <w:rsid w:val="009852E3"/>
    <w:rsid w:val="009C0F78"/>
    <w:rsid w:val="00A327A3"/>
    <w:rsid w:val="00A34D53"/>
    <w:rsid w:val="00B07B83"/>
    <w:rsid w:val="00B26A5A"/>
    <w:rsid w:val="00B42BF1"/>
    <w:rsid w:val="00B71287"/>
    <w:rsid w:val="00B7748F"/>
    <w:rsid w:val="00B959A5"/>
    <w:rsid w:val="00BC0861"/>
    <w:rsid w:val="00BD1719"/>
    <w:rsid w:val="00BD3280"/>
    <w:rsid w:val="00BD5F29"/>
    <w:rsid w:val="00BF019B"/>
    <w:rsid w:val="00C07FA4"/>
    <w:rsid w:val="00C128B6"/>
    <w:rsid w:val="00C6047E"/>
    <w:rsid w:val="00C63AAF"/>
    <w:rsid w:val="00C73985"/>
    <w:rsid w:val="00C7522C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2225B"/>
    <w:rsid w:val="00E33D5F"/>
    <w:rsid w:val="00E513A0"/>
    <w:rsid w:val="00E55A4F"/>
    <w:rsid w:val="00E578E5"/>
    <w:rsid w:val="00E60EF3"/>
    <w:rsid w:val="00E6425F"/>
    <w:rsid w:val="00E824FF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23F730"/>
  <w15:docId w15:val="{0B89A7A1-7EC1-40A0-9912-D75CA469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8F614-48AF-47E3-9BDB-4AB9DE83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Sobczak Aneta</cp:lastModifiedBy>
  <cp:revision>17</cp:revision>
  <cp:lastPrinted>2019-12-20T13:22:00Z</cp:lastPrinted>
  <dcterms:created xsi:type="dcterms:W3CDTF">2020-04-29T12:08:00Z</dcterms:created>
  <dcterms:modified xsi:type="dcterms:W3CDTF">2023-09-20T10:49:00Z</dcterms:modified>
</cp:coreProperties>
</file>