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727CCDB4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982224">
        <w:rPr>
          <w:rFonts w:asciiTheme="majorHAnsi" w:hAnsiTheme="majorHAnsi" w:cstheme="majorHAnsi"/>
          <w:b/>
          <w:sz w:val="20"/>
          <w:szCs w:val="20"/>
        </w:rPr>
        <w:t>5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/LIDERXII/202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  <w:r w:rsidR="008F1809" w:rsidRPr="00E33E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E33EEC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D8401F">
        <w:rPr>
          <w:rFonts w:asciiTheme="majorHAnsi" w:hAnsiTheme="majorHAnsi" w:cstheme="majorHAnsi"/>
          <w:b/>
          <w:sz w:val="20"/>
          <w:szCs w:val="20"/>
        </w:rPr>
        <w:t>26 czerwca</w:t>
      </w:r>
      <w:r w:rsidR="00B76FE1" w:rsidRPr="00E33EEC">
        <w:rPr>
          <w:rFonts w:asciiTheme="majorHAnsi" w:hAnsiTheme="majorHAnsi" w:cstheme="majorHAnsi"/>
          <w:b/>
          <w:sz w:val="20"/>
          <w:szCs w:val="20"/>
        </w:rPr>
        <w:t>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2A1F2302" w:rsidR="008F1809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78ED2A1" w14:textId="77777777" w:rsidR="00FA2AB4" w:rsidRPr="00FD509F" w:rsidRDefault="00FA2AB4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229C473A" w:rsidR="00D91BD1" w:rsidRPr="00E33EEC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E33EEC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Pr="00E33EEC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nr </w:t>
      </w:r>
      <w:r w:rsidR="00D8401F">
        <w:rPr>
          <w:rFonts w:asciiTheme="majorHAnsi" w:hAnsiTheme="majorHAnsi" w:cstheme="majorHAnsi"/>
          <w:sz w:val="20"/>
          <w:szCs w:val="20"/>
        </w:rPr>
        <w:t>5</w:t>
      </w:r>
      <w:r w:rsidR="00510751">
        <w:rPr>
          <w:rFonts w:asciiTheme="majorHAnsi" w:hAnsiTheme="majorHAnsi" w:cstheme="majorHAnsi"/>
          <w:sz w:val="20"/>
          <w:szCs w:val="20"/>
        </w:rPr>
        <w:t>/LIDERXII/2023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 dnia </w:t>
      </w:r>
      <w:r w:rsidR="00D8401F">
        <w:rPr>
          <w:rFonts w:asciiTheme="majorHAnsi" w:hAnsiTheme="majorHAnsi" w:cstheme="majorHAnsi"/>
          <w:sz w:val="20"/>
          <w:szCs w:val="20"/>
        </w:rPr>
        <w:t>26 czerwca</w:t>
      </w:r>
      <w:r w:rsidR="00510751">
        <w:rPr>
          <w:rFonts w:asciiTheme="majorHAnsi" w:hAnsiTheme="majorHAnsi" w:cstheme="majorHAnsi"/>
          <w:sz w:val="20"/>
          <w:szCs w:val="20"/>
        </w:rPr>
        <w:t>2023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E33EEC">
        <w:rPr>
          <w:rFonts w:asciiTheme="majorHAnsi" w:hAnsiTheme="majorHAnsi" w:cstheme="majorHAnsi"/>
          <w:sz w:val="20"/>
          <w:szCs w:val="20"/>
        </w:rPr>
        <w:t>r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 w:rsidRPr="00E33EEC">
        <w:rPr>
          <w:rFonts w:asciiTheme="majorHAnsi" w:hAnsiTheme="majorHAnsi" w:cstheme="majorHAnsi"/>
          <w:sz w:val="20"/>
          <w:szCs w:val="20"/>
        </w:rPr>
        <w:t>dostawę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materiałów zużywalnych </w:t>
      </w:r>
      <w:r w:rsidR="00E235FD">
        <w:rPr>
          <w:rFonts w:asciiTheme="majorHAnsi" w:hAnsiTheme="majorHAnsi" w:cstheme="majorHAnsi"/>
          <w:sz w:val="20"/>
          <w:szCs w:val="20"/>
        </w:rPr>
        <w:t>oraz odczynników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 na potrzeby projektu</w:t>
      </w:r>
      <w:r w:rsidR="00E235FD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„Opracowanie technologii bakteriofagowego wspomagania sanityzacji w procesach produkcji biogazu”</w:t>
      </w:r>
    </w:p>
    <w:p w14:paraId="7F3ADFA1" w14:textId="13CCA978" w:rsidR="00D21882" w:rsidRPr="00CA0174" w:rsidRDefault="008F1809" w:rsidP="00CA01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0174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CA0174">
        <w:rPr>
          <w:rFonts w:asciiTheme="majorHAnsi" w:hAnsiTheme="majorHAnsi" w:cstheme="majorHAnsi"/>
          <w:sz w:val="20"/>
          <w:szCs w:val="20"/>
        </w:rPr>
        <w:t>, zgodnie z</w:t>
      </w:r>
      <w:r w:rsidR="00E235FD">
        <w:rPr>
          <w:rFonts w:asciiTheme="majorHAnsi" w:hAnsiTheme="majorHAnsi" w:cstheme="majorHAnsi"/>
          <w:sz w:val="20"/>
          <w:szCs w:val="20"/>
        </w:rPr>
        <w:t>e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CA0174">
        <w:rPr>
          <w:rFonts w:asciiTheme="majorHAnsi" w:hAnsiTheme="majorHAnsi" w:cstheme="majorHAnsi"/>
          <w:sz w:val="20"/>
          <w:szCs w:val="20"/>
        </w:rPr>
        <w:t xml:space="preserve">nr </w:t>
      </w:r>
      <w:r w:rsidR="00D8401F">
        <w:rPr>
          <w:rFonts w:asciiTheme="majorHAnsi" w:hAnsiTheme="majorHAnsi" w:cstheme="majorHAnsi"/>
          <w:sz w:val="20"/>
          <w:szCs w:val="20"/>
        </w:rPr>
        <w:t>5</w:t>
      </w:r>
      <w:r w:rsidR="00510751">
        <w:rPr>
          <w:rFonts w:asciiTheme="majorHAnsi" w:hAnsiTheme="majorHAnsi" w:cstheme="majorHAnsi"/>
          <w:sz w:val="20"/>
          <w:szCs w:val="20"/>
        </w:rPr>
        <w:t>/LIDERXII/2023</w:t>
      </w:r>
      <w:r w:rsidR="00E235FD">
        <w:rPr>
          <w:rFonts w:asciiTheme="majorHAnsi" w:hAnsiTheme="majorHAnsi" w:cstheme="majorHAnsi"/>
          <w:sz w:val="20"/>
          <w:szCs w:val="20"/>
        </w:rPr>
        <w:t xml:space="preserve"> z dnia </w:t>
      </w:r>
      <w:r w:rsidR="00D8401F">
        <w:rPr>
          <w:rFonts w:asciiTheme="majorHAnsi" w:hAnsiTheme="majorHAnsi" w:cstheme="majorHAnsi"/>
          <w:sz w:val="20"/>
          <w:szCs w:val="20"/>
        </w:rPr>
        <w:t>26 czerwca</w:t>
      </w:r>
      <w:r w:rsidR="00D21882" w:rsidRPr="00CA0174">
        <w:rPr>
          <w:rFonts w:asciiTheme="majorHAnsi" w:hAnsiTheme="majorHAnsi" w:cstheme="majorHAnsi"/>
          <w:sz w:val="20"/>
          <w:szCs w:val="20"/>
        </w:rPr>
        <w:t>202</w:t>
      </w:r>
      <w:r w:rsidR="00510751">
        <w:rPr>
          <w:rFonts w:asciiTheme="majorHAnsi" w:hAnsiTheme="majorHAnsi" w:cstheme="majorHAnsi"/>
          <w:sz w:val="20"/>
          <w:szCs w:val="20"/>
        </w:rPr>
        <w:t>3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r.</w:t>
      </w:r>
      <w:bookmarkEnd w:id="1"/>
      <w:r w:rsidR="00D21882" w:rsidRPr="00CA0174">
        <w:rPr>
          <w:rFonts w:asciiTheme="majorHAnsi" w:hAnsiTheme="majorHAnsi" w:cstheme="majorHAnsi"/>
          <w:sz w:val="20"/>
          <w:szCs w:val="20"/>
        </w:rPr>
        <w:t xml:space="preserve"> </w:t>
      </w:r>
      <w:r w:rsidR="007F50C5" w:rsidRPr="00CA0174">
        <w:rPr>
          <w:rFonts w:asciiTheme="majorHAnsi" w:hAnsiTheme="majorHAnsi" w:cstheme="majorHAnsi"/>
          <w:sz w:val="20"/>
          <w:szCs w:val="20"/>
        </w:rPr>
        <w:t>w zakresie</w:t>
      </w:r>
      <w:r w:rsidR="00D21882" w:rsidRPr="00CA0174">
        <w:rPr>
          <w:rFonts w:asciiTheme="majorHAnsi" w:hAnsiTheme="majorHAnsi" w:cstheme="majorHAnsi"/>
          <w:sz w:val="20"/>
          <w:szCs w:val="20"/>
        </w:rPr>
        <w:t>:</w:t>
      </w:r>
    </w:p>
    <w:p w14:paraId="7841E51C" w14:textId="2E1F5762" w:rsidR="00CF15F3" w:rsidRPr="00D8401F" w:rsidRDefault="0057092B" w:rsidP="00D8401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8401F">
        <w:rPr>
          <w:rFonts w:asciiTheme="majorHAnsi" w:hAnsiTheme="majorHAnsi" w:cstheme="majorHAnsi"/>
          <w:b/>
          <w:sz w:val="24"/>
          <w:szCs w:val="24"/>
        </w:rPr>
        <w:t>częś</w:t>
      </w:r>
      <w:r w:rsidR="007F50C5" w:rsidRPr="00D8401F">
        <w:rPr>
          <w:rFonts w:asciiTheme="majorHAnsi" w:hAnsiTheme="majorHAnsi" w:cstheme="majorHAnsi"/>
          <w:b/>
          <w:sz w:val="24"/>
          <w:szCs w:val="24"/>
        </w:rPr>
        <w:t>ci</w:t>
      </w:r>
      <w:r w:rsidR="00852F61" w:rsidRPr="00D840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21882" w:rsidRPr="00D8401F">
        <w:rPr>
          <w:rFonts w:asciiTheme="majorHAnsi" w:hAnsiTheme="majorHAnsi" w:cstheme="majorHAnsi"/>
          <w:b/>
          <w:sz w:val="24"/>
          <w:szCs w:val="24"/>
        </w:rPr>
        <w:t>A</w:t>
      </w:r>
      <w:r w:rsidR="00D8401F" w:rsidRPr="00D8401F">
        <w:rPr>
          <w:rFonts w:asciiTheme="majorHAnsi" w:hAnsiTheme="majorHAnsi" w:cstheme="majorHAnsi"/>
          <w:b/>
          <w:sz w:val="24"/>
          <w:szCs w:val="24"/>
        </w:rPr>
        <w:t xml:space="preserve"> - Materiały zużywalne (pozycja 1-12), </w:t>
      </w:r>
      <w:r w:rsidR="00CF15F3" w:rsidRPr="00D8401F">
        <w:rPr>
          <w:rFonts w:asciiTheme="majorHAnsi" w:hAnsiTheme="majorHAnsi" w:cstheme="majorHAnsi"/>
          <w:b/>
          <w:sz w:val="24"/>
          <w:szCs w:val="24"/>
        </w:rPr>
        <w:t>za cenę:</w:t>
      </w:r>
    </w:p>
    <w:p w14:paraId="07D34958" w14:textId="77777777" w:rsidR="00CF15F3" w:rsidRPr="00A063D6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45FC5B" w14:textId="6CF1BAB4" w:rsidR="00CF15F3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0948C1F" w14:textId="77777777" w:rsidR="00D8401F" w:rsidRPr="00A063D6" w:rsidRDefault="00D8401F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3842E905" w14:textId="1A7D23EC" w:rsidR="00EE0B7F" w:rsidRPr="00D8401F" w:rsidRDefault="00EE0B7F" w:rsidP="00D8401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8401F">
        <w:rPr>
          <w:rFonts w:asciiTheme="majorHAnsi" w:hAnsiTheme="majorHAnsi" w:cstheme="majorHAnsi"/>
          <w:b/>
          <w:sz w:val="24"/>
          <w:szCs w:val="24"/>
        </w:rPr>
        <w:t xml:space="preserve">części B, </w:t>
      </w:r>
      <w:r w:rsidR="00D8401F" w:rsidRPr="00D8401F">
        <w:rPr>
          <w:rFonts w:asciiTheme="majorHAnsi" w:hAnsiTheme="majorHAnsi" w:cstheme="majorHAnsi"/>
          <w:b/>
          <w:sz w:val="24"/>
          <w:szCs w:val="24"/>
        </w:rPr>
        <w:t>Odczynniki (</w:t>
      </w:r>
      <w:r w:rsidR="00D8401F">
        <w:rPr>
          <w:rFonts w:asciiTheme="majorHAnsi" w:hAnsiTheme="majorHAnsi" w:cstheme="majorHAnsi"/>
          <w:b/>
          <w:sz w:val="24"/>
          <w:szCs w:val="24"/>
        </w:rPr>
        <w:t xml:space="preserve">pozycja </w:t>
      </w:r>
      <w:r w:rsidR="00D8401F" w:rsidRPr="00D8401F">
        <w:rPr>
          <w:rFonts w:asciiTheme="majorHAnsi" w:hAnsiTheme="majorHAnsi" w:cstheme="majorHAnsi"/>
          <w:b/>
          <w:sz w:val="24"/>
          <w:szCs w:val="24"/>
        </w:rPr>
        <w:t xml:space="preserve">1-9) </w:t>
      </w:r>
      <w:r w:rsidRPr="00D8401F">
        <w:rPr>
          <w:rFonts w:asciiTheme="majorHAnsi" w:hAnsiTheme="majorHAnsi" w:cstheme="majorHAnsi"/>
          <w:b/>
          <w:sz w:val="24"/>
          <w:szCs w:val="24"/>
        </w:rPr>
        <w:t>za cenę:</w:t>
      </w:r>
    </w:p>
    <w:p w14:paraId="79F2313D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57FBDA" w14:textId="48301AEF" w:rsidR="00EE0B7F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FA2AB4">
        <w:rPr>
          <w:rFonts w:asciiTheme="majorHAnsi" w:hAnsiTheme="majorHAnsi" w:cstheme="majorHAnsi"/>
          <w:sz w:val="20"/>
          <w:szCs w:val="20"/>
        </w:rPr>
        <w:t>.</w:t>
      </w:r>
    </w:p>
    <w:p w14:paraId="788614DE" w14:textId="4ADB84E1" w:rsidR="00FA2AB4" w:rsidRDefault="00FA2AB4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62858BDF" w14:textId="3853C593" w:rsidR="00FA2AB4" w:rsidRDefault="00FA2AB4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00CF70E6" w14:textId="77777777" w:rsidR="00FA2AB4" w:rsidRPr="00104554" w:rsidRDefault="00FA2AB4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</w:p>
    <w:p w14:paraId="0310B596" w14:textId="77777777" w:rsidR="00104554" w:rsidRPr="00104554" w:rsidRDefault="00104554" w:rsidP="00104554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bookmarkEnd w:id="0"/>
    <w:p w14:paraId="7EC64E23" w14:textId="6B2B45A6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510751">
        <w:rPr>
          <w:rFonts w:asciiTheme="majorHAnsi" w:hAnsiTheme="majorHAnsi" w:cstheme="majorHAnsi"/>
        </w:rPr>
        <w:t>l</w:t>
      </w:r>
      <w:r w:rsidR="00A12905" w:rsidRPr="00510751">
        <w:rPr>
          <w:rFonts w:asciiTheme="majorHAnsi" w:hAnsiTheme="majorHAnsi" w:cstheme="majorHAnsi"/>
        </w:rPr>
        <w:t>one w Zapytaniu Ofertowym nr</w:t>
      </w:r>
      <w:r w:rsidR="007A6F7A" w:rsidRPr="00510751">
        <w:rPr>
          <w:rFonts w:asciiTheme="majorHAnsi" w:hAnsiTheme="majorHAnsi" w:cstheme="majorHAnsi"/>
        </w:rPr>
        <w:t xml:space="preserve"> </w:t>
      </w:r>
      <w:r w:rsidR="00D8401F">
        <w:rPr>
          <w:rFonts w:asciiTheme="majorHAnsi" w:hAnsiTheme="majorHAnsi" w:cstheme="majorHAnsi"/>
        </w:rPr>
        <w:t>5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D8401F">
        <w:rPr>
          <w:rFonts w:asciiTheme="majorHAnsi" w:hAnsiTheme="majorHAnsi" w:cstheme="majorHAnsi"/>
        </w:rPr>
        <w:t>26 czerwca</w:t>
      </w:r>
      <w:r w:rsidR="00510751" w:rsidRPr="00510751">
        <w:rPr>
          <w:rFonts w:asciiTheme="majorHAnsi" w:hAnsiTheme="majorHAnsi" w:cstheme="majorHAnsi"/>
        </w:rPr>
        <w:t>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327B8084" w14:textId="5FCAB673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43978DD5" w14:textId="7777777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252486FB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510751" w:rsidRPr="00510751">
        <w:rPr>
          <w:rFonts w:asciiTheme="majorHAnsi" w:hAnsiTheme="majorHAnsi" w:cstheme="majorHAnsi"/>
        </w:rPr>
        <w:t xml:space="preserve">nr </w:t>
      </w:r>
      <w:r w:rsidR="00D8401F">
        <w:rPr>
          <w:rFonts w:asciiTheme="majorHAnsi" w:hAnsiTheme="majorHAnsi" w:cstheme="majorHAnsi"/>
        </w:rPr>
        <w:t>5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D8401F">
        <w:rPr>
          <w:rFonts w:asciiTheme="majorHAnsi" w:hAnsiTheme="majorHAnsi" w:cstheme="majorHAnsi"/>
        </w:rPr>
        <w:t>26 czerwca</w:t>
      </w:r>
      <w:r w:rsidR="007A6F7A" w:rsidRPr="00510751">
        <w:rPr>
          <w:rFonts w:asciiTheme="majorHAnsi" w:hAnsiTheme="majorHAnsi" w:cstheme="majorHAnsi"/>
        </w:rPr>
        <w:t>202</w:t>
      </w:r>
      <w:r w:rsidR="00510751" w:rsidRPr="00510751">
        <w:rPr>
          <w:rFonts w:asciiTheme="majorHAnsi" w:hAnsiTheme="majorHAnsi" w:cstheme="majorHAnsi"/>
        </w:rPr>
        <w:t>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wraz z załącznikami.</w:t>
      </w:r>
    </w:p>
    <w:p w14:paraId="38E720DB" w14:textId="01DC367E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nr </w:t>
      </w:r>
      <w:r w:rsidR="00D8401F">
        <w:rPr>
          <w:rFonts w:asciiTheme="majorHAnsi" w:hAnsiTheme="majorHAnsi" w:cstheme="majorHAnsi"/>
        </w:rPr>
        <w:t>5</w:t>
      </w:r>
      <w:r w:rsidR="00510751" w:rsidRPr="00510751">
        <w:rPr>
          <w:rFonts w:asciiTheme="majorHAnsi" w:hAnsiTheme="majorHAnsi" w:cstheme="majorHAnsi"/>
        </w:rPr>
        <w:t>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D8401F">
        <w:rPr>
          <w:rFonts w:asciiTheme="majorHAnsi" w:hAnsiTheme="majorHAnsi" w:cstheme="majorHAnsi"/>
        </w:rPr>
        <w:t>26 czerwca</w:t>
      </w:r>
      <w:r w:rsidR="00510751" w:rsidRPr="00510751">
        <w:rPr>
          <w:rFonts w:asciiTheme="majorHAnsi" w:hAnsiTheme="majorHAnsi" w:cstheme="majorHAnsi"/>
        </w:rPr>
        <w:t>2023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7A6F7A" w:rsidRPr="00510751">
        <w:rPr>
          <w:rFonts w:asciiTheme="majorHAnsi" w:hAnsiTheme="majorHAnsi" w:cstheme="majorHAnsi"/>
        </w:rPr>
        <w:t xml:space="preserve">nr </w:t>
      </w:r>
      <w:r w:rsidR="00D8401F">
        <w:rPr>
          <w:rFonts w:asciiTheme="majorHAnsi" w:hAnsiTheme="majorHAnsi" w:cstheme="majorHAnsi"/>
        </w:rPr>
        <w:t>5</w:t>
      </w:r>
      <w:r w:rsidR="007A6F7A" w:rsidRPr="00510751">
        <w:rPr>
          <w:rFonts w:asciiTheme="majorHAnsi" w:hAnsiTheme="majorHAnsi" w:cstheme="majorHAnsi"/>
        </w:rPr>
        <w:t>/LIDERXII/202</w:t>
      </w:r>
      <w:r w:rsidR="00510751" w:rsidRPr="00510751">
        <w:rPr>
          <w:rFonts w:asciiTheme="majorHAnsi" w:hAnsiTheme="majorHAnsi" w:cstheme="majorHAnsi"/>
        </w:rPr>
        <w:t>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D8401F">
        <w:rPr>
          <w:rFonts w:asciiTheme="majorHAnsi" w:hAnsiTheme="majorHAnsi" w:cstheme="majorHAnsi"/>
        </w:rPr>
        <w:t>26 czerwca</w:t>
      </w:r>
      <w:r w:rsidR="00510751" w:rsidRPr="00510751">
        <w:rPr>
          <w:rFonts w:asciiTheme="majorHAnsi" w:hAnsiTheme="majorHAnsi" w:cstheme="majorHAnsi"/>
        </w:rPr>
        <w:t>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77B0C2DC" w14:textId="312AC886" w:rsidR="003D4828" w:rsidRDefault="003D4828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515B9386" w14:textId="77777777" w:rsidR="00FA2AB4" w:rsidRDefault="00FA2AB4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E9B2CAE" w14:textId="77777777" w:rsidR="00FA2AB4" w:rsidRPr="00510751" w:rsidRDefault="00FA2AB4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3A84E105" w14:textId="6065529C" w:rsidR="003D4828" w:rsidRPr="00510751" w:rsidRDefault="003D4828" w:rsidP="00FA2AB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0E89DF9" w14:textId="220E19D5" w:rsidR="00E235FD" w:rsidRDefault="00E235FD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1201B55B" w14:textId="41374EAA" w:rsidR="00FA2AB4" w:rsidRDefault="00FA2AB4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01D19CCA" w14:textId="77777777" w:rsidR="00FA2AB4" w:rsidRDefault="00FA2AB4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91DD6D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</w:t>
      </w:r>
      <w:r w:rsidRPr="00551F97">
        <w:rPr>
          <w:rFonts w:asciiTheme="majorHAnsi" w:hAnsiTheme="majorHAnsi" w:cstheme="majorHAnsi"/>
          <w:lang w:eastAsia="pl-PL"/>
        </w:rPr>
        <w:lastRenderedPageBreak/>
        <w:t>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7141C2F3" w14:textId="61789A5E" w:rsidR="00E33EEC" w:rsidRDefault="00E33EEC" w:rsidP="00E33EEC">
      <w:pPr>
        <w:jc w:val="both"/>
        <w:rPr>
          <w:rFonts w:asciiTheme="majorHAnsi" w:hAnsiTheme="majorHAnsi" w:cstheme="majorHAnsi"/>
        </w:rPr>
      </w:pPr>
    </w:p>
    <w:p w14:paraId="6AC6EFB3" w14:textId="6CE697EA" w:rsidR="00FA2AB4" w:rsidRDefault="00FA2AB4" w:rsidP="00E33EEC">
      <w:pPr>
        <w:jc w:val="both"/>
        <w:rPr>
          <w:rFonts w:asciiTheme="majorHAnsi" w:hAnsiTheme="majorHAnsi" w:cstheme="majorHAnsi"/>
        </w:rPr>
      </w:pPr>
    </w:p>
    <w:p w14:paraId="655EEFCE" w14:textId="77777777" w:rsidR="00FA2AB4" w:rsidRPr="00510751" w:rsidRDefault="00FA2AB4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451" w:hanging="360"/>
      </w:pPr>
    </w:lvl>
    <w:lvl w:ilvl="2" w:tplc="04150017">
      <w:start w:val="1"/>
      <w:numFmt w:val="lowerLetter"/>
      <w:lvlText w:val="%3)"/>
      <w:lvlJc w:val="lef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646E7"/>
    <w:rsid w:val="003D0BC4"/>
    <w:rsid w:val="003D4828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B3A4B"/>
    <w:rsid w:val="006B649B"/>
    <w:rsid w:val="006C0300"/>
    <w:rsid w:val="006D41D2"/>
    <w:rsid w:val="006E108A"/>
    <w:rsid w:val="00733E08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82224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8401F"/>
    <w:rsid w:val="00D91BD1"/>
    <w:rsid w:val="00D955AA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40A82"/>
    <w:rsid w:val="00F87705"/>
    <w:rsid w:val="00F922FC"/>
    <w:rsid w:val="00FA2AB4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Wasilewicz Justyna</cp:lastModifiedBy>
  <cp:revision>7</cp:revision>
  <dcterms:created xsi:type="dcterms:W3CDTF">2023-04-18T05:59:00Z</dcterms:created>
  <dcterms:modified xsi:type="dcterms:W3CDTF">2023-06-26T08:46:00Z</dcterms:modified>
</cp:coreProperties>
</file>