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37" w:rsidRPr="00C63AAF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miejscowość</w:t>
      </w:r>
      <w:r w:rsidR="00981580" w:rsidRPr="00C63AAF">
        <w:rPr>
          <w:rFonts w:ascii="Calibri Light" w:eastAsia="Times New Roman" w:hAnsi="Calibri Light" w:cstheme="minorHAnsi"/>
          <w:szCs w:val="24"/>
          <w:lang w:eastAsia="ar-SA"/>
        </w:rPr>
        <w:t xml:space="preserve">, dn. </w:t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……………………….</w:t>
      </w:r>
      <w:r w:rsidR="00BC0861" w:rsidRPr="00C63AAF">
        <w:rPr>
          <w:rFonts w:ascii="Calibri Light" w:eastAsia="Times New Roman" w:hAnsi="Calibri Light" w:cstheme="minorHAnsi"/>
          <w:szCs w:val="24"/>
          <w:lang w:eastAsia="ar-SA"/>
        </w:rPr>
        <w:t>.</w:t>
      </w:r>
    </w:p>
    <w:p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:rsidR="00842B14" w:rsidRPr="0060320D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B42BF1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Nazwa firmy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Adres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REGON, NIP</w:t>
      </w:r>
    </w:p>
    <w:p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60320D" w:rsidRP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Default="00B42BF1" w:rsidP="0060320D">
      <w:pPr>
        <w:spacing w:after="0"/>
        <w:jc w:val="both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</w:t>
      </w:r>
      <w:r w:rsidR="00B71287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………………………………………………………………………………………………………………………………… ………………………………………………………..……………………………………………………………………………………………………</w:t>
      </w:r>
      <w:r w:rsidR="00B71287">
        <w:rPr>
          <w:rFonts w:ascii="Calibri Light" w:eastAsia="Times New Roman" w:hAnsi="Calibri Light" w:cstheme="minorHAnsi"/>
          <w:b/>
          <w:szCs w:val="24"/>
          <w:lang w:eastAsia="ar-SA"/>
        </w:rPr>
        <w:t>..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</w:t>
      </w:r>
    </w:p>
    <w:p w:rsidR="00C63AAF" w:rsidRPr="0061644E" w:rsidRDefault="00C63AAF" w:rsidP="00C63AAF">
      <w:pPr>
        <w:spacing w:after="0"/>
        <w:jc w:val="center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(nazwa firmy, adres, REGON, NIP)</w:t>
      </w:r>
    </w:p>
    <w:p w:rsidR="00B42BF1" w:rsidRPr="0060320D" w:rsidRDefault="00E60EF3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</w:t>
      </w:r>
      <w:r w:rsidR="00C63AAF">
        <w:rPr>
          <w:rFonts w:ascii="Calibri Light" w:eastAsia="Times New Roman" w:hAnsi="Calibri Light" w:cstheme="minorHAnsi"/>
          <w:szCs w:val="24"/>
          <w:lang w:eastAsia="ar-SA"/>
        </w:rPr>
        <w:t>a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>
        <w:rPr>
          <w:rFonts w:ascii="Calibri Light" w:eastAsia="Times New Roman" w:hAnsi="Calibri Light" w:cstheme="minorHAnsi"/>
          <w:szCs w:val="24"/>
          <w:lang w:eastAsia="ar-SA"/>
        </w:rPr>
        <w:t xml:space="preserve">czynności związane 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:rsidR="00C63AAF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:rsidR="00B42BF1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  <w:bookmarkStart w:id="0" w:name="_GoBack"/>
      <w:bookmarkEnd w:id="0"/>
    </w:p>
    <w:sectPr w:rsidR="006E7B37" w:rsidRPr="0060320D" w:rsidSect="00E2225B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48F" w:rsidRDefault="00B7748F" w:rsidP="00E55A4F">
      <w:pPr>
        <w:spacing w:after="0" w:line="240" w:lineRule="auto"/>
      </w:pPr>
      <w:r>
        <w:separator/>
      </w:r>
    </w:p>
  </w:endnote>
  <w:end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AF" w:rsidRDefault="00C63AAF" w:rsidP="00C63AAF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</w:p>
  <w:p w:rsidR="00E2225B" w:rsidRPr="00440354" w:rsidRDefault="00E2225B" w:rsidP="00E2225B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59776" behindDoc="1" locked="0" layoutInCell="1" allowOverlap="1" wp14:anchorId="5B865659" wp14:editId="4BAB6FE5">
          <wp:simplePos x="0" y="0"/>
          <wp:positionH relativeFrom="margin">
            <wp:posOffset>0</wp:posOffset>
          </wp:positionH>
          <wp:positionV relativeFrom="paragraph">
            <wp:posOffset>8464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1" name="Obraz 1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0354">
      <w:rPr>
        <w:rFonts w:cstheme="minorHAnsi"/>
        <w:i/>
        <w:sz w:val="20"/>
        <w:szCs w:val="24"/>
      </w:rPr>
      <w:t xml:space="preserve">Projekt „Poszukiwania żołnierzy WP zamordowanych i pochowanych </w:t>
    </w:r>
  </w:p>
  <w:p w:rsidR="00E2225B" w:rsidRPr="00440354" w:rsidRDefault="00E2225B" w:rsidP="00E2225B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na terenie byłego cmentarza Stalagu II D w Stargardzie </w:t>
    </w:r>
    <w:r w:rsidR="00B71287">
      <w:rPr>
        <w:rFonts w:cstheme="minorHAnsi"/>
        <w:i/>
        <w:sz w:val="20"/>
        <w:szCs w:val="24"/>
      </w:rPr>
      <w:t>–</w:t>
    </w:r>
    <w:r w:rsidR="00AC2C45">
      <w:rPr>
        <w:rFonts w:cstheme="minorHAnsi"/>
        <w:i/>
        <w:sz w:val="20"/>
        <w:szCs w:val="24"/>
      </w:rPr>
      <w:t>II</w:t>
    </w:r>
    <w:r w:rsidR="00B71287">
      <w:rPr>
        <w:rFonts w:cstheme="minorHAnsi"/>
        <w:i/>
        <w:sz w:val="20"/>
        <w:szCs w:val="24"/>
      </w:rPr>
      <w:t xml:space="preserve"> etap</w:t>
    </w:r>
    <w:r w:rsidRPr="00440354">
      <w:rPr>
        <w:rFonts w:cstheme="minorHAnsi"/>
        <w:i/>
        <w:sz w:val="20"/>
        <w:szCs w:val="24"/>
      </w:rPr>
      <w:t xml:space="preserve">” </w:t>
    </w:r>
  </w:p>
  <w:p w:rsidR="00E2225B" w:rsidRPr="00440354" w:rsidRDefault="00E2225B" w:rsidP="00E2225B">
    <w:pPr>
      <w:spacing w:after="0" w:line="240" w:lineRule="auto"/>
      <w:ind w:left="1416"/>
      <w:jc w:val="center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>dofinansowany ze środków Ministra Kultury</w:t>
    </w:r>
    <w:r w:rsidR="00B71287">
      <w:rPr>
        <w:rFonts w:cstheme="minorHAnsi"/>
        <w:i/>
        <w:sz w:val="20"/>
        <w:szCs w:val="24"/>
      </w:rPr>
      <w:t xml:space="preserve"> i</w:t>
    </w:r>
    <w:r w:rsidRPr="00440354">
      <w:rPr>
        <w:rFonts w:cstheme="minorHAnsi"/>
        <w:i/>
        <w:sz w:val="20"/>
        <w:szCs w:val="24"/>
      </w:rPr>
      <w:t xml:space="preserve"> Dziedzictwa Narodowego </w:t>
    </w:r>
  </w:p>
  <w:p w:rsidR="00E2225B" w:rsidRPr="00440354" w:rsidRDefault="00E2225B" w:rsidP="00E2225B">
    <w:pPr>
      <w:spacing w:after="0" w:line="240" w:lineRule="auto"/>
      <w:ind w:left="1416"/>
      <w:jc w:val="center"/>
      <w:rPr>
        <w:i/>
        <w:sz w:val="18"/>
      </w:rPr>
    </w:pPr>
    <w:r w:rsidRPr="00440354">
      <w:rPr>
        <w:rFonts w:cstheme="minorHAnsi"/>
        <w:i/>
        <w:sz w:val="20"/>
        <w:szCs w:val="24"/>
      </w:rPr>
      <w:t>pochodzących z Funduszu Promocji Kultury – państwowego funduszu celowego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48F" w:rsidRDefault="00B7748F" w:rsidP="00E55A4F">
      <w:pPr>
        <w:spacing w:after="0" w:line="240" w:lineRule="auto"/>
      </w:pPr>
      <w:r>
        <w:separator/>
      </w:r>
    </w:p>
  </w:footnote>
  <w:foot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C1D2B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55BD2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58F5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AC2C45"/>
    <w:rsid w:val="00B07B83"/>
    <w:rsid w:val="00B26A5A"/>
    <w:rsid w:val="00B42BF1"/>
    <w:rsid w:val="00B60C98"/>
    <w:rsid w:val="00B71287"/>
    <w:rsid w:val="00B7748F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63AAF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2225B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41437"/>
  <w15:docId w15:val="{0B89A7A1-7EC1-40A0-9912-D75CA469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51B6-7883-4107-BCED-31D68F8A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Sobczak Aneta</cp:lastModifiedBy>
  <cp:revision>16</cp:revision>
  <cp:lastPrinted>2019-12-20T13:22:00Z</cp:lastPrinted>
  <dcterms:created xsi:type="dcterms:W3CDTF">2020-04-29T12:08:00Z</dcterms:created>
  <dcterms:modified xsi:type="dcterms:W3CDTF">2022-08-22T12:38:00Z</dcterms:modified>
</cp:coreProperties>
</file>