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39256" w14:textId="1D9DBCA5" w:rsidR="005D6F19" w:rsidRPr="00DF3B1F" w:rsidRDefault="005D6F19" w:rsidP="005D6F19">
      <w:pPr>
        <w:pBdr>
          <w:bottom w:val="single" w:sz="6" w:space="1" w:color="auto"/>
        </w:pBdr>
        <w:spacing w:line="312" w:lineRule="auto"/>
        <w:jc w:val="center"/>
        <w:rPr>
          <w:b/>
          <w:sz w:val="28"/>
          <w:szCs w:val="28"/>
        </w:rPr>
      </w:pPr>
      <w:r w:rsidRPr="00DF3B1F">
        <w:rPr>
          <w:b/>
          <w:sz w:val="28"/>
          <w:szCs w:val="28"/>
        </w:rPr>
        <w:t>Pomorski Uniwersytet Medyczny w Szczecinie</w:t>
      </w:r>
      <w:r w:rsidRPr="00DF3B1F">
        <w:rPr>
          <w:b/>
          <w:sz w:val="28"/>
          <w:szCs w:val="28"/>
        </w:rPr>
        <w:br/>
      </w:r>
      <w:r w:rsidRPr="00DF3B1F">
        <w:rPr>
          <w:sz w:val="28"/>
          <w:szCs w:val="28"/>
        </w:rPr>
        <w:t>ogłasza nabór na stanowisko:</w:t>
      </w:r>
      <w:r w:rsidRPr="00DF3B1F">
        <w:rPr>
          <w:b/>
          <w:sz w:val="28"/>
          <w:szCs w:val="28"/>
        </w:rPr>
        <w:br/>
        <w:t>samodzielny referent</w:t>
      </w:r>
      <w:r w:rsidRPr="00DF3B1F">
        <w:rPr>
          <w:b/>
          <w:sz w:val="28"/>
          <w:szCs w:val="28"/>
        </w:rPr>
        <w:br/>
        <w:t>w Dziale Zaopatrzenia</w:t>
      </w:r>
    </w:p>
    <w:p w14:paraId="40719DDF" w14:textId="3E1ABDA3" w:rsidR="005D6F19" w:rsidRPr="00DF3B1F" w:rsidRDefault="005D6F19" w:rsidP="005D6F19">
      <w:pPr>
        <w:pBdr>
          <w:bottom w:val="single" w:sz="6" w:space="1" w:color="auto"/>
        </w:pBdr>
        <w:spacing w:line="312" w:lineRule="auto"/>
        <w:jc w:val="center"/>
        <w:rPr>
          <w:b/>
          <w:sz w:val="28"/>
          <w:szCs w:val="28"/>
        </w:rPr>
      </w:pPr>
      <w:r w:rsidRPr="00DF3B1F">
        <w:rPr>
          <w:b/>
          <w:sz w:val="28"/>
          <w:szCs w:val="28"/>
        </w:rPr>
        <w:t>Nr oferty 22/2022</w:t>
      </w:r>
    </w:p>
    <w:p w14:paraId="61C2496E" w14:textId="77777777" w:rsidR="005D6F19" w:rsidRPr="00DF3B1F" w:rsidRDefault="005D6F19" w:rsidP="005D6F19">
      <w:pPr>
        <w:pStyle w:val="Akapitzlist"/>
        <w:spacing w:line="312" w:lineRule="auto"/>
        <w:ind w:left="0"/>
        <w:jc w:val="both"/>
        <w:rPr>
          <w:b/>
          <w:bCs/>
          <w:sz w:val="22"/>
          <w:szCs w:val="22"/>
        </w:rPr>
      </w:pPr>
    </w:p>
    <w:p w14:paraId="7587DD7F" w14:textId="77777777" w:rsidR="005D6F19" w:rsidRPr="007778ED" w:rsidRDefault="005D6F19" w:rsidP="005D6F19">
      <w:pPr>
        <w:pStyle w:val="Akapitzlist"/>
        <w:spacing w:line="312" w:lineRule="auto"/>
        <w:ind w:left="0"/>
        <w:jc w:val="both"/>
        <w:rPr>
          <w:b/>
          <w:bCs/>
          <w:sz w:val="22"/>
          <w:szCs w:val="22"/>
        </w:rPr>
      </w:pPr>
      <w:r w:rsidRPr="007778ED">
        <w:rPr>
          <w:b/>
          <w:bCs/>
          <w:sz w:val="22"/>
          <w:szCs w:val="22"/>
        </w:rPr>
        <w:t>Wymagania niezbędne na stanowisku:</w:t>
      </w:r>
    </w:p>
    <w:p w14:paraId="7849377C" w14:textId="77777777" w:rsidR="005D6F19" w:rsidRPr="007778ED" w:rsidRDefault="005D6F19" w:rsidP="005D6F19">
      <w:pPr>
        <w:spacing w:line="312" w:lineRule="auto"/>
        <w:jc w:val="both"/>
        <w:rPr>
          <w:sz w:val="22"/>
          <w:szCs w:val="22"/>
        </w:rPr>
      </w:pPr>
    </w:p>
    <w:p w14:paraId="0A5EF451" w14:textId="1B442EEA" w:rsidR="005D6F19" w:rsidRPr="007778ED" w:rsidRDefault="005D6F19" w:rsidP="002C6CA7">
      <w:pPr>
        <w:numPr>
          <w:ilvl w:val="0"/>
          <w:numId w:val="1"/>
        </w:numPr>
        <w:spacing w:line="312" w:lineRule="auto"/>
        <w:ind w:left="567" w:hanging="425"/>
        <w:contextualSpacing/>
        <w:jc w:val="both"/>
        <w:rPr>
          <w:b/>
          <w:sz w:val="22"/>
          <w:szCs w:val="22"/>
        </w:rPr>
      </w:pPr>
      <w:r w:rsidRPr="007778ED">
        <w:rPr>
          <w:sz w:val="22"/>
          <w:szCs w:val="22"/>
        </w:rPr>
        <w:t xml:space="preserve">Wykształcenie </w:t>
      </w:r>
      <w:r w:rsidR="00DF3B1F" w:rsidRPr="007778ED">
        <w:rPr>
          <w:sz w:val="22"/>
          <w:szCs w:val="22"/>
        </w:rPr>
        <w:t>średnie lub wyższe</w:t>
      </w:r>
    </w:p>
    <w:p w14:paraId="09C2EEAB" w14:textId="43336B12" w:rsidR="00DF3B1F" w:rsidRPr="007778ED" w:rsidRDefault="00DF3B1F" w:rsidP="002C6CA7">
      <w:pPr>
        <w:numPr>
          <w:ilvl w:val="0"/>
          <w:numId w:val="1"/>
        </w:numPr>
        <w:spacing w:line="312" w:lineRule="auto"/>
        <w:ind w:left="567" w:hanging="425"/>
        <w:contextualSpacing/>
        <w:jc w:val="both"/>
        <w:rPr>
          <w:sz w:val="22"/>
          <w:szCs w:val="22"/>
        </w:rPr>
      </w:pPr>
      <w:r w:rsidRPr="007778ED">
        <w:rPr>
          <w:sz w:val="22"/>
          <w:szCs w:val="22"/>
        </w:rPr>
        <w:t xml:space="preserve">Biega obsługa komputera </w:t>
      </w:r>
    </w:p>
    <w:p w14:paraId="6D20C7CC" w14:textId="066C1057" w:rsidR="005D6F19" w:rsidRPr="00204256" w:rsidRDefault="00AC4B9F" w:rsidP="00DF3B1F">
      <w:pPr>
        <w:numPr>
          <w:ilvl w:val="0"/>
          <w:numId w:val="1"/>
        </w:numPr>
        <w:spacing w:line="312" w:lineRule="auto"/>
        <w:ind w:left="567" w:hanging="425"/>
        <w:contextualSpacing/>
        <w:jc w:val="both"/>
        <w:rPr>
          <w:sz w:val="22"/>
          <w:szCs w:val="22"/>
        </w:rPr>
      </w:pPr>
      <w:r>
        <w:rPr>
          <w:sz w:val="22"/>
          <w:szCs w:val="22"/>
        </w:rPr>
        <w:t>Mile widziana p</w:t>
      </w:r>
      <w:bookmarkStart w:id="0" w:name="_GoBack"/>
      <w:bookmarkEnd w:id="0"/>
      <w:r w:rsidR="00DF3B1F" w:rsidRPr="007778ED">
        <w:rPr>
          <w:sz w:val="22"/>
          <w:szCs w:val="22"/>
        </w:rPr>
        <w:t>raktyka w stosowaniu Ustawy o zamówieniach publicznych</w:t>
      </w:r>
    </w:p>
    <w:p w14:paraId="00F5B2B0" w14:textId="77777777" w:rsidR="00DF3B1F" w:rsidRPr="007778ED" w:rsidRDefault="00DF3B1F" w:rsidP="00DF3B1F">
      <w:pPr>
        <w:spacing w:line="312" w:lineRule="auto"/>
        <w:contextualSpacing/>
        <w:jc w:val="both"/>
        <w:rPr>
          <w:b/>
          <w:sz w:val="22"/>
          <w:szCs w:val="22"/>
        </w:rPr>
      </w:pPr>
    </w:p>
    <w:p w14:paraId="5F46C02F" w14:textId="3A021096" w:rsidR="005D6F19" w:rsidRPr="007778ED" w:rsidRDefault="005D6F19" w:rsidP="00DF3B1F">
      <w:pPr>
        <w:spacing w:line="312" w:lineRule="auto"/>
        <w:contextualSpacing/>
        <w:jc w:val="both"/>
        <w:rPr>
          <w:b/>
          <w:sz w:val="22"/>
          <w:szCs w:val="22"/>
        </w:rPr>
      </w:pPr>
      <w:r w:rsidRPr="007778ED">
        <w:rPr>
          <w:b/>
          <w:sz w:val="22"/>
          <w:szCs w:val="22"/>
        </w:rPr>
        <w:t>Zakres obowiązków:</w:t>
      </w:r>
    </w:p>
    <w:p w14:paraId="20F259BE" w14:textId="77777777" w:rsidR="00DF3B1F" w:rsidRPr="007778ED" w:rsidRDefault="00DF3B1F" w:rsidP="00DF3B1F">
      <w:pPr>
        <w:numPr>
          <w:ilvl w:val="0"/>
          <w:numId w:val="4"/>
        </w:numPr>
        <w:spacing w:after="60"/>
        <w:jc w:val="both"/>
        <w:rPr>
          <w:sz w:val="22"/>
          <w:szCs w:val="22"/>
        </w:rPr>
      </w:pPr>
      <w:r w:rsidRPr="007778ED">
        <w:rPr>
          <w:sz w:val="22"/>
          <w:szCs w:val="22"/>
        </w:rPr>
        <w:t>Zakup materiałów niezbędnych do prowadzenia badań i zajęć dydaktycznych.</w:t>
      </w:r>
    </w:p>
    <w:p w14:paraId="0C6983C0" w14:textId="77777777" w:rsidR="00DF3B1F" w:rsidRPr="007778ED" w:rsidRDefault="00DF3B1F" w:rsidP="00DF3B1F">
      <w:pPr>
        <w:numPr>
          <w:ilvl w:val="0"/>
          <w:numId w:val="4"/>
        </w:numPr>
        <w:suppressLineNumbers/>
        <w:suppressAutoHyphens/>
        <w:snapToGrid w:val="0"/>
        <w:spacing w:after="60"/>
        <w:jc w:val="both"/>
        <w:rPr>
          <w:sz w:val="22"/>
          <w:szCs w:val="22"/>
          <w:lang w:eastAsia="ar-SA"/>
        </w:rPr>
      </w:pPr>
      <w:r w:rsidRPr="007778ED">
        <w:rPr>
          <w:sz w:val="22"/>
          <w:szCs w:val="22"/>
          <w:lang w:eastAsia="ar-SA"/>
        </w:rPr>
        <w:t>Opracowywania dokumentacji niezbędnej do przeprowadzania postępowań przetargowych zgodnie z obowiązującymi przepisami w tym zakresie.</w:t>
      </w:r>
    </w:p>
    <w:p w14:paraId="46F0194B" w14:textId="77777777" w:rsidR="00DF3B1F" w:rsidRPr="007778ED" w:rsidRDefault="00DF3B1F" w:rsidP="00DF3B1F">
      <w:pPr>
        <w:numPr>
          <w:ilvl w:val="0"/>
          <w:numId w:val="4"/>
        </w:numPr>
        <w:suppressLineNumbers/>
        <w:suppressAutoHyphens/>
        <w:snapToGrid w:val="0"/>
        <w:spacing w:after="60"/>
        <w:jc w:val="both"/>
        <w:rPr>
          <w:sz w:val="22"/>
          <w:szCs w:val="22"/>
          <w:lang w:eastAsia="ar-SA"/>
        </w:rPr>
      </w:pPr>
      <w:r w:rsidRPr="007778ED">
        <w:rPr>
          <w:sz w:val="22"/>
          <w:szCs w:val="22"/>
          <w:lang w:eastAsia="ar-SA"/>
        </w:rPr>
        <w:t>Zbieranie ofert i informacji o cenach i warunkach techniczno-handlowych prowadzonych przez siebie zakupów.</w:t>
      </w:r>
    </w:p>
    <w:p w14:paraId="04072319" w14:textId="77777777" w:rsidR="00DF3B1F" w:rsidRPr="007778ED" w:rsidRDefault="00DF3B1F" w:rsidP="00DF3B1F">
      <w:pPr>
        <w:numPr>
          <w:ilvl w:val="0"/>
          <w:numId w:val="4"/>
        </w:numPr>
        <w:suppressLineNumbers/>
        <w:suppressAutoHyphens/>
        <w:snapToGrid w:val="0"/>
        <w:spacing w:after="60"/>
        <w:jc w:val="both"/>
        <w:rPr>
          <w:sz w:val="22"/>
          <w:szCs w:val="22"/>
          <w:lang w:eastAsia="ar-SA"/>
        </w:rPr>
      </w:pPr>
      <w:r w:rsidRPr="007778ED">
        <w:rPr>
          <w:sz w:val="22"/>
          <w:szCs w:val="22"/>
          <w:lang w:eastAsia="ar-SA"/>
        </w:rPr>
        <w:t xml:space="preserve">Analizowanie otrzymanych </w:t>
      </w:r>
      <w:proofErr w:type="spellStart"/>
      <w:r w:rsidRPr="007778ED">
        <w:rPr>
          <w:sz w:val="22"/>
          <w:szCs w:val="22"/>
          <w:lang w:eastAsia="ar-SA"/>
        </w:rPr>
        <w:t>zapotrzebowań</w:t>
      </w:r>
      <w:proofErr w:type="spellEnd"/>
      <w:r w:rsidRPr="007778ED">
        <w:rPr>
          <w:sz w:val="22"/>
          <w:szCs w:val="22"/>
          <w:lang w:eastAsia="ar-SA"/>
        </w:rPr>
        <w:t xml:space="preserve"> pod względem zasadności zakupów i posiadanych przez zlecającego zakup środków finansowych.</w:t>
      </w:r>
    </w:p>
    <w:p w14:paraId="20DA292F" w14:textId="77777777" w:rsidR="00DF3B1F" w:rsidRPr="007778ED" w:rsidRDefault="00DF3B1F" w:rsidP="00DF3B1F">
      <w:pPr>
        <w:numPr>
          <w:ilvl w:val="0"/>
          <w:numId w:val="4"/>
        </w:numPr>
        <w:suppressLineNumbers/>
        <w:suppressAutoHyphens/>
        <w:snapToGrid w:val="0"/>
        <w:spacing w:after="60"/>
        <w:jc w:val="both"/>
        <w:rPr>
          <w:sz w:val="22"/>
          <w:szCs w:val="22"/>
          <w:lang w:eastAsia="ar-SA"/>
        </w:rPr>
      </w:pPr>
      <w:r w:rsidRPr="007778ED">
        <w:rPr>
          <w:sz w:val="22"/>
          <w:szCs w:val="22"/>
          <w:lang w:eastAsia="ar-SA"/>
        </w:rPr>
        <w:t>Bieżące przygotowywanie zamówień i lokowanie ich u dostawców krajowych i zagranicznych oraz uzgadnianie terminów dostaw.</w:t>
      </w:r>
    </w:p>
    <w:p w14:paraId="6C6AC544" w14:textId="77777777" w:rsidR="00DF3B1F" w:rsidRPr="007778ED" w:rsidRDefault="00DF3B1F" w:rsidP="00DF3B1F">
      <w:pPr>
        <w:numPr>
          <w:ilvl w:val="0"/>
          <w:numId w:val="4"/>
        </w:numPr>
        <w:suppressLineNumbers/>
        <w:suppressAutoHyphens/>
        <w:snapToGrid w:val="0"/>
        <w:spacing w:after="60"/>
        <w:jc w:val="both"/>
        <w:rPr>
          <w:sz w:val="22"/>
          <w:szCs w:val="22"/>
          <w:lang w:eastAsia="ar-SA"/>
        </w:rPr>
      </w:pPr>
      <w:r w:rsidRPr="007778ED">
        <w:rPr>
          <w:sz w:val="22"/>
          <w:szCs w:val="22"/>
          <w:lang w:eastAsia="ar-SA"/>
        </w:rPr>
        <w:t>Czynny udział w organizowaniu prawidłowego odbioru dostaw zamówionych towarów.</w:t>
      </w:r>
    </w:p>
    <w:p w14:paraId="571EAFB2" w14:textId="77777777" w:rsidR="00DF3B1F" w:rsidRPr="007778ED" w:rsidRDefault="00DF3B1F" w:rsidP="00DF3B1F">
      <w:pPr>
        <w:numPr>
          <w:ilvl w:val="0"/>
          <w:numId w:val="4"/>
        </w:numPr>
        <w:suppressLineNumbers/>
        <w:suppressAutoHyphens/>
        <w:snapToGrid w:val="0"/>
        <w:spacing w:after="60"/>
        <w:jc w:val="both"/>
        <w:rPr>
          <w:sz w:val="22"/>
          <w:szCs w:val="22"/>
          <w:lang w:eastAsia="ar-SA"/>
        </w:rPr>
      </w:pPr>
      <w:r w:rsidRPr="007778ED">
        <w:rPr>
          <w:sz w:val="22"/>
          <w:szCs w:val="22"/>
          <w:lang w:eastAsia="ar-SA"/>
        </w:rPr>
        <w:t>Utrzymywanie kontaktów z dostawcami w zakresie terminowej realizacji zamówień.</w:t>
      </w:r>
    </w:p>
    <w:p w14:paraId="4F473261" w14:textId="77777777" w:rsidR="00DF3B1F" w:rsidRPr="007778ED" w:rsidRDefault="00DF3B1F" w:rsidP="00DF3B1F">
      <w:pPr>
        <w:numPr>
          <w:ilvl w:val="0"/>
          <w:numId w:val="4"/>
        </w:numPr>
        <w:suppressLineNumbers/>
        <w:suppressAutoHyphens/>
        <w:snapToGrid w:val="0"/>
        <w:spacing w:after="60"/>
        <w:jc w:val="both"/>
        <w:rPr>
          <w:sz w:val="22"/>
          <w:szCs w:val="22"/>
          <w:lang w:eastAsia="ar-SA"/>
        </w:rPr>
      </w:pPr>
      <w:r w:rsidRPr="007778ED">
        <w:rPr>
          <w:sz w:val="22"/>
          <w:szCs w:val="22"/>
          <w:lang w:eastAsia="ar-SA"/>
        </w:rPr>
        <w:t>Weryfikowanie faktur pod względem rachunkowym i merytorycznym oraz porównywania wysokości wydatków z otrzymanymi limitami finansowymi.</w:t>
      </w:r>
    </w:p>
    <w:p w14:paraId="79649099" w14:textId="77777777" w:rsidR="00DF3B1F" w:rsidRPr="007778ED" w:rsidRDefault="00DF3B1F" w:rsidP="00DF3B1F">
      <w:pPr>
        <w:numPr>
          <w:ilvl w:val="0"/>
          <w:numId w:val="4"/>
        </w:numPr>
        <w:suppressLineNumbers/>
        <w:suppressAutoHyphens/>
        <w:snapToGrid w:val="0"/>
        <w:spacing w:after="60"/>
        <w:jc w:val="both"/>
        <w:rPr>
          <w:sz w:val="22"/>
          <w:szCs w:val="22"/>
          <w:lang w:eastAsia="ar-SA"/>
        </w:rPr>
      </w:pPr>
      <w:r w:rsidRPr="007778ED">
        <w:rPr>
          <w:sz w:val="22"/>
          <w:szCs w:val="22"/>
          <w:lang w:eastAsia="ar-SA"/>
        </w:rPr>
        <w:t>Przygotowywanie projektów pism, wykazów oraz zestawień i informacji z zakresu  powierzonych obowiązków oraz współpraca przy opracowywaniu materiałów zbiorczych Działu.</w:t>
      </w:r>
    </w:p>
    <w:p w14:paraId="220C23DC" w14:textId="77777777" w:rsidR="00DF3B1F" w:rsidRPr="007778ED" w:rsidRDefault="00DF3B1F" w:rsidP="00DF3B1F">
      <w:pPr>
        <w:numPr>
          <w:ilvl w:val="0"/>
          <w:numId w:val="4"/>
        </w:numPr>
        <w:suppressLineNumbers/>
        <w:suppressAutoHyphens/>
        <w:snapToGrid w:val="0"/>
        <w:spacing w:after="60"/>
        <w:jc w:val="both"/>
        <w:rPr>
          <w:sz w:val="22"/>
          <w:szCs w:val="22"/>
          <w:lang w:eastAsia="ar-SA"/>
        </w:rPr>
      </w:pPr>
      <w:r w:rsidRPr="007778ED">
        <w:rPr>
          <w:sz w:val="22"/>
          <w:szCs w:val="22"/>
          <w:lang w:eastAsia="ar-SA"/>
        </w:rPr>
        <w:t xml:space="preserve">Opracowywanie i załatwianie spraw związanych z gwarancjami i reklamacjami w zakresie   prowadzonych dostaw oraz prowadzenia spraw związanych z obrotem opakowań zwrotnych; </w:t>
      </w:r>
    </w:p>
    <w:p w14:paraId="46C88683" w14:textId="77777777" w:rsidR="00DF3B1F" w:rsidRPr="007778ED" w:rsidRDefault="00DF3B1F" w:rsidP="00DF3B1F">
      <w:pPr>
        <w:numPr>
          <w:ilvl w:val="0"/>
          <w:numId w:val="4"/>
        </w:numPr>
        <w:suppressLineNumbers/>
        <w:suppressAutoHyphens/>
        <w:snapToGrid w:val="0"/>
        <w:spacing w:after="60"/>
        <w:jc w:val="both"/>
        <w:rPr>
          <w:sz w:val="22"/>
          <w:szCs w:val="22"/>
          <w:lang w:eastAsia="ar-SA"/>
        </w:rPr>
      </w:pPr>
      <w:r w:rsidRPr="007778ED">
        <w:rPr>
          <w:sz w:val="22"/>
          <w:szCs w:val="22"/>
          <w:lang w:eastAsia="ar-SA"/>
        </w:rPr>
        <w:t>Przygotowanie i przeprowadzanie procedur zakupowych z wyłączeniem stosowania ustawy PZP.</w:t>
      </w:r>
    </w:p>
    <w:p w14:paraId="15DD3665" w14:textId="6CD4B698" w:rsidR="00DF3B1F" w:rsidRPr="007778ED" w:rsidRDefault="00DF3B1F" w:rsidP="00DF3B1F">
      <w:pPr>
        <w:numPr>
          <w:ilvl w:val="0"/>
          <w:numId w:val="4"/>
        </w:numPr>
        <w:spacing w:after="60"/>
        <w:jc w:val="both"/>
        <w:rPr>
          <w:sz w:val="22"/>
          <w:szCs w:val="22"/>
        </w:rPr>
      </w:pPr>
      <w:r w:rsidRPr="007778ED">
        <w:rPr>
          <w:sz w:val="22"/>
          <w:szCs w:val="22"/>
        </w:rPr>
        <w:t>Wykonywania innych czynności zleconych przez Kierownika Działu w ramach zakresu czynności i obowiązków na zajmowanym stanowisku oraz wynikających z innych bieżących potrzeb Działu.</w:t>
      </w:r>
    </w:p>
    <w:p w14:paraId="7C430CF3" w14:textId="77777777" w:rsidR="00DF3B1F" w:rsidRPr="007778ED" w:rsidRDefault="00DF3B1F" w:rsidP="005D6F19">
      <w:pPr>
        <w:spacing w:line="312" w:lineRule="auto"/>
        <w:ind w:left="567"/>
        <w:contextualSpacing/>
        <w:jc w:val="both"/>
        <w:rPr>
          <w:b/>
          <w:sz w:val="22"/>
          <w:szCs w:val="22"/>
        </w:rPr>
      </w:pPr>
    </w:p>
    <w:p w14:paraId="615A4D54" w14:textId="77777777" w:rsidR="007778ED" w:rsidRPr="007778ED" w:rsidRDefault="007778ED" w:rsidP="007778ED">
      <w:pPr>
        <w:spacing w:line="312" w:lineRule="auto"/>
        <w:rPr>
          <w:b/>
          <w:bCs/>
          <w:sz w:val="22"/>
          <w:szCs w:val="22"/>
        </w:rPr>
      </w:pPr>
      <w:r w:rsidRPr="007778ED">
        <w:rPr>
          <w:b/>
          <w:bCs/>
          <w:sz w:val="22"/>
          <w:szCs w:val="22"/>
        </w:rPr>
        <w:t>Wymagane dokumenty:</w:t>
      </w:r>
    </w:p>
    <w:p w14:paraId="60558407" w14:textId="77777777" w:rsidR="007778ED" w:rsidRPr="007778ED" w:rsidRDefault="007778ED" w:rsidP="007778ED">
      <w:pPr>
        <w:spacing w:line="312" w:lineRule="auto"/>
        <w:rPr>
          <w:rFonts w:eastAsia="Calibri"/>
          <w:sz w:val="22"/>
          <w:szCs w:val="22"/>
          <w:lang w:eastAsia="en-US"/>
        </w:rPr>
      </w:pPr>
      <w:r w:rsidRPr="007778ED">
        <w:rPr>
          <w:rFonts w:eastAsia="Calibri"/>
          <w:sz w:val="22"/>
          <w:szCs w:val="22"/>
          <w:lang w:eastAsia="en-US"/>
        </w:rPr>
        <w:t>CV zawierające klauzulę: „Zgodnie z art.6 ust.1 lit. a ogólnego rozporządzenia o ochronie danych osobowych z dnia 27 kwietnia 2016 r. (Dz. Urz. UE L 119 z 04.05.2016) wyrażam zgodę na przetwarzanie moich danych osobowych dla potrzeb rekrutacji.”</w:t>
      </w:r>
    </w:p>
    <w:p w14:paraId="4BB6EBB1" w14:textId="77777777" w:rsidR="007778ED" w:rsidRPr="007778ED" w:rsidRDefault="007778ED" w:rsidP="007778ED">
      <w:pPr>
        <w:spacing w:line="312" w:lineRule="auto"/>
        <w:jc w:val="both"/>
        <w:rPr>
          <w:rFonts w:eastAsia="Arial Unicode MS"/>
          <w:sz w:val="22"/>
          <w:szCs w:val="22"/>
        </w:rPr>
      </w:pPr>
      <w:r w:rsidRPr="007778ED">
        <w:rPr>
          <w:rFonts w:eastAsia="Calibri"/>
          <w:sz w:val="22"/>
          <w:szCs w:val="22"/>
          <w:lang w:eastAsia="en-US"/>
        </w:rPr>
        <w:t xml:space="preserve">Dokumenty prosimy składać drogą elektroniczną na adres: </w:t>
      </w:r>
      <w:hyperlink r:id="rId6" w:history="1">
        <w:r w:rsidRPr="007778ED">
          <w:rPr>
            <w:rStyle w:val="Hipercze"/>
            <w:rFonts w:eastAsia="Calibri"/>
            <w:sz w:val="22"/>
            <w:szCs w:val="22"/>
            <w:lang w:eastAsia="en-US"/>
          </w:rPr>
          <w:t>kadry@pum.edu.pl</w:t>
        </w:r>
      </w:hyperlink>
      <w:r w:rsidRPr="007778ED">
        <w:rPr>
          <w:rFonts w:eastAsia="Calibri"/>
          <w:sz w:val="22"/>
          <w:szCs w:val="22"/>
          <w:lang w:eastAsia="en-US"/>
        </w:rPr>
        <w:t xml:space="preserve"> lub </w:t>
      </w:r>
      <w:r w:rsidRPr="007778ED">
        <w:rPr>
          <w:rFonts w:eastAsia="Calibri"/>
          <w:sz w:val="22"/>
          <w:szCs w:val="22"/>
          <w:lang w:eastAsia="en-US"/>
        </w:rPr>
        <w:br/>
      </w:r>
      <w:r w:rsidRPr="007778ED">
        <w:rPr>
          <w:bCs/>
          <w:sz w:val="22"/>
          <w:szCs w:val="22"/>
        </w:rPr>
        <w:t>w zaklejonej kopercie na adres:</w:t>
      </w:r>
      <w:r w:rsidRPr="007778ED">
        <w:rPr>
          <w:rFonts w:eastAsia="Arial Unicode MS"/>
          <w:sz w:val="22"/>
          <w:szCs w:val="22"/>
        </w:rPr>
        <w:t xml:space="preserve"> </w:t>
      </w:r>
    </w:p>
    <w:p w14:paraId="437CB566" w14:textId="77777777" w:rsidR="007778ED" w:rsidRPr="007778ED" w:rsidRDefault="007778ED" w:rsidP="007778ED">
      <w:pPr>
        <w:jc w:val="center"/>
        <w:rPr>
          <w:rFonts w:eastAsia="Arial Unicode MS"/>
          <w:sz w:val="22"/>
          <w:szCs w:val="22"/>
        </w:rPr>
      </w:pPr>
      <w:r w:rsidRPr="007778ED">
        <w:rPr>
          <w:rFonts w:eastAsia="Arial Unicode MS"/>
          <w:sz w:val="22"/>
          <w:szCs w:val="22"/>
        </w:rPr>
        <w:lastRenderedPageBreak/>
        <w:br/>
      </w:r>
      <w:r w:rsidRPr="007778ED">
        <w:rPr>
          <w:sz w:val="22"/>
          <w:szCs w:val="22"/>
        </w:rPr>
        <w:t>Pomorski Uniwersytet Medyczny w Szczecinie</w:t>
      </w:r>
    </w:p>
    <w:p w14:paraId="2247EA91" w14:textId="77777777" w:rsidR="007778ED" w:rsidRPr="007778ED" w:rsidRDefault="007778ED" w:rsidP="007778ED">
      <w:pPr>
        <w:jc w:val="center"/>
        <w:rPr>
          <w:sz w:val="22"/>
          <w:szCs w:val="22"/>
        </w:rPr>
      </w:pPr>
      <w:r w:rsidRPr="007778ED">
        <w:rPr>
          <w:rFonts w:eastAsia="Arial Unicode MS"/>
          <w:sz w:val="22"/>
          <w:szCs w:val="22"/>
        </w:rPr>
        <w:t>Dział Kadr</w:t>
      </w:r>
    </w:p>
    <w:p w14:paraId="3BFE6E5B" w14:textId="36C80C28" w:rsidR="007778ED" w:rsidRDefault="007778ED" w:rsidP="007778ED">
      <w:pPr>
        <w:jc w:val="center"/>
        <w:rPr>
          <w:rFonts w:eastAsia="Arial Unicode MS"/>
          <w:sz w:val="22"/>
          <w:szCs w:val="22"/>
        </w:rPr>
      </w:pPr>
      <w:r w:rsidRPr="007778ED">
        <w:rPr>
          <w:rFonts w:eastAsia="Arial Unicode MS"/>
          <w:sz w:val="22"/>
          <w:szCs w:val="22"/>
        </w:rPr>
        <w:t xml:space="preserve">ul. Rybacka 1, </w:t>
      </w:r>
      <w:r w:rsidRPr="007778ED">
        <w:rPr>
          <w:sz w:val="22"/>
          <w:szCs w:val="22"/>
        </w:rPr>
        <w:t xml:space="preserve">70-204 </w:t>
      </w:r>
      <w:r w:rsidRPr="007778ED">
        <w:rPr>
          <w:rFonts w:eastAsia="Arial Unicode MS"/>
          <w:sz w:val="22"/>
          <w:szCs w:val="22"/>
        </w:rPr>
        <w:t xml:space="preserve"> Szczecin,</w:t>
      </w:r>
    </w:p>
    <w:p w14:paraId="3387345F" w14:textId="77777777" w:rsidR="00204256" w:rsidRPr="007778ED" w:rsidRDefault="00204256" w:rsidP="007778ED">
      <w:pPr>
        <w:jc w:val="center"/>
        <w:rPr>
          <w:rFonts w:eastAsia="Arial Unicode MS"/>
          <w:sz w:val="22"/>
          <w:szCs w:val="22"/>
        </w:rPr>
      </w:pPr>
    </w:p>
    <w:p w14:paraId="2ADC5CF2" w14:textId="76D9A6A4" w:rsidR="007778ED" w:rsidRPr="007778ED" w:rsidRDefault="007778ED" w:rsidP="007778ED">
      <w:pPr>
        <w:jc w:val="center"/>
        <w:rPr>
          <w:bCs/>
          <w:sz w:val="22"/>
          <w:szCs w:val="22"/>
        </w:rPr>
      </w:pPr>
      <w:r w:rsidRPr="007778ED">
        <w:rPr>
          <w:bCs/>
          <w:sz w:val="22"/>
          <w:szCs w:val="22"/>
        </w:rPr>
        <w:t>z dopiskiem: „Nr oferty 2</w:t>
      </w:r>
      <w:r>
        <w:rPr>
          <w:bCs/>
          <w:sz w:val="22"/>
          <w:szCs w:val="22"/>
        </w:rPr>
        <w:t>2</w:t>
      </w:r>
      <w:r w:rsidRPr="007778ED">
        <w:rPr>
          <w:bCs/>
          <w:sz w:val="22"/>
          <w:szCs w:val="22"/>
        </w:rPr>
        <w:t xml:space="preserve">/2022 </w:t>
      </w:r>
      <w:r>
        <w:rPr>
          <w:bCs/>
          <w:sz w:val="22"/>
          <w:szCs w:val="22"/>
        </w:rPr>
        <w:t>–</w:t>
      </w:r>
      <w:r w:rsidRPr="007778ED">
        <w:rPr>
          <w:bCs/>
          <w:sz w:val="22"/>
          <w:szCs w:val="22"/>
        </w:rPr>
        <w:t xml:space="preserve"> </w:t>
      </w:r>
      <w:r>
        <w:rPr>
          <w:sz w:val="22"/>
          <w:szCs w:val="22"/>
        </w:rPr>
        <w:t>Samodzielny referent w Dziale Zaopatrzenia</w:t>
      </w:r>
      <w:r w:rsidRPr="007778ED">
        <w:rPr>
          <w:bCs/>
          <w:sz w:val="22"/>
          <w:szCs w:val="22"/>
        </w:rPr>
        <w:t>”</w:t>
      </w:r>
    </w:p>
    <w:p w14:paraId="62E6791E" w14:textId="77777777" w:rsidR="007778ED" w:rsidRPr="007778ED" w:rsidRDefault="007778ED" w:rsidP="007778ED">
      <w:pPr>
        <w:spacing w:line="312" w:lineRule="auto"/>
        <w:rPr>
          <w:b/>
          <w:bCs/>
          <w:color w:val="0070C0"/>
          <w:sz w:val="22"/>
          <w:szCs w:val="22"/>
        </w:rPr>
      </w:pPr>
    </w:p>
    <w:p w14:paraId="3EC15F7F" w14:textId="137A2AE8" w:rsidR="007778ED" w:rsidRPr="007778ED" w:rsidRDefault="007778ED" w:rsidP="007778ED">
      <w:pPr>
        <w:spacing w:line="312" w:lineRule="auto"/>
        <w:jc w:val="center"/>
        <w:rPr>
          <w:rFonts w:eastAsiaTheme="minorHAnsi"/>
          <w:sz w:val="22"/>
          <w:szCs w:val="22"/>
          <w:lang w:eastAsia="en-US"/>
        </w:rPr>
      </w:pPr>
      <w:r w:rsidRPr="007778ED">
        <w:rPr>
          <w:rFonts w:eastAsiaTheme="minorHAnsi"/>
          <w:b/>
          <w:sz w:val="22"/>
          <w:szCs w:val="22"/>
          <w:lang w:eastAsia="en-US"/>
        </w:rPr>
        <w:t>Termin składania ofert: do dnia</w:t>
      </w:r>
      <w:r>
        <w:rPr>
          <w:rFonts w:eastAsiaTheme="minorHAnsi"/>
          <w:b/>
          <w:sz w:val="22"/>
          <w:szCs w:val="22"/>
          <w:lang w:eastAsia="en-US"/>
        </w:rPr>
        <w:t xml:space="preserve"> 18</w:t>
      </w:r>
      <w:r w:rsidRPr="007778ED">
        <w:rPr>
          <w:rFonts w:eastAsiaTheme="minorHAnsi"/>
          <w:b/>
          <w:sz w:val="22"/>
          <w:szCs w:val="22"/>
          <w:lang w:eastAsia="en-US"/>
        </w:rPr>
        <w:t xml:space="preserve"> czerwca 2022 roku</w:t>
      </w:r>
      <w:r w:rsidRPr="007778ED">
        <w:rPr>
          <w:rFonts w:eastAsiaTheme="minorHAnsi"/>
          <w:sz w:val="22"/>
          <w:szCs w:val="22"/>
          <w:lang w:eastAsia="en-US"/>
        </w:rPr>
        <w:t>.</w:t>
      </w:r>
    </w:p>
    <w:p w14:paraId="1B795EAF" w14:textId="77777777" w:rsidR="007778ED" w:rsidRPr="007778ED" w:rsidRDefault="007778ED" w:rsidP="007778ED">
      <w:pPr>
        <w:spacing w:line="312" w:lineRule="auto"/>
        <w:rPr>
          <w:rFonts w:eastAsia="Calibri"/>
          <w:sz w:val="22"/>
          <w:szCs w:val="22"/>
          <w:lang w:eastAsia="en-US"/>
        </w:rPr>
      </w:pPr>
      <w:r w:rsidRPr="007778ED">
        <w:rPr>
          <w:rFonts w:eastAsia="Calibri"/>
          <w:sz w:val="22"/>
          <w:szCs w:val="22"/>
          <w:lang w:eastAsia="en-US"/>
        </w:rPr>
        <w:t>Umowa o pracę poprzedzona 3 miesięcznym okresem próbnym.</w:t>
      </w:r>
    </w:p>
    <w:p w14:paraId="1A32275C" w14:textId="77777777" w:rsidR="007778ED" w:rsidRPr="007778ED" w:rsidRDefault="007778ED" w:rsidP="007778ED">
      <w:pPr>
        <w:spacing w:line="312" w:lineRule="auto"/>
        <w:rPr>
          <w:rFonts w:eastAsia="Calibri"/>
          <w:b/>
          <w:sz w:val="22"/>
          <w:szCs w:val="22"/>
          <w:lang w:eastAsia="en-US"/>
        </w:rPr>
      </w:pPr>
      <w:r w:rsidRPr="007778ED">
        <w:rPr>
          <w:rFonts w:eastAsia="Calibri"/>
          <w:b/>
          <w:sz w:val="22"/>
          <w:szCs w:val="22"/>
          <w:lang w:eastAsia="en-US"/>
        </w:rPr>
        <w:t>Uwaga!</w:t>
      </w:r>
    </w:p>
    <w:p w14:paraId="111CA85A" w14:textId="77777777" w:rsidR="007778ED" w:rsidRPr="007778ED" w:rsidRDefault="007778ED" w:rsidP="007778ED">
      <w:pPr>
        <w:spacing w:line="312" w:lineRule="auto"/>
        <w:rPr>
          <w:rFonts w:eastAsia="Calibri"/>
          <w:sz w:val="22"/>
          <w:szCs w:val="22"/>
          <w:lang w:eastAsia="en-US"/>
        </w:rPr>
      </w:pPr>
      <w:r w:rsidRPr="007778ED">
        <w:rPr>
          <w:rFonts w:eastAsia="Calibri"/>
          <w:sz w:val="22"/>
          <w:szCs w:val="22"/>
          <w:lang w:eastAsia="en-US"/>
        </w:rPr>
        <w:t>Odpowiadamy tylko na wybrane oferty.</w:t>
      </w:r>
    </w:p>
    <w:p w14:paraId="13733374" w14:textId="77777777" w:rsidR="007778ED" w:rsidRPr="007778ED" w:rsidRDefault="007778ED" w:rsidP="007778ED">
      <w:pPr>
        <w:spacing w:line="312" w:lineRule="auto"/>
        <w:rPr>
          <w:rFonts w:eastAsia="Calibri"/>
          <w:sz w:val="22"/>
          <w:szCs w:val="22"/>
          <w:lang w:eastAsia="en-US"/>
        </w:rPr>
      </w:pPr>
    </w:p>
    <w:p w14:paraId="4589A9CE" w14:textId="77777777" w:rsidR="007778ED" w:rsidRPr="007778ED" w:rsidRDefault="007778ED" w:rsidP="007778ED">
      <w:pPr>
        <w:spacing w:after="120" w:line="360" w:lineRule="auto"/>
        <w:jc w:val="both"/>
        <w:rPr>
          <w:b/>
          <w:sz w:val="22"/>
          <w:szCs w:val="22"/>
          <w:u w:val="single"/>
        </w:rPr>
      </w:pPr>
      <w:r w:rsidRPr="007778ED">
        <w:rPr>
          <w:b/>
          <w:sz w:val="22"/>
          <w:szCs w:val="22"/>
          <w:u w:val="single"/>
        </w:rPr>
        <w:t>KLAUZULA INFORMACYJNA</w:t>
      </w:r>
    </w:p>
    <w:p w14:paraId="4D44144F" w14:textId="77777777" w:rsidR="007778ED" w:rsidRPr="007778ED" w:rsidRDefault="007778ED" w:rsidP="007778ED">
      <w:pPr>
        <w:spacing w:after="120" w:line="360" w:lineRule="auto"/>
        <w:jc w:val="both"/>
        <w:rPr>
          <w:sz w:val="22"/>
          <w:szCs w:val="22"/>
        </w:rPr>
      </w:pPr>
      <w:r w:rsidRPr="007778ED">
        <w:rPr>
          <w:sz w:val="22"/>
          <w:szCs w:val="22"/>
        </w:rPr>
        <w:t>Poniżej znajdziesz niezbędne informacje dotyczące przetwarzania Twoich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678"/>
        <w:gridCol w:w="3288"/>
        <w:gridCol w:w="3988"/>
      </w:tblGrid>
      <w:tr w:rsidR="007778ED" w:rsidRPr="007778ED" w14:paraId="0504CEA3" w14:textId="77777777" w:rsidTr="007778ED">
        <w:tc>
          <w:tcPr>
            <w:tcW w:w="1701" w:type="dxa"/>
            <w:tcBorders>
              <w:top w:val="single" w:sz="4" w:space="0" w:color="auto"/>
              <w:left w:val="single" w:sz="4" w:space="0" w:color="auto"/>
              <w:bottom w:val="single" w:sz="4" w:space="0" w:color="auto"/>
              <w:right w:val="single" w:sz="4" w:space="0" w:color="auto"/>
            </w:tcBorders>
            <w:hideMark/>
          </w:tcPr>
          <w:p w14:paraId="47CBF7AF" w14:textId="77777777" w:rsidR="007778ED" w:rsidRPr="007778ED" w:rsidRDefault="007778ED">
            <w:pPr>
              <w:spacing w:line="360" w:lineRule="auto"/>
              <w:jc w:val="center"/>
              <w:rPr>
                <w:sz w:val="22"/>
                <w:szCs w:val="22"/>
                <w:lang w:eastAsia="en-US"/>
              </w:rPr>
            </w:pPr>
            <w:r w:rsidRPr="007778ED">
              <w:rPr>
                <w:sz w:val="22"/>
                <w:szCs w:val="22"/>
                <w:lang w:eastAsia="en-US"/>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76E9DE5F" w14:textId="77777777" w:rsidR="007778ED" w:rsidRPr="007778ED" w:rsidRDefault="007778ED">
            <w:pPr>
              <w:spacing w:after="120" w:line="360" w:lineRule="auto"/>
              <w:jc w:val="both"/>
              <w:rPr>
                <w:sz w:val="22"/>
                <w:szCs w:val="22"/>
                <w:lang w:eastAsia="en-US"/>
              </w:rPr>
            </w:pPr>
            <w:r w:rsidRPr="007778ED">
              <w:rPr>
                <w:sz w:val="22"/>
                <w:szCs w:val="22"/>
                <w:lang w:eastAsia="en-US"/>
              </w:rPr>
              <w:t xml:space="preserve">Administratorem Twoich danych osobowych jest Pomorski Uniwersytet Medyczny </w:t>
            </w:r>
            <w:r w:rsidRPr="007778ED">
              <w:rPr>
                <w:sz w:val="22"/>
                <w:szCs w:val="22"/>
                <w:lang w:eastAsia="en-US"/>
              </w:rPr>
              <w:br/>
              <w:t>w Szczecinie, ul. Rybacka 1, 70-204 Szczecin.</w:t>
            </w:r>
          </w:p>
        </w:tc>
      </w:tr>
      <w:tr w:rsidR="007778ED" w:rsidRPr="007778ED" w14:paraId="2B9C14BA" w14:textId="77777777" w:rsidTr="007778ED">
        <w:tc>
          <w:tcPr>
            <w:tcW w:w="1701" w:type="dxa"/>
            <w:tcBorders>
              <w:top w:val="single" w:sz="4" w:space="0" w:color="auto"/>
              <w:left w:val="single" w:sz="4" w:space="0" w:color="auto"/>
              <w:bottom w:val="single" w:sz="4" w:space="0" w:color="auto"/>
              <w:right w:val="single" w:sz="4" w:space="0" w:color="auto"/>
            </w:tcBorders>
            <w:hideMark/>
          </w:tcPr>
          <w:p w14:paraId="2477FAE3" w14:textId="77777777" w:rsidR="007778ED" w:rsidRPr="007778ED" w:rsidRDefault="007778ED">
            <w:pPr>
              <w:spacing w:line="360" w:lineRule="auto"/>
              <w:jc w:val="center"/>
              <w:rPr>
                <w:sz w:val="22"/>
                <w:szCs w:val="22"/>
                <w:lang w:eastAsia="en-US"/>
              </w:rPr>
            </w:pPr>
            <w:r w:rsidRPr="007778ED">
              <w:rPr>
                <w:sz w:val="22"/>
                <w:szCs w:val="22"/>
                <w:lang w:eastAsia="en-US"/>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29E0AEBB" w14:textId="77777777" w:rsidR="007778ED" w:rsidRPr="007778ED" w:rsidRDefault="007778ED">
            <w:pPr>
              <w:spacing w:after="120" w:line="360" w:lineRule="auto"/>
              <w:jc w:val="both"/>
              <w:rPr>
                <w:sz w:val="22"/>
                <w:szCs w:val="22"/>
                <w:lang w:eastAsia="en-US"/>
              </w:rPr>
            </w:pPr>
            <w:r w:rsidRPr="007778ED">
              <w:rPr>
                <w:sz w:val="22"/>
                <w:szCs w:val="22"/>
                <w:lang w:eastAsia="en-US"/>
              </w:rPr>
              <w:t>We wszelkich sprawach związanych z przetwarzaniem przez nas Twoich danych osobowych możesz skontaktować się z Inspektorem Ochrony Danych pod adresem email iod@pum.edu.pl</w:t>
            </w:r>
            <w:r w:rsidRPr="007778ED">
              <w:rPr>
                <w:i/>
                <w:sz w:val="22"/>
                <w:szCs w:val="22"/>
                <w:lang w:eastAsia="en-US"/>
              </w:rPr>
              <w:t xml:space="preserve"> </w:t>
            </w:r>
            <w:r w:rsidRPr="007778ED">
              <w:rPr>
                <w:sz w:val="22"/>
                <w:szCs w:val="22"/>
                <w:lang w:eastAsia="en-US"/>
              </w:rPr>
              <w:t>lub pod numerem telefonu 914800790.</w:t>
            </w:r>
          </w:p>
        </w:tc>
      </w:tr>
      <w:tr w:rsidR="007778ED" w:rsidRPr="007778ED" w14:paraId="5678F82E" w14:textId="77777777" w:rsidTr="007778ED">
        <w:tc>
          <w:tcPr>
            <w:tcW w:w="1701" w:type="dxa"/>
            <w:vMerge w:val="restart"/>
            <w:tcBorders>
              <w:top w:val="single" w:sz="4" w:space="0" w:color="auto"/>
              <w:left w:val="single" w:sz="4" w:space="0" w:color="auto"/>
              <w:bottom w:val="single" w:sz="4" w:space="0" w:color="auto"/>
              <w:right w:val="single" w:sz="4" w:space="0" w:color="auto"/>
            </w:tcBorders>
            <w:hideMark/>
          </w:tcPr>
          <w:p w14:paraId="1DD3E06A" w14:textId="77777777" w:rsidR="007778ED" w:rsidRPr="007778ED" w:rsidRDefault="007778ED">
            <w:pPr>
              <w:spacing w:line="360" w:lineRule="auto"/>
              <w:jc w:val="center"/>
              <w:rPr>
                <w:sz w:val="22"/>
                <w:szCs w:val="22"/>
                <w:lang w:eastAsia="en-US"/>
              </w:rPr>
            </w:pPr>
            <w:r w:rsidRPr="007778ED">
              <w:rPr>
                <w:sz w:val="22"/>
                <w:szCs w:val="22"/>
                <w:lang w:eastAsia="en-US"/>
              </w:rPr>
              <w:t>W jakim celu przetwarzamy Twoje dane</w:t>
            </w:r>
          </w:p>
        </w:tc>
        <w:tc>
          <w:tcPr>
            <w:tcW w:w="3919" w:type="dxa"/>
            <w:tcBorders>
              <w:top w:val="single" w:sz="4" w:space="0" w:color="auto"/>
              <w:left w:val="single" w:sz="4" w:space="0" w:color="auto"/>
              <w:bottom w:val="single" w:sz="4" w:space="0" w:color="auto"/>
              <w:right w:val="single" w:sz="4" w:space="0" w:color="auto"/>
            </w:tcBorders>
            <w:hideMark/>
          </w:tcPr>
          <w:p w14:paraId="645508DD" w14:textId="77777777" w:rsidR="007778ED" w:rsidRPr="007778ED" w:rsidRDefault="007778ED">
            <w:pPr>
              <w:spacing w:after="120" w:line="360" w:lineRule="auto"/>
              <w:jc w:val="both"/>
              <w:rPr>
                <w:b/>
                <w:sz w:val="22"/>
                <w:szCs w:val="22"/>
                <w:lang w:eastAsia="en-US"/>
              </w:rPr>
            </w:pPr>
            <w:r w:rsidRPr="007778ED">
              <w:rPr>
                <w:b/>
                <w:sz w:val="22"/>
                <w:szCs w:val="22"/>
                <w:lang w:eastAsia="en-US"/>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2D41F5A1" w14:textId="77777777" w:rsidR="007778ED" w:rsidRPr="007778ED" w:rsidRDefault="007778ED">
            <w:pPr>
              <w:spacing w:after="120" w:line="360" w:lineRule="auto"/>
              <w:jc w:val="both"/>
              <w:rPr>
                <w:b/>
                <w:sz w:val="22"/>
                <w:szCs w:val="22"/>
                <w:lang w:eastAsia="en-US"/>
              </w:rPr>
            </w:pPr>
            <w:r w:rsidRPr="007778ED">
              <w:rPr>
                <w:b/>
                <w:sz w:val="22"/>
                <w:szCs w:val="22"/>
                <w:lang w:eastAsia="en-US"/>
              </w:rPr>
              <w:t>Podstawa prawna</w:t>
            </w:r>
          </w:p>
        </w:tc>
      </w:tr>
      <w:tr w:rsidR="007778ED" w:rsidRPr="007778ED" w14:paraId="1B7A2FE6" w14:textId="77777777" w:rsidTr="007778ED">
        <w:tc>
          <w:tcPr>
            <w:tcW w:w="0" w:type="auto"/>
            <w:vMerge/>
            <w:tcBorders>
              <w:top w:val="single" w:sz="4" w:space="0" w:color="auto"/>
              <w:left w:val="single" w:sz="4" w:space="0" w:color="auto"/>
              <w:bottom w:val="single" w:sz="4" w:space="0" w:color="auto"/>
              <w:right w:val="single" w:sz="4" w:space="0" w:color="auto"/>
            </w:tcBorders>
            <w:vAlign w:val="center"/>
            <w:hideMark/>
          </w:tcPr>
          <w:p w14:paraId="79D5DC9E" w14:textId="77777777" w:rsidR="007778ED" w:rsidRPr="007778ED" w:rsidRDefault="007778ED">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1C7D866C" w14:textId="77777777" w:rsidR="007778ED" w:rsidRPr="007778ED" w:rsidRDefault="007778ED">
            <w:pPr>
              <w:spacing w:after="120" w:line="360" w:lineRule="auto"/>
              <w:jc w:val="both"/>
              <w:rPr>
                <w:sz w:val="22"/>
                <w:szCs w:val="22"/>
                <w:lang w:eastAsia="en-US"/>
              </w:rPr>
            </w:pPr>
            <w:r w:rsidRPr="007778ED">
              <w:rPr>
                <w:sz w:val="22"/>
                <w:szCs w:val="22"/>
                <w:lang w:eastAsia="en-US"/>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169A9BCD" w14:textId="77777777" w:rsidR="007778ED" w:rsidRPr="007778ED" w:rsidRDefault="007778ED">
            <w:pPr>
              <w:spacing w:after="120" w:line="360" w:lineRule="auto"/>
              <w:jc w:val="both"/>
              <w:rPr>
                <w:sz w:val="22"/>
                <w:szCs w:val="22"/>
                <w:lang w:eastAsia="en-US"/>
              </w:rPr>
            </w:pPr>
            <w:r w:rsidRPr="007778ED">
              <w:rPr>
                <w:sz w:val="22"/>
                <w:szCs w:val="22"/>
                <w:lang w:eastAsia="en-US"/>
              </w:rPr>
              <w:t>art. 6 ust. 1 lit. c) RODO</w:t>
            </w:r>
          </w:p>
          <w:p w14:paraId="4457D4A6" w14:textId="77777777" w:rsidR="007778ED" w:rsidRPr="007778ED" w:rsidRDefault="007778ED">
            <w:pPr>
              <w:spacing w:after="120" w:line="360" w:lineRule="auto"/>
              <w:jc w:val="both"/>
              <w:rPr>
                <w:sz w:val="22"/>
                <w:szCs w:val="22"/>
                <w:lang w:eastAsia="en-US"/>
              </w:rPr>
            </w:pPr>
            <w:r w:rsidRPr="007778ED">
              <w:rPr>
                <w:sz w:val="22"/>
                <w:szCs w:val="22"/>
                <w:lang w:eastAsia="en-US"/>
              </w:rPr>
              <w:t>W zakresie danych nie wymaganych przepisami prawa:</w:t>
            </w:r>
          </w:p>
          <w:p w14:paraId="7885C196" w14:textId="77777777" w:rsidR="007778ED" w:rsidRPr="007778ED" w:rsidRDefault="007778ED">
            <w:pPr>
              <w:spacing w:after="120" w:line="360" w:lineRule="auto"/>
              <w:jc w:val="both"/>
              <w:rPr>
                <w:sz w:val="22"/>
                <w:szCs w:val="22"/>
                <w:lang w:eastAsia="en-US"/>
              </w:rPr>
            </w:pPr>
            <w:r w:rsidRPr="007778ED">
              <w:rPr>
                <w:sz w:val="22"/>
                <w:szCs w:val="22"/>
                <w:lang w:eastAsia="en-US"/>
              </w:rPr>
              <w:t>art. 6 ust. 1 lit. a) RODO</w:t>
            </w:r>
          </w:p>
          <w:p w14:paraId="3E609D2A" w14:textId="77777777" w:rsidR="007778ED" w:rsidRPr="007778ED" w:rsidRDefault="007778ED">
            <w:pPr>
              <w:spacing w:after="120" w:line="360" w:lineRule="auto"/>
              <w:jc w:val="both"/>
              <w:rPr>
                <w:sz w:val="22"/>
                <w:szCs w:val="22"/>
                <w:lang w:eastAsia="en-US"/>
              </w:rPr>
            </w:pPr>
            <w:r w:rsidRPr="007778ED">
              <w:rPr>
                <w:sz w:val="22"/>
                <w:szCs w:val="22"/>
                <w:lang w:eastAsia="en-US"/>
              </w:rPr>
              <w:t>art. 9 ust. 2 lit. a) RODO</w:t>
            </w:r>
          </w:p>
        </w:tc>
      </w:tr>
      <w:tr w:rsidR="007778ED" w:rsidRPr="007778ED" w14:paraId="662DA26D" w14:textId="77777777" w:rsidTr="007778ED">
        <w:tc>
          <w:tcPr>
            <w:tcW w:w="0" w:type="auto"/>
            <w:vMerge/>
            <w:tcBorders>
              <w:top w:val="single" w:sz="4" w:space="0" w:color="auto"/>
              <w:left w:val="single" w:sz="4" w:space="0" w:color="auto"/>
              <w:bottom w:val="single" w:sz="4" w:space="0" w:color="auto"/>
              <w:right w:val="single" w:sz="4" w:space="0" w:color="auto"/>
            </w:tcBorders>
            <w:vAlign w:val="center"/>
            <w:hideMark/>
          </w:tcPr>
          <w:p w14:paraId="398C43A7" w14:textId="77777777" w:rsidR="007778ED" w:rsidRPr="007778ED" w:rsidRDefault="007778ED">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550C20E1" w14:textId="77777777" w:rsidR="007778ED" w:rsidRPr="007778ED" w:rsidRDefault="007778ED">
            <w:pPr>
              <w:spacing w:after="120" w:line="360" w:lineRule="auto"/>
              <w:jc w:val="both"/>
              <w:rPr>
                <w:sz w:val="22"/>
                <w:szCs w:val="22"/>
                <w:lang w:eastAsia="en-US"/>
              </w:rPr>
            </w:pPr>
            <w:r w:rsidRPr="007778ED">
              <w:rPr>
                <w:sz w:val="22"/>
                <w:szCs w:val="22"/>
                <w:lang w:eastAsia="en-US"/>
              </w:rPr>
              <w:t xml:space="preserve">Podjęcie działań przed zawarciem umowy - w przypadku </w:t>
            </w:r>
            <w:r w:rsidRPr="007778ED">
              <w:rPr>
                <w:sz w:val="22"/>
                <w:szCs w:val="22"/>
                <w:lang w:eastAsia="en-US"/>
              </w:rPr>
              <w:lastRenderedPageBreak/>
              <w:t>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4D562EF4" w14:textId="77777777" w:rsidR="007778ED" w:rsidRPr="007778ED" w:rsidRDefault="007778ED">
            <w:pPr>
              <w:spacing w:after="120" w:line="360" w:lineRule="auto"/>
              <w:jc w:val="both"/>
              <w:rPr>
                <w:sz w:val="22"/>
                <w:szCs w:val="22"/>
                <w:lang w:eastAsia="en-US"/>
              </w:rPr>
            </w:pPr>
            <w:r w:rsidRPr="007778ED">
              <w:rPr>
                <w:sz w:val="22"/>
                <w:szCs w:val="22"/>
                <w:lang w:eastAsia="en-US"/>
              </w:rPr>
              <w:lastRenderedPageBreak/>
              <w:t>art. 6 ust. 1 lit. b) RODO</w:t>
            </w:r>
          </w:p>
          <w:p w14:paraId="7E5430F6" w14:textId="77777777" w:rsidR="007778ED" w:rsidRPr="007778ED" w:rsidRDefault="007778ED">
            <w:pPr>
              <w:spacing w:after="120" w:line="360" w:lineRule="auto"/>
              <w:jc w:val="both"/>
              <w:rPr>
                <w:sz w:val="22"/>
                <w:szCs w:val="22"/>
                <w:lang w:eastAsia="en-US"/>
              </w:rPr>
            </w:pPr>
            <w:r w:rsidRPr="007778ED">
              <w:rPr>
                <w:sz w:val="22"/>
                <w:szCs w:val="22"/>
                <w:lang w:eastAsia="en-US"/>
              </w:rPr>
              <w:t>W zakresie danych dodatkowych:</w:t>
            </w:r>
          </w:p>
          <w:p w14:paraId="7EE743E6" w14:textId="77777777" w:rsidR="007778ED" w:rsidRPr="007778ED" w:rsidRDefault="007778ED">
            <w:pPr>
              <w:spacing w:after="120" w:line="360" w:lineRule="auto"/>
              <w:jc w:val="both"/>
              <w:rPr>
                <w:sz w:val="22"/>
                <w:szCs w:val="22"/>
                <w:lang w:eastAsia="en-US"/>
              </w:rPr>
            </w:pPr>
            <w:r w:rsidRPr="007778ED">
              <w:rPr>
                <w:sz w:val="22"/>
                <w:szCs w:val="22"/>
                <w:lang w:eastAsia="en-US"/>
              </w:rPr>
              <w:t>art. 6 ust. 1 lit. a) RODO</w:t>
            </w:r>
          </w:p>
          <w:p w14:paraId="0924DC8C" w14:textId="77777777" w:rsidR="007778ED" w:rsidRPr="007778ED" w:rsidRDefault="007778ED">
            <w:pPr>
              <w:spacing w:after="120" w:line="360" w:lineRule="auto"/>
              <w:jc w:val="both"/>
              <w:rPr>
                <w:sz w:val="22"/>
                <w:szCs w:val="22"/>
                <w:lang w:eastAsia="en-US"/>
              </w:rPr>
            </w:pPr>
            <w:r w:rsidRPr="007778ED">
              <w:rPr>
                <w:sz w:val="22"/>
                <w:szCs w:val="22"/>
                <w:lang w:eastAsia="en-US"/>
              </w:rPr>
              <w:lastRenderedPageBreak/>
              <w:t>art. 9 ust. 2 lit. a) RODO</w:t>
            </w:r>
          </w:p>
        </w:tc>
      </w:tr>
      <w:tr w:rsidR="007778ED" w:rsidRPr="007778ED" w14:paraId="28C9A269" w14:textId="77777777" w:rsidTr="007778ED">
        <w:tc>
          <w:tcPr>
            <w:tcW w:w="0" w:type="auto"/>
            <w:vMerge/>
            <w:tcBorders>
              <w:top w:val="single" w:sz="4" w:space="0" w:color="auto"/>
              <w:left w:val="single" w:sz="4" w:space="0" w:color="auto"/>
              <w:bottom w:val="single" w:sz="4" w:space="0" w:color="auto"/>
              <w:right w:val="single" w:sz="4" w:space="0" w:color="auto"/>
            </w:tcBorders>
            <w:vAlign w:val="center"/>
            <w:hideMark/>
          </w:tcPr>
          <w:p w14:paraId="7FBD18F1" w14:textId="77777777" w:rsidR="007778ED" w:rsidRPr="007778ED" w:rsidRDefault="007778ED">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1472E498" w14:textId="77777777" w:rsidR="007778ED" w:rsidRPr="007778ED" w:rsidRDefault="007778ED">
            <w:pPr>
              <w:spacing w:after="120" w:line="360" w:lineRule="auto"/>
              <w:jc w:val="both"/>
              <w:rPr>
                <w:sz w:val="22"/>
                <w:szCs w:val="22"/>
                <w:lang w:eastAsia="en-US"/>
              </w:rPr>
            </w:pPr>
            <w:r w:rsidRPr="007778ED">
              <w:rPr>
                <w:sz w:val="22"/>
                <w:szCs w:val="22"/>
                <w:lang w:eastAsia="en-US"/>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16B84542" w14:textId="77777777" w:rsidR="007778ED" w:rsidRPr="007778ED" w:rsidRDefault="007778ED">
            <w:pPr>
              <w:spacing w:after="120" w:line="360" w:lineRule="auto"/>
              <w:jc w:val="both"/>
              <w:rPr>
                <w:sz w:val="22"/>
                <w:szCs w:val="22"/>
                <w:lang w:eastAsia="en-US"/>
              </w:rPr>
            </w:pPr>
            <w:r w:rsidRPr="007778ED">
              <w:rPr>
                <w:sz w:val="22"/>
                <w:szCs w:val="22"/>
                <w:lang w:eastAsia="en-US"/>
              </w:rPr>
              <w:t>art. 6 ust. 1 lit. a) RODO</w:t>
            </w:r>
          </w:p>
          <w:p w14:paraId="3645A4A2" w14:textId="77777777" w:rsidR="007778ED" w:rsidRPr="007778ED" w:rsidRDefault="007778ED">
            <w:pPr>
              <w:spacing w:after="120" w:line="360" w:lineRule="auto"/>
              <w:jc w:val="both"/>
              <w:rPr>
                <w:sz w:val="22"/>
                <w:szCs w:val="22"/>
                <w:lang w:eastAsia="en-US"/>
              </w:rPr>
            </w:pPr>
            <w:r w:rsidRPr="007778ED">
              <w:rPr>
                <w:sz w:val="22"/>
                <w:szCs w:val="22"/>
                <w:lang w:eastAsia="en-US"/>
              </w:rPr>
              <w:t>art. 9 ust. 2 lit. a) RODO</w:t>
            </w:r>
          </w:p>
        </w:tc>
      </w:tr>
      <w:tr w:rsidR="007778ED" w:rsidRPr="007778ED" w14:paraId="4A06C42B" w14:textId="77777777" w:rsidTr="007778ED">
        <w:tc>
          <w:tcPr>
            <w:tcW w:w="0" w:type="auto"/>
            <w:vMerge/>
            <w:tcBorders>
              <w:top w:val="single" w:sz="4" w:space="0" w:color="auto"/>
              <w:left w:val="single" w:sz="4" w:space="0" w:color="auto"/>
              <w:bottom w:val="single" w:sz="4" w:space="0" w:color="auto"/>
              <w:right w:val="single" w:sz="4" w:space="0" w:color="auto"/>
            </w:tcBorders>
            <w:vAlign w:val="center"/>
            <w:hideMark/>
          </w:tcPr>
          <w:p w14:paraId="5A685B87" w14:textId="77777777" w:rsidR="007778ED" w:rsidRPr="007778ED" w:rsidRDefault="007778ED">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708C2B86" w14:textId="77777777" w:rsidR="007778ED" w:rsidRPr="007778ED" w:rsidRDefault="007778ED">
            <w:pPr>
              <w:spacing w:after="120" w:line="360" w:lineRule="auto"/>
              <w:jc w:val="both"/>
              <w:rPr>
                <w:sz w:val="22"/>
                <w:szCs w:val="22"/>
                <w:lang w:eastAsia="en-US"/>
              </w:rPr>
            </w:pPr>
            <w:r w:rsidRPr="007778ED">
              <w:rPr>
                <w:sz w:val="22"/>
                <w:szCs w:val="22"/>
                <w:lang w:eastAsia="en-US"/>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4C6E9995" w14:textId="77777777" w:rsidR="007778ED" w:rsidRPr="007778ED" w:rsidRDefault="007778ED">
            <w:pPr>
              <w:spacing w:after="120" w:line="360" w:lineRule="auto"/>
              <w:jc w:val="both"/>
              <w:rPr>
                <w:sz w:val="22"/>
                <w:szCs w:val="22"/>
                <w:lang w:eastAsia="en-US"/>
              </w:rPr>
            </w:pPr>
            <w:r w:rsidRPr="007778ED">
              <w:rPr>
                <w:sz w:val="22"/>
                <w:szCs w:val="22"/>
                <w:lang w:eastAsia="en-US"/>
              </w:rPr>
              <w:t>art. 6 ust. 1 lit. f) RODO w ramach prawnie uzasadnionego interesu administratora</w:t>
            </w:r>
          </w:p>
        </w:tc>
      </w:tr>
      <w:tr w:rsidR="007778ED" w:rsidRPr="007778ED" w14:paraId="4D58C492" w14:textId="77777777" w:rsidTr="007778ED">
        <w:tc>
          <w:tcPr>
            <w:tcW w:w="0" w:type="auto"/>
            <w:vMerge/>
            <w:tcBorders>
              <w:top w:val="single" w:sz="4" w:space="0" w:color="auto"/>
              <w:left w:val="single" w:sz="4" w:space="0" w:color="auto"/>
              <w:bottom w:val="single" w:sz="4" w:space="0" w:color="auto"/>
              <w:right w:val="single" w:sz="4" w:space="0" w:color="auto"/>
            </w:tcBorders>
            <w:vAlign w:val="center"/>
            <w:hideMark/>
          </w:tcPr>
          <w:p w14:paraId="00A073B3" w14:textId="77777777" w:rsidR="007778ED" w:rsidRPr="007778ED" w:rsidRDefault="007778ED">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268357D8" w14:textId="77777777" w:rsidR="007778ED" w:rsidRPr="007778ED" w:rsidRDefault="007778ED">
            <w:pPr>
              <w:spacing w:after="120" w:line="360" w:lineRule="auto"/>
              <w:jc w:val="both"/>
              <w:rPr>
                <w:sz w:val="22"/>
                <w:szCs w:val="22"/>
                <w:lang w:eastAsia="en-US"/>
              </w:rPr>
            </w:pPr>
            <w:r w:rsidRPr="007778ED">
              <w:rPr>
                <w:sz w:val="22"/>
                <w:szCs w:val="22"/>
                <w:lang w:eastAsia="en-US"/>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7CDCDB1" w14:textId="77777777" w:rsidR="007778ED" w:rsidRPr="007778ED" w:rsidRDefault="007778ED">
            <w:pPr>
              <w:spacing w:after="120" w:line="360" w:lineRule="auto"/>
              <w:jc w:val="both"/>
              <w:rPr>
                <w:sz w:val="22"/>
                <w:szCs w:val="22"/>
                <w:lang w:eastAsia="en-US"/>
              </w:rPr>
            </w:pPr>
            <w:r w:rsidRPr="007778ED">
              <w:rPr>
                <w:sz w:val="22"/>
                <w:szCs w:val="22"/>
                <w:lang w:eastAsia="en-US"/>
              </w:rPr>
              <w:t>art. 6 ust. 1 lit. f) RODO w ramach prawnie uzasadnionego interesu administratora</w:t>
            </w:r>
          </w:p>
        </w:tc>
      </w:tr>
      <w:tr w:rsidR="007778ED" w:rsidRPr="007778ED" w14:paraId="4920ED5B" w14:textId="77777777" w:rsidTr="007778ED">
        <w:tc>
          <w:tcPr>
            <w:tcW w:w="0" w:type="auto"/>
            <w:vMerge/>
            <w:tcBorders>
              <w:top w:val="single" w:sz="4" w:space="0" w:color="auto"/>
              <w:left w:val="single" w:sz="4" w:space="0" w:color="auto"/>
              <w:bottom w:val="single" w:sz="4" w:space="0" w:color="auto"/>
              <w:right w:val="single" w:sz="4" w:space="0" w:color="auto"/>
            </w:tcBorders>
            <w:vAlign w:val="center"/>
            <w:hideMark/>
          </w:tcPr>
          <w:p w14:paraId="6179FF40" w14:textId="77777777" w:rsidR="007778ED" w:rsidRPr="007778ED" w:rsidRDefault="007778ED">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2042131E" w14:textId="77777777" w:rsidR="007778ED" w:rsidRPr="007778ED" w:rsidRDefault="007778ED">
            <w:pPr>
              <w:spacing w:after="120" w:line="360" w:lineRule="auto"/>
              <w:jc w:val="both"/>
              <w:rPr>
                <w:sz w:val="22"/>
                <w:szCs w:val="22"/>
                <w:lang w:eastAsia="en-US"/>
              </w:rPr>
            </w:pPr>
            <w:r w:rsidRPr="007778ED">
              <w:rPr>
                <w:sz w:val="22"/>
                <w:szCs w:val="22"/>
                <w:lang w:eastAsia="en-US"/>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21E429B6" w14:textId="77777777" w:rsidR="007778ED" w:rsidRPr="007778ED" w:rsidRDefault="007778ED">
            <w:pPr>
              <w:spacing w:after="120" w:line="360" w:lineRule="auto"/>
              <w:jc w:val="both"/>
              <w:rPr>
                <w:sz w:val="22"/>
                <w:szCs w:val="22"/>
                <w:lang w:eastAsia="en-US"/>
              </w:rPr>
            </w:pPr>
            <w:r w:rsidRPr="007778ED">
              <w:rPr>
                <w:sz w:val="22"/>
                <w:szCs w:val="22"/>
                <w:lang w:eastAsia="en-US"/>
              </w:rPr>
              <w:t>art. 6 ust. 1 lit. f) RODO w ramach prawnie uzasadnionego interesu administratora</w:t>
            </w:r>
          </w:p>
        </w:tc>
      </w:tr>
      <w:tr w:rsidR="007778ED" w:rsidRPr="007778ED" w14:paraId="067EEC90" w14:textId="77777777" w:rsidTr="007778ED">
        <w:tc>
          <w:tcPr>
            <w:tcW w:w="0" w:type="auto"/>
            <w:vMerge/>
            <w:tcBorders>
              <w:top w:val="single" w:sz="4" w:space="0" w:color="auto"/>
              <w:left w:val="single" w:sz="4" w:space="0" w:color="auto"/>
              <w:bottom w:val="single" w:sz="4" w:space="0" w:color="auto"/>
              <w:right w:val="single" w:sz="4" w:space="0" w:color="auto"/>
            </w:tcBorders>
            <w:vAlign w:val="center"/>
            <w:hideMark/>
          </w:tcPr>
          <w:p w14:paraId="0F3E856B" w14:textId="77777777" w:rsidR="007778ED" w:rsidRPr="007778ED" w:rsidRDefault="007778ED">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6C9106AD" w14:textId="77777777" w:rsidR="007778ED" w:rsidRPr="007778ED" w:rsidRDefault="007778ED">
            <w:pPr>
              <w:spacing w:after="120" w:line="360" w:lineRule="auto"/>
              <w:jc w:val="both"/>
              <w:rPr>
                <w:sz w:val="22"/>
                <w:szCs w:val="22"/>
                <w:lang w:eastAsia="en-US"/>
              </w:rPr>
            </w:pPr>
            <w:r w:rsidRPr="007778ED">
              <w:rPr>
                <w:sz w:val="22"/>
                <w:szCs w:val="22"/>
                <w:lang w:eastAsia="en-US"/>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12BA0C84" w14:textId="77777777" w:rsidR="007778ED" w:rsidRPr="007778ED" w:rsidRDefault="007778ED">
            <w:pPr>
              <w:spacing w:after="120" w:line="360" w:lineRule="auto"/>
              <w:jc w:val="both"/>
              <w:rPr>
                <w:sz w:val="22"/>
                <w:szCs w:val="22"/>
                <w:lang w:eastAsia="en-US"/>
              </w:rPr>
            </w:pPr>
            <w:r w:rsidRPr="007778ED">
              <w:rPr>
                <w:sz w:val="22"/>
                <w:szCs w:val="22"/>
                <w:lang w:eastAsia="en-US"/>
              </w:rPr>
              <w:t>art. 6 ust. 1 lit. f) RODO w ramach prawnie uzasadnionego interesu administratora</w:t>
            </w:r>
          </w:p>
        </w:tc>
      </w:tr>
      <w:tr w:rsidR="007778ED" w:rsidRPr="007778ED" w14:paraId="226DA133" w14:textId="77777777" w:rsidTr="007778ED">
        <w:tc>
          <w:tcPr>
            <w:tcW w:w="1701" w:type="dxa"/>
            <w:tcBorders>
              <w:top w:val="single" w:sz="4" w:space="0" w:color="auto"/>
              <w:left w:val="single" w:sz="4" w:space="0" w:color="auto"/>
              <w:bottom w:val="single" w:sz="4" w:space="0" w:color="auto"/>
              <w:right w:val="single" w:sz="4" w:space="0" w:color="auto"/>
            </w:tcBorders>
            <w:hideMark/>
          </w:tcPr>
          <w:p w14:paraId="4E46042A" w14:textId="77777777" w:rsidR="007778ED" w:rsidRPr="007778ED" w:rsidRDefault="007778ED">
            <w:pPr>
              <w:spacing w:line="360" w:lineRule="auto"/>
              <w:jc w:val="center"/>
              <w:rPr>
                <w:sz w:val="22"/>
                <w:szCs w:val="22"/>
                <w:lang w:eastAsia="en-US"/>
              </w:rPr>
            </w:pPr>
            <w:r w:rsidRPr="007778ED">
              <w:rPr>
                <w:sz w:val="22"/>
                <w:szCs w:val="22"/>
                <w:lang w:eastAsia="en-US"/>
              </w:rPr>
              <w:t>Komu udostępniamy Twoje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6F1A8D68" w14:textId="77777777" w:rsidR="007778ED" w:rsidRPr="007778ED" w:rsidRDefault="007778ED">
            <w:pPr>
              <w:spacing w:after="120" w:line="360" w:lineRule="auto"/>
              <w:jc w:val="both"/>
              <w:rPr>
                <w:sz w:val="22"/>
                <w:szCs w:val="22"/>
                <w:lang w:eastAsia="en-US"/>
              </w:rPr>
            </w:pPr>
            <w:r w:rsidRPr="007778ED">
              <w:rPr>
                <w:sz w:val="22"/>
                <w:szCs w:val="22"/>
                <w:lang w:eastAsia="en-US"/>
              </w:rPr>
              <w:t>Twoje dane osobowe mogą być udostępnione następującym kategoriom odbiorców:</w:t>
            </w:r>
          </w:p>
          <w:p w14:paraId="68AFB9ED" w14:textId="77777777" w:rsidR="007778ED" w:rsidRPr="007778ED" w:rsidRDefault="007778ED" w:rsidP="007778ED">
            <w:pPr>
              <w:pStyle w:val="Akapitzlist"/>
              <w:numPr>
                <w:ilvl w:val="0"/>
                <w:numId w:val="5"/>
              </w:numPr>
              <w:spacing w:after="120" w:line="360" w:lineRule="auto"/>
              <w:jc w:val="both"/>
              <w:rPr>
                <w:sz w:val="22"/>
                <w:szCs w:val="22"/>
                <w:lang w:eastAsia="en-US"/>
              </w:rPr>
            </w:pPr>
            <w:r w:rsidRPr="007778ED">
              <w:rPr>
                <w:sz w:val="22"/>
                <w:szCs w:val="22"/>
                <w:lang w:eastAsia="en-US"/>
              </w:rPr>
              <w:t>podmiotom, którym muszą zostać udostępnione na podstawie przepisów prawa;</w:t>
            </w:r>
          </w:p>
          <w:p w14:paraId="387CAFB6" w14:textId="77777777" w:rsidR="007778ED" w:rsidRPr="007778ED" w:rsidRDefault="007778ED" w:rsidP="007778ED">
            <w:pPr>
              <w:pStyle w:val="Akapitzlist"/>
              <w:numPr>
                <w:ilvl w:val="0"/>
                <w:numId w:val="5"/>
              </w:numPr>
              <w:spacing w:after="120" w:line="360" w:lineRule="auto"/>
              <w:jc w:val="both"/>
              <w:rPr>
                <w:sz w:val="22"/>
                <w:szCs w:val="22"/>
                <w:lang w:eastAsia="en-US"/>
              </w:rPr>
            </w:pPr>
            <w:r w:rsidRPr="007778ED">
              <w:rPr>
                <w:sz w:val="22"/>
                <w:szCs w:val="22"/>
                <w:lang w:eastAsia="en-US"/>
              </w:rPr>
              <w:t>podmiotom, z którymi współpracujemy w celu zrealizowania naszych praw i zobowiązań (świadczącym usługi informatyczne, rekrutacyjne, prawne, kadrowe, księgowe, ochrony, kurierskie oraz pocztowe)</w:t>
            </w:r>
          </w:p>
        </w:tc>
      </w:tr>
      <w:tr w:rsidR="007778ED" w:rsidRPr="007778ED" w14:paraId="2469E255" w14:textId="77777777" w:rsidTr="007778ED">
        <w:tc>
          <w:tcPr>
            <w:tcW w:w="1701" w:type="dxa"/>
            <w:tcBorders>
              <w:top w:val="single" w:sz="4" w:space="0" w:color="auto"/>
              <w:left w:val="single" w:sz="4" w:space="0" w:color="auto"/>
              <w:bottom w:val="single" w:sz="4" w:space="0" w:color="auto"/>
              <w:right w:val="single" w:sz="4" w:space="0" w:color="auto"/>
            </w:tcBorders>
            <w:hideMark/>
          </w:tcPr>
          <w:p w14:paraId="62CDF153" w14:textId="77777777" w:rsidR="007778ED" w:rsidRPr="007778ED" w:rsidRDefault="007778ED">
            <w:pPr>
              <w:spacing w:line="360" w:lineRule="auto"/>
              <w:jc w:val="center"/>
              <w:rPr>
                <w:sz w:val="22"/>
                <w:szCs w:val="22"/>
                <w:lang w:eastAsia="en-US"/>
              </w:rPr>
            </w:pPr>
            <w:r w:rsidRPr="007778ED">
              <w:rPr>
                <w:sz w:val="22"/>
                <w:szCs w:val="22"/>
                <w:lang w:eastAsia="en-US"/>
              </w:rPr>
              <w:t>Przez jaki okres będziemy przetwarzać Twoje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11AFE827" w14:textId="77777777" w:rsidR="007778ED" w:rsidRPr="007778ED" w:rsidRDefault="007778ED">
            <w:pPr>
              <w:spacing w:after="120" w:line="360" w:lineRule="auto"/>
              <w:jc w:val="both"/>
              <w:rPr>
                <w:sz w:val="22"/>
                <w:szCs w:val="22"/>
                <w:lang w:eastAsia="en-US"/>
              </w:rPr>
            </w:pPr>
            <w:r w:rsidRPr="007778ED">
              <w:rPr>
                <w:sz w:val="22"/>
                <w:szCs w:val="22"/>
                <w:lang w:eastAsia="en-US"/>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 Po odwołaniu zgody albo upływie ostatniego z tych okresów Twoje dane osobowe zostaną przez nas usunięte lub zanonimizowane.</w:t>
            </w:r>
          </w:p>
        </w:tc>
      </w:tr>
      <w:tr w:rsidR="007778ED" w:rsidRPr="007778ED" w14:paraId="62BDC180" w14:textId="77777777" w:rsidTr="007778ED">
        <w:tc>
          <w:tcPr>
            <w:tcW w:w="1701" w:type="dxa"/>
            <w:tcBorders>
              <w:top w:val="single" w:sz="4" w:space="0" w:color="auto"/>
              <w:left w:val="single" w:sz="4" w:space="0" w:color="auto"/>
              <w:bottom w:val="single" w:sz="4" w:space="0" w:color="auto"/>
              <w:right w:val="single" w:sz="4" w:space="0" w:color="auto"/>
            </w:tcBorders>
            <w:hideMark/>
          </w:tcPr>
          <w:p w14:paraId="0D1C9945" w14:textId="77777777" w:rsidR="007778ED" w:rsidRPr="007778ED" w:rsidRDefault="007778ED">
            <w:pPr>
              <w:spacing w:line="360" w:lineRule="auto"/>
              <w:jc w:val="center"/>
              <w:rPr>
                <w:sz w:val="22"/>
                <w:szCs w:val="22"/>
                <w:lang w:eastAsia="en-US"/>
              </w:rPr>
            </w:pPr>
            <w:r w:rsidRPr="007778ED">
              <w:rPr>
                <w:sz w:val="22"/>
                <w:szCs w:val="22"/>
                <w:lang w:eastAsia="en-US"/>
              </w:rPr>
              <w:lastRenderedPageBreak/>
              <w:t>Jakie prawa przysługują Tobie 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1D309CFF" w14:textId="77777777" w:rsidR="007778ED" w:rsidRPr="007778ED" w:rsidRDefault="007778ED">
            <w:pPr>
              <w:spacing w:after="120" w:line="360" w:lineRule="auto"/>
              <w:jc w:val="both"/>
              <w:rPr>
                <w:sz w:val="22"/>
                <w:szCs w:val="22"/>
                <w:lang w:eastAsia="en-US"/>
              </w:rPr>
            </w:pPr>
            <w:r w:rsidRPr="007778ED">
              <w:rPr>
                <w:sz w:val="22"/>
                <w:szCs w:val="22"/>
                <w:lang w:eastAsia="en-US"/>
              </w:rPr>
              <w:t>W związku z przetwarzaniem przez nas Twoich danych osobowych możesz skorzystać 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14:paraId="6D03AD90" w14:textId="77777777" w:rsidR="007778ED" w:rsidRPr="007778ED" w:rsidRDefault="007778ED">
            <w:pPr>
              <w:spacing w:after="120" w:line="360" w:lineRule="auto"/>
              <w:jc w:val="both"/>
              <w:rPr>
                <w:sz w:val="22"/>
                <w:szCs w:val="22"/>
                <w:lang w:eastAsia="en-US"/>
              </w:rPr>
            </w:pPr>
            <w:r w:rsidRPr="007778ED">
              <w:rPr>
                <w:sz w:val="22"/>
                <w:szCs w:val="22"/>
                <w:lang w:eastAsia="en-US"/>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14:paraId="41265FBA" w14:textId="77777777" w:rsidR="007778ED" w:rsidRPr="007778ED" w:rsidRDefault="007778ED">
            <w:pPr>
              <w:spacing w:after="120" w:line="360" w:lineRule="auto"/>
              <w:jc w:val="both"/>
              <w:rPr>
                <w:sz w:val="22"/>
                <w:szCs w:val="22"/>
                <w:lang w:eastAsia="en-US"/>
              </w:rPr>
            </w:pPr>
            <w:r w:rsidRPr="007778ED">
              <w:rPr>
                <w:sz w:val="22"/>
                <w:szCs w:val="22"/>
                <w:lang w:eastAsia="en-US"/>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14:paraId="78334A7E" w14:textId="77777777" w:rsidR="007778ED" w:rsidRPr="007778ED" w:rsidRDefault="007778ED">
            <w:pPr>
              <w:spacing w:after="120" w:line="360" w:lineRule="auto"/>
              <w:jc w:val="both"/>
              <w:rPr>
                <w:sz w:val="22"/>
                <w:szCs w:val="22"/>
                <w:lang w:eastAsia="en-US"/>
              </w:rPr>
            </w:pPr>
            <w:r w:rsidRPr="007778ED">
              <w:rPr>
                <w:sz w:val="22"/>
                <w:szCs w:val="22"/>
                <w:lang w:eastAsia="en-US"/>
              </w:rPr>
              <w:t>Aby mieć pewność, że jesteś uprawniony do skorzystania z praw możemy prosić Ciebie  o podanie dodatkowych informacji pozwalających na dokonanie identyfikacji.</w:t>
            </w:r>
          </w:p>
        </w:tc>
      </w:tr>
      <w:tr w:rsidR="007778ED" w:rsidRPr="007778ED" w14:paraId="33C1DC93" w14:textId="77777777" w:rsidTr="007778ED">
        <w:tc>
          <w:tcPr>
            <w:tcW w:w="1701" w:type="dxa"/>
            <w:tcBorders>
              <w:top w:val="single" w:sz="4" w:space="0" w:color="auto"/>
              <w:left w:val="single" w:sz="4" w:space="0" w:color="auto"/>
              <w:bottom w:val="single" w:sz="4" w:space="0" w:color="auto"/>
              <w:right w:val="single" w:sz="4" w:space="0" w:color="auto"/>
            </w:tcBorders>
            <w:hideMark/>
          </w:tcPr>
          <w:p w14:paraId="24B543E9" w14:textId="77777777" w:rsidR="007778ED" w:rsidRPr="007778ED" w:rsidRDefault="007778ED">
            <w:pPr>
              <w:spacing w:line="360" w:lineRule="auto"/>
              <w:jc w:val="center"/>
              <w:rPr>
                <w:sz w:val="22"/>
                <w:szCs w:val="22"/>
                <w:lang w:eastAsia="en-US"/>
              </w:rPr>
            </w:pPr>
            <w:r w:rsidRPr="007778ED">
              <w:rPr>
                <w:sz w:val="22"/>
                <w:szCs w:val="22"/>
                <w:lang w:eastAsia="en-US"/>
              </w:rPr>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58FB1783" w14:textId="77777777" w:rsidR="007778ED" w:rsidRPr="007778ED" w:rsidRDefault="007778ED">
            <w:pPr>
              <w:spacing w:after="120" w:line="360" w:lineRule="auto"/>
              <w:jc w:val="both"/>
              <w:rPr>
                <w:sz w:val="22"/>
                <w:szCs w:val="22"/>
                <w:lang w:eastAsia="en-US"/>
              </w:rPr>
            </w:pPr>
            <w:r w:rsidRPr="007778ED">
              <w:rPr>
                <w:sz w:val="22"/>
                <w:szCs w:val="22"/>
                <w:lang w:eastAsia="en-US"/>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7778ED" w:rsidRPr="007778ED" w14:paraId="3B980C60" w14:textId="77777777" w:rsidTr="007778ED">
        <w:tc>
          <w:tcPr>
            <w:tcW w:w="1701" w:type="dxa"/>
            <w:tcBorders>
              <w:top w:val="single" w:sz="4" w:space="0" w:color="auto"/>
              <w:left w:val="single" w:sz="4" w:space="0" w:color="auto"/>
              <w:bottom w:val="single" w:sz="4" w:space="0" w:color="auto"/>
              <w:right w:val="single" w:sz="4" w:space="0" w:color="auto"/>
            </w:tcBorders>
            <w:hideMark/>
          </w:tcPr>
          <w:p w14:paraId="2F37C108" w14:textId="77777777" w:rsidR="007778ED" w:rsidRPr="007778ED" w:rsidRDefault="007778ED">
            <w:pPr>
              <w:spacing w:line="360" w:lineRule="auto"/>
              <w:jc w:val="center"/>
              <w:rPr>
                <w:sz w:val="22"/>
                <w:szCs w:val="22"/>
                <w:lang w:eastAsia="en-US"/>
              </w:rPr>
            </w:pPr>
            <w:r w:rsidRPr="007778ED">
              <w:rPr>
                <w:sz w:val="22"/>
                <w:szCs w:val="22"/>
                <w:lang w:eastAsia="en-US"/>
              </w:rPr>
              <w:t>O czym jeszcze powinieneś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08F50A47" w14:textId="77777777" w:rsidR="007778ED" w:rsidRPr="007778ED" w:rsidRDefault="007778ED">
            <w:pPr>
              <w:spacing w:after="120" w:line="360" w:lineRule="auto"/>
              <w:jc w:val="both"/>
              <w:rPr>
                <w:sz w:val="22"/>
                <w:szCs w:val="22"/>
                <w:lang w:eastAsia="en-US"/>
              </w:rPr>
            </w:pPr>
            <w:r w:rsidRPr="007778ED">
              <w:rPr>
                <w:sz w:val="22"/>
                <w:szCs w:val="22"/>
                <w:lang w:eastAsia="en-US"/>
              </w:rPr>
              <w:t>Nie będziemy przekazywać Twoich danych poza EOG. Nie podejmujemy decyzji w sposób zautomatyzowany, czyli na podstawie automatycznej analizy danych.</w:t>
            </w:r>
          </w:p>
        </w:tc>
      </w:tr>
    </w:tbl>
    <w:p w14:paraId="531F9CC2" w14:textId="77777777" w:rsidR="007778ED" w:rsidRPr="007778ED" w:rsidRDefault="007778ED" w:rsidP="007778ED">
      <w:pPr>
        <w:spacing w:line="312" w:lineRule="auto"/>
        <w:rPr>
          <w:rFonts w:eastAsia="Calibri"/>
          <w:sz w:val="22"/>
          <w:szCs w:val="22"/>
          <w:lang w:eastAsia="en-US"/>
        </w:rPr>
      </w:pPr>
    </w:p>
    <w:p w14:paraId="7ECDAF2A" w14:textId="77777777" w:rsidR="007778ED" w:rsidRPr="007778ED" w:rsidRDefault="007778ED" w:rsidP="007778ED">
      <w:pPr>
        <w:spacing w:line="312" w:lineRule="auto"/>
        <w:jc w:val="both"/>
        <w:rPr>
          <w:rFonts w:eastAsiaTheme="minorHAnsi"/>
          <w:sz w:val="22"/>
          <w:szCs w:val="22"/>
          <w:u w:val="single"/>
          <w:lang w:eastAsia="en-US"/>
        </w:rPr>
      </w:pPr>
    </w:p>
    <w:p w14:paraId="33C5E5A8" w14:textId="77777777" w:rsidR="007778ED" w:rsidRPr="007778ED" w:rsidRDefault="007778ED" w:rsidP="007778ED">
      <w:pPr>
        <w:spacing w:line="288" w:lineRule="auto"/>
        <w:rPr>
          <w:i/>
          <w:sz w:val="22"/>
          <w:szCs w:val="22"/>
        </w:rPr>
      </w:pPr>
    </w:p>
    <w:p w14:paraId="4A081A33" w14:textId="77777777" w:rsidR="007778ED" w:rsidRPr="007778ED" w:rsidRDefault="007778ED" w:rsidP="007778ED">
      <w:pPr>
        <w:spacing w:line="288" w:lineRule="auto"/>
        <w:rPr>
          <w:i/>
          <w:sz w:val="22"/>
          <w:szCs w:val="22"/>
        </w:rPr>
      </w:pPr>
    </w:p>
    <w:p w14:paraId="33E1EAE6" w14:textId="77777777" w:rsidR="007778ED" w:rsidRPr="007778ED" w:rsidRDefault="007778ED" w:rsidP="007778ED">
      <w:pPr>
        <w:spacing w:line="288" w:lineRule="auto"/>
        <w:rPr>
          <w:i/>
          <w:sz w:val="22"/>
          <w:szCs w:val="22"/>
        </w:rPr>
      </w:pPr>
    </w:p>
    <w:p w14:paraId="3847C150" w14:textId="77777777" w:rsidR="005D6F19" w:rsidRPr="007778ED" w:rsidRDefault="005D6F19" w:rsidP="005D6F19">
      <w:pPr>
        <w:pStyle w:val="Akapitzlist"/>
        <w:spacing w:line="312" w:lineRule="auto"/>
        <w:ind w:left="567"/>
        <w:jc w:val="both"/>
        <w:rPr>
          <w:sz w:val="22"/>
          <w:szCs w:val="22"/>
          <w:lang w:eastAsia="ar-SA"/>
        </w:rPr>
      </w:pPr>
    </w:p>
    <w:p w14:paraId="76090E91" w14:textId="77777777" w:rsidR="00F846FF" w:rsidRPr="007778ED" w:rsidRDefault="00F846FF">
      <w:pPr>
        <w:rPr>
          <w:sz w:val="22"/>
          <w:szCs w:val="22"/>
        </w:rPr>
      </w:pPr>
    </w:p>
    <w:sectPr w:rsidR="00F846FF" w:rsidRPr="007778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545B6710"/>
    <w:multiLevelType w:val="hybridMultilevel"/>
    <w:tmpl w:val="F1D29DC4"/>
    <w:lvl w:ilvl="0" w:tplc="E5E4E9B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565121C5"/>
    <w:multiLevelType w:val="hybridMultilevel"/>
    <w:tmpl w:val="4E06D2FE"/>
    <w:lvl w:ilvl="0" w:tplc="FEDA9332">
      <w:start w:val="1"/>
      <w:numFmt w:val="decimal"/>
      <w:lvlText w:val="%1)"/>
      <w:lvlJc w:val="left"/>
      <w:pPr>
        <w:ind w:left="360" w:hanging="360"/>
      </w:pPr>
      <w:rPr>
        <w:b w:val="0"/>
      </w:r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572B42C3"/>
    <w:multiLevelType w:val="hybridMultilevel"/>
    <w:tmpl w:val="A4B2C6DE"/>
    <w:lvl w:ilvl="0" w:tplc="04150011">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6D385ABF"/>
    <w:multiLevelType w:val="hybridMultilevel"/>
    <w:tmpl w:val="319A45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D6E"/>
    <w:rsid w:val="00204256"/>
    <w:rsid w:val="005D6F19"/>
    <w:rsid w:val="007778ED"/>
    <w:rsid w:val="00806D6E"/>
    <w:rsid w:val="00AC4B9F"/>
    <w:rsid w:val="00DF3B1F"/>
    <w:rsid w:val="00F846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AF096"/>
  <w15:chartTrackingRefBased/>
  <w15:docId w15:val="{9B4FD791-82D3-454A-BCD0-588FD3121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D6F19"/>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D6F19"/>
    <w:pPr>
      <w:ind w:left="720"/>
      <w:contextualSpacing/>
    </w:pPr>
  </w:style>
  <w:style w:type="character" w:styleId="Hipercze">
    <w:name w:val="Hyperlink"/>
    <w:basedOn w:val="Domylnaczcionkaakapitu"/>
    <w:uiPriority w:val="99"/>
    <w:semiHidden/>
    <w:unhideWhenUsed/>
    <w:rsid w:val="007778ED"/>
    <w:rPr>
      <w:color w:val="0000FF"/>
      <w:u w:val="single"/>
    </w:rPr>
  </w:style>
  <w:style w:type="table" w:styleId="Tabela-Siatka">
    <w:name w:val="Table Grid"/>
    <w:basedOn w:val="Standardowy"/>
    <w:uiPriority w:val="59"/>
    <w:rsid w:val="007778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1237">
      <w:bodyDiv w:val="1"/>
      <w:marLeft w:val="0"/>
      <w:marRight w:val="0"/>
      <w:marTop w:val="0"/>
      <w:marBottom w:val="0"/>
      <w:divBdr>
        <w:top w:val="none" w:sz="0" w:space="0" w:color="auto"/>
        <w:left w:val="none" w:sz="0" w:space="0" w:color="auto"/>
        <w:bottom w:val="none" w:sz="0" w:space="0" w:color="auto"/>
        <w:right w:val="none" w:sz="0" w:space="0" w:color="auto"/>
      </w:divBdr>
    </w:div>
    <w:div w:id="53546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dry@pum.edu.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78F2B-24A7-4A0D-876E-04DB38F1F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1096</Words>
  <Characters>6579</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5</cp:revision>
  <dcterms:created xsi:type="dcterms:W3CDTF">2022-05-17T06:52:00Z</dcterms:created>
  <dcterms:modified xsi:type="dcterms:W3CDTF">2022-05-17T11:07:00Z</dcterms:modified>
</cp:coreProperties>
</file>